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15" w:rsidRDefault="00892BBE" w:rsidP="00892BBE">
      <w:pPr>
        <w:jc w:val="center"/>
        <w:rPr>
          <w:sz w:val="36"/>
          <w:szCs w:val="36"/>
        </w:rPr>
      </w:pPr>
      <w:proofErr w:type="spellStart"/>
      <w:r w:rsidRPr="00892BBE">
        <w:rPr>
          <w:rFonts w:hint="eastAsia"/>
          <w:sz w:val="36"/>
          <w:szCs w:val="36"/>
        </w:rPr>
        <w:t>Eviews</w:t>
      </w:r>
      <w:proofErr w:type="spellEnd"/>
      <w:r w:rsidRPr="00892BBE">
        <w:rPr>
          <w:rFonts w:hint="eastAsia"/>
          <w:sz w:val="36"/>
          <w:szCs w:val="36"/>
        </w:rPr>
        <w:t>で計量経済学</w:t>
      </w:r>
    </w:p>
    <w:p w:rsidR="00892BBE" w:rsidRPr="00472313" w:rsidRDefault="00892BBE" w:rsidP="00892BBE">
      <w:pPr>
        <w:pStyle w:val="a8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472313">
        <w:rPr>
          <w:rFonts w:asciiTheme="majorEastAsia" w:eastAsiaTheme="majorEastAsia" w:hAnsiTheme="majorEastAsia" w:hint="eastAsia"/>
          <w:sz w:val="24"/>
          <w:szCs w:val="24"/>
        </w:rPr>
        <w:t>構造変化の検定</w:t>
      </w:r>
    </w:p>
    <w:p w:rsidR="00892BBE" w:rsidRDefault="00892BBE" w:rsidP="00CA7076">
      <w:pPr>
        <w:ind w:left="3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以下のマクロ輸入関数のモデルの推定を行う。</w:t>
      </w:r>
      <w:r w:rsidR="000E4161">
        <w:rPr>
          <w:rFonts w:hint="eastAsia"/>
          <w:noProof/>
          <w:sz w:val="24"/>
          <w:szCs w:val="24"/>
        </w:rPr>
        <w:drawing>
          <wp:inline distT="0" distB="0" distL="0" distR="0">
            <wp:extent cx="4061069" cy="7143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43" cy="7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61" w:rsidRDefault="000E4161" w:rsidP="00F54928">
      <w:pPr>
        <w:pStyle w:val="a"/>
        <w:ind w:left="420" w:hanging="420"/>
      </w:pPr>
      <w:r>
        <w:rPr>
          <w:rFonts w:hint="eastAsia"/>
        </w:rPr>
        <w:t>ダミー変数</w:t>
      </w:r>
      <w:r>
        <w:rPr>
          <w:rFonts w:hint="eastAsia"/>
        </w:rPr>
        <w:t>D</w:t>
      </w:r>
      <w:r>
        <w:rPr>
          <w:rFonts w:hint="eastAsia"/>
        </w:rPr>
        <w:t>は</w:t>
      </w:r>
      <w:r>
        <w:rPr>
          <w:rFonts w:hint="eastAsia"/>
        </w:rPr>
        <w:t>1984</w:t>
      </w:r>
      <w:r>
        <w:rPr>
          <w:rFonts w:hint="eastAsia"/>
        </w:rPr>
        <w:t>年まで</w:t>
      </w:r>
      <w:r>
        <w:rPr>
          <w:rFonts w:hint="eastAsia"/>
        </w:rPr>
        <w:t>0</w:t>
      </w:r>
      <w:r>
        <w:rPr>
          <w:rFonts w:hint="eastAsia"/>
        </w:rPr>
        <w:t>として、</w:t>
      </w:r>
      <w:r>
        <w:rPr>
          <w:rFonts w:hint="eastAsia"/>
        </w:rPr>
        <w:t>1985</w:t>
      </w:r>
      <w:r>
        <w:rPr>
          <w:rFonts w:hint="eastAsia"/>
        </w:rPr>
        <w:t>年以後を</w:t>
      </w:r>
      <w:r>
        <w:rPr>
          <w:rFonts w:hint="eastAsia"/>
        </w:rPr>
        <w:t>1</w:t>
      </w:r>
      <w:r>
        <w:rPr>
          <w:rFonts w:hint="eastAsia"/>
        </w:rPr>
        <w:t>とする。推定を行い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:λ=0,δ=0,∅=0</m:t>
        </m:r>
      </m:oMath>
      <w:r w:rsidR="00F54928">
        <w:rPr>
          <w:rFonts w:hint="eastAsia"/>
        </w:rPr>
        <w:t>である</w:t>
      </w:r>
      <w:r>
        <w:rPr>
          <w:rFonts w:hint="eastAsia"/>
        </w:rPr>
        <w:t>か否かを検定する。</w:t>
      </w:r>
    </w:p>
    <w:p w:rsidR="000E4161" w:rsidRDefault="000E4161" w:rsidP="000E4161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Eviews</w:t>
      </w:r>
      <w:proofErr w:type="spellEnd"/>
      <w:r>
        <w:rPr>
          <w:rFonts w:hint="eastAsia"/>
          <w:sz w:val="24"/>
          <w:szCs w:val="24"/>
        </w:rPr>
        <w:t>での操作</w:t>
      </w:r>
    </w:p>
    <w:p w:rsidR="004C39B6" w:rsidRDefault="000E4161" w:rsidP="004C39B6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0E4161">
        <w:rPr>
          <w:rFonts w:hint="eastAsia"/>
          <w:sz w:val="24"/>
          <w:szCs w:val="24"/>
        </w:rPr>
        <w:t>表</w:t>
      </w:r>
      <w:r w:rsidRPr="000E4161">
        <w:rPr>
          <w:rFonts w:hint="eastAsia"/>
          <w:sz w:val="24"/>
          <w:szCs w:val="24"/>
        </w:rPr>
        <w:t>4</w:t>
      </w:r>
      <w:r w:rsidRPr="000E4161">
        <w:rPr>
          <w:rFonts w:hint="eastAsia"/>
          <w:sz w:val="24"/>
          <w:szCs w:val="24"/>
        </w:rPr>
        <w:t>－</w:t>
      </w:r>
      <w:r w:rsidRPr="000E4161">
        <w:rPr>
          <w:rFonts w:hint="eastAsia"/>
          <w:sz w:val="24"/>
          <w:szCs w:val="24"/>
        </w:rPr>
        <w:t>3</w:t>
      </w:r>
      <w:r w:rsidRPr="000E4161">
        <w:rPr>
          <w:rFonts w:hint="eastAsia"/>
          <w:sz w:val="24"/>
          <w:szCs w:val="24"/>
        </w:rPr>
        <w:t>のデータを利用する。まず、データの期間</w:t>
      </w:r>
      <w:r w:rsidRPr="000E4161">
        <w:rPr>
          <w:rFonts w:hint="eastAsia"/>
          <w:sz w:val="24"/>
          <w:szCs w:val="24"/>
        </w:rPr>
        <w:t>1956</w:t>
      </w:r>
      <w:r w:rsidRPr="000E4161">
        <w:rPr>
          <w:rFonts w:hint="eastAsia"/>
          <w:sz w:val="24"/>
          <w:szCs w:val="24"/>
        </w:rPr>
        <w:t>年－</w:t>
      </w:r>
      <w:r w:rsidRPr="000E4161">
        <w:rPr>
          <w:rFonts w:hint="eastAsia"/>
          <w:sz w:val="24"/>
          <w:szCs w:val="24"/>
        </w:rPr>
        <w:t>2001</w:t>
      </w:r>
      <w:r w:rsidRPr="000E4161">
        <w:rPr>
          <w:rFonts w:hint="eastAsia"/>
          <w:sz w:val="24"/>
          <w:szCs w:val="24"/>
        </w:rPr>
        <w:t>年となっていることを確認する。</w:t>
      </w:r>
    </w:p>
    <w:p w:rsidR="000E4161" w:rsidRDefault="000E4161" w:rsidP="004C39B6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proofErr w:type="spellStart"/>
      <w:r w:rsidRPr="004C39B6">
        <w:rPr>
          <w:rFonts w:hint="eastAsia"/>
          <w:sz w:val="24"/>
          <w:szCs w:val="24"/>
        </w:rPr>
        <w:t>Eviews</w:t>
      </w:r>
      <w:proofErr w:type="spellEnd"/>
      <w:r w:rsidRPr="004C39B6">
        <w:rPr>
          <w:rFonts w:hint="eastAsia"/>
          <w:sz w:val="24"/>
          <w:szCs w:val="24"/>
        </w:rPr>
        <w:t>の画面で：</w:t>
      </w:r>
      <w:r w:rsidRPr="004C39B6">
        <w:rPr>
          <w:rFonts w:hint="eastAsia"/>
          <w:sz w:val="24"/>
          <w:szCs w:val="24"/>
        </w:rPr>
        <w:t>file&gt;new&gt;</w:t>
      </w:r>
      <w:proofErr w:type="spellStart"/>
      <w:r w:rsidRPr="004C39B6">
        <w:rPr>
          <w:rFonts w:hint="eastAsia"/>
          <w:sz w:val="24"/>
          <w:szCs w:val="24"/>
        </w:rPr>
        <w:t>workfile</w:t>
      </w:r>
      <w:proofErr w:type="spellEnd"/>
      <w:r w:rsidR="004C39B6">
        <w:rPr>
          <w:rFonts w:hint="eastAsia"/>
          <w:sz w:val="24"/>
          <w:szCs w:val="24"/>
        </w:rPr>
        <w:t>。</w:t>
      </w:r>
    </w:p>
    <w:p w:rsidR="004C39B6" w:rsidRDefault="004C39B6" w:rsidP="004C39B6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年次データとなっているため、</w:t>
      </w: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orkfile</w:t>
      </w:r>
      <w:proofErr w:type="spellEnd"/>
      <w:r>
        <w:rPr>
          <w:rFonts w:hint="eastAsia"/>
          <w:sz w:val="24"/>
          <w:szCs w:val="24"/>
        </w:rPr>
        <w:t xml:space="preserve"> structure type</w:t>
      </w:r>
      <w:r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Dated regular frequency</w:t>
      </w:r>
      <w:r>
        <w:rPr>
          <w:rFonts w:hint="eastAsia"/>
          <w:sz w:val="24"/>
          <w:szCs w:val="24"/>
        </w:rPr>
        <w:t>とする。</w:t>
      </w:r>
      <w:r>
        <w:rPr>
          <w:rFonts w:hint="eastAsia"/>
          <w:sz w:val="24"/>
          <w:szCs w:val="24"/>
        </w:rPr>
        <w:t>Frequency</w:t>
      </w:r>
      <w:r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annual</w:t>
      </w:r>
      <w:r>
        <w:rPr>
          <w:rFonts w:hint="eastAsia"/>
          <w:sz w:val="24"/>
          <w:szCs w:val="24"/>
        </w:rPr>
        <w:t>とする。データ期間は</w:t>
      </w:r>
      <w:r w:rsidRPr="000E4161">
        <w:rPr>
          <w:rFonts w:hint="eastAsia"/>
          <w:sz w:val="24"/>
          <w:szCs w:val="24"/>
        </w:rPr>
        <w:t>1956</w:t>
      </w:r>
      <w:r w:rsidRPr="000E4161">
        <w:rPr>
          <w:rFonts w:hint="eastAsia"/>
          <w:sz w:val="24"/>
          <w:szCs w:val="24"/>
        </w:rPr>
        <w:t>年－</w:t>
      </w:r>
      <w:r w:rsidRPr="000E4161">
        <w:rPr>
          <w:rFonts w:hint="eastAsia"/>
          <w:sz w:val="24"/>
          <w:szCs w:val="24"/>
        </w:rPr>
        <w:t>2001</w:t>
      </w:r>
      <w:r w:rsidRPr="000E4161">
        <w:rPr>
          <w:rFonts w:hint="eastAsia"/>
          <w:sz w:val="24"/>
          <w:szCs w:val="24"/>
        </w:rPr>
        <w:t>年となっている</w:t>
      </w:r>
      <w:r>
        <w:rPr>
          <w:rFonts w:hint="eastAsia"/>
          <w:sz w:val="24"/>
          <w:szCs w:val="24"/>
        </w:rPr>
        <w:t>ため、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tart date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end data</w:t>
      </w:r>
      <w:r>
        <w:rPr>
          <w:rFonts w:hint="eastAsia"/>
          <w:sz w:val="24"/>
          <w:szCs w:val="24"/>
        </w:rPr>
        <w:t>にそれぞれ</w:t>
      </w:r>
      <w:r>
        <w:rPr>
          <w:rFonts w:hint="eastAsia"/>
          <w:sz w:val="24"/>
          <w:szCs w:val="24"/>
        </w:rPr>
        <w:t>1956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2001</w:t>
      </w:r>
      <w:r>
        <w:rPr>
          <w:rFonts w:hint="eastAsia"/>
          <w:sz w:val="24"/>
          <w:szCs w:val="24"/>
        </w:rPr>
        <w:t>と入力する。</w:t>
      </w:r>
      <w:r w:rsidR="002422D7">
        <w:rPr>
          <w:rFonts w:hint="eastAsia"/>
          <w:sz w:val="24"/>
          <w:szCs w:val="24"/>
        </w:rPr>
        <w:t>OK</w:t>
      </w:r>
      <w:r w:rsidR="002422D7">
        <w:rPr>
          <w:rFonts w:hint="eastAsia"/>
          <w:sz w:val="24"/>
          <w:szCs w:val="24"/>
        </w:rPr>
        <w:t>。</w:t>
      </w:r>
    </w:p>
    <w:p w:rsidR="002760F9" w:rsidRDefault="002760F9" w:rsidP="002760F9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ALL-TABLES</w:t>
      </w:r>
      <w:r>
        <w:rPr>
          <w:rFonts w:hint="eastAsia"/>
          <w:sz w:val="24"/>
          <w:szCs w:val="24"/>
        </w:rPr>
        <w:t>から表</w:t>
      </w:r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のデータを取り出して新しい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のファイルに貼り付けってデータファイルを作成する。最初の列に名前</w:t>
      </w:r>
      <w:r>
        <w:rPr>
          <w:rFonts w:hint="eastAsia"/>
          <w:sz w:val="24"/>
          <w:szCs w:val="24"/>
        </w:rPr>
        <w:t>Year</w:t>
      </w:r>
      <w:r>
        <w:rPr>
          <w:rFonts w:hint="eastAsia"/>
          <w:sz w:val="24"/>
          <w:szCs w:val="24"/>
        </w:rPr>
        <w:t>というを入れる。</w:t>
      </w:r>
      <w:r>
        <w:rPr>
          <w:sz w:val="24"/>
          <w:szCs w:val="24"/>
        </w:rPr>
        <w:t>import</w:t>
      </w:r>
      <w:r>
        <w:rPr>
          <w:rFonts w:hint="eastAsia"/>
          <w:sz w:val="24"/>
          <w:szCs w:val="24"/>
        </w:rPr>
        <w:t>.xls</w:t>
      </w:r>
      <w:r>
        <w:rPr>
          <w:rFonts w:hint="eastAsia"/>
          <w:sz w:val="24"/>
          <w:szCs w:val="24"/>
        </w:rPr>
        <w:t>の名前で保存する。</w:t>
      </w:r>
    </w:p>
    <w:p w:rsidR="002760F9" w:rsidRPr="002760F9" w:rsidRDefault="002760F9" w:rsidP="00CA7076">
      <w:pPr>
        <w:pStyle w:val="a8"/>
        <w:ind w:leftChars="0" w:left="360"/>
        <w:jc w:val="center"/>
        <w:rPr>
          <w:sz w:val="24"/>
          <w:szCs w:val="24"/>
        </w:rPr>
      </w:pPr>
      <w:r w:rsidRPr="002760F9">
        <w:rPr>
          <w:rFonts w:hint="eastAsia"/>
          <w:noProof/>
        </w:rPr>
        <w:drawing>
          <wp:inline distT="0" distB="0" distL="0" distR="0" wp14:anchorId="3FB84D0F" wp14:editId="1C71027B">
            <wp:extent cx="3438525" cy="139065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D7" w:rsidRDefault="002422D7" w:rsidP="004C39B6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ile&gt;</w:t>
      </w:r>
      <w:r w:rsidR="00EF75BD">
        <w:rPr>
          <w:rFonts w:hint="eastAsia"/>
          <w:sz w:val="24"/>
          <w:szCs w:val="24"/>
        </w:rPr>
        <w:t>import&gt;import from file</w:t>
      </w:r>
      <w:r w:rsidR="00EF75BD">
        <w:rPr>
          <w:rFonts w:hint="eastAsia"/>
          <w:sz w:val="24"/>
          <w:szCs w:val="24"/>
        </w:rPr>
        <w:t>。</w:t>
      </w:r>
      <w:r w:rsidR="00EF75BD">
        <w:rPr>
          <w:sz w:val="24"/>
          <w:szCs w:val="24"/>
        </w:rPr>
        <w:t>import</w:t>
      </w:r>
      <w:r w:rsidR="00EF75BD">
        <w:rPr>
          <w:rFonts w:hint="eastAsia"/>
          <w:sz w:val="24"/>
          <w:szCs w:val="24"/>
        </w:rPr>
        <w:t>.xls</w:t>
      </w:r>
      <w:r w:rsidR="00EF75BD">
        <w:rPr>
          <w:rFonts w:hint="eastAsia"/>
          <w:sz w:val="24"/>
          <w:szCs w:val="24"/>
        </w:rPr>
        <w:t>を見つけて、開く</w:t>
      </w:r>
      <w:r w:rsidR="00EF75BD">
        <w:rPr>
          <w:rFonts w:hint="eastAsia"/>
          <w:sz w:val="24"/>
          <w:szCs w:val="24"/>
        </w:rPr>
        <w:t>&gt;</w:t>
      </w:r>
      <w:r w:rsidR="00EF75BD">
        <w:rPr>
          <w:rFonts w:hint="eastAsia"/>
          <w:sz w:val="24"/>
          <w:szCs w:val="24"/>
        </w:rPr>
        <w:t>完了。</w:t>
      </w:r>
    </w:p>
    <w:p w:rsidR="00EF75BD" w:rsidRDefault="00EF75BD" w:rsidP="00EF75BD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ダミー変数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を作成し、変数名を</w:t>
      </w:r>
      <w:r>
        <w:rPr>
          <w:rFonts w:hint="eastAsia"/>
          <w:sz w:val="24"/>
          <w:szCs w:val="24"/>
        </w:rPr>
        <w:t>dummy</w:t>
      </w:r>
      <w:r>
        <w:rPr>
          <w:rFonts w:hint="eastAsia"/>
          <w:sz w:val="24"/>
          <w:szCs w:val="24"/>
        </w:rPr>
        <w:t>とする：</w:t>
      </w:r>
      <w:r w:rsidR="00844DD1">
        <w:rPr>
          <w:rFonts w:hint="eastAsia"/>
          <w:sz w:val="24"/>
          <w:szCs w:val="24"/>
        </w:rPr>
        <w:t>まず前半のデータを作る、</w:t>
      </w:r>
      <w:proofErr w:type="spellStart"/>
      <w:r>
        <w:rPr>
          <w:rFonts w:hint="eastAsia"/>
          <w:sz w:val="24"/>
          <w:szCs w:val="24"/>
        </w:rPr>
        <w:t>Workfile</w:t>
      </w:r>
      <w:proofErr w:type="spellEnd"/>
      <w:r>
        <w:rPr>
          <w:rFonts w:hint="eastAsia"/>
          <w:sz w:val="24"/>
          <w:szCs w:val="24"/>
        </w:rPr>
        <w:t>のツールバーにある</w:t>
      </w:r>
      <w:proofErr w:type="spellStart"/>
      <w:r>
        <w:rPr>
          <w:rFonts w:hint="eastAsia"/>
          <w:sz w:val="24"/>
          <w:szCs w:val="24"/>
        </w:rPr>
        <w:t>Genr</w:t>
      </w:r>
      <w:proofErr w:type="spellEnd"/>
      <w:r>
        <w:rPr>
          <w:rFonts w:hint="eastAsia"/>
          <w:sz w:val="24"/>
          <w:szCs w:val="24"/>
        </w:rPr>
        <w:t>をクリックし、</w:t>
      </w:r>
      <w:r>
        <w:rPr>
          <w:rFonts w:hint="eastAsia"/>
          <w:sz w:val="24"/>
          <w:szCs w:val="24"/>
        </w:rPr>
        <w:t>Enter equation</w:t>
      </w:r>
      <w:r>
        <w:rPr>
          <w:rFonts w:hint="eastAsia"/>
          <w:sz w:val="24"/>
          <w:szCs w:val="24"/>
        </w:rPr>
        <w:t>の欄に</w:t>
      </w:r>
      <w:r>
        <w:rPr>
          <w:rFonts w:hint="eastAsia"/>
          <w:sz w:val="24"/>
          <w:szCs w:val="24"/>
        </w:rPr>
        <w:t>dummy=0,sample</w:t>
      </w:r>
      <w:r>
        <w:rPr>
          <w:rFonts w:hint="eastAsia"/>
          <w:sz w:val="24"/>
          <w:szCs w:val="24"/>
        </w:rPr>
        <w:t>の欄に</w:t>
      </w:r>
      <w:r>
        <w:rPr>
          <w:rFonts w:hint="eastAsia"/>
          <w:sz w:val="24"/>
          <w:szCs w:val="24"/>
        </w:rPr>
        <w:t>1956 1984</w:t>
      </w:r>
      <w:r>
        <w:rPr>
          <w:rFonts w:hint="eastAsia"/>
          <w:sz w:val="24"/>
          <w:szCs w:val="24"/>
        </w:rPr>
        <w:t>と入力する</w:t>
      </w:r>
      <w:r w:rsidR="00844DD1">
        <w:rPr>
          <w:rFonts w:hint="eastAsia"/>
          <w:sz w:val="24"/>
          <w:szCs w:val="24"/>
        </w:rPr>
        <w:t>、</w:t>
      </w:r>
      <w:r w:rsidR="00844DD1"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。</w:t>
      </w:r>
      <w:r w:rsidR="00844DD1">
        <w:rPr>
          <w:rFonts w:hint="eastAsia"/>
          <w:sz w:val="24"/>
          <w:szCs w:val="24"/>
        </w:rPr>
        <w:t>後半のデータを作る、</w:t>
      </w:r>
      <w:proofErr w:type="spellStart"/>
      <w:r w:rsidR="00844DD1">
        <w:rPr>
          <w:rFonts w:hint="eastAsia"/>
          <w:sz w:val="24"/>
          <w:szCs w:val="24"/>
        </w:rPr>
        <w:t>Workfile</w:t>
      </w:r>
      <w:proofErr w:type="spellEnd"/>
      <w:r w:rsidR="00844DD1">
        <w:rPr>
          <w:rFonts w:hint="eastAsia"/>
          <w:sz w:val="24"/>
          <w:szCs w:val="24"/>
        </w:rPr>
        <w:t>のツールバーにある</w:t>
      </w:r>
      <w:proofErr w:type="spellStart"/>
      <w:r w:rsidR="00844DD1">
        <w:rPr>
          <w:rFonts w:hint="eastAsia"/>
          <w:sz w:val="24"/>
          <w:szCs w:val="24"/>
        </w:rPr>
        <w:t>Genr</w:t>
      </w:r>
      <w:proofErr w:type="spellEnd"/>
      <w:r w:rsidR="00844DD1">
        <w:rPr>
          <w:rFonts w:hint="eastAsia"/>
          <w:sz w:val="24"/>
          <w:szCs w:val="24"/>
        </w:rPr>
        <w:t>をクリックし、</w:t>
      </w:r>
      <w:r w:rsidR="00844DD1">
        <w:rPr>
          <w:rFonts w:hint="eastAsia"/>
          <w:sz w:val="24"/>
          <w:szCs w:val="24"/>
        </w:rPr>
        <w:t>Enter equation</w:t>
      </w:r>
      <w:r w:rsidR="00844DD1">
        <w:rPr>
          <w:rFonts w:hint="eastAsia"/>
          <w:sz w:val="24"/>
          <w:szCs w:val="24"/>
        </w:rPr>
        <w:t>の欄に</w:t>
      </w:r>
      <w:r w:rsidR="00844DD1">
        <w:rPr>
          <w:rFonts w:hint="eastAsia"/>
          <w:sz w:val="24"/>
          <w:szCs w:val="24"/>
        </w:rPr>
        <w:t>dummy=0,sample</w:t>
      </w:r>
      <w:r w:rsidR="00844DD1">
        <w:rPr>
          <w:rFonts w:hint="eastAsia"/>
          <w:sz w:val="24"/>
          <w:szCs w:val="24"/>
        </w:rPr>
        <w:t>の欄に</w:t>
      </w:r>
      <w:r w:rsidR="00844DD1">
        <w:rPr>
          <w:rFonts w:hint="eastAsia"/>
          <w:sz w:val="24"/>
          <w:szCs w:val="24"/>
        </w:rPr>
        <w:t>1985 2001</w:t>
      </w:r>
      <w:r w:rsidR="00844DD1">
        <w:rPr>
          <w:rFonts w:hint="eastAsia"/>
          <w:sz w:val="24"/>
          <w:szCs w:val="24"/>
        </w:rPr>
        <w:t>と入力する、</w:t>
      </w:r>
      <w:r w:rsidR="00844DD1">
        <w:rPr>
          <w:rFonts w:hint="eastAsia"/>
          <w:sz w:val="24"/>
          <w:szCs w:val="24"/>
        </w:rPr>
        <w:t>OK</w:t>
      </w:r>
      <w:r w:rsidR="00844DD1">
        <w:rPr>
          <w:rFonts w:hint="eastAsia"/>
          <w:sz w:val="24"/>
          <w:szCs w:val="24"/>
        </w:rPr>
        <w:t>。</w:t>
      </w:r>
    </w:p>
    <w:p w:rsidR="00F54928" w:rsidRDefault="00F54928" w:rsidP="00F54928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変数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を作成する。テキストの定義より作成する。</w:t>
      </w:r>
      <w:proofErr w:type="spellStart"/>
      <w:r>
        <w:rPr>
          <w:rFonts w:hint="eastAsia"/>
          <w:sz w:val="24"/>
          <w:szCs w:val="24"/>
        </w:rPr>
        <w:t>Workfile</w:t>
      </w:r>
      <w:proofErr w:type="spellEnd"/>
      <w:r>
        <w:rPr>
          <w:rFonts w:hint="eastAsia"/>
          <w:sz w:val="24"/>
          <w:szCs w:val="24"/>
        </w:rPr>
        <w:t>のツールバーにある</w:t>
      </w:r>
      <w:proofErr w:type="spellStart"/>
      <w:r>
        <w:rPr>
          <w:rFonts w:hint="eastAsia"/>
          <w:sz w:val="24"/>
          <w:szCs w:val="24"/>
        </w:rPr>
        <w:t>Genr</w:t>
      </w:r>
      <w:proofErr w:type="spellEnd"/>
      <w:r>
        <w:rPr>
          <w:rFonts w:hint="eastAsia"/>
          <w:sz w:val="24"/>
          <w:szCs w:val="24"/>
        </w:rPr>
        <w:t>をクリックし、</w:t>
      </w:r>
      <w:r>
        <w:rPr>
          <w:rFonts w:hint="eastAsia"/>
          <w:sz w:val="24"/>
          <w:szCs w:val="24"/>
        </w:rPr>
        <w:t>Enter equation</w:t>
      </w:r>
      <w:r>
        <w:rPr>
          <w:rFonts w:hint="eastAsia"/>
          <w:sz w:val="24"/>
          <w:szCs w:val="24"/>
        </w:rPr>
        <w:t>の欄に</w:t>
      </w:r>
      <w:r>
        <w:rPr>
          <w:rFonts w:hint="eastAsia"/>
          <w:sz w:val="24"/>
          <w:szCs w:val="24"/>
        </w:rPr>
        <w:t>p=</w:t>
      </w:r>
      <w:proofErr w:type="spellStart"/>
      <w:r w:rsidRPr="00F54928">
        <w:rPr>
          <w:sz w:val="24"/>
          <w:szCs w:val="24"/>
        </w:rPr>
        <w:t>im-imr</w:t>
      </w:r>
      <w:proofErr w:type="spellEnd"/>
      <w:r w:rsidRPr="00F54928">
        <w:rPr>
          <w:sz w:val="24"/>
          <w:szCs w:val="24"/>
        </w:rPr>
        <w:t>-(</w:t>
      </w:r>
      <w:proofErr w:type="spellStart"/>
      <w:r w:rsidRPr="00F54928">
        <w:rPr>
          <w:sz w:val="24"/>
          <w:szCs w:val="24"/>
        </w:rPr>
        <w:t>gdp-gdpr</w:t>
      </w:r>
      <w:proofErr w:type="spellEnd"/>
      <w:r w:rsidRPr="00F5492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と入</w:t>
      </w:r>
      <w:r>
        <w:rPr>
          <w:rFonts w:hint="eastAsia"/>
          <w:sz w:val="24"/>
          <w:szCs w:val="24"/>
        </w:rPr>
        <w:lastRenderedPageBreak/>
        <w:t>力する。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。</w:t>
      </w:r>
    </w:p>
    <w:p w:rsidR="00F54928" w:rsidRDefault="00B150A5" w:rsidP="00F54928">
      <w:pPr>
        <w:pStyle w:val="a8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推定を行う。</w:t>
      </w:r>
      <w:r w:rsidR="00F54928">
        <w:rPr>
          <w:rFonts w:hint="eastAsia"/>
          <w:sz w:val="24"/>
          <w:szCs w:val="24"/>
        </w:rPr>
        <w:t>Quick&gt;Estimate Equation</w:t>
      </w:r>
      <w:r w:rsidR="00F54928">
        <w:rPr>
          <w:rFonts w:hint="eastAsia"/>
          <w:sz w:val="24"/>
          <w:szCs w:val="24"/>
        </w:rPr>
        <w:t>。</w:t>
      </w:r>
      <w:r w:rsidR="00F54928">
        <w:rPr>
          <w:rFonts w:hint="eastAsia"/>
          <w:sz w:val="24"/>
          <w:szCs w:val="24"/>
        </w:rPr>
        <w:t>Equation Estimation</w:t>
      </w:r>
      <w:r w:rsidR="00F54928">
        <w:rPr>
          <w:rFonts w:hint="eastAsia"/>
          <w:sz w:val="24"/>
          <w:szCs w:val="24"/>
        </w:rPr>
        <w:t>の欄に</w:t>
      </w:r>
    </w:p>
    <w:p w:rsidR="00F54928" w:rsidRDefault="00F54928" w:rsidP="00F5492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proofErr w:type="spellStart"/>
      <w:r w:rsidRPr="00F54928">
        <w:rPr>
          <w:sz w:val="24"/>
          <w:szCs w:val="24"/>
        </w:rPr>
        <w:t>imr</w:t>
      </w:r>
      <w:proofErr w:type="spellEnd"/>
      <w:r w:rsidRPr="00F54928">
        <w:rPr>
          <w:sz w:val="24"/>
          <w:szCs w:val="24"/>
        </w:rPr>
        <w:t xml:space="preserve"> c </w:t>
      </w:r>
      <w:proofErr w:type="spellStart"/>
      <w:r w:rsidRPr="00F54928">
        <w:rPr>
          <w:sz w:val="24"/>
          <w:szCs w:val="24"/>
        </w:rPr>
        <w:t>gdpr</w:t>
      </w:r>
      <w:proofErr w:type="spellEnd"/>
      <w:r w:rsidRPr="00F54928">
        <w:rPr>
          <w:sz w:val="24"/>
          <w:szCs w:val="24"/>
        </w:rPr>
        <w:t xml:space="preserve"> p d d*</w:t>
      </w:r>
      <w:proofErr w:type="spellStart"/>
      <w:r w:rsidRPr="00F54928">
        <w:rPr>
          <w:sz w:val="24"/>
          <w:szCs w:val="24"/>
        </w:rPr>
        <w:t>gdpr</w:t>
      </w:r>
      <w:proofErr w:type="spellEnd"/>
      <w:r w:rsidRPr="00F54928">
        <w:rPr>
          <w:sz w:val="24"/>
          <w:szCs w:val="24"/>
        </w:rPr>
        <w:t xml:space="preserve"> d*p</w:t>
      </w:r>
      <w:r>
        <w:rPr>
          <w:rFonts w:hint="eastAsia"/>
          <w:sz w:val="24"/>
          <w:szCs w:val="24"/>
        </w:rPr>
        <w:t>と入力する。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。以下の推定結果が表示される。</w:t>
      </w:r>
    </w:p>
    <w:tbl>
      <w:tblPr>
        <w:tblW w:w="0" w:type="auto"/>
        <w:jc w:val="center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54928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IMR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07/15/11   Time: 15:34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1956 2001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F54928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-3571.813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1362.478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-2.621557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0.0123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GDPR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0.092352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0.004390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21.03915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0.010003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0.017507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0.571404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0.5709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DUMMY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-100248.5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10731.43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-9.341580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DUMMY*GDPR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0.254010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0.026056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9.748805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DUMMY*P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0.296230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0.061347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4.828762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F54928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0.988204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24316.99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0.986729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17849.55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2056.252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18.21627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1.69E+08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18.45478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-412.9741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18.30562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670.1787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0.993537</w:t>
            </w:r>
          </w:p>
        </w:tc>
      </w:tr>
      <w:tr w:rsidR="00F54928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54928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4928" w:rsidRDefault="00F5492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D00F9" w:rsidRDefault="00F54928" w:rsidP="00DD00F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DD00F9">
        <w:rPr>
          <w:rFonts w:hint="eastAsia"/>
          <w:sz w:val="24"/>
          <w:szCs w:val="24"/>
        </w:rPr>
        <w:t>検定を行う。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:λ=0,δ=0,∅=0</m:t>
        </m:r>
      </m:oMath>
      <w:r>
        <w:rPr>
          <w:rFonts w:hint="eastAsia"/>
        </w:rPr>
        <w:t>であるか否かを検定する。</w:t>
      </w:r>
      <w:r w:rsidR="00050227">
        <w:rPr>
          <w:rFonts w:hint="eastAsia"/>
        </w:rPr>
        <w:t>F</w:t>
      </w:r>
      <w:r w:rsidR="00050227">
        <w:rPr>
          <w:rFonts w:hint="eastAsia"/>
        </w:rPr>
        <w:t>検定</w:t>
      </w:r>
      <w:r w:rsidR="00DD00F9">
        <w:rPr>
          <w:rFonts w:hint="eastAsia"/>
        </w:rPr>
        <w:t>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ＭＳ 明朝" w:hAnsi="Cambria Math" w:hint="eastAsia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D00F9">
        <w:rPr>
          <w:rFonts w:hint="eastAsia"/>
        </w:rPr>
        <w:t>検定になる</w:t>
      </w:r>
      <w:r w:rsidR="00050227">
        <w:rPr>
          <w:rFonts w:hint="eastAsia"/>
        </w:rPr>
        <w:t>。</w:t>
      </w:r>
      <w:r w:rsidR="00DD00F9">
        <w:rPr>
          <w:rFonts w:hint="eastAsia"/>
        </w:rPr>
        <w:t>Equation</w:t>
      </w:r>
      <w:r w:rsidR="00DD00F9">
        <w:rPr>
          <w:rFonts w:hint="eastAsia"/>
        </w:rPr>
        <w:t>の画面で</w:t>
      </w:r>
      <w:r w:rsidR="00DD00F9">
        <w:rPr>
          <w:rFonts w:hint="eastAsia"/>
        </w:rPr>
        <w:t xml:space="preserve">View&gt;Coefficient </w:t>
      </w:r>
      <w:r w:rsidR="00DD00F9">
        <w:t>diagnostic</w:t>
      </w:r>
      <w:r w:rsidR="00DD00F9">
        <w:rPr>
          <w:rFonts w:hint="eastAsia"/>
        </w:rPr>
        <w:t>&gt;Wald test</w:t>
      </w:r>
      <w:r w:rsidR="00DD00F9">
        <w:rPr>
          <w:rFonts w:hint="eastAsia"/>
        </w:rPr>
        <w:t>。</w:t>
      </w:r>
      <w:r w:rsidR="00DD00F9" w:rsidRPr="00DD00F9">
        <w:t>c(4)=0,c(5)=0,c(6)=0</w:t>
      </w:r>
      <w:r w:rsidR="00DD00F9">
        <w:rPr>
          <w:rFonts w:hint="eastAsia"/>
        </w:rPr>
        <w:t>と入力する。</w:t>
      </w:r>
      <w:r w:rsidR="00DD00F9">
        <w:rPr>
          <w:rFonts w:hint="eastAsia"/>
        </w:rPr>
        <w:t>OK</w:t>
      </w:r>
      <w:r w:rsidR="00DD00F9">
        <w:rPr>
          <w:rFonts w:hint="eastAsia"/>
        </w:rPr>
        <w:t>。以下の結果が得られる。</w:t>
      </w:r>
    </w:p>
    <w:tbl>
      <w:tblPr>
        <w:tblW w:w="0" w:type="auto"/>
        <w:jc w:val="center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DD00F9" w:rsidTr="00CA7076">
        <w:trPr>
          <w:trHeight w:val="225"/>
          <w:jc w:val="center"/>
        </w:trPr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Wald Test: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Equation: Untitled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90"/>
          <w:jc w:val="center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13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Probability</w:t>
            </w:r>
          </w:p>
        </w:tc>
      </w:tr>
      <w:tr w:rsidR="00DD00F9" w:rsidTr="00CA7076">
        <w:trPr>
          <w:trHeight w:hRule="exact" w:val="90"/>
          <w:jc w:val="center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13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52.70915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(3, 40)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0.0000</w:t>
            </w:r>
          </w:p>
        </w:tc>
      </w:tr>
      <w:tr w:rsidR="00DD00F9" w:rsidTr="00CA7076">
        <w:trPr>
          <w:trHeight w:val="22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158.1275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0.0000</w:t>
            </w:r>
          </w:p>
        </w:tc>
      </w:tr>
      <w:tr w:rsidR="00DD00F9" w:rsidTr="00CA7076">
        <w:trPr>
          <w:trHeight w:hRule="exact" w:val="90"/>
          <w:jc w:val="center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13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Null Hypothesis: C(4)=0,C(5)=0,C(6)=0</w:t>
            </w:r>
          </w:p>
        </w:tc>
      </w:tr>
      <w:tr w:rsidR="00DD00F9" w:rsidTr="00CA7076">
        <w:trPr>
          <w:trHeight w:val="225"/>
          <w:jc w:val="center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Null Hypothesis Summary: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90"/>
          <w:jc w:val="center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13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Normalized Restriction (= 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Err.</w:t>
            </w:r>
          </w:p>
        </w:tc>
      </w:tr>
      <w:tr w:rsidR="00DD00F9" w:rsidTr="00CA7076">
        <w:trPr>
          <w:trHeight w:hRule="exact" w:val="90"/>
          <w:jc w:val="center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13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-100248.5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10731.43</w:t>
            </w:r>
          </w:p>
        </w:tc>
      </w:tr>
      <w:tr w:rsidR="00DD00F9" w:rsidTr="00CA7076">
        <w:trPr>
          <w:trHeight w:val="225"/>
          <w:jc w:val="center"/>
        </w:trPr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C(5)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0.254010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0.026056</w:t>
            </w:r>
          </w:p>
        </w:tc>
      </w:tr>
      <w:tr w:rsidR="00DD00F9" w:rsidTr="00CA7076">
        <w:trPr>
          <w:trHeight w:val="225"/>
          <w:jc w:val="center"/>
        </w:trPr>
        <w:tc>
          <w:tcPr>
            <w:tcW w:w="28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C(6)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0.296230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0.061347</w:t>
            </w:r>
          </w:p>
        </w:tc>
      </w:tr>
      <w:tr w:rsidR="00DD00F9" w:rsidTr="00CA7076">
        <w:trPr>
          <w:trHeight w:hRule="exact" w:val="90"/>
          <w:jc w:val="center"/>
        </w:trPr>
        <w:tc>
          <w:tcPr>
            <w:tcW w:w="15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hRule="exact" w:val="135"/>
          <w:jc w:val="center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DD00F9" w:rsidTr="00CA7076">
        <w:trPr>
          <w:trHeight w:val="225"/>
          <w:jc w:val="center"/>
        </w:trPr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00F9" w:rsidRDefault="00DD00F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Restrictions are linear in coefficients.</w:t>
            </w:r>
          </w:p>
        </w:tc>
      </w:tr>
    </w:tbl>
    <w:p w:rsidR="00DD00F9" w:rsidRDefault="00DD00F9" w:rsidP="00DD00F9">
      <w:pPr>
        <w:jc w:val="left"/>
        <w:rPr>
          <w:rFonts w:hint="eastAsia"/>
        </w:rPr>
      </w:pP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値が限りなく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に近いため。</w:t>
      </w:r>
      <w:r>
        <w:rPr>
          <w:rFonts w:hint="eastAsia"/>
        </w:rPr>
        <w:t>F</w:t>
      </w:r>
      <w:r>
        <w:rPr>
          <w:rFonts w:hint="eastAsia"/>
        </w:rPr>
        <w:t>検定と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ＭＳ 明朝" w:hAnsi="Cambria Math" w:hint="eastAsia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検定両方とも帰無仮説を棄却する。構造変化がありとなる。</w:t>
      </w:r>
    </w:p>
    <w:p w:rsidR="00472313" w:rsidRPr="00DD00F9" w:rsidRDefault="00472313" w:rsidP="00DD00F9">
      <w:pPr>
        <w:jc w:val="left"/>
        <w:rPr>
          <w:sz w:val="24"/>
          <w:szCs w:val="24"/>
        </w:rPr>
      </w:pPr>
    </w:p>
    <w:p w:rsidR="00892BBE" w:rsidRPr="00472313" w:rsidRDefault="00DD00F9" w:rsidP="00DD00F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472313">
        <w:rPr>
          <w:rFonts w:asciiTheme="majorEastAsia" w:eastAsiaTheme="majorEastAsia" w:hAnsiTheme="majorEastAsia" w:hint="eastAsia"/>
          <w:sz w:val="24"/>
          <w:szCs w:val="24"/>
        </w:rPr>
        <w:t>2．</w:t>
      </w:r>
      <w:r w:rsidR="00892BBE" w:rsidRPr="00472313">
        <w:rPr>
          <w:rFonts w:asciiTheme="majorEastAsia" w:eastAsiaTheme="majorEastAsia" w:hAnsiTheme="majorEastAsia" w:hint="eastAsia"/>
          <w:sz w:val="24"/>
          <w:szCs w:val="24"/>
        </w:rPr>
        <w:t>二項選択モデル</w:t>
      </w:r>
    </w:p>
    <w:p w:rsidR="00C4337D" w:rsidRPr="00CA7076" w:rsidRDefault="00837D51" w:rsidP="00DD00F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①表</w:t>
      </w: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のデータを</w:t>
      </w:r>
      <w:r w:rsidR="00CA7076">
        <w:rPr>
          <w:rFonts w:hint="eastAsia"/>
          <w:sz w:val="24"/>
          <w:szCs w:val="24"/>
        </w:rPr>
        <w:t>以下のように</w:t>
      </w:r>
      <w:r>
        <w:rPr>
          <w:rFonts w:hint="eastAsia"/>
          <w:sz w:val="24"/>
          <w:szCs w:val="24"/>
        </w:rPr>
        <w:t>作り直す。</w:t>
      </w:r>
      <w:r w:rsidR="00CA7076">
        <w:rPr>
          <w:rFonts w:hint="eastAsia"/>
          <w:sz w:val="24"/>
          <w:szCs w:val="24"/>
        </w:rPr>
        <w:t>Bi.xls</w:t>
      </w:r>
      <w:r w:rsidR="00CA7076">
        <w:rPr>
          <w:rFonts w:hint="eastAsia"/>
          <w:sz w:val="24"/>
          <w:szCs w:val="24"/>
        </w:rPr>
        <w:t>の名前で保存する。</w:t>
      </w:r>
    </w:p>
    <w:tbl>
      <w:tblPr>
        <w:tblW w:w="6701" w:type="dxa"/>
        <w:jc w:val="center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2"/>
        <w:gridCol w:w="971"/>
        <w:gridCol w:w="1063"/>
        <w:gridCol w:w="993"/>
        <w:gridCol w:w="993"/>
        <w:gridCol w:w="1639"/>
      </w:tblGrid>
      <w:tr w:rsidR="00C4337D" w:rsidRPr="00C4337D" w:rsidTr="00CA7076">
        <w:trPr>
          <w:trHeight w:val="277"/>
          <w:jc w:val="center"/>
        </w:trPr>
        <w:tc>
          <w:tcPr>
            <w:tcW w:w="104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No</w:t>
            </w:r>
          </w:p>
        </w:tc>
        <w:tc>
          <w:tcPr>
            <w:tcW w:w="97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Y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income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car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bus</w:t>
            </w:r>
          </w:p>
        </w:tc>
        <w:tc>
          <w:tcPr>
            <w:tcW w:w="163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difference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517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82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22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60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39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27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12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481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-3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5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259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46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15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31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650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54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37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564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17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38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-20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207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37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35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17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-9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20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6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36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24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12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233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14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5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474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33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-13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448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37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21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598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25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453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13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36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31</w:t>
            </w:r>
          </w:p>
        </w:tc>
      </w:tr>
      <w:tr w:rsidR="00C4337D" w:rsidRPr="00C4337D" w:rsidTr="00CA7076">
        <w:trPr>
          <w:trHeight w:val="263"/>
          <w:jc w:val="center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260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 xml:space="preserve">26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37D" w:rsidRPr="00C4337D" w:rsidRDefault="00C4337D" w:rsidP="00C4337D">
            <w:pPr>
              <w:widowControl/>
              <w:jc w:val="right"/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</w:pPr>
            <w:r w:rsidRPr="00C4337D">
              <w:rPr>
                <w:rFonts w:ascii="Courier New" w:eastAsia="ＭＳ Ｐゴシック" w:hAnsi="Courier New" w:cs="Courier New"/>
                <w:kern w:val="0"/>
                <w:sz w:val="24"/>
                <w:szCs w:val="24"/>
              </w:rPr>
              <w:t>-24</w:t>
            </w:r>
          </w:p>
        </w:tc>
      </w:tr>
    </w:tbl>
    <w:p w:rsidR="00DF162E" w:rsidRDefault="00233BDD" w:rsidP="00DD00F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②データを読み込む</w:t>
      </w:r>
      <w:r w:rsidR="00DF162E">
        <w:rPr>
          <w:rFonts w:hint="eastAsia"/>
          <w:sz w:val="24"/>
          <w:szCs w:val="24"/>
        </w:rPr>
        <w:t>。</w:t>
      </w:r>
    </w:p>
    <w:p w:rsidR="00DF162E" w:rsidRDefault="00233BDD" w:rsidP="00DD00F9">
      <w:pPr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orkfile</w:t>
      </w:r>
      <w:proofErr w:type="spellEnd"/>
      <w:r>
        <w:rPr>
          <w:rFonts w:hint="eastAsia"/>
          <w:sz w:val="24"/>
          <w:szCs w:val="24"/>
        </w:rPr>
        <w:t xml:space="preserve"> structure type</w:t>
      </w:r>
      <w:r>
        <w:rPr>
          <w:rFonts w:hint="eastAsia"/>
          <w:sz w:val="24"/>
          <w:szCs w:val="24"/>
        </w:rPr>
        <w:t>を</w:t>
      </w:r>
      <w:proofErr w:type="spellStart"/>
      <w:r w:rsidR="00F23960">
        <w:rPr>
          <w:rFonts w:hint="eastAsia"/>
          <w:sz w:val="24"/>
          <w:szCs w:val="24"/>
        </w:rPr>
        <w:t>unstructed</w:t>
      </w:r>
      <w:proofErr w:type="spellEnd"/>
      <w:r w:rsidR="00F23960">
        <w:rPr>
          <w:rFonts w:hint="eastAsia"/>
          <w:sz w:val="24"/>
          <w:szCs w:val="24"/>
        </w:rPr>
        <w:t>/undated</w:t>
      </w:r>
      <w:r>
        <w:rPr>
          <w:rFonts w:hint="eastAsia"/>
          <w:sz w:val="24"/>
          <w:szCs w:val="24"/>
        </w:rPr>
        <w:t>、</w:t>
      </w:r>
      <w:r w:rsidR="00F23960">
        <w:rPr>
          <w:rFonts w:hint="eastAsia"/>
          <w:sz w:val="24"/>
          <w:szCs w:val="24"/>
        </w:rPr>
        <w:t>observation</w:t>
      </w:r>
      <w:r w:rsidR="00F23960">
        <w:rPr>
          <w:rFonts w:hint="eastAsia"/>
          <w:sz w:val="24"/>
          <w:szCs w:val="24"/>
        </w:rPr>
        <w:t>に</w:t>
      </w:r>
      <w:r w:rsidR="00F23960"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と入力する</w:t>
      </w:r>
      <w:r w:rsidR="00F23960">
        <w:rPr>
          <w:rFonts w:hint="eastAsia"/>
          <w:sz w:val="24"/>
          <w:szCs w:val="24"/>
        </w:rPr>
        <w:t>。</w:t>
      </w:r>
    </w:p>
    <w:p w:rsidR="00233BDD" w:rsidRDefault="00233BDD" w:rsidP="00DD00F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前の例と同じように</w:t>
      </w:r>
      <w:r>
        <w:rPr>
          <w:rFonts w:hint="eastAsia"/>
          <w:sz w:val="24"/>
          <w:szCs w:val="24"/>
        </w:rPr>
        <w:t>Bi.xls</w:t>
      </w:r>
      <w:r>
        <w:rPr>
          <w:rFonts w:hint="eastAsia"/>
          <w:sz w:val="24"/>
          <w:szCs w:val="24"/>
        </w:rPr>
        <w:t>のファイルからデータを読み込む</w:t>
      </w:r>
    </w:p>
    <w:p w:rsidR="00CA7076" w:rsidRDefault="00233BDD" w:rsidP="00CA707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③推定する。</w:t>
      </w:r>
    </w:p>
    <w:p w:rsidR="00233BDD" w:rsidRPr="00CA7076" w:rsidRDefault="00CA7076" w:rsidP="00CA70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 w:rsidR="00233BDD" w:rsidRPr="00CA7076">
        <w:rPr>
          <w:rFonts w:hint="eastAsia"/>
          <w:sz w:val="24"/>
          <w:szCs w:val="24"/>
        </w:rPr>
        <w:t>Quick&gt;Estimate Equation</w:t>
      </w:r>
      <w:r w:rsidR="00233BDD" w:rsidRPr="00CA7076">
        <w:rPr>
          <w:rFonts w:hint="eastAsia"/>
          <w:sz w:val="24"/>
          <w:szCs w:val="24"/>
        </w:rPr>
        <w:t>。</w:t>
      </w:r>
      <w:r w:rsidR="00233BDD" w:rsidRPr="00CA7076">
        <w:rPr>
          <w:rFonts w:hint="eastAsia"/>
          <w:sz w:val="24"/>
          <w:szCs w:val="24"/>
        </w:rPr>
        <w:t>Equation Estimation</w:t>
      </w:r>
      <w:r w:rsidR="00233BDD" w:rsidRPr="00CA7076">
        <w:rPr>
          <w:rFonts w:hint="eastAsia"/>
          <w:sz w:val="24"/>
          <w:szCs w:val="24"/>
        </w:rPr>
        <w:t>の欄に</w:t>
      </w:r>
    </w:p>
    <w:p w:rsidR="00717EA0" w:rsidRDefault="00CA7076" w:rsidP="00717EA0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CA7076">
        <w:rPr>
          <w:sz w:val="24"/>
          <w:szCs w:val="24"/>
        </w:rPr>
        <w:lastRenderedPageBreak/>
        <w:t>y c income difference</w:t>
      </w:r>
      <w:r w:rsidR="00233BDD">
        <w:rPr>
          <w:rFonts w:hint="eastAsia"/>
          <w:sz w:val="24"/>
          <w:szCs w:val="24"/>
        </w:rPr>
        <w:t>と入力する。</w:t>
      </w:r>
      <w:r>
        <w:rPr>
          <w:rFonts w:hint="eastAsia"/>
          <w:sz w:val="24"/>
          <w:szCs w:val="24"/>
        </w:rPr>
        <w:t>Method</w:t>
      </w:r>
      <w:r>
        <w:rPr>
          <w:rFonts w:hint="eastAsia"/>
          <w:sz w:val="24"/>
          <w:szCs w:val="24"/>
        </w:rPr>
        <w:t>の欄を</w:t>
      </w:r>
      <w:r>
        <w:rPr>
          <w:rFonts w:hint="eastAsia"/>
          <w:sz w:val="24"/>
          <w:szCs w:val="24"/>
        </w:rPr>
        <w:t>Binary</w:t>
      </w:r>
      <w:r>
        <w:rPr>
          <w:rFonts w:hint="eastAsia"/>
          <w:sz w:val="24"/>
          <w:szCs w:val="24"/>
        </w:rPr>
        <w:t>に変える。</w:t>
      </w:r>
      <w:r>
        <w:rPr>
          <w:rFonts w:hint="eastAsia"/>
          <w:sz w:val="24"/>
          <w:szCs w:val="24"/>
        </w:rPr>
        <w:t>Binary estimation method</w:t>
      </w:r>
      <w:r>
        <w:rPr>
          <w:rFonts w:hint="eastAsia"/>
          <w:sz w:val="24"/>
          <w:szCs w:val="24"/>
        </w:rPr>
        <w:t>の選択肢を</w:t>
      </w:r>
      <w:proofErr w:type="spellStart"/>
      <w:r>
        <w:rPr>
          <w:rFonts w:hint="eastAsia"/>
          <w:sz w:val="24"/>
          <w:szCs w:val="24"/>
        </w:rPr>
        <w:t>Probit</w:t>
      </w:r>
      <w:proofErr w:type="spellEnd"/>
      <w:r>
        <w:rPr>
          <w:rFonts w:hint="eastAsia"/>
          <w:sz w:val="24"/>
          <w:szCs w:val="24"/>
        </w:rPr>
        <w:t>とする。</w:t>
      </w:r>
      <w:r w:rsidR="00233BDD"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。以下はプロビットモデル</w:t>
      </w:r>
      <w:r w:rsidR="00233BDD">
        <w:rPr>
          <w:rFonts w:hint="eastAsia"/>
          <w:sz w:val="24"/>
          <w:szCs w:val="24"/>
        </w:rPr>
        <w:t>推定結果</w:t>
      </w:r>
      <w:r>
        <w:rPr>
          <w:rFonts w:hint="eastAsia"/>
          <w:sz w:val="24"/>
          <w:szCs w:val="24"/>
        </w:rPr>
        <w:t>となる</w:t>
      </w:r>
      <w:r w:rsidR="00233BDD">
        <w:rPr>
          <w:rFonts w:hint="eastAsia"/>
          <w:sz w:val="24"/>
          <w:szCs w:val="24"/>
        </w:rPr>
        <w:t>。</w:t>
      </w:r>
    </w:p>
    <w:tbl>
      <w:tblPr>
        <w:tblW w:w="0" w:type="auto"/>
        <w:jc w:val="center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17EA0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Method: ML - Binary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Probit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(Quadratic hill climbing)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07/15/11   Time: 16:06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1 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Covariance matrix computed using second derivatives</w:t>
            </w:r>
          </w:p>
        </w:tc>
      </w:tr>
      <w:tr w:rsidR="00717EA0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717EA0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-0.756736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0.639148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-1.183977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0.2364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0.002342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0.001538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1.523408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0.1277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DIFFERENCE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-0.028161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0.014321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-1.966430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0.0492</w:t>
            </w:r>
          </w:p>
        </w:tc>
      </w:tr>
      <w:tr w:rsidR="00717EA0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McFadden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0.151920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0.433333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S.D. dependent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0.504007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S.E. of regression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0.473579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info criterion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1.360567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6.055487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Schwarz criterion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1.500686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Log likelihood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-17.40850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1.405392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Deviance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34.81700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Restr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deviance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41.05391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Restr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 log likelihood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-20.52695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LR 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6.236907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Avg. log likelihood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-0.580283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(LR 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0.044226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hRule="exact" w:val="90"/>
          <w:jc w:val="center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hRule="exact" w:val="13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Obs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 Total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717EA0" w:rsidTr="00CA7076">
        <w:trPr>
          <w:trHeight w:val="225"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Obs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=1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7EA0" w:rsidRDefault="00717EA0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A7076" w:rsidRPr="00CA7076" w:rsidRDefault="00CA7076" w:rsidP="00050ADD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A7076">
        <w:rPr>
          <w:rFonts w:ascii="Arial" w:hAnsi="Arial" w:cs="Arial" w:hint="eastAsia"/>
          <w:kern w:val="0"/>
          <w:szCs w:val="21"/>
        </w:rPr>
        <w:t>⑤</w:t>
      </w:r>
      <w:r>
        <w:rPr>
          <w:rFonts w:hint="eastAsia"/>
          <w:sz w:val="24"/>
          <w:szCs w:val="24"/>
        </w:rPr>
        <w:t>Binary estimation method</w:t>
      </w:r>
      <w:r>
        <w:rPr>
          <w:rFonts w:hint="eastAsia"/>
          <w:sz w:val="24"/>
          <w:szCs w:val="24"/>
        </w:rPr>
        <w:t>の選択肢を</w:t>
      </w:r>
      <w:proofErr w:type="spellStart"/>
      <w:r>
        <w:rPr>
          <w:rFonts w:hint="eastAsia"/>
          <w:sz w:val="24"/>
          <w:szCs w:val="24"/>
        </w:rPr>
        <w:t>logit</w:t>
      </w:r>
      <w:proofErr w:type="spellEnd"/>
      <w:r>
        <w:rPr>
          <w:rFonts w:hint="eastAsia"/>
          <w:sz w:val="24"/>
          <w:szCs w:val="24"/>
        </w:rPr>
        <w:t>に改めて再推定するとロジットモデルの推定結果が表示される。</w:t>
      </w:r>
    </w:p>
    <w:p w:rsidR="00892BBE" w:rsidRDefault="009A4275" w:rsidP="00CA707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課題１：一番目の例の</w:t>
      </w:r>
      <w:r>
        <w:rPr>
          <w:rFonts w:hint="eastAsia"/>
          <w:sz w:val="24"/>
          <w:szCs w:val="24"/>
        </w:rPr>
        <w:t>1984</w:t>
      </w:r>
      <w:r>
        <w:rPr>
          <w:rFonts w:hint="eastAsia"/>
          <w:sz w:val="24"/>
          <w:szCs w:val="24"/>
        </w:rPr>
        <w:t>年まで</w:t>
      </w:r>
      <w:r>
        <w:rPr>
          <w:rFonts w:hint="eastAsia"/>
          <w:sz w:val="24"/>
          <w:szCs w:val="24"/>
        </w:rPr>
        <w:t>のデータ</w:t>
      </w:r>
      <w:r>
        <w:rPr>
          <w:rFonts w:hint="eastAsia"/>
          <w:sz w:val="24"/>
          <w:szCs w:val="24"/>
        </w:rPr>
        <w:t>を利用して、モデルを推定し、定数項以外すべての係数がゼロである仮説を検定しなさい。推定式と検定の結果を記入し提出してください。</w:t>
      </w:r>
    </w:p>
    <w:p w:rsidR="009A4275" w:rsidRDefault="009A4275" w:rsidP="009A427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課題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income</w:t>
      </w:r>
      <w:r>
        <w:rPr>
          <w:rFonts w:hint="eastAsia"/>
          <w:sz w:val="24"/>
          <w:szCs w:val="24"/>
        </w:rPr>
        <w:t>だけ説明変数として、ロジットモデルとプロビットモデルを推定しなさい。</w:t>
      </w:r>
      <w:r>
        <w:rPr>
          <w:rFonts w:hint="eastAsia"/>
          <w:sz w:val="24"/>
          <w:szCs w:val="24"/>
        </w:rPr>
        <w:t>推定式</w:t>
      </w:r>
      <w:bookmarkStart w:id="0" w:name="_GoBack"/>
      <w:bookmarkEnd w:id="0"/>
      <w:r>
        <w:rPr>
          <w:rFonts w:hint="eastAsia"/>
          <w:sz w:val="24"/>
          <w:szCs w:val="24"/>
        </w:rPr>
        <w:t>を記入し提出してください。</w:t>
      </w:r>
    </w:p>
    <w:p w:rsidR="009A4275" w:rsidRPr="009A4275" w:rsidRDefault="009A4275" w:rsidP="00CA7076">
      <w:pPr>
        <w:jc w:val="left"/>
        <w:rPr>
          <w:sz w:val="24"/>
          <w:szCs w:val="24"/>
        </w:rPr>
      </w:pPr>
    </w:p>
    <w:sectPr w:rsidR="009A4275" w:rsidRPr="009A4275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D51" w:rsidRDefault="00837D51" w:rsidP="00892BBE">
      <w:r>
        <w:separator/>
      </w:r>
    </w:p>
  </w:endnote>
  <w:endnote w:type="continuationSeparator" w:id="0">
    <w:p w:rsidR="00837D51" w:rsidRDefault="00837D51" w:rsidP="0089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4613450"/>
      <w:docPartObj>
        <w:docPartGallery w:val="Page Numbers (Bottom of Page)"/>
        <w:docPartUnique/>
      </w:docPartObj>
    </w:sdtPr>
    <w:sdtEndPr/>
    <w:sdtContent>
      <w:p w:rsidR="00837D51" w:rsidRDefault="00837D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275" w:rsidRPr="009A4275">
          <w:rPr>
            <w:noProof/>
            <w:lang w:val="ja-JP"/>
          </w:rPr>
          <w:t>4</w:t>
        </w:r>
        <w:r>
          <w:fldChar w:fldCharType="end"/>
        </w:r>
      </w:p>
    </w:sdtContent>
  </w:sdt>
  <w:p w:rsidR="00837D51" w:rsidRDefault="00837D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D51" w:rsidRDefault="00837D51" w:rsidP="00892BBE">
      <w:r>
        <w:separator/>
      </w:r>
    </w:p>
  </w:footnote>
  <w:footnote w:type="continuationSeparator" w:id="0">
    <w:p w:rsidR="00837D51" w:rsidRDefault="00837D51" w:rsidP="00892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D51" w:rsidRDefault="00837D51">
    <w:pPr>
      <w:pStyle w:val="a4"/>
    </w:pPr>
    <w:r>
      <w:rPr>
        <w:rFonts w:hint="eastAsia"/>
      </w:rPr>
      <w:t>小樽商科大学　　　　　　　　　　計量経済学　　　　　　　　　　担当教員：劉　慶豊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E0C24B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5B5E7B"/>
    <w:multiLevelType w:val="hybridMultilevel"/>
    <w:tmpl w:val="6F7A0D60"/>
    <w:lvl w:ilvl="0" w:tplc="E75A2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5845395"/>
    <w:multiLevelType w:val="hybridMultilevel"/>
    <w:tmpl w:val="04801006"/>
    <w:lvl w:ilvl="0" w:tplc="A8E04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0732146"/>
    <w:multiLevelType w:val="hybridMultilevel"/>
    <w:tmpl w:val="A13E48F4"/>
    <w:lvl w:ilvl="0" w:tplc="07384CFC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FF79FB"/>
    <w:multiLevelType w:val="hybridMultilevel"/>
    <w:tmpl w:val="2BE0BC4A"/>
    <w:lvl w:ilvl="0" w:tplc="E7E49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308726A"/>
    <w:multiLevelType w:val="hybridMultilevel"/>
    <w:tmpl w:val="7DD84608"/>
    <w:lvl w:ilvl="0" w:tplc="FD289004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77A51A7"/>
    <w:multiLevelType w:val="hybridMultilevel"/>
    <w:tmpl w:val="11F8996C"/>
    <w:lvl w:ilvl="0" w:tplc="8CF2A2C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BE"/>
    <w:rsid w:val="00050227"/>
    <w:rsid w:val="00050ADD"/>
    <w:rsid w:val="000E4161"/>
    <w:rsid w:val="00233BDD"/>
    <w:rsid w:val="002422D7"/>
    <w:rsid w:val="002760F9"/>
    <w:rsid w:val="003C4B08"/>
    <w:rsid w:val="00472313"/>
    <w:rsid w:val="004C39B6"/>
    <w:rsid w:val="00717EA0"/>
    <w:rsid w:val="00837D51"/>
    <w:rsid w:val="00844DD1"/>
    <w:rsid w:val="00892BBE"/>
    <w:rsid w:val="00915615"/>
    <w:rsid w:val="009A4275"/>
    <w:rsid w:val="00B150A5"/>
    <w:rsid w:val="00C37DED"/>
    <w:rsid w:val="00C4337D"/>
    <w:rsid w:val="00CA7076"/>
    <w:rsid w:val="00DD00F9"/>
    <w:rsid w:val="00DF162E"/>
    <w:rsid w:val="00EF75BD"/>
    <w:rsid w:val="00F23960"/>
    <w:rsid w:val="00F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92BB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892BBE"/>
  </w:style>
  <w:style w:type="paragraph" w:styleId="a6">
    <w:name w:val="footer"/>
    <w:basedOn w:val="a0"/>
    <w:link w:val="a7"/>
    <w:uiPriority w:val="99"/>
    <w:unhideWhenUsed/>
    <w:rsid w:val="00892B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892BBE"/>
  </w:style>
  <w:style w:type="paragraph" w:styleId="a8">
    <w:name w:val="List Paragraph"/>
    <w:basedOn w:val="a0"/>
    <w:uiPriority w:val="34"/>
    <w:qFormat/>
    <w:rsid w:val="00892BBE"/>
    <w:pPr>
      <w:ind w:leftChars="400" w:left="840"/>
    </w:pPr>
  </w:style>
  <w:style w:type="paragraph" w:styleId="a9">
    <w:name w:val="Balloon Text"/>
    <w:basedOn w:val="a0"/>
    <w:link w:val="aa"/>
    <w:uiPriority w:val="99"/>
    <w:semiHidden/>
    <w:unhideWhenUsed/>
    <w:rsid w:val="000E41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0E4161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1"/>
    <w:uiPriority w:val="99"/>
    <w:semiHidden/>
    <w:rsid w:val="000E4161"/>
    <w:rPr>
      <w:color w:val="808080"/>
    </w:rPr>
  </w:style>
  <w:style w:type="paragraph" w:styleId="a">
    <w:name w:val="List Bullet"/>
    <w:basedOn w:val="a0"/>
    <w:uiPriority w:val="99"/>
    <w:unhideWhenUsed/>
    <w:rsid w:val="00F54928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92BB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892BBE"/>
  </w:style>
  <w:style w:type="paragraph" w:styleId="a6">
    <w:name w:val="footer"/>
    <w:basedOn w:val="a0"/>
    <w:link w:val="a7"/>
    <w:uiPriority w:val="99"/>
    <w:unhideWhenUsed/>
    <w:rsid w:val="00892B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892BBE"/>
  </w:style>
  <w:style w:type="paragraph" w:styleId="a8">
    <w:name w:val="List Paragraph"/>
    <w:basedOn w:val="a0"/>
    <w:uiPriority w:val="34"/>
    <w:qFormat/>
    <w:rsid w:val="00892BBE"/>
    <w:pPr>
      <w:ind w:leftChars="400" w:left="840"/>
    </w:pPr>
  </w:style>
  <w:style w:type="paragraph" w:styleId="a9">
    <w:name w:val="Balloon Text"/>
    <w:basedOn w:val="a0"/>
    <w:link w:val="aa"/>
    <w:uiPriority w:val="99"/>
    <w:semiHidden/>
    <w:unhideWhenUsed/>
    <w:rsid w:val="000E41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0E4161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1"/>
    <w:uiPriority w:val="99"/>
    <w:semiHidden/>
    <w:rsid w:val="000E4161"/>
    <w:rPr>
      <w:color w:val="808080"/>
    </w:rPr>
  </w:style>
  <w:style w:type="paragraph" w:styleId="a">
    <w:name w:val="List Bullet"/>
    <w:basedOn w:val="a0"/>
    <w:uiPriority w:val="99"/>
    <w:unhideWhenUsed/>
    <w:rsid w:val="00F5492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2011-07-15T05:12:00Z</dcterms:created>
  <dcterms:modified xsi:type="dcterms:W3CDTF">2011-07-15T09:18:00Z</dcterms:modified>
</cp:coreProperties>
</file>