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0F5EA" w14:textId="2D8B47D0" w:rsidR="00CB0505" w:rsidRPr="00536843" w:rsidRDefault="00AC31A2" w:rsidP="00536843">
      <w:pPr>
        <w:jc w:val="center"/>
        <w:rPr>
          <w:rFonts w:ascii="Arial" w:hAnsi="Arial" w:cs="Arial"/>
          <w:sz w:val="24"/>
          <w:szCs w:val="24"/>
        </w:rPr>
      </w:pPr>
      <w:r>
        <w:rPr>
          <w:rFonts w:ascii="Arial" w:hAnsi="Arial" w:cs="Arial"/>
          <w:sz w:val="24"/>
          <w:szCs w:val="24"/>
        </w:rPr>
        <w:t xml:space="preserve">Course Map 1: </w:t>
      </w:r>
      <w:r w:rsidR="00E455DC">
        <w:rPr>
          <w:rFonts w:ascii="Arial" w:hAnsi="Arial" w:cs="Arial"/>
          <w:sz w:val="24"/>
          <w:szCs w:val="24"/>
        </w:rPr>
        <w:t>Verb Tense</w:t>
      </w:r>
      <w:r w:rsidR="00536843" w:rsidRPr="00536843">
        <w:rPr>
          <w:rFonts w:ascii="Arial" w:hAnsi="Arial" w:cs="Arial"/>
          <w:sz w:val="24"/>
          <w:szCs w:val="24"/>
        </w:rPr>
        <w:t xml:space="preserve"> Shifts Practice</w:t>
      </w:r>
    </w:p>
    <w:p w14:paraId="5F57E9BA" w14:textId="77777777" w:rsidR="00536843" w:rsidRDefault="00536843" w:rsidP="00536843">
      <w:pPr>
        <w:spacing w:after="200" w:line="276" w:lineRule="auto"/>
        <w:rPr>
          <w:rFonts w:ascii="Arial" w:eastAsia="Calibri" w:hAnsi="Arial" w:cs="Arial"/>
          <w:i/>
          <w:sz w:val="24"/>
          <w:szCs w:val="24"/>
        </w:rPr>
      </w:pPr>
    </w:p>
    <w:p w14:paraId="6ECCC937" w14:textId="71605CBD" w:rsidR="00536843" w:rsidRDefault="00536843" w:rsidP="00536843">
      <w:pPr>
        <w:spacing w:after="200" w:line="276" w:lineRule="auto"/>
        <w:rPr>
          <w:rFonts w:ascii="Arial" w:eastAsia="Calibri" w:hAnsi="Arial" w:cs="Arial"/>
          <w:i/>
          <w:sz w:val="24"/>
          <w:szCs w:val="24"/>
        </w:rPr>
      </w:pPr>
      <w:r>
        <w:rPr>
          <w:rFonts w:ascii="Arial" w:eastAsia="Calibri" w:hAnsi="Arial" w:cs="Arial"/>
          <w:i/>
          <w:sz w:val="24"/>
          <w:szCs w:val="24"/>
        </w:rPr>
        <w:t>Instructions: Read</w:t>
      </w:r>
      <w:r w:rsidRPr="00536843">
        <w:rPr>
          <w:rFonts w:ascii="Arial" w:eastAsia="Calibri" w:hAnsi="Arial" w:cs="Arial"/>
          <w:i/>
          <w:sz w:val="24"/>
          <w:szCs w:val="24"/>
        </w:rPr>
        <w:t xml:space="preserve"> this paragraph on earthquakes and complete the blanks with the correct tenses.  </w:t>
      </w:r>
    </w:p>
    <w:p w14:paraId="18D2A2C4" w14:textId="320E2893" w:rsidR="00536843" w:rsidRPr="004C7F1A" w:rsidRDefault="004C7F1A" w:rsidP="004C7F1A">
      <w:pPr>
        <w:spacing w:after="200" w:line="276" w:lineRule="auto"/>
        <w:jc w:val="center"/>
        <w:rPr>
          <w:rFonts w:ascii="Arial" w:eastAsia="Calibri" w:hAnsi="Arial" w:cs="Arial"/>
          <w:b/>
          <w:bCs/>
          <w:iCs/>
          <w:sz w:val="24"/>
          <w:szCs w:val="24"/>
        </w:rPr>
      </w:pPr>
      <w:r w:rsidRPr="004C7F1A">
        <w:rPr>
          <w:rFonts w:ascii="Arial" w:eastAsia="Calibri" w:hAnsi="Arial" w:cs="Arial"/>
          <w:b/>
          <w:bCs/>
          <w:iCs/>
          <w:sz w:val="24"/>
          <w:szCs w:val="24"/>
        </w:rPr>
        <w:t>Artificial Intelligence in Higher Education</w:t>
      </w:r>
    </w:p>
    <w:p w14:paraId="632DC607" w14:textId="4CC57364" w:rsidR="004C7F1A" w:rsidRPr="004C7F1A" w:rsidRDefault="004C7F1A" w:rsidP="004C7F1A">
      <w:pPr>
        <w:spacing w:after="0" w:line="480" w:lineRule="auto"/>
        <w:ind w:firstLine="720"/>
        <w:rPr>
          <w:rFonts w:asciiTheme="majorBidi" w:eastAsia="Times New Roman" w:hAnsiTheme="majorBidi" w:cstheme="majorBidi"/>
          <w:sz w:val="24"/>
          <w:szCs w:val="24"/>
          <w:lang w:eastAsia="en-CA"/>
        </w:rPr>
      </w:pPr>
      <w:r w:rsidRPr="004C7F1A">
        <w:rPr>
          <w:rFonts w:asciiTheme="majorBidi" w:eastAsia="Times New Roman" w:hAnsiTheme="majorBidi" w:cstheme="majorBidi"/>
          <w:sz w:val="24"/>
          <w:szCs w:val="24"/>
          <w:lang w:eastAsia="en-CA"/>
        </w:rPr>
        <w:t>Because artificial intelligence</w:t>
      </w:r>
      <w:r>
        <w:rPr>
          <w:rFonts w:asciiTheme="majorBidi" w:eastAsia="Times New Roman" w:hAnsiTheme="majorBidi" w:cstheme="majorBidi"/>
          <w:sz w:val="24"/>
          <w:szCs w:val="24"/>
          <w:lang w:eastAsia="en-CA"/>
        </w:rPr>
        <w:t xml:space="preserve"> (1: </w:t>
      </w:r>
      <w:proofErr w:type="gramStart"/>
      <w:r>
        <w:rPr>
          <w:rFonts w:asciiTheme="majorBidi" w:eastAsia="Times New Roman" w:hAnsiTheme="majorBidi" w:cstheme="majorBidi"/>
          <w:sz w:val="24"/>
          <w:szCs w:val="24"/>
          <w:lang w:eastAsia="en-CA"/>
        </w:rPr>
        <w:t>come)_</w:t>
      </w:r>
      <w:proofErr w:type="gramEnd"/>
      <w:r>
        <w:rPr>
          <w:rFonts w:asciiTheme="majorBidi" w:eastAsia="Times New Roman" w:hAnsiTheme="majorBidi" w:cstheme="majorBidi"/>
          <w:sz w:val="24"/>
          <w:szCs w:val="24"/>
          <w:lang w:eastAsia="en-CA"/>
        </w:rPr>
        <w:t>______</w:t>
      </w:r>
      <w:r w:rsidRPr="004C7F1A">
        <w:rPr>
          <w:rFonts w:asciiTheme="majorBidi" w:eastAsia="Times New Roman" w:hAnsiTheme="majorBidi" w:cstheme="majorBidi"/>
          <w:sz w:val="24"/>
          <w:szCs w:val="24"/>
          <w:lang w:eastAsia="en-CA"/>
        </w:rPr>
        <w:t xml:space="preserve"> increasingly common in higher education, universities</w:t>
      </w:r>
      <w:r>
        <w:rPr>
          <w:rFonts w:asciiTheme="majorBidi" w:eastAsia="Times New Roman" w:hAnsiTheme="majorBidi" w:cstheme="majorBidi"/>
          <w:sz w:val="24"/>
          <w:szCs w:val="24"/>
          <w:lang w:eastAsia="en-CA"/>
        </w:rPr>
        <w:t xml:space="preserve"> (2: </w:t>
      </w:r>
      <w:proofErr w:type="gramStart"/>
      <w:r>
        <w:rPr>
          <w:rFonts w:asciiTheme="majorBidi" w:eastAsia="Times New Roman" w:hAnsiTheme="majorBidi" w:cstheme="majorBidi"/>
          <w:sz w:val="24"/>
          <w:szCs w:val="24"/>
          <w:lang w:eastAsia="en-CA"/>
        </w:rPr>
        <w:t>develop)_</w:t>
      </w:r>
      <w:proofErr w:type="gramEnd"/>
      <w:r>
        <w:rPr>
          <w:rFonts w:asciiTheme="majorBidi" w:eastAsia="Times New Roman" w:hAnsiTheme="majorBidi" w:cstheme="majorBidi"/>
          <w:sz w:val="24"/>
          <w:szCs w:val="24"/>
          <w:lang w:eastAsia="en-CA"/>
        </w:rPr>
        <w:t>____</w:t>
      </w:r>
      <w:proofErr w:type="gramStart"/>
      <w:r>
        <w:rPr>
          <w:rFonts w:asciiTheme="majorBidi" w:eastAsia="Times New Roman" w:hAnsiTheme="majorBidi" w:cstheme="majorBidi"/>
          <w:sz w:val="24"/>
          <w:szCs w:val="24"/>
          <w:lang w:eastAsia="en-CA"/>
        </w:rPr>
        <w:t xml:space="preserve">_ </w:t>
      </w:r>
      <w:r w:rsidRPr="004C7F1A">
        <w:rPr>
          <w:rFonts w:asciiTheme="majorBidi" w:eastAsia="Times New Roman" w:hAnsiTheme="majorBidi" w:cstheme="majorBidi"/>
          <w:sz w:val="24"/>
          <w:szCs w:val="24"/>
          <w:lang w:eastAsia="en-CA"/>
        </w:rPr>
        <w:t xml:space="preserve"> new</w:t>
      </w:r>
      <w:proofErr w:type="gramEnd"/>
      <w:r w:rsidRPr="004C7F1A">
        <w:rPr>
          <w:rFonts w:asciiTheme="majorBidi" w:eastAsia="Times New Roman" w:hAnsiTheme="majorBidi" w:cstheme="majorBidi"/>
          <w:sz w:val="24"/>
          <w:szCs w:val="24"/>
          <w:lang w:eastAsia="en-CA"/>
        </w:rPr>
        <w:t xml:space="preserve"> ways to</w:t>
      </w:r>
      <w:r>
        <w:rPr>
          <w:rFonts w:asciiTheme="majorBidi" w:eastAsia="Times New Roman" w:hAnsiTheme="majorBidi" w:cstheme="majorBidi"/>
          <w:sz w:val="24"/>
          <w:szCs w:val="24"/>
          <w:lang w:eastAsia="en-CA"/>
        </w:rPr>
        <w:t xml:space="preserve"> (3: </w:t>
      </w:r>
      <w:proofErr w:type="gramStart"/>
      <w:r>
        <w:rPr>
          <w:rFonts w:asciiTheme="majorBidi" w:eastAsia="Times New Roman" w:hAnsiTheme="majorBidi" w:cstheme="majorBidi"/>
          <w:sz w:val="24"/>
          <w:szCs w:val="24"/>
          <w:lang w:eastAsia="en-CA"/>
        </w:rPr>
        <w:t>use)_</w:t>
      </w:r>
      <w:proofErr w:type="gramEnd"/>
      <w:r>
        <w:rPr>
          <w:rFonts w:asciiTheme="majorBidi" w:eastAsia="Times New Roman" w:hAnsiTheme="majorBidi" w:cstheme="majorBidi"/>
          <w:sz w:val="24"/>
          <w:szCs w:val="24"/>
          <w:lang w:eastAsia="en-CA"/>
        </w:rPr>
        <w:t>___</w:t>
      </w:r>
      <w:r w:rsidRPr="004C7F1A">
        <w:rPr>
          <w:rFonts w:asciiTheme="majorBidi" w:eastAsia="Times New Roman" w:hAnsiTheme="majorBidi" w:cstheme="majorBidi"/>
          <w:sz w:val="24"/>
          <w:szCs w:val="24"/>
          <w:lang w:eastAsia="en-CA"/>
        </w:rPr>
        <w:t xml:space="preserve"> and</w:t>
      </w:r>
      <w:r>
        <w:rPr>
          <w:rFonts w:asciiTheme="majorBidi" w:eastAsia="Times New Roman" w:hAnsiTheme="majorBidi" w:cstheme="majorBidi"/>
          <w:sz w:val="24"/>
          <w:szCs w:val="24"/>
          <w:lang w:eastAsia="en-CA"/>
        </w:rPr>
        <w:t xml:space="preserve"> (4: </w:t>
      </w:r>
      <w:proofErr w:type="gramStart"/>
      <w:r>
        <w:rPr>
          <w:rFonts w:asciiTheme="majorBidi" w:eastAsia="Times New Roman" w:hAnsiTheme="majorBidi" w:cstheme="majorBidi"/>
          <w:sz w:val="24"/>
          <w:szCs w:val="24"/>
          <w:lang w:eastAsia="en-CA"/>
        </w:rPr>
        <w:t>manage)_</w:t>
      </w:r>
      <w:proofErr w:type="gramEnd"/>
      <w:r>
        <w:rPr>
          <w:rFonts w:asciiTheme="majorBidi" w:eastAsia="Times New Roman" w:hAnsiTheme="majorBidi" w:cstheme="majorBidi"/>
          <w:sz w:val="24"/>
          <w:szCs w:val="24"/>
          <w:lang w:eastAsia="en-CA"/>
        </w:rPr>
        <w:t>______</w:t>
      </w:r>
      <w:r w:rsidRPr="004C7F1A">
        <w:rPr>
          <w:rFonts w:asciiTheme="majorBidi" w:eastAsia="Times New Roman" w:hAnsiTheme="majorBidi" w:cstheme="majorBidi"/>
          <w:sz w:val="24"/>
          <w:szCs w:val="24"/>
          <w:lang w:eastAsia="en-CA"/>
        </w:rPr>
        <w:t xml:space="preserve"> this technology. A few years ago, most students</w:t>
      </w:r>
      <w:r>
        <w:rPr>
          <w:rFonts w:asciiTheme="majorBidi" w:eastAsia="Times New Roman" w:hAnsiTheme="majorBidi" w:cstheme="majorBidi"/>
          <w:sz w:val="24"/>
          <w:szCs w:val="24"/>
          <w:lang w:eastAsia="en-CA"/>
        </w:rPr>
        <w:t xml:space="preserve"> (5: </w:t>
      </w:r>
      <w:proofErr w:type="gramStart"/>
      <w:r>
        <w:rPr>
          <w:rFonts w:asciiTheme="majorBidi" w:eastAsia="Times New Roman" w:hAnsiTheme="majorBidi" w:cstheme="majorBidi"/>
          <w:sz w:val="24"/>
          <w:szCs w:val="24"/>
          <w:lang w:eastAsia="en-CA"/>
        </w:rPr>
        <w:t>complete)_</w:t>
      </w:r>
      <w:proofErr w:type="gramEnd"/>
      <w:r>
        <w:rPr>
          <w:rFonts w:asciiTheme="majorBidi" w:eastAsia="Times New Roman" w:hAnsiTheme="majorBidi" w:cstheme="majorBidi"/>
          <w:sz w:val="24"/>
          <w:szCs w:val="24"/>
          <w:lang w:eastAsia="en-CA"/>
        </w:rPr>
        <w:t>_______</w:t>
      </w:r>
      <w:r w:rsidRPr="004C7F1A">
        <w:rPr>
          <w:rFonts w:asciiTheme="majorBidi" w:eastAsia="Times New Roman" w:hAnsiTheme="majorBidi" w:cstheme="majorBidi"/>
          <w:sz w:val="24"/>
          <w:szCs w:val="24"/>
          <w:lang w:eastAsia="en-CA"/>
        </w:rPr>
        <w:t xml:space="preserve"> their assignments without the assistance of generative AI tools. However, in late 2022, widely available AI applications </w:t>
      </w:r>
      <w:r>
        <w:rPr>
          <w:rFonts w:asciiTheme="majorBidi" w:eastAsia="Times New Roman" w:hAnsiTheme="majorBidi" w:cstheme="majorBidi"/>
          <w:sz w:val="24"/>
          <w:szCs w:val="24"/>
          <w:lang w:eastAsia="en-CA"/>
        </w:rPr>
        <w:t xml:space="preserve">(6: </w:t>
      </w:r>
      <w:proofErr w:type="gramStart"/>
      <w:r>
        <w:rPr>
          <w:rFonts w:asciiTheme="majorBidi" w:eastAsia="Times New Roman" w:hAnsiTheme="majorBidi" w:cstheme="majorBidi"/>
          <w:sz w:val="24"/>
          <w:szCs w:val="24"/>
          <w:lang w:eastAsia="en-CA"/>
        </w:rPr>
        <w:t>attract)_</w:t>
      </w:r>
      <w:proofErr w:type="gramEnd"/>
      <w:r>
        <w:rPr>
          <w:rFonts w:asciiTheme="majorBidi" w:eastAsia="Times New Roman" w:hAnsiTheme="majorBidi" w:cstheme="majorBidi"/>
          <w:sz w:val="24"/>
          <w:szCs w:val="24"/>
          <w:lang w:eastAsia="en-CA"/>
        </w:rPr>
        <w:t>_______</w:t>
      </w:r>
      <w:r w:rsidRPr="004C7F1A">
        <w:rPr>
          <w:rFonts w:asciiTheme="majorBidi" w:eastAsia="Times New Roman" w:hAnsiTheme="majorBidi" w:cstheme="majorBidi"/>
          <w:sz w:val="24"/>
          <w:szCs w:val="24"/>
          <w:lang w:eastAsia="en-CA"/>
        </w:rPr>
        <w:t xml:space="preserve"> international attention and quickly</w:t>
      </w:r>
      <w:r>
        <w:rPr>
          <w:rFonts w:asciiTheme="majorBidi" w:eastAsia="Times New Roman" w:hAnsiTheme="majorBidi" w:cstheme="majorBidi"/>
          <w:sz w:val="24"/>
          <w:szCs w:val="24"/>
          <w:lang w:eastAsia="en-CA"/>
        </w:rPr>
        <w:t xml:space="preserve"> (7: </w:t>
      </w:r>
      <w:proofErr w:type="gramStart"/>
      <w:r>
        <w:rPr>
          <w:rFonts w:asciiTheme="majorBidi" w:eastAsia="Times New Roman" w:hAnsiTheme="majorBidi" w:cstheme="majorBidi"/>
          <w:sz w:val="24"/>
          <w:szCs w:val="24"/>
          <w:lang w:eastAsia="en-CA"/>
        </w:rPr>
        <w:t>change)_</w:t>
      </w:r>
      <w:proofErr w:type="gramEnd"/>
      <w:r>
        <w:rPr>
          <w:rFonts w:asciiTheme="majorBidi" w:eastAsia="Times New Roman" w:hAnsiTheme="majorBidi" w:cstheme="majorBidi"/>
          <w:sz w:val="24"/>
          <w:szCs w:val="24"/>
          <w:lang w:eastAsia="en-CA"/>
        </w:rPr>
        <w:t>________</w:t>
      </w:r>
      <w:r w:rsidRPr="004C7F1A">
        <w:rPr>
          <w:rFonts w:asciiTheme="majorBidi" w:eastAsia="Times New Roman" w:hAnsiTheme="majorBidi" w:cstheme="majorBidi"/>
          <w:sz w:val="24"/>
          <w:szCs w:val="24"/>
          <w:lang w:eastAsia="en-CA"/>
        </w:rPr>
        <w:t xml:space="preserve"> the academic landscape. Since that time, many universities</w:t>
      </w:r>
      <w:r>
        <w:rPr>
          <w:rFonts w:asciiTheme="majorBidi" w:eastAsia="Times New Roman" w:hAnsiTheme="majorBidi" w:cstheme="majorBidi"/>
          <w:sz w:val="24"/>
          <w:szCs w:val="24"/>
          <w:lang w:eastAsia="en-CA"/>
        </w:rPr>
        <w:t xml:space="preserve"> (8: revise) ___________</w:t>
      </w:r>
      <w:r w:rsidRPr="004C7F1A">
        <w:rPr>
          <w:rFonts w:asciiTheme="majorBidi" w:eastAsia="Times New Roman" w:hAnsiTheme="majorBidi" w:cstheme="majorBidi"/>
          <w:sz w:val="24"/>
          <w:szCs w:val="24"/>
          <w:lang w:eastAsia="en-CA"/>
        </w:rPr>
        <w:t xml:space="preserve"> their policies regarding the use of artificial intelligence in coursework. Faculty members</w:t>
      </w:r>
      <w:r>
        <w:rPr>
          <w:rFonts w:asciiTheme="majorBidi" w:eastAsia="Times New Roman" w:hAnsiTheme="majorBidi" w:cstheme="majorBidi"/>
          <w:sz w:val="24"/>
          <w:szCs w:val="24"/>
          <w:lang w:eastAsia="en-CA"/>
        </w:rPr>
        <w:t xml:space="preserve"> (9: </w:t>
      </w:r>
      <w:proofErr w:type="gramStart"/>
      <w:r>
        <w:rPr>
          <w:rFonts w:asciiTheme="majorBidi" w:eastAsia="Times New Roman" w:hAnsiTheme="majorBidi" w:cstheme="majorBidi"/>
          <w:sz w:val="24"/>
          <w:szCs w:val="24"/>
          <w:lang w:eastAsia="en-CA"/>
        </w:rPr>
        <w:t>spend)_</w:t>
      </w:r>
      <w:proofErr w:type="gramEnd"/>
      <w:r>
        <w:rPr>
          <w:rFonts w:asciiTheme="majorBidi" w:eastAsia="Times New Roman" w:hAnsiTheme="majorBidi" w:cstheme="majorBidi"/>
          <w:sz w:val="24"/>
          <w:szCs w:val="24"/>
          <w:lang w:eastAsia="en-CA"/>
        </w:rPr>
        <w:t>________</w:t>
      </w:r>
      <w:r w:rsidRPr="004C7F1A">
        <w:rPr>
          <w:rFonts w:asciiTheme="majorBidi" w:eastAsia="Times New Roman" w:hAnsiTheme="majorBidi" w:cstheme="majorBidi"/>
          <w:sz w:val="24"/>
          <w:szCs w:val="24"/>
          <w:lang w:eastAsia="en-CA"/>
        </w:rPr>
        <w:t xml:space="preserve"> </w:t>
      </w:r>
      <w:proofErr w:type="gramStart"/>
      <w:r w:rsidRPr="004C7F1A">
        <w:rPr>
          <w:rFonts w:asciiTheme="majorBidi" w:eastAsia="Times New Roman" w:hAnsiTheme="majorBidi" w:cstheme="majorBidi"/>
          <w:sz w:val="24"/>
          <w:szCs w:val="24"/>
          <w:lang w:eastAsia="en-CA"/>
        </w:rPr>
        <w:t>also  considerable</w:t>
      </w:r>
      <w:proofErr w:type="gramEnd"/>
      <w:r w:rsidRPr="004C7F1A">
        <w:rPr>
          <w:rFonts w:asciiTheme="majorBidi" w:eastAsia="Times New Roman" w:hAnsiTheme="majorBidi" w:cstheme="majorBidi"/>
          <w:sz w:val="24"/>
          <w:szCs w:val="24"/>
          <w:lang w:eastAsia="en-CA"/>
        </w:rPr>
        <w:t xml:space="preserve"> time</w:t>
      </w:r>
      <w:r>
        <w:rPr>
          <w:rFonts w:asciiTheme="majorBidi" w:eastAsia="Times New Roman" w:hAnsiTheme="majorBidi" w:cstheme="majorBidi"/>
          <w:sz w:val="24"/>
          <w:szCs w:val="24"/>
          <w:lang w:eastAsia="en-CA"/>
        </w:rPr>
        <w:t xml:space="preserve"> (10: </w:t>
      </w:r>
      <w:proofErr w:type="gramStart"/>
      <w:r>
        <w:rPr>
          <w:rFonts w:asciiTheme="majorBidi" w:eastAsia="Times New Roman" w:hAnsiTheme="majorBidi" w:cstheme="majorBidi"/>
          <w:sz w:val="24"/>
          <w:szCs w:val="24"/>
          <w:lang w:eastAsia="en-CA"/>
        </w:rPr>
        <w:t>learn)_</w:t>
      </w:r>
      <w:proofErr w:type="gramEnd"/>
      <w:r>
        <w:rPr>
          <w:rFonts w:asciiTheme="majorBidi" w:eastAsia="Times New Roman" w:hAnsiTheme="majorBidi" w:cstheme="majorBidi"/>
          <w:sz w:val="24"/>
          <w:szCs w:val="24"/>
          <w:lang w:eastAsia="en-CA"/>
        </w:rPr>
        <w:t>________</w:t>
      </w:r>
      <w:r w:rsidRPr="004C7F1A">
        <w:rPr>
          <w:rFonts w:asciiTheme="majorBidi" w:eastAsia="Times New Roman" w:hAnsiTheme="majorBidi" w:cstheme="majorBidi"/>
          <w:sz w:val="24"/>
          <w:szCs w:val="24"/>
          <w:lang w:eastAsia="en-CA"/>
        </w:rPr>
        <w:t xml:space="preserve"> how these tools </w:t>
      </w:r>
      <w:r>
        <w:rPr>
          <w:rFonts w:asciiTheme="majorBidi" w:eastAsia="Times New Roman" w:hAnsiTheme="majorBidi" w:cstheme="majorBidi"/>
          <w:sz w:val="24"/>
          <w:szCs w:val="24"/>
          <w:lang w:eastAsia="en-CA"/>
        </w:rPr>
        <w:t xml:space="preserve">(11: </w:t>
      </w:r>
      <w:proofErr w:type="gramStart"/>
      <w:r>
        <w:rPr>
          <w:rFonts w:asciiTheme="majorBidi" w:eastAsia="Times New Roman" w:hAnsiTheme="majorBidi" w:cstheme="majorBidi"/>
          <w:sz w:val="24"/>
          <w:szCs w:val="24"/>
          <w:lang w:eastAsia="en-CA"/>
        </w:rPr>
        <w:t>work)_</w:t>
      </w:r>
      <w:proofErr w:type="gramEnd"/>
      <w:r>
        <w:rPr>
          <w:rFonts w:asciiTheme="majorBidi" w:eastAsia="Times New Roman" w:hAnsiTheme="majorBidi" w:cstheme="majorBidi"/>
          <w:sz w:val="24"/>
          <w:szCs w:val="24"/>
          <w:lang w:eastAsia="en-CA"/>
        </w:rPr>
        <w:t>______</w:t>
      </w:r>
      <w:r w:rsidRPr="004C7F1A">
        <w:rPr>
          <w:rFonts w:asciiTheme="majorBidi" w:eastAsia="Times New Roman" w:hAnsiTheme="majorBidi" w:cstheme="majorBidi"/>
          <w:sz w:val="24"/>
          <w:szCs w:val="24"/>
          <w:lang w:eastAsia="en-CA"/>
        </w:rPr>
        <w:t xml:space="preserve"> and </w:t>
      </w:r>
      <w:r>
        <w:rPr>
          <w:rFonts w:asciiTheme="majorBidi" w:eastAsia="Times New Roman" w:hAnsiTheme="majorBidi" w:cstheme="majorBidi"/>
          <w:sz w:val="24"/>
          <w:szCs w:val="24"/>
          <w:lang w:eastAsia="en-CA"/>
        </w:rPr>
        <w:t xml:space="preserve">(12: </w:t>
      </w:r>
      <w:proofErr w:type="gramStart"/>
      <w:r>
        <w:rPr>
          <w:rFonts w:asciiTheme="majorBidi" w:eastAsia="Times New Roman" w:hAnsiTheme="majorBidi" w:cstheme="majorBidi"/>
          <w:sz w:val="24"/>
          <w:szCs w:val="24"/>
          <w:lang w:eastAsia="en-CA"/>
        </w:rPr>
        <w:t>discuss)_</w:t>
      </w:r>
      <w:proofErr w:type="gramEnd"/>
      <w:r>
        <w:rPr>
          <w:rFonts w:asciiTheme="majorBidi" w:eastAsia="Times New Roman" w:hAnsiTheme="majorBidi" w:cstheme="majorBidi"/>
          <w:sz w:val="24"/>
          <w:szCs w:val="24"/>
          <w:lang w:eastAsia="en-CA"/>
        </w:rPr>
        <w:t>___________</w:t>
      </w:r>
      <w:r w:rsidRPr="004C7F1A">
        <w:rPr>
          <w:rFonts w:asciiTheme="majorBidi" w:eastAsia="Times New Roman" w:hAnsiTheme="majorBidi" w:cstheme="majorBidi"/>
          <w:sz w:val="24"/>
          <w:szCs w:val="24"/>
          <w:lang w:eastAsia="en-CA"/>
        </w:rPr>
        <w:t xml:space="preserve"> their impact on teaching and learning. Over the past three years, students</w:t>
      </w:r>
      <w:r>
        <w:rPr>
          <w:rFonts w:asciiTheme="majorBidi" w:eastAsia="Times New Roman" w:hAnsiTheme="majorBidi" w:cstheme="majorBidi"/>
          <w:sz w:val="24"/>
          <w:szCs w:val="24"/>
          <w:lang w:eastAsia="en-CA"/>
        </w:rPr>
        <w:t xml:space="preserve"> (13: </w:t>
      </w:r>
      <w:proofErr w:type="gramStart"/>
      <w:r>
        <w:rPr>
          <w:rFonts w:asciiTheme="majorBidi" w:eastAsia="Times New Roman" w:hAnsiTheme="majorBidi" w:cstheme="majorBidi"/>
          <w:sz w:val="24"/>
          <w:szCs w:val="24"/>
          <w:lang w:eastAsia="en-CA"/>
        </w:rPr>
        <w:t>use)_</w:t>
      </w:r>
      <w:proofErr w:type="gramEnd"/>
      <w:r>
        <w:rPr>
          <w:rFonts w:asciiTheme="majorBidi" w:eastAsia="Times New Roman" w:hAnsiTheme="majorBidi" w:cstheme="majorBidi"/>
          <w:sz w:val="24"/>
          <w:szCs w:val="24"/>
          <w:lang w:eastAsia="en-CA"/>
        </w:rPr>
        <w:t>___________</w:t>
      </w:r>
      <w:r w:rsidRPr="004C7F1A">
        <w:rPr>
          <w:rFonts w:asciiTheme="majorBidi" w:eastAsia="Times New Roman" w:hAnsiTheme="majorBidi" w:cstheme="majorBidi"/>
          <w:sz w:val="24"/>
          <w:szCs w:val="24"/>
          <w:lang w:eastAsia="en-CA"/>
        </w:rPr>
        <w:t xml:space="preserve"> AI for a variety of purposes, including</w:t>
      </w:r>
      <w:r w:rsidR="00E23C5E">
        <w:rPr>
          <w:rFonts w:asciiTheme="majorBidi" w:eastAsia="Times New Roman" w:hAnsiTheme="majorBidi" w:cstheme="majorBidi"/>
          <w:sz w:val="24"/>
          <w:szCs w:val="24"/>
          <w:lang w:eastAsia="en-CA"/>
        </w:rPr>
        <w:t xml:space="preserve"> (14: </w:t>
      </w:r>
      <w:proofErr w:type="gramStart"/>
      <w:r w:rsidR="00E23C5E">
        <w:rPr>
          <w:rFonts w:asciiTheme="majorBidi" w:eastAsia="Times New Roman" w:hAnsiTheme="majorBidi" w:cstheme="majorBidi"/>
          <w:sz w:val="24"/>
          <w:szCs w:val="24"/>
          <w:lang w:eastAsia="en-CA"/>
        </w:rPr>
        <w:t>brainstorm)_</w:t>
      </w:r>
      <w:proofErr w:type="gramEnd"/>
      <w:r w:rsidR="00E23C5E">
        <w:rPr>
          <w:rFonts w:asciiTheme="majorBidi" w:eastAsia="Times New Roman" w:hAnsiTheme="majorBidi" w:cstheme="majorBidi"/>
          <w:sz w:val="24"/>
          <w:szCs w:val="24"/>
          <w:lang w:eastAsia="en-CA"/>
        </w:rPr>
        <w:t>________,</w:t>
      </w:r>
      <w:r w:rsidRPr="004C7F1A">
        <w:rPr>
          <w:rFonts w:asciiTheme="majorBidi" w:eastAsia="Times New Roman" w:hAnsiTheme="majorBidi" w:cstheme="majorBidi"/>
          <w:sz w:val="24"/>
          <w:szCs w:val="24"/>
          <w:lang w:eastAsia="en-CA"/>
        </w:rPr>
        <w:t xml:space="preserve"> language support, research preparation, and coding assistance. At the same time, educators</w:t>
      </w:r>
      <w:r w:rsidR="00E23C5E">
        <w:rPr>
          <w:rFonts w:asciiTheme="majorBidi" w:eastAsia="Times New Roman" w:hAnsiTheme="majorBidi" w:cstheme="majorBidi"/>
          <w:sz w:val="24"/>
          <w:szCs w:val="24"/>
          <w:lang w:eastAsia="en-CA"/>
        </w:rPr>
        <w:t xml:space="preserve"> (15: become)</w:t>
      </w:r>
      <w:r w:rsidRPr="004C7F1A">
        <w:rPr>
          <w:rFonts w:asciiTheme="majorBidi" w:eastAsia="Times New Roman" w:hAnsiTheme="majorBidi" w:cstheme="majorBidi"/>
          <w:sz w:val="24"/>
          <w:szCs w:val="24"/>
          <w:lang w:eastAsia="en-CA"/>
        </w:rPr>
        <w:t xml:space="preserve"> </w:t>
      </w:r>
      <w:r w:rsidR="00E23C5E">
        <w:rPr>
          <w:rFonts w:asciiTheme="majorBidi" w:eastAsia="Times New Roman" w:hAnsiTheme="majorBidi" w:cstheme="majorBidi"/>
          <w:sz w:val="24"/>
          <w:szCs w:val="24"/>
          <w:lang w:eastAsia="en-CA"/>
        </w:rPr>
        <w:t>____________</w:t>
      </w:r>
      <w:r w:rsidRPr="004C7F1A">
        <w:rPr>
          <w:rFonts w:asciiTheme="majorBidi" w:eastAsia="Times New Roman" w:hAnsiTheme="majorBidi" w:cstheme="majorBidi"/>
          <w:sz w:val="24"/>
          <w:szCs w:val="24"/>
          <w:lang w:eastAsia="en-CA"/>
        </w:rPr>
        <w:t xml:space="preserve"> concerned about issues related to academic integrity and critical thinking. As a result, many institutions now</w:t>
      </w:r>
      <w:r w:rsidR="00E23C5E">
        <w:rPr>
          <w:rFonts w:asciiTheme="majorBidi" w:eastAsia="Times New Roman" w:hAnsiTheme="majorBidi" w:cstheme="majorBidi"/>
          <w:sz w:val="24"/>
          <w:szCs w:val="24"/>
          <w:lang w:eastAsia="en-CA"/>
        </w:rPr>
        <w:t xml:space="preserve"> (16: </w:t>
      </w:r>
      <w:proofErr w:type="gramStart"/>
      <w:r w:rsidR="00E23C5E">
        <w:rPr>
          <w:rFonts w:asciiTheme="majorBidi" w:eastAsia="Times New Roman" w:hAnsiTheme="majorBidi" w:cstheme="majorBidi"/>
          <w:sz w:val="24"/>
          <w:szCs w:val="24"/>
          <w:lang w:eastAsia="en-CA"/>
        </w:rPr>
        <w:t>provide)_</w:t>
      </w:r>
      <w:proofErr w:type="gramEnd"/>
      <w:r w:rsidR="00E23C5E">
        <w:rPr>
          <w:rFonts w:asciiTheme="majorBidi" w:eastAsia="Times New Roman" w:hAnsiTheme="majorBidi" w:cstheme="majorBidi"/>
          <w:sz w:val="24"/>
          <w:szCs w:val="24"/>
          <w:lang w:eastAsia="en-CA"/>
        </w:rPr>
        <w:t>_________</w:t>
      </w:r>
      <w:r w:rsidRPr="004C7F1A">
        <w:rPr>
          <w:rFonts w:asciiTheme="majorBidi" w:eastAsia="Times New Roman" w:hAnsiTheme="majorBidi" w:cstheme="majorBidi"/>
          <w:sz w:val="24"/>
          <w:szCs w:val="24"/>
          <w:lang w:eastAsia="en-CA"/>
        </w:rPr>
        <w:t xml:space="preserve"> training sessions that</w:t>
      </w:r>
      <w:r w:rsidR="00E23C5E">
        <w:rPr>
          <w:rFonts w:asciiTheme="majorBidi" w:eastAsia="Times New Roman" w:hAnsiTheme="majorBidi" w:cstheme="majorBidi"/>
          <w:sz w:val="24"/>
          <w:szCs w:val="24"/>
          <w:lang w:eastAsia="en-CA"/>
        </w:rPr>
        <w:t xml:space="preserve"> (17: help) ______</w:t>
      </w:r>
      <w:r w:rsidRPr="004C7F1A">
        <w:rPr>
          <w:rFonts w:asciiTheme="majorBidi" w:eastAsia="Times New Roman" w:hAnsiTheme="majorBidi" w:cstheme="majorBidi"/>
          <w:sz w:val="24"/>
          <w:szCs w:val="24"/>
          <w:lang w:eastAsia="en-CA"/>
        </w:rPr>
        <w:t xml:space="preserve"> students</w:t>
      </w:r>
      <w:r w:rsidR="00E23C5E">
        <w:rPr>
          <w:rFonts w:asciiTheme="majorBidi" w:eastAsia="Times New Roman" w:hAnsiTheme="majorBidi" w:cstheme="majorBidi"/>
          <w:sz w:val="24"/>
          <w:szCs w:val="24"/>
          <w:lang w:eastAsia="en-CA"/>
        </w:rPr>
        <w:t xml:space="preserve"> (18: use) ______</w:t>
      </w:r>
      <w:r w:rsidRPr="004C7F1A">
        <w:rPr>
          <w:rFonts w:asciiTheme="majorBidi" w:eastAsia="Times New Roman" w:hAnsiTheme="majorBidi" w:cstheme="majorBidi"/>
          <w:sz w:val="24"/>
          <w:szCs w:val="24"/>
          <w:lang w:eastAsia="en-CA"/>
        </w:rPr>
        <w:t xml:space="preserve"> AI responsibly. In addition, researchers </w:t>
      </w:r>
      <w:r w:rsidR="00E23C5E">
        <w:rPr>
          <w:rFonts w:asciiTheme="majorBidi" w:eastAsia="Times New Roman" w:hAnsiTheme="majorBidi" w:cstheme="majorBidi"/>
          <w:sz w:val="24"/>
          <w:szCs w:val="24"/>
          <w:lang w:eastAsia="en-CA"/>
        </w:rPr>
        <w:t>(19: study) ___________</w:t>
      </w:r>
      <w:r w:rsidRPr="004C7F1A">
        <w:rPr>
          <w:rFonts w:asciiTheme="majorBidi" w:eastAsia="Times New Roman" w:hAnsiTheme="majorBidi" w:cstheme="majorBidi"/>
          <w:sz w:val="24"/>
          <w:szCs w:val="24"/>
          <w:lang w:eastAsia="en-CA"/>
        </w:rPr>
        <w:t xml:space="preserve"> how artificial intelligence </w:t>
      </w:r>
      <w:r w:rsidR="00E23C5E">
        <w:rPr>
          <w:rFonts w:asciiTheme="majorBidi" w:eastAsia="Times New Roman" w:hAnsiTheme="majorBidi" w:cstheme="majorBidi"/>
          <w:sz w:val="24"/>
          <w:szCs w:val="24"/>
          <w:lang w:eastAsia="en-CA"/>
        </w:rPr>
        <w:t>(20: influence) ________</w:t>
      </w:r>
      <w:r w:rsidRPr="004C7F1A">
        <w:rPr>
          <w:rFonts w:asciiTheme="majorBidi" w:eastAsia="Times New Roman" w:hAnsiTheme="majorBidi" w:cstheme="majorBidi"/>
          <w:sz w:val="24"/>
          <w:szCs w:val="24"/>
          <w:lang w:eastAsia="en-CA"/>
        </w:rPr>
        <w:t xml:space="preserve"> learning outcomes and student engagement. Their findings</w:t>
      </w:r>
      <w:r w:rsidR="00E23C5E">
        <w:rPr>
          <w:rFonts w:asciiTheme="majorBidi" w:eastAsia="Times New Roman" w:hAnsiTheme="majorBidi" w:cstheme="majorBidi"/>
          <w:sz w:val="24"/>
          <w:szCs w:val="24"/>
          <w:lang w:eastAsia="en-CA"/>
        </w:rPr>
        <w:t xml:space="preserve"> (21: verb to be) _________</w:t>
      </w:r>
      <w:r w:rsidRPr="004C7F1A">
        <w:rPr>
          <w:rFonts w:asciiTheme="majorBidi" w:eastAsia="Times New Roman" w:hAnsiTheme="majorBidi" w:cstheme="majorBidi"/>
          <w:sz w:val="24"/>
          <w:szCs w:val="24"/>
          <w:lang w:eastAsia="en-CA"/>
        </w:rPr>
        <w:t xml:space="preserve"> useful, but many questions </w:t>
      </w:r>
      <w:r w:rsidR="00E23C5E">
        <w:rPr>
          <w:rFonts w:asciiTheme="majorBidi" w:eastAsia="Times New Roman" w:hAnsiTheme="majorBidi" w:cstheme="majorBidi"/>
          <w:sz w:val="24"/>
          <w:szCs w:val="24"/>
          <w:lang w:eastAsia="en-CA"/>
        </w:rPr>
        <w:t>(22: remain) _________</w:t>
      </w:r>
      <w:r w:rsidRPr="004C7F1A">
        <w:rPr>
          <w:rFonts w:asciiTheme="majorBidi" w:eastAsia="Times New Roman" w:hAnsiTheme="majorBidi" w:cstheme="majorBidi"/>
          <w:sz w:val="24"/>
          <w:szCs w:val="24"/>
          <w:lang w:eastAsia="en-CA"/>
        </w:rPr>
        <w:t xml:space="preserve"> unanswered. Most experts </w:t>
      </w:r>
      <w:r w:rsidR="00E23C5E">
        <w:rPr>
          <w:rFonts w:asciiTheme="majorBidi" w:eastAsia="Times New Roman" w:hAnsiTheme="majorBidi" w:cstheme="majorBidi"/>
          <w:sz w:val="24"/>
          <w:szCs w:val="24"/>
          <w:lang w:eastAsia="en-CA"/>
        </w:rPr>
        <w:t>(23: believe) _________</w:t>
      </w:r>
      <w:r w:rsidRPr="004C7F1A">
        <w:rPr>
          <w:rFonts w:asciiTheme="majorBidi" w:eastAsia="Times New Roman" w:hAnsiTheme="majorBidi" w:cstheme="majorBidi"/>
          <w:sz w:val="24"/>
          <w:szCs w:val="24"/>
          <w:lang w:eastAsia="en-CA"/>
        </w:rPr>
        <w:t xml:space="preserve"> that universities </w:t>
      </w:r>
      <w:r w:rsidR="00E23C5E">
        <w:rPr>
          <w:rFonts w:asciiTheme="majorBidi" w:eastAsia="Times New Roman" w:hAnsiTheme="majorBidi" w:cstheme="majorBidi"/>
          <w:sz w:val="24"/>
          <w:szCs w:val="24"/>
          <w:lang w:eastAsia="en-CA"/>
        </w:rPr>
        <w:t>(24: continue) _________</w:t>
      </w:r>
      <w:r w:rsidRPr="004C7F1A">
        <w:rPr>
          <w:rFonts w:asciiTheme="majorBidi" w:eastAsia="Times New Roman" w:hAnsiTheme="majorBidi" w:cstheme="majorBidi"/>
          <w:sz w:val="24"/>
          <w:szCs w:val="24"/>
          <w:lang w:eastAsia="en-CA"/>
        </w:rPr>
        <w:t xml:space="preserve"> to </w:t>
      </w:r>
      <w:r w:rsidR="00E23C5E">
        <w:rPr>
          <w:rFonts w:asciiTheme="majorBidi" w:eastAsia="Times New Roman" w:hAnsiTheme="majorBidi" w:cstheme="majorBidi"/>
          <w:sz w:val="24"/>
          <w:szCs w:val="24"/>
          <w:lang w:eastAsia="en-CA"/>
        </w:rPr>
        <w:t>(25: adapt) ________</w:t>
      </w:r>
      <w:r w:rsidRPr="004C7F1A">
        <w:rPr>
          <w:rFonts w:asciiTheme="majorBidi" w:eastAsia="Times New Roman" w:hAnsiTheme="majorBidi" w:cstheme="majorBidi"/>
          <w:sz w:val="24"/>
          <w:szCs w:val="24"/>
          <w:lang w:eastAsia="en-CA"/>
        </w:rPr>
        <w:t xml:space="preserve"> their practices as AI technology </w:t>
      </w:r>
      <w:r w:rsidR="00E23C5E">
        <w:rPr>
          <w:rFonts w:asciiTheme="majorBidi" w:eastAsia="Times New Roman" w:hAnsiTheme="majorBidi" w:cstheme="majorBidi"/>
          <w:sz w:val="24"/>
          <w:szCs w:val="24"/>
          <w:lang w:eastAsia="en-CA"/>
        </w:rPr>
        <w:t>(26: evolve) ________</w:t>
      </w:r>
      <w:r w:rsidRPr="004C7F1A">
        <w:rPr>
          <w:rFonts w:asciiTheme="majorBidi" w:eastAsia="Times New Roman" w:hAnsiTheme="majorBidi" w:cstheme="majorBidi"/>
          <w:sz w:val="24"/>
          <w:szCs w:val="24"/>
          <w:lang w:eastAsia="en-CA"/>
        </w:rPr>
        <w:t xml:space="preserve"> during the next decade. Although educational institutions </w:t>
      </w:r>
      <w:r w:rsidR="00E23C5E">
        <w:rPr>
          <w:rFonts w:asciiTheme="majorBidi" w:eastAsia="Times New Roman" w:hAnsiTheme="majorBidi" w:cstheme="majorBidi"/>
          <w:sz w:val="24"/>
          <w:szCs w:val="24"/>
          <w:lang w:eastAsia="en-CA"/>
        </w:rPr>
        <w:t>(27: make) ___________</w:t>
      </w:r>
      <w:r w:rsidRPr="004C7F1A">
        <w:rPr>
          <w:rFonts w:asciiTheme="majorBidi" w:eastAsia="Times New Roman" w:hAnsiTheme="majorBidi" w:cstheme="majorBidi"/>
          <w:sz w:val="24"/>
          <w:szCs w:val="24"/>
          <w:lang w:eastAsia="en-CA"/>
        </w:rPr>
        <w:t xml:space="preserve"> significant </w:t>
      </w:r>
      <w:r w:rsidRPr="004C7F1A">
        <w:rPr>
          <w:rFonts w:asciiTheme="majorBidi" w:eastAsia="Times New Roman" w:hAnsiTheme="majorBidi" w:cstheme="majorBidi"/>
          <w:sz w:val="24"/>
          <w:szCs w:val="24"/>
          <w:lang w:eastAsia="en-CA"/>
        </w:rPr>
        <w:lastRenderedPageBreak/>
        <w:t>progress in</w:t>
      </w:r>
      <w:r w:rsidR="00E23C5E">
        <w:rPr>
          <w:rFonts w:asciiTheme="majorBidi" w:eastAsia="Times New Roman" w:hAnsiTheme="majorBidi" w:cstheme="majorBidi"/>
          <w:sz w:val="24"/>
          <w:szCs w:val="24"/>
          <w:lang w:eastAsia="en-CA"/>
        </w:rPr>
        <w:t xml:space="preserve"> (28: respond) __________</w:t>
      </w:r>
      <w:r w:rsidRPr="004C7F1A">
        <w:rPr>
          <w:rFonts w:asciiTheme="majorBidi" w:eastAsia="Times New Roman" w:hAnsiTheme="majorBidi" w:cstheme="majorBidi"/>
          <w:sz w:val="24"/>
          <w:szCs w:val="24"/>
          <w:lang w:eastAsia="en-CA"/>
        </w:rPr>
        <w:t xml:space="preserve"> to artificial intelligence, they still </w:t>
      </w:r>
      <w:r w:rsidR="00E23C5E">
        <w:rPr>
          <w:rFonts w:asciiTheme="majorBidi" w:eastAsia="Times New Roman" w:hAnsiTheme="majorBidi" w:cstheme="majorBidi"/>
          <w:sz w:val="24"/>
          <w:szCs w:val="24"/>
          <w:lang w:eastAsia="en-CA"/>
        </w:rPr>
        <w:t>(29: face) ________</w:t>
      </w:r>
      <w:r w:rsidRPr="004C7F1A">
        <w:rPr>
          <w:rFonts w:asciiTheme="majorBidi" w:eastAsia="Times New Roman" w:hAnsiTheme="majorBidi" w:cstheme="majorBidi"/>
          <w:sz w:val="24"/>
          <w:szCs w:val="24"/>
          <w:lang w:eastAsia="en-CA"/>
        </w:rPr>
        <w:t xml:space="preserve"> challenges in </w:t>
      </w:r>
      <w:r w:rsidR="00E23C5E">
        <w:rPr>
          <w:rFonts w:asciiTheme="majorBidi" w:eastAsia="Times New Roman" w:hAnsiTheme="majorBidi" w:cstheme="majorBidi"/>
          <w:sz w:val="24"/>
          <w:szCs w:val="24"/>
          <w:lang w:eastAsia="en-CA"/>
        </w:rPr>
        <w:t xml:space="preserve">(30: balance) ___________ </w:t>
      </w:r>
      <w:r w:rsidRPr="004C7F1A">
        <w:rPr>
          <w:rFonts w:asciiTheme="majorBidi" w:eastAsia="Times New Roman" w:hAnsiTheme="majorBidi" w:cstheme="majorBidi"/>
          <w:sz w:val="24"/>
          <w:szCs w:val="24"/>
          <w:lang w:eastAsia="en-CA"/>
        </w:rPr>
        <w:t>innovation with academic standards. Therefore,</w:t>
      </w:r>
      <w:r w:rsidR="00E23C5E">
        <w:rPr>
          <w:rFonts w:asciiTheme="majorBidi" w:eastAsia="Times New Roman" w:hAnsiTheme="majorBidi" w:cstheme="majorBidi"/>
          <w:sz w:val="24"/>
          <w:szCs w:val="24"/>
          <w:lang w:eastAsia="en-CA"/>
        </w:rPr>
        <w:t xml:space="preserve"> (31: develop) __________</w:t>
      </w:r>
      <w:r w:rsidRPr="004C7F1A">
        <w:rPr>
          <w:rFonts w:asciiTheme="majorBidi" w:eastAsia="Times New Roman" w:hAnsiTheme="majorBidi" w:cstheme="majorBidi"/>
          <w:sz w:val="24"/>
          <w:szCs w:val="24"/>
          <w:lang w:eastAsia="en-CA"/>
        </w:rPr>
        <w:t xml:space="preserve"> effective policies and teaching strategies</w:t>
      </w:r>
      <w:r w:rsidR="00E23C5E">
        <w:rPr>
          <w:rFonts w:asciiTheme="majorBidi" w:eastAsia="Times New Roman" w:hAnsiTheme="majorBidi" w:cstheme="majorBidi"/>
          <w:sz w:val="24"/>
          <w:szCs w:val="24"/>
          <w:lang w:eastAsia="en-CA"/>
        </w:rPr>
        <w:t xml:space="preserve"> (</w:t>
      </w:r>
      <w:proofErr w:type="gramStart"/>
      <w:r w:rsidR="00E23C5E">
        <w:rPr>
          <w:rFonts w:asciiTheme="majorBidi" w:eastAsia="Times New Roman" w:hAnsiTheme="majorBidi" w:cstheme="majorBidi"/>
          <w:sz w:val="24"/>
          <w:szCs w:val="24"/>
          <w:lang w:eastAsia="en-CA"/>
        </w:rPr>
        <w:t>32:go</w:t>
      </w:r>
      <w:proofErr w:type="gramEnd"/>
      <w:r w:rsidR="00E23C5E">
        <w:rPr>
          <w:rFonts w:asciiTheme="majorBidi" w:eastAsia="Times New Roman" w:hAnsiTheme="majorBidi" w:cstheme="majorBidi"/>
          <w:sz w:val="24"/>
          <w:szCs w:val="24"/>
          <w:lang w:eastAsia="en-CA"/>
        </w:rPr>
        <w:t xml:space="preserve"> to remain) ________________</w:t>
      </w:r>
      <w:r w:rsidRPr="004C7F1A">
        <w:rPr>
          <w:rFonts w:asciiTheme="majorBidi" w:eastAsia="Times New Roman" w:hAnsiTheme="majorBidi" w:cstheme="majorBidi"/>
          <w:sz w:val="24"/>
          <w:szCs w:val="24"/>
          <w:lang w:eastAsia="en-CA"/>
        </w:rPr>
        <w:t xml:space="preserve"> a top priority for universities in the future.</w:t>
      </w:r>
    </w:p>
    <w:p w14:paraId="3B4E8084" w14:textId="77777777" w:rsidR="00536843" w:rsidRPr="00536843" w:rsidRDefault="00536843" w:rsidP="00536843">
      <w:pPr>
        <w:numPr>
          <w:ilvl w:val="12"/>
          <w:numId w:val="0"/>
        </w:numPr>
        <w:spacing w:after="200" w:line="360" w:lineRule="auto"/>
        <w:ind w:firstLine="720"/>
        <w:rPr>
          <w:rFonts w:ascii="Arial" w:eastAsia="Calibri" w:hAnsi="Arial" w:cs="Times New Roman"/>
          <w:sz w:val="24"/>
          <w:szCs w:val="24"/>
        </w:rPr>
      </w:pPr>
      <w:r w:rsidRPr="00536843">
        <w:rPr>
          <w:rFonts w:ascii="Arial" w:eastAsia="Calibri" w:hAnsi="Arial" w:cs="Times New Roman"/>
          <w:sz w:val="24"/>
          <w:szCs w:val="24"/>
        </w:rPr>
        <w:t xml:space="preserve">                                                                           </w:t>
      </w:r>
    </w:p>
    <w:p w14:paraId="49AC6E17" w14:textId="1A0E2B92" w:rsidR="00E23C5E" w:rsidRPr="00E23C5E" w:rsidRDefault="00E23C5E" w:rsidP="00E23C5E">
      <w:pPr>
        <w:spacing w:before="100" w:beforeAutospacing="1" w:after="100" w:afterAutospacing="1" w:line="300" w:lineRule="atLeast"/>
        <w:outlineLvl w:val="1"/>
        <w:rPr>
          <w:rFonts w:ascii="Segoe UI" w:eastAsia="Times New Roman" w:hAnsi="Segoe UI" w:cs="Segoe UI"/>
          <w:b/>
          <w:bCs/>
          <w:sz w:val="36"/>
          <w:szCs w:val="36"/>
          <w:lang w:eastAsia="en-CA"/>
        </w:rPr>
      </w:pPr>
      <w:r>
        <w:rPr>
          <w:rFonts w:ascii="Segoe UI" w:eastAsia="Times New Roman" w:hAnsi="Segoe UI" w:cs="Segoe UI"/>
          <w:b/>
          <w:bCs/>
          <w:sz w:val="36"/>
          <w:szCs w:val="36"/>
          <w:lang w:eastAsia="en-CA"/>
        </w:rPr>
        <w:t>I</w:t>
      </w:r>
      <w:r w:rsidRPr="00E23C5E">
        <w:rPr>
          <w:rFonts w:ascii="Segoe UI" w:eastAsia="Times New Roman" w:hAnsi="Segoe UI" w:cs="Segoe UI"/>
          <w:b/>
          <w:bCs/>
          <w:sz w:val="36"/>
          <w:szCs w:val="36"/>
          <w:lang w:eastAsia="en-CA"/>
        </w:rPr>
        <w:t>dentify six important elements of an academic paragraph.</w:t>
      </w:r>
    </w:p>
    <w:p w14:paraId="77083CA6" w14:textId="77777777" w:rsidR="00E23C5E" w:rsidRPr="00E23C5E" w:rsidRDefault="00E23C5E" w:rsidP="00E23C5E">
      <w:pPr>
        <w:spacing w:before="100" w:beforeAutospacing="1" w:after="100" w:afterAutospacing="1" w:line="300" w:lineRule="atLeast"/>
        <w:outlineLvl w:val="2"/>
        <w:rPr>
          <w:rFonts w:ascii="Segoe UI" w:eastAsia="Times New Roman" w:hAnsi="Segoe UI" w:cs="Segoe UI"/>
          <w:b/>
          <w:bCs/>
          <w:sz w:val="27"/>
          <w:szCs w:val="27"/>
          <w:lang w:eastAsia="en-CA"/>
        </w:rPr>
      </w:pPr>
      <w:r w:rsidRPr="00E23C5E">
        <w:rPr>
          <w:rFonts w:ascii="Segoe UI" w:eastAsia="Times New Roman" w:hAnsi="Segoe UI" w:cs="Segoe UI"/>
          <w:b/>
          <w:bCs/>
          <w:sz w:val="27"/>
          <w:szCs w:val="27"/>
          <w:lang w:eastAsia="en-CA"/>
        </w:rPr>
        <w:t>A paragraph acts as a miniature essay. This academic format is unified and coherent because it:</w:t>
      </w:r>
    </w:p>
    <w:p w14:paraId="120B9369" w14:textId="77777777" w:rsidR="00E23C5E" w:rsidRPr="00A6494F" w:rsidRDefault="00E23C5E" w:rsidP="00A6494F">
      <w:pPr>
        <w:numPr>
          <w:ilvl w:val="0"/>
          <w:numId w:val="1"/>
        </w:numPr>
        <w:spacing w:before="100" w:beforeAutospacing="1" w:after="100" w:afterAutospacing="1" w:line="360" w:lineRule="auto"/>
        <w:rPr>
          <w:rFonts w:asciiTheme="majorBidi" w:eastAsia="Times New Roman" w:hAnsiTheme="majorBidi" w:cstheme="majorBidi"/>
          <w:sz w:val="24"/>
          <w:szCs w:val="24"/>
          <w:lang w:eastAsia="en-CA"/>
        </w:rPr>
      </w:pPr>
      <w:r w:rsidRPr="00A6494F">
        <w:rPr>
          <w:rFonts w:asciiTheme="majorBidi" w:eastAsia="Times New Roman" w:hAnsiTheme="majorBidi" w:cstheme="majorBidi"/>
          <w:sz w:val="24"/>
          <w:szCs w:val="24"/>
          <w:lang w:eastAsia="en-CA"/>
        </w:rPr>
        <w:t xml:space="preserve">begins with a </w:t>
      </w:r>
      <w:r w:rsidRPr="00A6494F">
        <w:rPr>
          <w:rFonts w:asciiTheme="majorBidi" w:eastAsia="Times New Roman" w:hAnsiTheme="majorBidi" w:cstheme="majorBidi"/>
          <w:b/>
          <w:bCs/>
          <w:sz w:val="24"/>
          <w:szCs w:val="24"/>
          <w:lang w:eastAsia="en-CA"/>
        </w:rPr>
        <w:t>topic sentence</w:t>
      </w:r>
      <w:r w:rsidRPr="00A6494F">
        <w:rPr>
          <w:rFonts w:asciiTheme="majorBidi" w:eastAsia="Times New Roman" w:hAnsiTheme="majorBidi" w:cstheme="majorBidi"/>
          <w:sz w:val="24"/>
          <w:szCs w:val="24"/>
          <w:lang w:eastAsia="en-CA"/>
        </w:rPr>
        <w:t xml:space="preserve"> that introduces </w:t>
      </w:r>
      <w:r w:rsidRPr="00A6494F">
        <w:rPr>
          <w:rFonts w:asciiTheme="majorBidi" w:eastAsia="Times New Roman" w:hAnsiTheme="majorBidi" w:cstheme="majorBidi"/>
          <w:i/>
          <w:iCs/>
          <w:sz w:val="24"/>
          <w:szCs w:val="24"/>
          <w:lang w:eastAsia="en-CA"/>
        </w:rPr>
        <w:t>the topic</w:t>
      </w:r>
      <w:r w:rsidRPr="00A6494F">
        <w:rPr>
          <w:rFonts w:asciiTheme="majorBidi" w:eastAsia="Times New Roman" w:hAnsiTheme="majorBidi" w:cstheme="majorBidi"/>
          <w:sz w:val="24"/>
          <w:szCs w:val="24"/>
          <w:lang w:eastAsia="en-CA"/>
        </w:rPr>
        <w:t xml:space="preserve"> and has </w:t>
      </w:r>
      <w:r w:rsidRPr="00A6494F">
        <w:rPr>
          <w:rFonts w:asciiTheme="majorBidi" w:eastAsia="Times New Roman" w:hAnsiTheme="majorBidi" w:cstheme="majorBidi"/>
          <w:i/>
          <w:iCs/>
          <w:sz w:val="24"/>
          <w:szCs w:val="24"/>
          <w:lang w:eastAsia="en-CA"/>
        </w:rPr>
        <w:t>a controlling idea</w:t>
      </w:r>
    </w:p>
    <w:p w14:paraId="6122D439" w14:textId="77777777" w:rsidR="00E23C5E" w:rsidRPr="00A6494F" w:rsidRDefault="00E23C5E" w:rsidP="00A6494F">
      <w:pPr>
        <w:numPr>
          <w:ilvl w:val="0"/>
          <w:numId w:val="1"/>
        </w:numPr>
        <w:spacing w:before="100" w:beforeAutospacing="1" w:after="100" w:afterAutospacing="1" w:line="360" w:lineRule="auto"/>
        <w:rPr>
          <w:rFonts w:asciiTheme="majorBidi" w:eastAsia="Times New Roman" w:hAnsiTheme="majorBidi" w:cstheme="majorBidi"/>
          <w:sz w:val="24"/>
          <w:szCs w:val="24"/>
          <w:lang w:eastAsia="en-CA"/>
        </w:rPr>
      </w:pPr>
      <w:r w:rsidRPr="00A6494F">
        <w:rPr>
          <w:rFonts w:asciiTheme="majorBidi" w:eastAsia="Times New Roman" w:hAnsiTheme="majorBidi" w:cstheme="majorBidi"/>
          <w:sz w:val="24"/>
          <w:szCs w:val="24"/>
          <w:lang w:eastAsia="en-CA"/>
        </w:rPr>
        <w:t xml:space="preserve">gives </w:t>
      </w:r>
      <w:r w:rsidRPr="00A6494F">
        <w:rPr>
          <w:rFonts w:asciiTheme="majorBidi" w:eastAsia="Times New Roman" w:hAnsiTheme="majorBidi" w:cstheme="majorBidi"/>
          <w:b/>
          <w:bCs/>
          <w:sz w:val="24"/>
          <w:szCs w:val="24"/>
          <w:lang w:eastAsia="en-CA"/>
        </w:rPr>
        <w:t>background information</w:t>
      </w:r>
      <w:r w:rsidRPr="00A6494F">
        <w:rPr>
          <w:rFonts w:asciiTheme="majorBidi" w:eastAsia="Times New Roman" w:hAnsiTheme="majorBidi" w:cstheme="majorBidi"/>
          <w:sz w:val="24"/>
          <w:szCs w:val="24"/>
          <w:lang w:eastAsia="en-CA"/>
        </w:rPr>
        <w:t xml:space="preserve"> about the topic</w:t>
      </w:r>
    </w:p>
    <w:p w14:paraId="10346793" w14:textId="77777777" w:rsidR="00E23C5E" w:rsidRPr="00A6494F" w:rsidRDefault="00E23C5E" w:rsidP="00A6494F">
      <w:pPr>
        <w:numPr>
          <w:ilvl w:val="0"/>
          <w:numId w:val="1"/>
        </w:numPr>
        <w:spacing w:before="100" w:beforeAutospacing="1" w:after="100" w:afterAutospacing="1" w:line="360" w:lineRule="auto"/>
        <w:rPr>
          <w:rFonts w:asciiTheme="majorBidi" w:eastAsia="Times New Roman" w:hAnsiTheme="majorBidi" w:cstheme="majorBidi"/>
          <w:sz w:val="24"/>
          <w:szCs w:val="24"/>
          <w:lang w:eastAsia="en-CA"/>
        </w:rPr>
      </w:pPr>
      <w:r w:rsidRPr="00A6494F">
        <w:rPr>
          <w:rFonts w:asciiTheme="majorBidi" w:eastAsia="Times New Roman" w:hAnsiTheme="majorBidi" w:cstheme="majorBidi"/>
          <w:sz w:val="24"/>
          <w:szCs w:val="24"/>
          <w:lang w:eastAsia="en-CA"/>
        </w:rPr>
        <w:t xml:space="preserve">includes at least </w:t>
      </w:r>
      <w:r w:rsidRPr="00A6494F">
        <w:rPr>
          <w:rFonts w:asciiTheme="majorBidi" w:eastAsia="Times New Roman" w:hAnsiTheme="majorBidi" w:cstheme="majorBidi"/>
          <w:b/>
          <w:bCs/>
          <w:sz w:val="24"/>
          <w:szCs w:val="24"/>
          <w:lang w:eastAsia="en-CA"/>
        </w:rPr>
        <w:t>two supporting points</w:t>
      </w:r>
      <w:r w:rsidRPr="00A6494F">
        <w:rPr>
          <w:rFonts w:asciiTheme="majorBidi" w:eastAsia="Times New Roman" w:hAnsiTheme="majorBidi" w:cstheme="majorBidi"/>
          <w:sz w:val="24"/>
          <w:szCs w:val="24"/>
          <w:lang w:eastAsia="en-CA"/>
        </w:rPr>
        <w:t xml:space="preserve"> (with </w:t>
      </w:r>
      <w:r w:rsidRPr="00A6494F">
        <w:rPr>
          <w:rFonts w:asciiTheme="majorBidi" w:eastAsia="Times New Roman" w:hAnsiTheme="majorBidi" w:cstheme="majorBidi"/>
          <w:b/>
          <w:bCs/>
          <w:sz w:val="24"/>
          <w:szCs w:val="24"/>
          <w:lang w:eastAsia="en-CA"/>
        </w:rPr>
        <w:t>details/examples</w:t>
      </w:r>
      <w:r w:rsidRPr="00A6494F">
        <w:rPr>
          <w:rFonts w:asciiTheme="majorBidi" w:eastAsia="Times New Roman" w:hAnsiTheme="majorBidi" w:cstheme="majorBidi"/>
          <w:sz w:val="24"/>
          <w:szCs w:val="24"/>
          <w:lang w:eastAsia="en-CA"/>
        </w:rPr>
        <w:t>) relating to the topic sentence</w:t>
      </w:r>
    </w:p>
    <w:p w14:paraId="45763636" w14:textId="77777777" w:rsidR="00E23C5E" w:rsidRPr="00A6494F" w:rsidRDefault="00E23C5E" w:rsidP="00A6494F">
      <w:pPr>
        <w:numPr>
          <w:ilvl w:val="0"/>
          <w:numId w:val="1"/>
        </w:numPr>
        <w:spacing w:before="100" w:beforeAutospacing="1" w:after="100" w:afterAutospacing="1" w:line="360" w:lineRule="auto"/>
        <w:rPr>
          <w:rFonts w:asciiTheme="majorBidi" w:eastAsia="Times New Roman" w:hAnsiTheme="majorBidi" w:cstheme="majorBidi"/>
          <w:sz w:val="24"/>
          <w:szCs w:val="24"/>
          <w:lang w:eastAsia="en-CA"/>
        </w:rPr>
      </w:pPr>
      <w:r w:rsidRPr="00A6494F">
        <w:rPr>
          <w:rFonts w:asciiTheme="majorBidi" w:eastAsia="Times New Roman" w:hAnsiTheme="majorBidi" w:cstheme="majorBidi"/>
          <w:sz w:val="24"/>
          <w:szCs w:val="24"/>
          <w:lang w:eastAsia="en-CA"/>
        </w:rPr>
        <w:t xml:space="preserve">uses appropriate </w:t>
      </w:r>
      <w:r w:rsidRPr="00A6494F">
        <w:rPr>
          <w:rFonts w:asciiTheme="majorBidi" w:eastAsia="Times New Roman" w:hAnsiTheme="majorBidi" w:cstheme="majorBidi"/>
          <w:b/>
          <w:bCs/>
          <w:sz w:val="24"/>
          <w:szCs w:val="24"/>
          <w:lang w:eastAsia="en-CA"/>
        </w:rPr>
        <w:t>transitions</w:t>
      </w:r>
      <w:r w:rsidRPr="00A6494F">
        <w:rPr>
          <w:rFonts w:asciiTheme="majorBidi" w:eastAsia="Times New Roman" w:hAnsiTheme="majorBidi" w:cstheme="majorBidi"/>
          <w:sz w:val="24"/>
          <w:szCs w:val="24"/>
          <w:lang w:eastAsia="en-CA"/>
        </w:rPr>
        <w:t xml:space="preserve"> to connect ideas</w:t>
      </w:r>
    </w:p>
    <w:p w14:paraId="630A9E37" w14:textId="77777777" w:rsidR="00E23C5E" w:rsidRPr="00A6494F" w:rsidRDefault="00E23C5E" w:rsidP="00A6494F">
      <w:pPr>
        <w:numPr>
          <w:ilvl w:val="0"/>
          <w:numId w:val="1"/>
        </w:numPr>
        <w:spacing w:before="100" w:beforeAutospacing="1" w:after="100" w:afterAutospacing="1" w:line="360" w:lineRule="auto"/>
        <w:rPr>
          <w:rFonts w:asciiTheme="majorBidi" w:eastAsia="Times New Roman" w:hAnsiTheme="majorBidi" w:cstheme="majorBidi"/>
          <w:sz w:val="24"/>
          <w:szCs w:val="24"/>
          <w:lang w:eastAsia="en-CA"/>
        </w:rPr>
      </w:pPr>
      <w:r w:rsidRPr="00A6494F">
        <w:rPr>
          <w:rFonts w:asciiTheme="majorBidi" w:eastAsia="Times New Roman" w:hAnsiTheme="majorBidi" w:cstheme="majorBidi"/>
          <w:sz w:val="24"/>
          <w:szCs w:val="24"/>
          <w:lang w:eastAsia="en-CA"/>
        </w:rPr>
        <w:t xml:space="preserve">presents a </w:t>
      </w:r>
      <w:r w:rsidRPr="00A6494F">
        <w:rPr>
          <w:rFonts w:asciiTheme="majorBidi" w:eastAsia="Times New Roman" w:hAnsiTheme="majorBidi" w:cstheme="majorBidi"/>
          <w:b/>
          <w:bCs/>
          <w:sz w:val="24"/>
          <w:szCs w:val="24"/>
          <w:lang w:eastAsia="en-CA"/>
        </w:rPr>
        <w:t>concluding sentence</w:t>
      </w:r>
      <w:r w:rsidRPr="00A6494F">
        <w:rPr>
          <w:rFonts w:asciiTheme="majorBidi" w:eastAsia="Times New Roman" w:hAnsiTheme="majorBidi" w:cstheme="majorBidi"/>
          <w:sz w:val="24"/>
          <w:szCs w:val="24"/>
          <w:lang w:eastAsia="en-CA"/>
        </w:rPr>
        <w:t xml:space="preserve"> that restates the main idea</w:t>
      </w:r>
    </w:p>
    <w:p w14:paraId="296493B3" w14:textId="77777777" w:rsidR="00E23C5E" w:rsidRDefault="00E23C5E" w:rsidP="00E23C5E">
      <w:pPr>
        <w:numPr>
          <w:ilvl w:val="0"/>
          <w:numId w:val="1"/>
        </w:numPr>
        <w:spacing w:before="100" w:beforeAutospacing="1" w:after="100" w:afterAutospacing="1" w:line="300" w:lineRule="atLeast"/>
        <w:rPr>
          <w:rFonts w:asciiTheme="majorBidi" w:eastAsia="Times New Roman" w:hAnsiTheme="majorBidi" w:cstheme="majorBidi"/>
          <w:sz w:val="24"/>
          <w:szCs w:val="24"/>
          <w:lang w:eastAsia="en-CA"/>
        </w:rPr>
      </w:pPr>
      <w:r w:rsidRPr="00A6494F">
        <w:rPr>
          <w:rFonts w:asciiTheme="majorBidi" w:eastAsia="Times New Roman" w:hAnsiTheme="majorBidi" w:cstheme="majorBidi"/>
          <w:sz w:val="24"/>
          <w:szCs w:val="24"/>
          <w:lang w:eastAsia="en-CA"/>
        </w:rPr>
        <w:t xml:space="preserve">finishes with a </w:t>
      </w:r>
      <w:r w:rsidRPr="00A6494F">
        <w:rPr>
          <w:rFonts w:asciiTheme="majorBidi" w:eastAsia="Times New Roman" w:hAnsiTheme="majorBidi" w:cstheme="majorBidi"/>
          <w:b/>
          <w:bCs/>
          <w:sz w:val="24"/>
          <w:szCs w:val="24"/>
          <w:lang w:eastAsia="en-CA"/>
        </w:rPr>
        <w:t>final thought</w:t>
      </w:r>
      <w:r w:rsidRPr="00A6494F">
        <w:rPr>
          <w:rFonts w:asciiTheme="majorBidi" w:eastAsia="Times New Roman" w:hAnsiTheme="majorBidi" w:cstheme="majorBidi"/>
          <w:sz w:val="24"/>
          <w:szCs w:val="24"/>
          <w:lang w:eastAsia="en-CA"/>
        </w:rPr>
        <w:t xml:space="preserve"> (usually with a focus on the future)</w:t>
      </w:r>
    </w:p>
    <w:p w14:paraId="4718AC64" w14:textId="77777777" w:rsidR="00A6494F" w:rsidRDefault="00A6494F" w:rsidP="00A6494F">
      <w:pPr>
        <w:spacing w:before="100" w:beforeAutospacing="1" w:after="100" w:afterAutospacing="1" w:line="300" w:lineRule="atLeast"/>
        <w:rPr>
          <w:rFonts w:asciiTheme="majorBidi" w:eastAsia="Times New Roman" w:hAnsiTheme="majorBidi" w:cstheme="majorBidi"/>
          <w:sz w:val="24"/>
          <w:szCs w:val="24"/>
          <w:lang w:eastAsia="en-CA"/>
        </w:rPr>
      </w:pPr>
    </w:p>
    <w:p w14:paraId="76208CD4" w14:textId="31E49F01" w:rsidR="00A6494F" w:rsidRDefault="00A6494F" w:rsidP="00A6494F">
      <w:pPr>
        <w:spacing w:after="0" w:line="300" w:lineRule="atLeast"/>
        <w:rPr>
          <w:rFonts w:ascii="Segoe UI" w:eastAsia="Times New Roman" w:hAnsi="Segoe UI" w:cs="Segoe UI"/>
          <w:sz w:val="21"/>
          <w:szCs w:val="21"/>
          <w:lang w:eastAsia="en-CA"/>
        </w:rPr>
      </w:pPr>
      <w:r w:rsidRPr="00A6494F">
        <w:rPr>
          <w:rFonts w:ascii="Segoe UI" w:eastAsia="Times New Roman" w:hAnsi="Segoe UI" w:cs="Segoe UI"/>
          <w:sz w:val="21"/>
          <w:szCs w:val="21"/>
          <w:lang w:eastAsia="en-CA"/>
        </w:rPr>
        <w:t>Can you identify these important elements in the paragraph on artificial intelligence in higher education?</w:t>
      </w:r>
    </w:p>
    <w:p w14:paraId="733E78BC" w14:textId="4BACDCFC" w:rsidR="00A6494F" w:rsidRDefault="00A6494F" w:rsidP="00A6494F">
      <w:pPr>
        <w:spacing w:after="0" w:line="300" w:lineRule="atLeast"/>
        <w:rPr>
          <w:rFonts w:ascii="Segoe UI" w:eastAsia="Times New Roman" w:hAnsi="Segoe UI" w:cs="Segoe UI"/>
          <w:sz w:val="21"/>
          <w:szCs w:val="21"/>
          <w:lang w:eastAsia="en-CA"/>
        </w:rPr>
      </w:pPr>
      <w:r>
        <w:rPr>
          <w:rFonts w:ascii="Segoe UI" w:eastAsia="Times New Roman" w:hAnsi="Segoe UI" w:cs="Segoe UI"/>
          <w:sz w:val="21"/>
          <w:szCs w:val="21"/>
          <w:lang w:eastAsia="en-CA"/>
        </w:rPr>
        <w:t>The answer to this question is done by your thinking about the six important elements. No need to write your answers here. However, you can underline the topic, circle the background information, identify two supporting points, underline transitions, and concluding sentence.</w:t>
      </w:r>
    </w:p>
    <w:p w14:paraId="2D3F0925" w14:textId="77777777" w:rsidR="00A6494F" w:rsidRDefault="00A6494F" w:rsidP="00A6494F">
      <w:pPr>
        <w:spacing w:after="0" w:line="300" w:lineRule="atLeast"/>
        <w:rPr>
          <w:rFonts w:ascii="Segoe UI" w:eastAsia="Times New Roman" w:hAnsi="Segoe UI" w:cs="Segoe UI"/>
          <w:sz w:val="21"/>
          <w:szCs w:val="21"/>
          <w:lang w:eastAsia="en-CA"/>
        </w:rPr>
      </w:pPr>
    </w:p>
    <w:p w14:paraId="6B808125" w14:textId="77777777" w:rsidR="00A6494F" w:rsidRPr="00A6494F" w:rsidRDefault="00A6494F" w:rsidP="00A6494F">
      <w:pPr>
        <w:spacing w:before="100" w:beforeAutospacing="1" w:after="100" w:afterAutospacing="1" w:line="300" w:lineRule="atLeast"/>
        <w:rPr>
          <w:rFonts w:asciiTheme="majorBidi" w:eastAsia="Times New Roman" w:hAnsiTheme="majorBidi" w:cstheme="majorBidi"/>
          <w:sz w:val="24"/>
          <w:szCs w:val="24"/>
          <w:lang w:eastAsia="en-CA"/>
        </w:rPr>
      </w:pPr>
      <w:r w:rsidRPr="00A6494F">
        <w:rPr>
          <w:rFonts w:asciiTheme="majorBidi" w:eastAsia="Times New Roman" w:hAnsiTheme="majorBidi" w:cstheme="majorBidi"/>
          <w:sz w:val="24"/>
          <w:szCs w:val="24"/>
          <w:lang w:eastAsia="en-CA"/>
        </w:rPr>
        <w:t xml:space="preserve">Consider the following </w:t>
      </w:r>
      <w:r w:rsidRPr="00A6494F">
        <w:rPr>
          <w:rFonts w:asciiTheme="majorBidi" w:eastAsia="Times New Roman" w:hAnsiTheme="majorBidi" w:cstheme="majorBidi"/>
          <w:b/>
          <w:bCs/>
          <w:sz w:val="24"/>
          <w:szCs w:val="24"/>
          <w:lang w:eastAsia="en-CA"/>
        </w:rPr>
        <w:t>topic sentences</w:t>
      </w:r>
      <w:r w:rsidRPr="00A6494F">
        <w:rPr>
          <w:rFonts w:asciiTheme="majorBidi" w:eastAsia="Times New Roman" w:hAnsiTheme="majorBidi" w:cstheme="majorBidi"/>
          <w:sz w:val="24"/>
          <w:szCs w:val="24"/>
          <w:lang w:eastAsia="en-CA"/>
        </w:rPr>
        <w:t xml:space="preserve"> that could be used in this paragraph. Which one is the most effective topic sentence and </w:t>
      </w:r>
      <w:r w:rsidRPr="00A6494F">
        <w:rPr>
          <w:rFonts w:asciiTheme="majorBidi" w:eastAsia="Times New Roman" w:hAnsiTheme="majorBidi" w:cstheme="majorBidi"/>
          <w:b/>
          <w:bCs/>
          <w:sz w:val="24"/>
          <w:szCs w:val="24"/>
          <w:lang w:eastAsia="en-CA"/>
        </w:rPr>
        <w:t>why</w:t>
      </w:r>
      <w:r w:rsidRPr="00A6494F">
        <w:rPr>
          <w:rFonts w:asciiTheme="majorBidi" w:eastAsia="Times New Roman" w:hAnsiTheme="majorBidi" w:cstheme="majorBidi"/>
          <w:sz w:val="24"/>
          <w:szCs w:val="24"/>
          <w:lang w:eastAsia="en-CA"/>
        </w:rPr>
        <w:t>? Which verb tenses are used?</w:t>
      </w:r>
    </w:p>
    <w:p w14:paraId="3BE7553D" w14:textId="77777777" w:rsidR="00A6494F" w:rsidRPr="00A6494F" w:rsidRDefault="00A6494F" w:rsidP="00A6494F">
      <w:pPr>
        <w:numPr>
          <w:ilvl w:val="0"/>
          <w:numId w:val="3"/>
        </w:numPr>
        <w:spacing w:before="100" w:beforeAutospacing="1" w:after="100" w:afterAutospacing="1" w:line="300" w:lineRule="atLeast"/>
        <w:rPr>
          <w:rFonts w:asciiTheme="majorBidi" w:eastAsia="Times New Roman" w:hAnsiTheme="majorBidi" w:cstheme="majorBidi"/>
          <w:sz w:val="24"/>
          <w:szCs w:val="24"/>
          <w:lang w:eastAsia="en-CA"/>
        </w:rPr>
      </w:pPr>
      <w:r w:rsidRPr="00A6494F">
        <w:rPr>
          <w:rFonts w:asciiTheme="majorBidi" w:eastAsia="Times New Roman" w:hAnsiTheme="majorBidi" w:cstheme="majorBidi"/>
          <w:sz w:val="24"/>
          <w:szCs w:val="24"/>
          <w:lang w:eastAsia="en-CA"/>
        </w:rPr>
        <w:t>Artificial intelligence is popular.</w:t>
      </w:r>
    </w:p>
    <w:p w14:paraId="34BDD51C" w14:textId="77777777" w:rsidR="00A6494F" w:rsidRPr="00A6494F" w:rsidRDefault="00A6494F" w:rsidP="00A6494F">
      <w:pPr>
        <w:numPr>
          <w:ilvl w:val="0"/>
          <w:numId w:val="3"/>
        </w:numPr>
        <w:spacing w:before="100" w:beforeAutospacing="1" w:after="100" w:afterAutospacing="1" w:line="300" w:lineRule="atLeast"/>
        <w:rPr>
          <w:rFonts w:asciiTheme="majorBidi" w:eastAsia="Times New Roman" w:hAnsiTheme="majorBidi" w:cstheme="majorBidi"/>
          <w:sz w:val="24"/>
          <w:szCs w:val="24"/>
          <w:lang w:eastAsia="en-CA"/>
        </w:rPr>
      </w:pPr>
      <w:r w:rsidRPr="00A6494F">
        <w:rPr>
          <w:rFonts w:asciiTheme="majorBidi" w:eastAsia="Times New Roman" w:hAnsiTheme="majorBidi" w:cstheme="majorBidi"/>
          <w:sz w:val="24"/>
          <w:szCs w:val="24"/>
          <w:lang w:eastAsia="en-CA"/>
        </w:rPr>
        <w:t>Because artificial intelligence has become increasingly common in higher education, universities have been developing new ways to use and manage this technology.</w:t>
      </w:r>
    </w:p>
    <w:p w14:paraId="71A565BD" w14:textId="77777777" w:rsidR="00A6494F" w:rsidRPr="00A6494F" w:rsidRDefault="00A6494F" w:rsidP="00A6494F">
      <w:pPr>
        <w:numPr>
          <w:ilvl w:val="0"/>
          <w:numId w:val="3"/>
        </w:numPr>
        <w:spacing w:before="100" w:beforeAutospacing="1" w:after="100" w:afterAutospacing="1" w:line="300" w:lineRule="atLeast"/>
        <w:rPr>
          <w:rFonts w:asciiTheme="majorBidi" w:eastAsia="Times New Roman" w:hAnsiTheme="majorBidi" w:cstheme="majorBidi"/>
          <w:sz w:val="24"/>
          <w:szCs w:val="24"/>
          <w:lang w:eastAsia="en-CA"/>
        </w:rPr>
      </w:pPr>
      <w:r w:rsidRPr="00A6494F">
        <w:rPr>
          <w:rFonts w:asciiTheme="majorBidi" w:eastAsia="Times New Roman" w:hAnsiTheme="majorBidi" w:cstheme="majorBidi"/>
          <w:sz w:val="24"/>
          <w:szCs w:val="24"/>
          <w:lang w:eastAsia="en-CA"/>
        </w:rPr>
        <w:lastRenderedPageBreak/>
        <w:t>Artificial intelligence is changing education, so teachers use it frequently.</w:t>
      </w:r>
    </w:p>
    <w:p w14:paraId="713D0A4E" w14:textId="77777777" w:rsidR="00A6494F" w:rsidRPr="00A6494F" w:rsidRDefault="00A6494F" w:rsidP="00A6494F">
      <w:pPr>
        <w:numPr>
          <w:ilvl w:val="0"/>
          <w:numId w:val="3"/>
        </w:numPr>
        <w:spacing w:before="100" w:beforeAutospacing="1" w:after="100" w:afterAutospacing="1" w:line="300" w:lineRule="atLeast"/>
        <w:rPr>
          <w:rFonts w:asciiTheme="majorBidi" w:eastAsia="Times New Roman" w:hAnsiTheme="majorBidi" w:cstheme="majorBidi"/>
          <w:sz w:val="24"/>
          <w:szCs w:val="24"/>
          <w:lang w:eastAsia="en-CA"/>
        </w:rPr>
      </w:pPr>
      <w:r w:rsidRPr="00A6494F">
        <w:rPr>
          <w:rFonts w:asciiTheme="majorBidi" w:eastAsia="Times New Roman" w:hAnsiTheme="majorBidi" w:cstheme="majorBidi"/>
          <w:sz w:val="24"/>
          <w:szCs w:val="24"/>
          <w:lang w:eastAsia="en-CA"/>
        </w:rPr>
        <w:t>Many researchers are studying artificial intelligence.</w:t>
      </w:r>
    </w:p>
    <w:p w14:paraId="7368B801" w14:textId="77777777" w:rsidR="00A6494F" w:rsidRPr="00A6494F" w:rsidRDefault="00A6494F" w:rsidP="00A6494F">
      <w:pPr>
        <w:spacing w:after="0" w:line="300" w:lineRule="atLeast"/>
        <w:rPr>
          <w:rFonts w:ascii="Segoe UI" w:eastAsia="Times New Roman" w:hAnsi="Segoe UI" w:cs="Segoe UI"/>
          <w:sz w:val="21"/>
          <w:szCs w:val="21"/>
          <w:lang w:eastAsia="en-CA"/>
        </w:rPr>
      </w:pPr>
    </w:p>
    <w:p w14:paraId="315D7C49" w14:textId="77777777" w:rsidR="00536843" w:rsidRDefault="00536843" w:rsidP="00536843"/>
    <w:sectPr w:rsidR="00536843">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DE8CF" w14:textId="77777777" w:rsidR="00E953DB" w:rsidRDefault="00E953DB" w:rsidP="00536843">
      <w:pPr>
        <w:spacing w:after="0" w:line="240" w:lineRule="auto"/>
      </w:pPr>
      <w:r>
        <w:separator/>
      </w:r>
    </w:p>
  </w:endnote>
  <w:endnote w:type="continuationSeparator" w:id="0">
    <w:p w14:paraId="29DA0D52" w14:textId="77777777" w:rsidR="00E953DB" w:rsidRDefault="00E953DB" w:rsidP="00536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B1998" w14:textId="77777777" w:rsidR="00E953DB" w:rsidRDefault="00E953DB" w:rsidP="00536843">
      <w:pPr>
        <w:spacing w:after="0" w:line="240" w:lineRule="auto"/>
      </w:pPr>
      <w:r>
        <w:separator/>
      </w:r>
    </w:p>
  </w:footnote>
  <w:footnote w:type="continuationSeparator" w:id="0">
    <w:p w14:paraId="0ED70083" w14:textId="77777777" w:rsidR="00E953DB" w:rsidRDefault="00E953DB" w:rsidP="005368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B0AEC" w14:textId="62E9278B" w:rsidR="00536843" w:rsidRPr="00536843" w:rsidRDefault="00536843">
    <w:pPr>
      <w:pStyle w:val="Header"/>
      <w:rPr>
        <w:rFonts w:ascii="Arial" w:hAnsi="Arial" w:cs="Arial"/>
        <w:sz w:val="24"/>
        <w:szCs w:val="24"/>
      </w:rPr>
    </w:pPr>
    <w:r w:rsidRPr="00536843">
      <w:rPr>
        <w:rFonts w:ascii="Arial" w:hAnsi="Arial" w:cs="Arial"/>
        <w:sz w:val="24"/>
        <w:szCs w:val="24"/>
      </w:rPr>
      <w:t>EMLS 102</w:t>
    </w:r>
  </w:p>
  <w:p w14:paraId="54D359D4" w14:textId="00094C59" w:rsidR="00536843" w:rsidRPr="00536843" w:rsidRDefault="00536843">
    <w:pPr>
      <w:pStyle w:val="Header"/>
      <w:rPr>
        <w:rFonts w:ascii="Arial" w:hAnsi="Arial" w:cs="Arial"/>
        <w:sz w:val="24"/>
        <w:szCs w:val="24"/>
      </w:rPr>
    </w:pPr>
    <w:r w:rsidRPr="00536843">
      <w:rPr>
        <w:rFonts w:ascii="Arial" w:hAnsi="Arial" w:cs="Arial"/>
        <w:sz w:val="24"/>
        <w:szCs w:val="24"/>
      </w:rPr>
      <w:t xml:space="preserve">Week </w:t>
    </w:r>
    <w:r w:rsidR="004C7F1A">
      <w:rPr>
        <w:rFonts w:ascii="Arial" w:hAnsi="Arial" w:cs="Arial"/>
        <w:sz w:val="24"/>
        <w:szCs w:val="24"/>
      </w:rPr>
      <w:t>2</w:t>
    </w:r>
  </w:p>
  <w:p w14:paraId="71B0D7CD" w14:textId="77777777" w:rsidR="00536843" w:rsidRDefault="005368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B36A3"/>
    <w:multiLevelType w:val="multilevel"/>
    <w:tmpl w:val="8EB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582A86"/>
    <w:multiLevelType w:val="multilevel"/>
    <w:tmpl w:val="16EA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B67446"/>
    <w:multiLevelType w:val="multilevel"/>
    <w:tmpl w:val="D958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6840691">
    <w:abstractNumId w:val="0"/>
  </w:num>
  <w:num w:numId="2" w16cid:durableId="1026445399">
    <w:abstractNumId w:val="1"/>
  </w:num>
  <w:num w:numId="3" w16cid:durableId="2037391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843"/>
    <w:rsid w:val="000A4CE6"/>
    <w:rsid w:val="003A4F2D"/>
    <w:rsid w:val="004C7F1A"/>
    <w:rsid w:val="00536843"/>
    <w:rsid w:val="006E36E9"/>
    <w:rsid w:val="006E56A1"/>
    <w:rsid w:val="00A20098"/>
    <w:rsid w:val="00A6494F"/>
    <w:rsid w:val="00AC31A2"/>
    <w:rsid w:val="00C861BD"/>
    <w:rsid w:val="00CB0505"/>
    <w:rsid w:val="00E23C5E"/>
    <w:rsid w:val="00E455DC"/>
    <w:rsid w:val="00E953D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CBFD9"/>
  <w15:chartTrackingRefBased/>
  <w15:docId w15:val="{70C030C0-4861-4911-B1CA-FF4987BDF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23C5E"/>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E23C5E"/>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68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843"/>
  </w:style>
  <w:style w:type="paragraph" w:styleId="Footer">
    <w:name w:val="footer"/>
    <w:basedOn w:val="Normal"/>
    <w:link w:val="FooterChar"/>
    <w:uiPriority w:val="99"/>
    <w:unhideWhenUsed/>
    <w:rsid w:val="005368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843"/>
  </w:style>
  <w:style w:type="character" w:styleId="Strong">
    <w:name w:val="Strong"/>
    <w:basedOn w:val="DefaultParagraphFont"/>
    <w:uiPriority w:val="22"/>
    <w:qFormat/>
    <w:rsid w:val="004C7F1A"/>
    <w:rPr>
      <w:b/>
      <w:bCs/>
    </w:rPr>
  </w:style>
  <w:style w:type="character" w:customStyle="1" w:styleId="Heading2Char">
    <w:name w:val="Heading 2 Char"/>
    <w:basedOn w:val="DefaultParagraphFont"/>
    <w:link w:val="Heading2"/>
    <w:uiPriority w:val="9"/>
    <w:rsid w:val="00E23C5E"/>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E23C5E"/>
    <w:rPr>
      <w:rFonts w:ascii="Times New Roman" w:eastAsia="Times New Roman" w:hAnsi="Times New Roman" w:cs="Times New Roman"/>
      <w:b/>
      <w:bCs/>
      <w:sz w:val="27"/>
      <w:szCs w:val="27"/>
      <w:lang w:eastAsia="en-CA"/>
    </w:rPr>
  </w:style>
  <w:style w:type="character" w:styleId="Emphasis">
    <w:name w:val="Emphasis"/>
    <w:basedOn w:val="DefaultParagraphFont"/>
    <w:uiPriority w:val="20"/>
    <w:qFormat/>
    <w:rsid w:val="00E23C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550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Skinner</dc:creator>
  <cp:keywords/>
  <dc:description/>
  <cp:lastModifiedBy>Nadine Bachour</cp:lastModifiedBy>
  <cp:revision>4</cp:revision>
  <dcterms:created xsi:type="dcterms:W3CDTF">2026-09-03T22:14:00Z</dcterms:created>
  <dcterms:modified xsi:type="dcterms:W3CDTF">2026-09-15T22:29:00Z</dcterms:modified>
</cp:coreProperties>
</file>