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2"/>
          <w:szCs w:val="42"/>
        </w:rPr>
      </w:pPr>
      <w:bookmarkStart w:colFirst="0" w:colLast="0" w:name="_bwwwnbwnl0e9" w:id="0"/>
      <w:bookmarkEnd w:id="0"/>
      <w:r w:rsidDel="00000000" w:rsidR="00000000" w:rsidRPr="00000000">
        <w:rPr>
          <w:sz w:val="42"/>
          <w:szCs w:val="42"/>
          <w:rtl w:val="0"/>
        </w:rPr>
        <w:t xml:space="preserve">TPC Collaboration Hackathon: Data, Evaluation, and Architectures</w:t>
      </w:r>
    </w:p>
    <w:p w:rsidR="00000000" w:rsidDel="00000000" w:rsidP="00000000" w:rsidRDefault="00000000" w:rsidRPr="00000000" w14:paraId="00000002">
      <w:pPr>
        <w:rPr/>
      </w:pPr>
      <w:r w:rsidDel="00000000" w:rsidR="00000000" w:rsidRPr="00000000">
        <w:rPr>
          <w:rtl w:val="0"/>
        </w:rPr>
        <w:t xml:space="preserve">Dates: October 9-11,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Location: Argonne National Laboratory</w:t>
      </w:r>
    </w:p>
    <w:p w:rsidR="00000000" w:rsidDel="00000000" w:rsidP="00000000" w:rsidRDefault="00000000" w:rsidRPr="00000000" w14:paraId="00000005">
      <w:pPr>
        <w:rPr>
          <w:b w:val="1"/>
          <w:color w:val="1155cc"/>
        </w:rPr>
      </w:pPr>
      <w:r w:rsidDel="00000000" w:rsidR="00000000" w:rsidRPr="00000000">
        <w:rPr>
          <w:b w:val="1"/>
          <w:color w:val="1155cc"/>
          <w:rtl w:val="0"/>
        </w:rPr>
        <w:t xml:space="preserve">APS Conference Center #</w:t>
      </w:r>
      <w:r w:rsidDel="00000000" w:rsidR="00000000" w:rsidRPr="00000000">
        <w:rPr>
          <w:b w:val="1"/>
          <w:color w:val="1155cc"/>
          <w:rtl w:val="0"/>
        </w:rPr>
        <w:t xml:space="preserve">402, </w:t>
      </w:r>
      <w:r w:rsidDel="00000000" w:rsidR="00000000" w:rsidRPr="00000000">
        <w:rPr>
          <w:b w:val="1"/>
          <w:color w:val="1155cc"/>
          <w:rtl w:val="0"/>
        </w:rPr>
        <w:t xml:space="preserve">E1100, E1200, Lower Gallery</w:t>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Full Meeting Details</w:t>
        </w:r>
      </w:hyperlink>
      <w:r w:rsidDel="00000000" w:rsidR="00000000" w:rsidRPr="00000000">
        <w:rPr>
          <w:rtl w:val="0"/>
        </w:rPr>
        <w:t xml:space="preserve"> (group goals, logistics, registration,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 to store Slides and Notes:</w:t>
      </w:r>
    </w:p>
    <w:p w:rsidR="00000000" w:rsidDel="00000000" w:rsidP="00000000" w:rsidRDefault="00000000" w:rsidRPr="00000000" w14:paraId="0000000A">
      <w:pPr>
        <w:rPr/>
      </w:pPr>
      <w:r w:rsidDel="00000000" w:rsidR="00000000" w:rsidRPr="00000000">
        <w:rPr>
          <w:b w:val="1"/>
          <w:rtl w:val="0"/>
        </w:rPr>
        <w:t xml:space="preserve">Slides and Note: </w:t>
      </w:r>
      <w:hyperlink r:id="rId7">
        <w:r w:rsidDel="00000000" w:rsidR="00000000" w:rsidRPr="00000000">
          <w:rPr>
            <w:b w:val="1"/>
            <w:color w:val="1155cc"/>
            <w:u w:val="single"/>
            <w:rtl w:val="0"/>
          </w:rPr>
          <w:t xml:space="preserve">TPC Argonne Hackathon Oct. 9-11, 2024</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Presentations: [what you have done, gap analysis, what’s next, and collaboration]</w:t>
      </w:r>
    </w:p>
    <w:p w:rsidR="00000000" w:rsidDel="00000000" w:rsidP="00000000" w:rsidRDefault="00000000" w:rsidRPr="00000000" w14:paraId="0000000D">
      <w:pPr>
        <w:rPr/>
      </w:pPr>
      <w:r w:rsidDel="00000000" w:rsidR="00000000" w:rsidRPr="00000000">
        <w:rPr>
          <w:rtl w:val="0"/>
        </w:rPr>
        <w:t xml:space="preserve">Time for sessions indicated below is in CST</w:t>
      </w:r>
      <w:r w:rsidDel="00000000" w:rsidR="00000000" w:rsidRPr="00000000">
        <w:rPr>
          <w:rtl w:val="0"/>
        </w:rPr>
      </w:r>
    </w:p>
    <w:p w:rsidR="00000000" w:rsidDel="00000000" w:rsidP="00000000" w:rsidRDefault="00000000" w:rsidRPr="00000000" w14:paraId="0000000E">
      <w:pPr>
        <w:pStyle w:val="Heading1"/>
        <w:rPr>
          <w:color w:val="1155cc"/>
        </w:rPr>
      </w:pPr>
      <w:bookmarkStart w:colFirst="0" w:colLast="0" w:name="_koow52tlzkx6" w:id="1"/>
      <w:bookmarkEnd w:id="1"/>
      <w:r w:rsidDel="00000000" w:rsidR="00000000" w:rsidRPr="00000000">
        <w:rPr>
          <w:rtl w:val="0"/>
        </w:rPr>
        <w:t xml:space="preserve">Wednesday - October 9, 2024</w:t>
      </w: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Participants should have lunch on their own at the Argonne Guest House or Argonne Cafeteria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980000"/>
        </w:rPr>
      </w:pPr>
      <w:r w:rsidDel="00000000" w:rsidR="00000000" w:rsidRPr="00000000">
        <w:rPr>
          <w:color w:val="980000"/>
          <w:rtl w:val="0"/>
        </w:rPr>
        <w:t xml:space="preserve">13:00-14:00 </w:t>
      </w:r>
      <w:r w:rsidDel="00000000" w:rsidR="00000000" w:rsidRPr="00000000">
        <w:rPr>
          <w:color w:val="1155cc"/>
          <w:rtl w:val="0"/>
        </w:rPr>
        <w:t xml:space="preserve">[Lower Gallery]</w:t>
      </w:r>
      <w:r w:rsidDel="00000000" w:rsidR="00000000" w:rsidRPr="00000000">
        <w:rPr>
          <w:b w:val="1"/>
          <w:color w:val="1155cc"/>
          <w:rtl w:val="0"/>
        </w:rPr>
        <w:t xml:space="preserve"> </w:t>
      </w:r>
      <w:r w:rsidDel="00000000" w:rsidR="00000000" w:rsidRPr="00000000">
        <w:rPr>
          <w:color w:val="980000"/>
          <w:rtl w:val="0"/>
        </w:rPr>
        <w:t xml:space="preserve">Plenary: Opening Goals (I. Foster, R. Underwood, F. Cappello) </w:t>
        <w:br w:type="textWrapping"/>
        <w:t xml:space="preserve">Zoom: </w:t>
      </w:r>
      <w:hyperlink r:id="rId8">
        <w:r w:rsidDel="00000000" w:rsidR="00000000" w:rsidRPr="00000000">
          <w:rPr>
            <w:color w:val="1155cc"/>
            <w:u w:val="single"/>
            <w:rtl w:val="0"/>
          </w:rPr>
          <w:t xml:space="preserve">https://argonne.zoomgov.com/j/1606381897</w:t>
        </w:r>
      </w:hyperlink>
      <w:r w:rsidDel="00000000" w:rsidR="00000000" w:rsidRPr="00000000">
        <w:rPr>
          <w:color w:val="980000"/>
          <w:rtl w:val="0"/>
        </w:rPr>
        <w:t xml:space="preserve">   passcode: 468339</w:t>
      </w:r>
      <w:r w:rsidDel="00000000" w:rsidR="00000000" w:rsidRPr="00000000">
        <w:rPr>
          <w:rtl w:val="0"/>
        </w:rPr>
      </w:r>
    </w:p>
    <w:p w:rsidR="00000000" w:rsidDel="00000000" w:rsidP="00000000" w:rsidRDefault="00000000" w:rsidRPr="00000000" w14:paraId="00000012">
      <w:pPr>
        <w:numPr>
          <w:ilvl w:val="0"/>
          <w:numId w:val="9"/>
        </w:numPr>
        <w:ind w:left="2160" w:hanging="360"/>
        <w:rPr>
          <w:color w:val="980000"/>
        </w:rPr>
      </w:pPr>
      <w:r w:rsidDel="00000000" w:rsidR="00000000" w:rsidRPr="00000000">
        <w:rPr>
          <w:color w:val="980000"/>
          <w:rtl w:val="0"/>
        </w:rPr>
        <w:t xml:space="preserve">Intro about TPC, logistics, Safety (evacuation) (10 min)</w:t>
      </w:r>
    </w:p>
    <w:p w:rsidR="00000000" w:rsidDel="00000000" w:rsidP="00000000" w:rsidRDefault="00000000" w:rsidRPr="00000000" w14:paraId="00000013">
      <w:pPr>
        <w:numPr>
          <w:ilvl w:val="0"/>
          <w:numId w:val="9"/>
        </w:numPr>
        <w:ind w:left="2160" w:hanging="360"/>
        <w:rPr>
          <w:color w:val="980000"/>
        </w:rPr>
      </w:pPr>
      <w:r w:rsidDel="00000000" w:rsidR="00000000" w:rsidRPr="00000000">
        <w:rPr>
          <w:color w:val="980000"/>
          <w:rtl w:val="0"/>
        </w:rPr>
        <w:t xml:space="preserve">Introduction to topics </w:t>
      </w:r>
    </w:p>
    <w:p w:rsidR="00000000" w:rsidDel="00000000" w:rsidP="00000000" w:rsidRDefault="00000000" w:rsidRPr="00000000" w14:paraId="00000014">
      <w:pPr>
        <w:numPr>
          <w:ilvl w:val="1"/>
          <w:numId w:val="9"/>
        </w:numPr>
        <w:ind w:left="2880" w:hanging="360"/>
        <w:rPr>
          <w:color w:val="980000"/>
        </w:rPr>
      </w:pPr>
      <w:r w:rsidDel="00000000" w:rsidR="00000000" w:rsidRPr="00000000">
        <w:rPr>
          <w:color w:val="980000"/>
          <w:rtl w:val="0"/>
        </w:rPr>
        <w:t xml:space="preserve">Data (15 min)</w:t>
      </w:r>
    </w:p>
    <w:p w:rsidR="00000000" w:rsidDel="00000000" w:rsidP="00000000" w:rsidRDefault="00000000" w:rsidRPr="00000000" w14:paraId="00000015">
      <w:pPr>
        <w:numPr>
          <w:ilvl w:val="1"/>
          <w:numId w:val="9"/>
        </w:numPr>
        <w:ind w:left="2880" w:hanging="360"/>
        <w:rPr>
          <w:color w:val="980000"/>
        </w:rPr>
      </w:pPr>
      <w:r w:rsidDel="00000000" w:rsidR="00000000" w:rsidRPr="00000000">
        <w:rPr>
          <w:color w:val="980000"/>
          <w:rtl w:val="0"/>
        </w:rPr>
        <w:t xml:space="preserve">Eval (15 min)</w:t>
      </w:r>
    </w:p>
    <w:p w:rsidR="00000000" w:rsidDel="00000000" w:rsidP="00000000" w:rsidRDefault="00000000" w:rsidRPr="00000000" w14:paraId="00000016">
      <w:pPr>
        <w:numPr>
          <w:ilvl w:val="1"/>
          <w:numId w:val="9"/>
        </w:numPr>
        <w:ind w:left="2880" w:hanging="360"/>
        <w:rPr>
          <w:color w:val="980000"/>
        </w:rPr>
      </w:pPr>
      <w:r w:rsidDel="00000000" w:rsidR="00000000" w:rsidRPr="00000000">
        <w:rPr>
          <w:color w:val="980000"/>
          <w:rtl w:val="0"/>
        </w:rPr>
        <w:t xml:space="preserve">Model (15 min)</w:t>
      </w:r>
    </w:p>
    <w:p w:rsidR="00000000" w:rsidDel="00000000" w:rsidP="00000000" w:rsidRDefault="00000000" w:rsidRPr="00000000" w14:paraId="00000017">
      <w:pPr>
        <w:rPr/>
      </w:pPr>
      <w:r w:rsidDel="00000000" w:rsidR="00000000" w:rsidRPr="00000000">
        <w:rPr>
          <w:rtl w:val="0"/>
        </w:rPr>
        <w:t xml:space="preserve">14:00-15:30</w:t>
        <w:tab/>
        <w:t xml:space="preserve">Session 1 </w:t>
      </w:r>
    </w:p>
    <w:p w:rsidR="00000000" w:rsidDel="00000000" w:rsidP="00000000" w:rsidRDefault="00000000" w:rsidRPr="00000000" w14:paraId="00000018">
      <w:pPr>
        <w:numPr>
          <w:ilvl w:val="0"/>
          <w:numId w:val="4"/>
        </w:numPr>
        <w:ind w:left="1440" w:hanging="360"/>
        <w:rPr>
          <w:color w:val="ff9900"/>
        </w:rPr>
      </w:pPr>
      <w:r w:rsidDel="00000000" w:rsidR="00000000" w:rsidRPr="00000000">
        <w:rPr>
          <w:color w:val="ff9900"/>
          <w:rtl w:val="0"/>
        </w:rPr>
        <w:t xml:space="preserve">[E1100] Eval (Skill Evaluation groups) </w:t>
        <w:br w:type="textWrapping"/>
      </w:r>
      <w:hyperlink r:id="rId9">
        <w:r w:rsidDel="00000000" w:rsidR="00000000" w:rsidRPr="00000000">
          <w:rPr>
            <w:color w:val="1155cc"/>
            <w:u w:val="single"/>
            <w:rtl w:val="0"/>
          </w:rPr>
          <w:t xml:space="preserve">Zoom record</w:t>
        </w:r>
      </w:hyperlink>
      <w:r w:rsidDel="00000000" w:rsidR="00000000" w:rsidRPr="00000000">
        <w:rPr>
          <w:color w:val="ff9900"/>
          <w:rtl w:val="0"/>
        </w:rPr>
        <w:t xml:space="preserve"> </w:t>
      </w:r>
      <w:r w:rsidDel="00000000" w:rsidR="00000000" w:rsidRPr="00000000">
        <w:rPr>
          <w:rFonts w:ascii="Arial" w:cs="Arial" w:eastAsia="Arial" w:hAnsi="Arial"/>
          <w:color w:val="212121"/>
          <w:sz w:val="22"/>
          <w:szCs w:val="22"/>
          <w:rtl w:val="0"/>
        </w:rPr>
        <w:t xml:space="preserve">Passcode: ST3i^pNM</w:t>
      </w:r>
      <w:r w:rsidDel="00000000" w:rsidR="00000000" w:rsidRPr="00000000">
        <w:rPr>
          <w:rtl w:val="0"/>
        </w:rPr>
      </w:r>
    </w:p>
    <w:p w:rsidR="00000000" w:rsidDel="00000000" w:rsidP="00000000" w:rsidRDefault="00000000" w:rsidRPr="00000000" w14:paraId="00000019">
      <w:pPr>
        <w:numPr>
          <w:ilvl w:val="1"/>
          <w:numId w:val="4"/>
        </w:numPr>
        <w:ind w:left="2160" w:hanging="360"/>
        <w:rPr>
          <w:color w:val="ff9900"/>
        </w:rPr>
      </w:pPr>
      <w:r w:rsidDel="00000000" w:rsidR="00000000" w:rsidRPr="00000000">
        <w:rPr>
          <w:color w:val="ff9900"/>
          <w:rtl w:val="0"/>
        </w:rPr>
        <w:t xml:space="preserve">State of the Evaluation  (15 minutes each)</w:t>
      </w:r>
    </w:p>
    <w:p w:rsidR="00000000" w:rsidDel="00000000" w:rsidP="00000000" w:rsidRDefault="00000000" w:rsidRPr="00000000" w14:paraId="0000001A">
      <w:pPr>
        <w:rPr>
          <w:color w:val="ff9900"/>
        </w:rPr>
      </w:pPr>
      <w:r w:rsidDel="00000000" w:rsidR="00000000" w:rsidRPr="00000000">
        <w:rPr>
          <w:color w:val="ff9900"/>
          <w:rtl w:val="0"/>
        </w:rPr>
        <w:t xml:space="preserve">                                        Notes: </w:t>
      </w:r>
      <w:hyperlink r:id="rId10">
        <w:r w:rsidDel="00000000" w:rsidR="00000000" w:rsidRPr="00000000">
          <w:rPr>
            <w:color w:val="0000ee"/>
            <w:u w:val="single"/>
            <w:shd w:fill="auto" w:val="clear"/>
            <w:rtl w:val="0"/>
          </w:rPr>
          <w:t xml:space="preserve">TPC_hackathon</w:t>
        </w:r>
      </w:hyperlink>
      <w:r w:rsidDel="00000000" w:rsidR="00000000" w:rsidRPr="00000000">
        <w:rPr>
          <w:rtl w:val="0"/>
        </w:rPr>
      </w:r>
    </w:p>
    <w:p w:rsidR="00000000" w:rsidDel="00000000" w:rsidP="00000000" w:rsidRDefault="00000000" w:rsidRPr="00000000" w14:paraId="0000001B">
      <w:pPr>
        <w:numPr>
          <w:ilvl w:val="2"/>
          <w:numId w:val="4"/>
        </w:numPr>
        <w:ind w:left="2880" w:hanging="360"/>
        <w:rPr/>
      </w:pPr>
      <w:r w:rsidDel="00000000" w:rsidR="00000000" w:rsidRPr="00000000">
        <w:rPr>
          <w:color w:val="38761d"/>
          <w:rtl w:val="0"/>
        </w:rPr>
        <w:t xml:space="preserve">ANL (Franck/Sandeep)</w:t>
      </w:r>
    </w:p>
    <w:p w:rsidR="00000000" w:rsidDel="00000000" w:rsidP="00000000" w:rsidRDefault="00000000" w:rsidRPr="00000000" w14:paraId="0000001C">
      <w:pPr>
        <w:numPr>
          <w:ilvl w:val="2"/>
          <w:numId w:val="4"/>
        </w:numPr>
        <w:ind w:left="2880" w:hanging="360"/>
        <w:rPr/>
      </w:pPr>
      <w:r w:rsidDel="00000000" w:rsidR="00000000" w:rsidRPr="00000000">
        <w:rPr>
          <w:color w:val="38761d"/>
          <w:rtl w:val="0"/>
        </w:rPr>
        <w:t xml:space="preserve">BSC (Javier)</w:t>
      </w:r>
    </w:p>
    <w:p w:rsidR="00000000" w:rsidDel="00000000" w:rsidP="00000000" w:rsidRDefault="00000000" w:rsidRPr="00000000" w14:paraId="0000001D">
      <w:pPr>
        <w:numPr>
          <w:ilvl w:val="2"/>
          <w:numId w:val="4"/>
        </w:numPr>
        <w:ind w:left="2880" w:hanging="360"/>
        <w:rPr/>
      </w:pPr>
      <w:r w:rsidDel="00000000" w:rsidR="00000000" w:rsidRPr="00000000">
        <w:rPr>
          <w:color w:val="38761d"/>
          <w:rtl w:val="0"/>
        </w:rPr>
        <w:t xml:space="preserve">ETH</w:t>
      </w:r>
      <w:r w:rsidDel="00000000" w:rsidR="00000000" w:rsidRPr="00000000">
        <w:rPr>
          <w:color w:val="38761d"/>
          <w:rtl w:val="0"/>
        </w:rPr>
        <w:t xml:space="preserve"> (Maciej)</w:t>
      </w:r>
      <w:r w:rsidDel="00000000" w:rsidR="00000000" w:rsidRPr="00000000">
        <w:rPr>
          <w:rtl w:val="0"/>
        </w:rPr>
      </w:r>
    </w:p>
    <w:p w:rsidR="00000000" w:rsidDel="00000000" w:rsidP="00000000" w:rsidRDefault="00000000" w:rsidRPr="00000000" w14:paraId="0000001E">
      <w:pPr>
        <w:numPr>
          <w:ilvl w:val="1"/>
          <w:numId w:val="4"/>
        </w:numPr>
        <w:ind w:left="2160" w:hanging="360"/>
        <w:rPr>
          <w:color w:val="ff9900"/>
        </w:rPr>
      </w:pPr>
      <w:r w:rsidDel="00000000" w:rsidR="00000000" w:rsidRPr="00000000">
        <w:rPr>
          <w:color w:val="ff9900"/>
          <w:rtl w:val="0"/>
        </w:rPr>
        <w:t xml:space="preserve">Evaluation of open responses (30 mins.)</w:t>
      </w:r>
    </w:p>
    <w:p w:rsidR="00000000" w:rsidDel="00000000" w:rsidP="00000000" w:rsidRDefault="00000000" w:rsidRPr="00000000" w14:paraId="0000001F">
      <w:pPr>
        <w:numPr>
          <w:ilvl w:val="2"/>
          <w:numId w:val="4"/>
        </w:numPr>
        <w:ind w:left="2880" w:hanging="360"/>
        <w:rPr/>
      </w:pPr>
      <w:r w:rsidDel="00000000" w:rsidR="00000000" w:rsidRPr="00000000">
        <w:rPr>
          <w:color w:val="38761d"/>
          <w:rtl w:val="0"/>
        </w:rPr>
        <w:t xml:space="preserve">CheckEmbed - Maciej (ETH)</w:t>
      </w:r>
    </w:p>
    <w:p w:rsidR="00000000" w:rsidDel="00000000" w:rsidP="00000000" w:rsidRDefault="00000000" w:rsidRPr="00000000" w14:paraId="00000020">
      <w:pPr>
        <w:numPr>
          <w:ilvl w:val="2"/>
          <w:numId w:val="4"/>
        </w:numPr>
        <w:ind w:left="2880" w:hanging="360"/>
        <w:rPr/>
      </w:pPr>
      <w:r w:rsidDel="00000000" w:rsidR="00000000" w:rsidRPr="00000000">
        <w:rPr>
          <w:color w:val="38761d"/>
          <w:rtl w:val="0"/>
        </w:rPr>
        <w:t xml:space="preserve">Neil Getty (ANL)</w:t>
      </w:r>
      <w:r w:rsidDel="00000000" w:rsidR="00000000" w:rsidRPr="00000000">
        <w:rPr>
          <w:rtl w:val="0"/>
        </w:rPr>
      </w:r>
    </w:p>
    <w:p w:rsidR="00000000" w:rsidDel="00000000" w:rsidP="00000000" w:rsidRDefault="00000000" w:rsidRPr="00000000" w14:paraId="00000021">
      <w:pPr>
        <w:numPr>
          <w:ilvl w:val="0"/>
          <w:numId w:val="4"/>
        </w:numPr>
        <w:ind w:left="1440" w:hanging="360"/>
        <w:rPr>
          <w:color w:val="0000ff"/>
        </w:rPr>
      </w:pPr>
      <w:r w:rsidDel="00000000" w:rsidR="00000000" w:rsidRPr="00000000">
        <w:rPr>
          <w:color w:val="0000ff"/>
          <w:rtl w:val="0"/>
        </w:rPr>
        <w:t xml:space="preserve">[E1200] </w:t>
      </w:r>
      <w:r w:rsidDel="00000000" w:rsidR="00000000" w:rsidRPr="00000000">
        <w:rPr>
          <w:color w:val="0000ff"/>
          <w:rtl w:val="0"/>
        </w:rPr>
        <w:t xml:space="preserve">Data – state of the projects</w:t>
        <w:br w:type="textWrapping"/>
        <w:t xml:space="preserve">Zoom: </w:t>
      </w:r>
      <w:hyperlink r:id="rId11">
        <w:r w:rsidDel="00000000" w:rsidR="00000000" w:rsidRPr="00000000">
          <w:rPr>
            <w:color w:val="1155cc"/>
            <w:u w:val="single"/>
            <w:rtl w:val="0"/>
          </w:rPr>
          <w:t xml:space="preserve">https://argonne.zoomgov.com/j/1608562033</w:t>
        </w:r>
      </w:hyperlink>
      <w:r w:rsidDel="00000000" w:rsidR="00000000" w:rsidRPr="00000000">
        <w:rPr>
          <w:rtl w:val="0"/>
        </w:rPr>
      </w:r>
    </w:p>
    <w:p w:rsidR="00000000" w:rsidDel="00000000" w:rsidP="00000000" w:rsidRDefault="00000000" w:rsidRPr="00000000" w14:paraId="00000022">
      <w:pPr>
        <w:numPr>
          <w:ilvl w:val="1"/>
          <w:numId w:val="4"/>
        </w:numPr>
        <w:ind w:left="2160" w:hanging="360"/>
        <w:rPr>
          <w:color w:val="0000ff"/>
        </w:rPr>
      </w:pPr>
      <w:r w:rsidDel="00000000" w:rsidR="00000000" w:rsidRPr="00000000">
        <w:rPr>
          <w:color w:val="0000ff"/>
          <w:rtl w:val="0"/>
        </w:rPr>
        <w:t xml:space="preserve">State of Datasets, Text, etc… at each site</w:t>
      </w:r>
    </w:p>
    <w:p w:rsidR="00000000" w:rsidDel="00000000" w:rsidP="00000000" w:rsidRDefault="00000000" w:rsidRPr="00000000" w14:paraId="00000023">
      <w:pPr>
        <w:numPr>
          <w:ilvl w:val="1"/>
          <w:numId w:val="4"/>
        </w:numPr>
        <w:ind w:left="2160" w:hanging="360"/>
        <w:rPr>
          <w:color w:val="0000ff"/>
        </w:rPr>
      </w:pPr>
      <w:r w:rsidDel="00000000" w:rsidR="00000000" w:rsidRPr="00000000">
        <w:rPr>
          <w:color w:val="0000ff"/>
          <w:rtl w:val="0"/>
        </w:rPr>
        <w:t xml:space="preserve">State of Data pipelines at each site</w:t>
      </w:r>
    </w:p>
    <w:p w:rsidR="00000000" w:rsidDel="00000000" w:rsidP="00000000" w:rsidRDefault="00000000" w:rsidRPr="00000000" w14:paraId="00000024">
      <w:pPr>
        <w:numPr>
          <w:ilvl w:val="1"/>
          <w:numId w:val="4"/>
        </w:numPr>
        <w:ind w:left="2160" w:hanging="360"/>
        <w:rPr>
          <w:color w:val="0000ff"/>
        </w:rPr>
      </w:pPr>
      <w:r w:rsidDel="00000000" w:rsidR="00000000" w:rsidRPr="00000000">
        <w:rPr>
          <w:color w:val="0000ff"/>
          <w:rtl w:val="0"/>
        </w:rPr>
        <w:t xml:space="preserve">Roadmapping</w:t>
      </w:r>
    </w:p>
    <w:p w:rsidR="00000000" w:rsidDel="00000000" w:rsidP="00000000" w:rsidRDefault="00000000" w:rsidRPr="00000000" w14:paraId="00000025">
      <w:pPr>
        <w:rPr>
          <w:color w:val="ff9900"/>
        </w:rPr>
      </w:pPr>
      <w:r w:rsidDel="00000000" w:rsidR="00000000" w:rsidRPr="00000000">
        <w:rPr>
          <w:rtl w:val="0"/>
        </w:rPr>
        <w:t xml:space="preserve">15:30-16:00</w:t>
        <w:tab/>
        <w:t xml:space="preserve">Break</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16:00-17:30</w:t>
        <w:tab/>
        <w:t xml:space="preserve">Session 2 </w:t>
      </w:r>
    </w:p>
    <w:p w:rsidR="00000000" w:rsidDel="00000000" w:rsidP="00000000" w:rsidRDefault="00000000" w:rsidRPr="00000000" w14:paraId="00000027">
      <w:pPr>
        <w:numPr>
          <w:ilvl w:val="0"/>
          <w:numId w:val="5"/>
        </w:numPr>
        <w:ind w:left="1440" w:hanging="360"/>
        <w:rPr>
          <w:sz w:val="26"/>
          <w:szCs w:val="26"/>
        </w:rPr>
      </w:pPr>
      <w:r w:rsidDel="00000000" w:rsidR="00000000" w:rsidRPr="00000000">
        <w:rPr>
          <w:color w:val="ff9900"/>
          <w:sz w:val="26"/>
          <w:szCs w:val="26"/>
          <w:rtl w:val="0"/>
        </w:rPr>
        <w:t xml:space="preserve">[E1100] </w:t>
      </w:r>
      <w:r w:rsidDel="00000000" w:rsidR="00000000" w:rsidRPr="00000000">
        <w:rPr>
          <w:color w:val="ff9900"/>
          <w:sz w:val="26"/>
          <w:szCs w:val="26"/>
          <w:rtl w:val="0"/>
        </w:rPr>
        <w:t xml:space="preserve">Eval (Skill Evaluation groups) </w:t>
      </w:r>
    </w:p>
    <w:p w:rsidR="00000000" w:rsidDel="00000000" w:rsidP="00000000" w:rsidRDefault="00000000" w:rsidRPr="00000000" w14:paraId="00000028">
      <w:pPr>
        <w:ind w:left="1440" w:firstLine="0"/>
        <w:rPr>
          <w:color w:val="ff9900"/>
        </w:rPr>
      </w:pPr>
      <w:hyperlink r:id="rId12">
        <w:r w:rsidDel="00000000" w:rsidR="00000000" w:rsidRPr="00000000">
          <w:rPr>
            <w:color w:val="1155cc"/>
            <w:u w:val="single"/>
            <w:rtl w:val="0"/>
          </w:rPr>
          <w:t xml:space="preserve">Zoom record</w:t>
        </w:r>
      </w:hyperlink>
      <w:r w:rsidDel="00000000" w:rsidR="00000000" w:rsidRPr="00000000">
        <w:rPr>
          <w:color w:val="ff9900"/>
          <w:rtl w:val="0"/>
        </w:rPr>
        <w:t xml:space="preserve"> </w:t>
      </w:r>
      <w:r w:rsidDel="00000000" w:rsidR="00000000" w:rsidRPr="00000000">
        <w:rPr>
          <w:rFonts w:ascii="Arial" w:cs="Arial" w:eastAsia="Arial" w:hAnsi="Arial"/>
          <w:color w:val="212121"/>
          <w:sz w:val="22"/>
          <w:szCs w:val="22"/>
          <w:rtl w:val="0"/>
        </w:rPr>
        <w:t xml:space="preserve">Passcode: ST3i^pNM</w:t>
      </w:r>
      <w:r w:rsidDel="00000000" w:rsidR="00000000" w:rsidRPr="00000000">
        <w:rPr>
          <w:rtl w:val="0"/>
        </w:rPr>
      </w:r>
    </w:p>
    <w:p w:rsidR="00000000" w:rsidDel="00000000" w:rsidP="00000000" w:rsidRDefault="00000000" w:rsidRPr="00000000" w14:paraId="00000029">
      <w:pPr>
        <w:numPr>
          <w:ilvl w:val="1"/>
          <w:numId w:val="5"/>
        </w:numPr>
        <w:ind w:left="2160" w:hanging="360"/>
        <w:rPr>
          <w:color w:val="ff9900"/>
        </w:rPr>
      </w:pPr>
      <w:r w:rsidDel="00000000" w:rsidR="00000000" w:rsidRPr="00000000">
        <w:rPr>
          <w:color w:val="ff9900"/>
          <w:rtl w:val="0"/>
        </w:rPr>
        <w:t xml:space="preserve">Present Argonne’s Multiple Choice Question (MCQ) initiative and the challenge of generating/validating scientific MCQs at scale.</w:t>
      </w:r>
      <w:r w:rsidDel="00000000" w:rsidR="00000000" w:rsidRPr="00000000">
        <w:rPr>
          <w:color w:val="ff9900"/>
          <w:rtl w:val="0"/>
        </w:rPr>
        <w:t xml:space="preserve"> (30 mins.)</w:t>
      </w:r>
    </w:p>
    <w:p w:rsidR="00000000" w:rsidDel="00000000" w:rsidP="00000000" w:rsidRDefault="00000000" w:rsidRPr="00000000" w14:paraId="0000002A">
      <w:pPr>
        <w:numPr>
          <w:ilvl w:val="2"/>
          <w:numId w:val="5"/>
        </w:numPr>
        <w:ind w:left="2880" w:hanging="360"/>
        <w:rPr/>
      </w:pPr>
      <w:r w:rsidDel="00000000" w:rsidR="00000000" w:rsidRPr="00000000">
        <w:rPr>
          <w:color w:val="38761d"/>
          <w:rtl w:val="0"/>
        </w:rPr>
        <w:t xml:space="preserve">Analysis of the MCQ benchmark - Murat Keceli (ANL)</w:t>
      </w:r>
      <w:r w:rsidDel="00000000" w:rsidR="00000000" w:rsidRPr="00000000">
        <w:rPr>
          <w:color w:val="ff0000"/>
          <w:rtl w:val="0"/>
        </w:rPr>
        <w:t xml:space="preserve">  </w:t>
      </w:r>
    </w:p>
    <w:p w:rsidR="00000000" w:rsidDel="00000000" w:rsidP="00000000" w:rsidRDefault="00000000" w:rsidRPr="00000000" w14:paraId="0000002B">
      <w:pPr>
        <w:numPr>
          <w:ilvl w:val="2"/>
          <w:numId w:val="5"/>
        </w:numPr>
        <w:ind w:left="2880" w:hanging="360"/>
        <w:rPr>
          <w:b w:val="1"/>
        </w:rPr>
      </w:pPr>
      <w:r w:rsidDel="00000000" w:rsidR="00000000" w:rsidRPr="00000000">
        <w:rPr>
          <w:color w:val="38761d"/>
          <w:rtl w:val="0"/>
        </w:rPr>
        <w:t xml:space="preserve">Coding Benchmark for Science - </w:t>
      </w:r>
      <w:r w:rsidDel="00000000" w:rsidR="00000000" w:rsidRPr="00000000">
        <w:rPr>
          <w:color w:val="38761d"/>
          <w:rtl w:val="0"/>
        </w:rPr>
        <w:t xml:space="preserve">Eliu Huerta (ANL)</w:t>
      </w:r>
      <w:r w:rsidDel="00000000" w:rsidR="00000000" w:rsidRPr="00000000">
        <w:rPr>
          <w:rtl w:val="0"/>
        </w:rPr>
      </w:r>
    </w:p>
    <w:p w:rsidR="00000000" w:rsidDel="00000000" w:rsidP="00000000" w:rsidRDefault="00000000" w:rsidRPr="00000000" w14:paraId="0000002C">
      <w:pPr>
        <w:numPr>
          <w:ilvl w:val="1"/>
          <w:numId w:val="5"/>
        </w:numPr>
        <w:ind w:left="2160" w:hanging="360"/>
        <w:rPr>
          <w:color w:val="ff9900"/>
        </w:rPr>
      </w:pPr>
      <w:r w:rsidDel="00000000" w:rsidR="00000000" w:rsidRPr="00000000">
        <w:rPr>
          <w:color w:val="ff9900"/>
          <w:rtl w:val="0"/>
        </w:rPr>
        <w:t xml:space="preserve">Present Argonne’s Multiple Choice Question (MCQ) initiative and the challenge of generating/validating scientific MCQs at scale.</w:t>
      </w:r>
      <w:r w:rsidDel="00000000" w:rsidR="00000000" w:rsidRPr="00000000">
        <w:rPr>
          <w:color w:val="ff9900"/>
          <w:rtl w:val="0"/>
        </w:rPr>
        <w:t xml:space="preserve"> (30 mins.)</w:t>
      </w:r>
    </w:p>
    <w:p w:rsidR="00000000" w:rsidDel="00000000" w:rsidP="00000000" w:rsidRDefault="00000000" w:rsidRPr="00000000" w14:paraId="0000002D">
      <w:pPr>
        <w:numPr>
          <w:ilvl w:val="2"/>
          <w:numId w:val="5"/>
        </w:numPr>
        <w:ind w:left="2880" w:hanging="360"/>
        <w:rPr/>
      </w:pPr>
      <w:r w:rsidDel="00000000" w:rsidR="00000000" w:rsidRPr="00000000">
        <w:rPr>
          <w:color w:val="38761d"/>
          <w:rtl w:val="0"/>
        </w:rPr>
        <w:t xml:space="preserve">Automatic generation of benchmarks in Astrophysics - Josh Nguyen (University of Pennsylvania/ANL)</w:t>
      </w:r>
    </w:p>
    <w:p w:rsidR="00000000" w:rsidDel="00000000" w:rsidP="00000000" w:rsidRDefault="00000000" w:rsidRPr="00000000" w14:paraId="0000002E">
      <w:pPr>
        <w:numPr>
          <w:ilvl w:val="2"/>
          <w:numId w:val="5"/>
        </w:numPr>
        <w:ind w:left="2880" w:hanging="360"/>
        <w:rPr/>
      </w:pPr>
      <w:r w:rsidDel="00000000" w:rsidR="00000000" w:rsidRPr="00000000">
        <w:rPr>
          <w:color w:val="38761d"/>
          <w:rtl w:val="0"/>
        </w:rPr>
        <w:t xml:space="preserve">Automatic validation of scientific benchmarks Neil Getty (ANL)</w:t>
      </w:r>
      <w:r w:rsidDel="00000000" w:rsidR="00000000" w:rsidRPr="00000000">
        <w:rPr>
          <w:rtl w:val="0"/>
        </w:rPr>
      </w:r>
    </w:p>
    <w:p w:rsidR="00000000" w:rsidDel="00000000" w:rsidP="00000000" w:rsidRDefault="00000000" w:rsidRPr="00000000" w14:paraId="0000002F">
      <w:pPr>
        <w:numPr>
          <w:ilvl w:val="1"/>
          <w:numId w:val="5"/>
        </w:numPr>
        <w:ind w:left="2160" w:hanging="360"/>
        <w:rPr>
          <w:color w:val="ff9900"/>
        </w:rPr>
      </w:pPr>
      <w:r w:rsidDel="00000000" w:rsidR="00000000" w:rsidRPr="00000000">
        <w:rPr>
          <w:color w:val="ff9900"/>
          <w:rtl w:val="0"/>
        </w:rPr>
        <w:t xml:space="preserve">Eval in the age of Inference Compute (i.e. how do we measure and compare when there are different numbers of “thinking” tokens like for o1 using  the same size model) (15 mins.)</w:t>
      </w:r>
    </w:p>
    <w:p w:rsidR="00000000" w:rsidDel="00000000" w:rsidP="00000000" w:rsidRDefault="00000000" w:rsidRPr="00000000" w14:paraId="00000030">
      <w:pPr>
        <w:numPr>
          <w:ilvl w:val="2"/>
          <w:numId w:val="5"/>
        </w:numPr>
        <w:ind w:left="2880" w:hanging="360"/>
        <w:rPr/>
      </w:pPr>
      <w:r w:rsidDel="00000000" w:rsidR="00000000" w:rsidRPr="00000000">
        <w:rPr>
          <w:color w:val="38761d"/>
          <w:rtl w:val="0"/>
        </w:rPr>
        <w:t xml:space="preserve">Sandeep Madireddy (ANL)</w:t>
      </w:r>
      <w:r w:rsidDel="00000000" w:rsidR="00000000" w:rsidRPr="00000000">
        <w:rPr>
          <w:rtl w:val="0"/>
        </w:rPr>
      </w:r>
    </w:p>
    <w:p w:rsidR="00000000" w:rsidDel="00000000" w:rsidP="00000000" w:rsidRDefault="00000000" w:rsidRPr="00000000" w14:paraId="00000031">
      <w:pPr>
        <w:ind w:left="0" w:firstLine="0"/>
        <w:rPr>
          <w:color w:val="ff9900"/>
        </w:rPr>
      </w:pPr>
      <w:r w:rsidDel="00000000" w:rsidR="00000000" w:rsidRPr="00000000">
        <w:rPr>
          <w:rtl w:val="0"/>
        </w:rPr>
      </w:r>
    </w:p>
    <w:p w:rsidR="00000000" w:rsidDel="00000000" w:rsidP="00000000" w:rsidRDefault="00000000" w:rsidRPr="00000000" w14:paraId="00000032">
      <w:pPr>
        <w:numPr>
          <w:ilvl w:val="0"/>
          <w:numId w:val="5"/>
        </w:numPr>
        <w:ind w:left="1440" w:hanging="360"/>
        <w:rPr>
          <w:color w:val="0000ff"/>
        </w:rPr>
      </w:pPr>
      <w:r w:rsidDel="00000000" w:rsidR="00000000" w:rsidRPr="00000000">
        <w:rPr>
          <w:color w:val="0000ff"/>
          <w:rtl w:val="0"/>
        </w:rPr>
        <w:t xml:space="preserve">[E1200] </w:t>
      </w:r>
      <w:r w:rsidDel="00000000" w:rsidR="00000000" w:rsidRPr="00000000">
        <w:rPr>
          <w:color w:val="0000ff"/>
          <w:rtl w:val="0"/>
        </w:rPr>
        <w:t xml:space="preserve">Data – Workflows for Data Hackathon </w:t>
        <w:br w:type="textWrapping"/>
        <w:t xml:space="preserve">Zoom: https://argonne.zoomgov.com/j/1608562033</w:t>
      </w:r>
    </w:p>
    <w:p w:rsidR="00000000" w:rsidDel="00000000" w:rsidP="00000000" w:rsidRDefault="00000000" w:rsidRPr="00000000" w14:paraId="00000033">
      <w:pPr>
        <w:numPr>
          <w:ilvl w:val="1"/>
          <w:numId w:val="5"/>
        </w:numPr>
        <w:ind w:left="2160" w:hanging="360"/>
        <w:rPr>
          <w:color w:val="0000ff"/>
        </w:rPr>
      </w:pPr>
      <w:r w:rsidDel="00000000" w:rsidR="00000000" w:rsidRPr="00000000">
        <w:rPr>
          <w:color w:val="0000ff"/>
          <w:rtl w:val="0"/>
        </w:rPr>
        <w:t xml:space="preserve">Scaling Data Ingest (PDFs/Text)</w:t>
      </w:r>
    </w:p>
    <w:p w:rsidR="00000000" w:rsidDel="00000000" w:rsidP="00000000" w:rsidRDefault="00000000" w:rsidRPr="00000000" w14:paraId="00000034">
      <w:pPr>
        <w:numPr>
          <w:ilvl w:val="1"/>
          <w:numId w:val="5"/>
        </w:numPr>
        <w:ind w:left="2160" w:hanging="360"/>
        <w:rPr>
          <w:color w:val="0000ff"/>
        </w:rPr>
      </w:pPr>
      <w:r w:rsidDel="00000000" w:rsidR="00000000" w:rsidRPr="00000000">
        <w:rPr>
          <w:color w:val="0000ff"/>
          <w:rtl w:val="0"/>
        </w:rPr>
        <w:t xml:space="preserve">Scaling and Dedup</w:t>
      </w:r>
    </w:p>
    <w:p w:rsidR="00000000" w:rsidDel="00000000" w:rsidP="00000000" w:rsidRDefault="00000000" w:rsidRPr="00000000" w14:paraId="00000035">
      <w:pPr>
        <w:numPr>
          <w:ilvl w:val="1"/>
          <w:numId w:val="5"/>
        </w:numPr>
        <w:ind w:left="2160" w:hanging="360"/>
        <w:rPr>
          <w:color w:val="0000ff"/>
        </w:rPr>
      </w:pPr>
      <w:r w:rsidDel="00000000" w:rsidR="00000000" w:rsidRPr="00000000">
        <w:rPr>
          <w:color w:val="0000ff"/>
          <w:rtl w:val="0"/>
        </w:rPr>
        <w:t xml:space="preserve">Scaling Curation</w:t>
      </w:r>
    </w:p>
    <w:p w:rsidR="00000000" w:rsidDel="00000000" w:rsidP="00000000" w:rsidRDefault="00000000" w:rsidRPr="00000000" w14:paraId="00000036">
      <w:pPr>
        <w:numPr>
          <w:ilvl w:val="1"/>
          <w:numId w:val="5"/>
        </w:numPr>
        <w:ind w:left="2160" w:hanging="360"/>
        <w:rPr>
          <w:color w:val="0000ff"/>
        </w:rPr>
      </w:pPr>
      <w:r w:rsidDel="00000000" w:rsidR="00000000" w:rsidRPr="00000000">
        <w:rPr>
          <w:color w:val="0000ff"/>
          <w:rtl w:val="0"/>
        </w:rPr>
        <w:t xml:space="preserve">Scaling vectorDBs and databases for data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i w:val="1"/>
          <w:color w:val="1c4587"/>
        </w:rPr>
      </w:pPr>
      <w:r w:rsidDel="00000000" w:rsidR="00000000" w:rsidRPr="00000000">
        <w:rPr>
          <w:i w:val="1"/>
          <w:color w:val="1c4587"/>
          <w:rtl w:val="0"/>
        </w:rPr>
        <w:t xml:space="preserve">Dinner in self-organized small groups</w:t>
      </w:r>
    </w:p>
    <w:p w:rsidR="00000000" w:rsidDel="00000000" w:rsidP="00000000" w:rsidRDefault="00000000" w:rsidRPr="00000000" w14:paraId="00000039">
      <w:pPr>
        <w:pStyle w:val="Heading1"/>
        <w:rPr/>
      </w:pPr>
      <w:bookmarkStart w:colFirst="0" w:colLast="0" w:name="_nu588tud6uoo" w:id="2"/>
      <w:bookmarkEnd w:id="2"/>
      <w:r w:rsidDel="00000000" w:rsidR="00000000" w:rsidRPr="00000000">
        <w:rPr>
          <w:rtl w:val="0"/>
        </w:rPr>
        <w:t xml:space="preserve">Thursday - October 10, 2024</w:t>
      </w:r>
    </w:p>
    <w:p w:rsidR="00000000" w:rsidDel="00000000" w:rsidP="00000000" w:rsidRDefault="00000000" w:rsidRPr="00000000" w14:paraId="0000003A">
      <w:pPr>
        <w:rPr/>
      </w:pPr>
      <w:r w:rsidDel="00000000" w:rsidR="00000000" w:rsidRPr="00000000">
        <w:rPr>
          <w:rtl w:val="0"/>
        </w:rPr>
        <w:t xml:space="preserve">08:00-08:30  </w:t>
      </w:r>
      <w:r w:rsidDel="00000000" w:rsidR="00000000" w:rsidRPr="00000000">
        <w:rPr>
          <w:color w:val="1155cc"/>
          <w:rtl w:val="0"/>
        </w:rPr>
        <w:t xml:space="preserve">[Lower Gallery] </w:t>
      </w:r>
      <w:r w:rsidDel="00000000" w:rsidR="00000000" w:rsidRPr="00000000">
        <w:rPr>
          <w:rtl w:val="0"/>
        </w:rPr>
        <w:t xml:space="preserve">Coffee and Breakfast Snacks</w:t>
      </w:r>
    </w:p>
    <w:p w:rsidR="00000000" w:rsidDel="00000000" w:rsidP="00000000" w:rsidRDefault="00000000" w:rsidRPr="00000000" w14:paraId="0000003B">
      <w:pPr>
        <w:rPr>
          <w:color w:val="980000"/>
        </w:rPr>
      </w:pPr>
      <w:r w:rsidDel="00000000" w:rsidR="00000000" w:rsidRPr="00000000">
        <w:rPr>
          <w:color w:val="980000"/>
          <w:rtl w:val="0"/>
        </w:rPr>
        <w:t xml:space="preserve">08:30-09:00  Plenary</w:t>
      </w:r>
    </w:p>
    <w:p w:rsidR="00000000" w:rsidDel="00000000" w:rsidP="00000000" w:rsidRDefault="00000000" w:rsidRPr="00000000" w14:paraId="0000003C">
      <w:pPr>
        <w:ind w:left="720" w:firstLine="0"/>
        <w:rPr/>
      </w:pPr>
      <w:r w:rsidDel="00000000" w:rsidR="00000000" w:rsidRPr="00000000">
        <w:rPr>
          <w:color w:val="980000"/>
          <w:rtl w:val="0"/>
        </w:rPr>
        <w:t xml:space="preserve">           Update from day 1.</w:t>
      </w:r>
      <w:r w:rsidDel="00000000" w:rsidR="00000000" w:rsidRPr="00000000">
        <w:rPr>
          <w:rtl w:val="0"/>
        </w:rPr>
      </w:r>
    </w:p>
    <w:p w:rsidR="00000000" w:rsidDel="00000000" w:rsidP="00000000" w:rsidRDefault="00000000" w:rsidRPr="00000000" w14:paraId="0000003D">
      <w:pPr>
        <w:rPr>
          <w:b w:val="1"/>
          <w:color w:val="980000"/>
        </w:rPr>
      </w:pPr>
      <w:r w:rsidDel="00000000" w:rsidR="00000000" w:rsidRPr="00000000">
        <w:rPr>
          <w:rtl w:val="0"/>
        </w:rPr>
        <w:t xml:space="preserve">09:00-09:30  Plenary</w:t>
      </w:r>
      <w:r w:rsidDel="00000000" w:rsidR="00000000" w:rsidRPr="00000000">
        <w:rPr>
          <w:b w:val="1"/>
          <w:rtl w:val="0"/>
        </w:rPr>
        <w:t xml:space="preserve"> </w:t>
      </w:r>
      <w:hyperlink r:id="rId13">
        <w:r w:rsidDel="00000000" w:rsidR="00000000" w:rsidRPr="00000000">
          <w:rPr>
            <w:color w:val="1155cc"/>
            <w:u w:val="single"/>
            <w:rtl w:val="0"/>
          </w:rPr>
          <w:t xml:space="preserve">Zoom record</w:t>
        </w:r>
      </w:hyperlink>
      <w:r w:rsidDel="00000000" w:rsidR="00000000" w:rsidRPr="00000000">
        <w:rPr>
          <w:color w:val="980000"/>
          <w:rtl w:val="0"/>
        </w:rPr>
        <w:t xml:space="preserve"> </w:t>
      </w:r>
      <w:r w:rsidDel="00000000" w:rsidR="00000000" w:rsidRPr="00000000">
        <w:rPr>
          <w:rFonts w:ascii="Arial" w:cs="Arial" w:eastAsia="Arial" w:hAnsi="Arial"/>
          <w:color w:val="212121"/>
          <w:sz w:val="22"/>
          <w:szCs w:val="22"/>
          <w:rtl w:val="0"/>
        </w:rPr>
        <w:t xml:space="preserve">Passcode: kr66h.7+</w:t>
      </w:r>
      <w:r w:rsidDel="00000000" w:rsidR="00000000" w:rsidRPr="00000000">
        <w:rPr>
          <w:color w:val="980000"/>
          <w:rtl w:val="0"/>
        </w:rPr>
        <w:t xml:space="preserve"> </w:t>
      </w:r>
      <w:r w:rsidDel="00000000" w:rsidR="00000000" w:rsidRPr="00000000">
        <w:rPr>
          <w:color w:val="980000"/>
          <w:rtl w:val="0"/>
        </w:rPr>
        <w:br w:type="textWrapping"/>
        <w:tab/>
        <w:t xml:space="preserve">           </w:t>
      </w:r>
      <w:r w:rsidDel="00000000" w:rsidR="00000000" w:rsidRPr="00000000">
        <w:rPr>
          <w:b w:val="1"/>
          <w:rtl w:val="0"/>
        </w:rPr>
        <w:t xml:space="preserve">Salman Habib (15 + 15)</w:t>
      </w:r>
      <w:r w:rsidDel="00000000" w:rsidR="00000000" w:rsidRPr="00000000">
        <w:rPr>
          <w:rtl w:val="0"/>
        </w:rPr>
      </w:r>
    </w:p>
    <w:p w:rsidR="00000000" w:rsidDel="00000000" w:rsidP="00000000" w:rsidRDefault="00000000" w:rsidRPr="00000000" w14:paraId="0000003E">
      <w:pPr>
        <w:rPr>
          <w:color w:val="98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09:30-10:45  </w:t>
      </w:r>
      <w:r w:rsidDel="00000000" w:rsidR="00000000" w:rsidRPr="00000000">
        <w:rPr>
          <w:color w:val="1155cc"/>
          <w:rtl w:val="0"/>
        </w:rPr>
        <w:t xml:space="preserve">[Lower Gallery] </w:t>
      </w:r>
      <w:r w:rsidDel="00000000" w:rsidR="00000000" w:rsidRPr="00000000">
        <w:rPr>
          <w:rtl w:val="0"/>
        </w:rPr>
        <w:t xml:space="preserve">Session 3 (</w:t>
      </w:r>
      <w:r w:rsidDel="00000000" w:rsidR="00000000" w:rsidRPr="00000000">
        <w:rPr>
          <w:color w:val="ff9900"/>
          <w:rtl w:val="0"/>
        </w:rPr>
        <w:t xml:space="preserve">Eval</w:t>
      </w:r>
      <w:r w:rsidDel="00000000" w:rsidR="00000000" w:rsidRPr="00000000">
        <w:rPr>
          <w:rtl w:val="0"/>
        </w:rPr>
        <w:t xml:space="preserve">+</w:t>
      </w:r>
      <w:r w:rsidDel="00000000" w:rsidR="00000000" w:rsidRPr="00000000">
        <w:rPr>
          <w:color w:val="0000ff"/>
          <w:rtl w:val="0"/>
        </w:rPr>
        <w:t xml:space="preserve">data</w:t>
      </w:r>
      <w:r w:rsidDel="00000000" w:rsidR="00000000" w:rsidRPr="00000000">
        <w:rPr>
          <w:rtl w:val="0"/>
        </w:rPr>
        <w:t xml:space="preserve">) (chairs: Sandeep, Robert, Franck)</w:t>
      </w:r>
    </w:p>
    <w:p w:rsidR="00000000" w:rsidDel="00000000" w:rsidP="00000000" w:rsidRDefault="00000000" w:rsidRPr="00000000" w14:paraId="00000040">
      <w:pPr>
        <w:ind w:left="720" w:firstLine="720"/>
        <w:rPr/>
      </w:pPr>
      <w:r w:rsidDel="00000000" w:rsidR="00000000" w:rsidRPr="00000000">
        <w:rPr>
          <w:rtl w:val="0"/>
        </w:rPr>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DataSources/Eval – Narratives </w:t>
      </w:r>
    </w:p>
    <w:p w:rsidR="00000000" w:rsidDel="00000000" w:rsidP="00000000" w:rsidRDefault="00000000" w:rsidRPr="00000000" w14:paraId="00000042">
      <w:pPr>
        <w:numPr>
          <w:ilvl w:val="1"/>
          <w:numId w:val="6"/>
        </w:numPr>
        <w:ind w:left="2160" w:hanging="360"/>
        <w:rPr>
          <w:color w:val="38761d"/>
        </w:rPr>
      </w:pPr>
      <w:r w:rsidDel="00000000" w:rsidR="00000000" w:rsidRPr="00000000">
        <w:rPr>
          <w:color w:val="38761d"/>
          <w:rtl w:val="0"/>
        </w:rPr>
        <w:t xml:space="preserve">Speaker: </w:t>
      </w:r>
    </w:p>
    <w:p w:rsidR="00000000" w:rsidDel="00000000" w:rsidP="00000000" w:rsidRDefault="00000000" w:rsidRPr="00000000" w14:paraId="00000043">
      <w:pPr>
        <w:numPr>
          <w:ilvl w:val="3"/>
          <w:numId w:val="6"/>
        </w:numPr>
        <w:ind w:left="2880" w:hanging="360"/>
        <w:rPr>
          <w:color w:val="38761d"/>
        </w:rPr>
      </w:pPr>
      <w:r w:rsidDel="00000000" w:rsidR="00000000" w:rsidRPr="00000000">
        <w:rPr>
          <w:color w:val="38761d"/>
          <w:rtl w:val="0"/>
        </w:rPr>
        <w:t xml:space="preserve">Clark Cucinell (ANL), </w:t>
      </w:r>
    </w:p>
    <w:p w:rsidR="00000000" w:rsidDel="00000000" w:rsidP="00000000" w:rsidRDefault="00000000" w:rsidRPr="00000000" w14:paraId="00000044">
      <w:pPr>
        <w:numPr>
          <w:ilvl w:val="3"/>
          <w:numId w:val="6"/>
        </w:numPr>
        <w:ind w:left="2880" w:hanging="360"/>
        <w:rPr>
          <w:color w:val="38761d"/>
        </w:rPr>
      </w:pPr>
      <w:r w:rsidDel="00000000" w:rsidR="00000000" w:rsidRPr="00000000">
        <w:rPr>
          <w:color w:val="38761d"/>
          <w:rtl w:val="0"/>
        </w:rPr>
        <w:t xml:space="preserve">Azton Wells (ANL)</w:t>
      </w:r>
    </w:p>
    <w:p w:rsidR="00000000" w:rsidDel="00000000" w:rsidP="00000000" w:rsidRDefault="00000000" w:rsidRPr="00000000" w14:paraId="00000045">
      <w:pPr>
        <w:numPr>
          <w:ilvl w:val="1"/>
          <w:numId w:val="6"/>
        </w:numPr>
        <w:ind w:left="2160" w:hanging="360"/>
      </w:pPr>
      <w:r w:rsidDel="00000000" w:rsidR="00000000" w:rsidRPr="00000000">
        <w:rPr>
          <w:rtl w:val="0"/>
        </w:rPr>
        <w:t xml:space="preserve">Datasets+Eval for multi-modal data (e.g. use cases and metrics)</w:t>
      </w:r>
    </w:p>
    <w:p w:rsidR="00000000" w:rsidDel="00000000" w:rsidP="00000000" w:rsidRDefault="00000000" w:rsidRPr="00000000" w14:paraId="00000046">
      <w:pPr>
        <w:numPr>
          <w:ilvl w:val="0"/>
          <w:numId w:val="6"/>
        </w:numPr>
        <w:ind w:left="1440" w:hanging="360"/>
      </w:pPr>
      <w:r w:rsidDel="00000000" w:rsidR="00000000" w:rsidRPr="00000000">
        <w:rPr>
          <w:rtl w:val="0"/>
        </w:rPr>
        <w:t xml:space="preserve">Model/Data adaptations for Multi-modal (tokenizer, semantic, data reduction for training, etc.)</w:t>
      </w:r>
      <w:r w:rsidDel="00000000" w:rsidR="00000000" w:rsidRPr="00000000">
        <w:rPr>
          <w:rtl w:val="0"/>
        </w:rPr>
      </w:r>
    </w:p>
    <w:p w:rsidR="00000000" w:rsidDel="00000000" w:rsidP="00000000" w:rsidRDefault="00000000" w:rsidRPr="00000000" w14:paraId="00000047">
      <w:pPr>
        <w:numPr>
          <w:ilvl w:val="1"/>
          <w:numId w:val="6"/>
        </w:numPr>
        <w:ind w:left="2160" w:hanging="360"/>
      </w:pPr>
      <w:r w:rsidDel="00000000" w:rsidR="00000000" w:rsidRPr="00000000">
        <w:rPr>
          <w:rtl w:val="0"/>
        </w:rPr>
        <w:t xml:space="preserve">Do we need and if so how to use a small set of tokenizers for training and inferences? </w:t>
      </w:r>
      <w:r w:rsidDel="00000000" w:rsidR="00000000" w:rsidRPr="00000000">
        <w:rPr>
          <w:color w:val="38761d"/>
          <w:rtl w:val="0"/>
        </w:rPr>
        <w:t xml:space="preserve">Speaker: Neil Getty,</w:t>
      </w:r>
      <w:r w:rsidDel="00000000" w:rsidR="00000000" w:rsidRPr="00000000">
        <w:rPr>
          <w:color w:val="ff0000"/>
          <w:rtl w:val="0"/>
        </w:rPr>
        <w:t xml:space="preserve"> </w:t>
      </w:r>
      <w:r w:rsidDel="00000000" w:rsidR="00000000" w:rsidRPr="00000000">
        <w:rPr>
          <w:color w:val="38761d"/>
          <w:rtl w:val="0"/>
        </w:rPr>
        <w:t xml:space="preserve">Tanwi</w:t>
      </w:r>
      <w:r w:rsidDel="00000000" w:rsidR="00000000" w:rsidRPr="00000000">
        <w:rPr>
          <w:color w:val="ff0000"/>
          <w:rtl w:val="0"/>
        </w:rPr>
        <w:t xml:space="preserve"> </w:t>
      </w:r>
      <w:r w:rsidDel="00000000" w:rsidR="00000000" w:rsidRPr="00000000">
        <w:rPr>
          <w:color w:val="38761d"/>
          <w:rtl w:val="0"/>
        </w:rPr>
        <w:t xml:space="preserve">Mallick (ANL) </w:t>
      </w:r>
      <w:r w:rsidDel="00000000" w:rsidR="00000000" w:rsidRPr="00000000">
        <w:rPr>
          <w:rtl w:val="0"/>
        </w:rPr>
      </w:r>
    </w:p>
    <w:p w:rsidR="00000000" w:rsidDel="00000000" w:rsidP="00000000" w:rsidRDefault="00000000" w:rsidRPr="00000000" w14:paraId="00000048">
      <w:pPr>
        <w:numPr>
          <w:ilvl w:val="0"/>
          <w:numId w:val="7"/>
        </w:numPr>
        <w:ind w:left="2160" w:hanging="360"/>
        <w:rPr/>
      </w:pPr>
      <w:r w:rsidDel="00000000" w:rsidR="00000000" w:rsidRPr="00000000">
        <w:rPr>
          <w:rtl w:val="0"/>
        </w:rPr>
        <w:t xml:space="preserve">Datasets for training this tokenizer - images, graphs, and beyond…</w:t>
      </w:r>
    </w:p>
    <w:p w:rsidR="00000000" w:rsidDel="00000000" w:rsidP="00000000" w:rsidRDefault="00000000" w:rsidRPr="00000000" w14:paraId="00000049">
      <w:pPr>
        <w:numPr>
          <w:ilvl w:val="0"/>
          <w:numId w:val="7"/>
        </w:numPr>
        <w:ind w:left="2160" w:hanging="360"/>
        <w:rPr>
          <w:u w:val="none"/>
        </w:rPr>
      </w:pPr>
      <w:r w:rsidDel="00000000" w:rsidR="00000000" w:rsidRPr="00000000">
        <w:rPr>
          <w:rtl w:val="0"/>
        </w:rPr>
        <w:t xml:space="preserve">Floating point tokenization in HEP: </w:t>
      </w:r>
      <w:r w:rsidDel="00000000" w:rsidR="00000000" w:rsidRPr="00000000">
        <w:rPr>
          <w:color w:val="38761d"/>
          <w:rtl w:val="0"/>
        </w:rPr>
        <w:t xml:space="preserve">Azton Wells (ANL)</w:t>
      </w:r>
    </w:p>
    <w:p w:rsidR="00000000" w:rsidDel="00000000" w:rsidP="00000000" w:rsidRDefault="00000000" w:rsidRPr="00000000" w14:paraId="0000004A">
      <w:pPr>
        <w:rPr/>
      </w:pPr>
      <w:r w:rsidDel="00000000" w:rsidR="00000000" w:rsidRPr="00000000">
        <w:rPr>
          <w:rtl w:val="0"/>
        </w:rPr>
        <w:t xml:space="preserve">10:45-11:00</w:t>
        <w:tab/>
        <w:t xml:space="preserve">Break</w:t>
      </w:r>
    </w:p>
    <w:p w:rsidR="00000000" w:rsidDel="00000000" w:rsidP="00000000" w:rsidRDefault="00000000" w:rsidRPr="00000000" w14:paraId="0000004B">
      <w:pPr>
        <w:rPr/>
      </w:pPr>
      <w:r w:rsidDel="00000000" w:rsidR="00000000" w:rsidRPr="00000000">
        <w:rPr>
          <w:rtl w:val="0"/>
        </w:rPr>
        <w:t xml:space="preserve">11:00-12:30</w:t>
        <w:tab/>
      </w:r>
      <w:r w:rsidDel="00000000" w:rsidR="00000000" w:rsidRPr="00000000">
        <w:rPr>
          <w:color w:val="1155cc"/>
          <w:rtl w:val="0"/>
        </w:rPr>
        <w:t xml:space="preserve">[Lower Gallery] </w:t>
      </w:r>
      <w:r w:rsidDel="00000000" w:rsidR="00000000" w:rsidRPr="00000000">
        <w:rPr>
          <w:rtl w:val="0"/>
        </w:rPr>
        <w:t xml:space="preserve">Session 4 </w:t>
      </w:r>
      <w:r w:rsidDel="00000000" w:rsidR="00000000" w:rsidRPr="00000000">
        <w:rPr>
          <w:rtl w:val="0"/>
        </w:rPr>
        <w:t xml:space="preserve">(</w:t>
      </w:r>
      <w:r w:rsidDel="00000000" w:rsidR="00000000" w:rsidRPr="00000000">
        <w:rPr>
          <w:color w:val="ff9900"/>
          <w:rtl w:val="0"/>
        </w:rPr>
        <w:t xml:space="preserve">Eval</w:t>
      </w:r>
      <w:r w:rsidDel="00000000" w:rsidR="00000000" w:rsidRPr="00000000">
        <w:rPr>
          <w:rtl w:val="0"/>
        </w:rPr>
        <w:t xml:space="preserve">+</w:t>
      </w:r>
      <w:r w:rsidDel="00000000" w:rsidR="00000000" w:rsidRPr="00000000">
        <w:rPr>
          <w:color w:val="0000ff"/>
          <w:rtl w:val="0"/>
        </w:rPr>
        <w:t xml:space="preserve">data</w:t>
      </w:r>
      <w:r w:rsidDel="00000000" w:rsidR="00000000" w:rsidRPr="00000000">
        <w:rPr>
          <w:rtl w:val="0"/>
        </w:rPr>
        <w:t xml:space="preserve">)</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8"/>
        </w:numPr>
        <w:ind w:left="1440" w:hanging="360"/>
      </w:pPr>
      <w:r w:rsidDel="00000000" w:rsidR="00000000" w:rsidRPr="00000000">
        <w:rPr>
          <w:rtl w:val="0"/>
        </w:rPr>
        <w:t xml:space="preserve">Multi-modal RAG </w:t>
      </w:r>
    </w:p>
    <w:p w:rsidR="00000000" w:rsidDel="00000000" w:rsidP="00000000" w:rsidRDefault="00000000" w:rsidRPr="00000000" w14:paraId="0000004E">
      <w:pPr>
        <w:numPr>
          <w:ilvl w:val="1"/>
          <w:numId w:val="8"/>
        </w:numPr>
        <w:ind w:left="2160" w:hanging="360"/>
        <w:rPr>
          <w:color w:val="38761d"/>
        </w:rPr>
      </w:pPr>
      <w:r w:rsidDel="00000000" w:rsidR="00000000" w:rsidRPr="00000000">
        <w:rPr>
          <w:color w:val="38761d"/>
          <w:rtl w:val="0"/>
        </w:rPr>
        <w:t xml:space="preserve">Arvind Ramanathan (ANL)</w:t>
      </w:r>
    </w:p>
    <w:p w:rsidR="00000000" w:rsidDel="00000000" w:rsidP="00000000" w:rsidRDefault="00000000" w:rsidRPr="00000000" w14:paraId="0000004F">
      <w:pPr>
        <w:numPr>
          <w:ilvl w:val="1"/>
          <w:numId w:val="8"/>
        </w:numPr>
        <w:ind w:left="2160" w:hanging="360"/>
        <w:rPr>
          <w:color w:val="38761d"/>
        </w:rPr>
      </w:pPr>
      <w:r w:rsidDel="00000000" w:rsidR="00000000" w:rsidRPr="00000000">
        <w:rPr>
          <w:color w:val="38761d"/>
          <w:rtl w:val="0"/>
        </w:rPr>
        <w:t xml:space="preserve">Robert Underwood (ANL)</w:t>
      </w:r>
      <w:r w:rsidDel="00000000" w:rsidR="00000000" w:rsidRPr="00000000">
        <w:rPr>
          <w:rtl w:val="0"/>
        </w:rPr>
      </w:r>
    </w:p>
    <w:p w:rsidR="00000000" w:rsidDel="00000000" w:rsidP="00000000" w:rsidRDefault="00000000" w:rsidRPr="00000000" w14:paraId="00000050">
      <w:pPr>
        <w:numPr>
          <w:ilvl w:val="0"/>
          <w:numId w:val="8"/>
        </w:numPr>
        <w:ind w:left="1440" w:hanging="360"/>
      </w:pPr>
      <w:r w:rsidDel="00000000" w:rsidR="00000000" w:rsidRPr="00000000">
        <w:rPr>
          <w:rtl w:val="0"/>
        </w:rPr>
        <w:t xml:space="preserve">Multi-modal Contamination/Dedup</w:t>
      </w:r>
      <w:r w:rsidDel="00000000" w:rsidR="00000000" w:rsidRPr="00000000">
        <w:rPr>
          <w:rtl w:val="0"/>
        </w:rPr>
      </w:r>
    </w:p>
    <w:p w:rsidR="00000000" w:rsidDel="00000000" w:rsidP="00000000" w:rsidRDefault="00000000" w:rsidRPr="00000000" w14:paraId="00000051">
      <w:pPr>
        <w:numPr>
          <w:ilvl w:val="1"/>
          <w:numId w:val="8"/>
        </w:numPr>
        <w:ind w:left="2160" w:hanging="360"/>
        <w:rPr>
          <w:color w:val="38761d"/>
        </w:rPr>
      </w:pPr>
      <w:r w:rsidDel="00000000" w:rsidR="00000000" w:rsidRPr="00000000">
        <w:rPr>
          <w:color w:val="38761d"/>
          <w:rtl w:val="0"/>
        </w:rPr>
        <w:t xml:space="preserve">Robert Underwood, Yadu, Arham </w:t>
      </w:r>
    </w:p>
    <w:p w:rsidR="00000000" w:rsidDel="00000000" w:rsidP="00000000" w:rsidRDefault="00000000" w:rsidRPr="00000000" w14:paraId="00000052">
      <w:pPr>
        <w:rPr/>
      </w:pPr>
      <w:r w:rsidDel="00000000" w:rsidR="00000000" w:rsidRPr="00000000">
        <w:rPr>
          <w:rtl w:val="0"/>
        </w:rPr>
        <w:t xml:space="preserve">12:30-14:00</w:t>
        <w:tab/>
      </w:r>
      <w:r w:rsidDel="00000000" w:rsidR="00000000" w:rsidRPr="00000000">
        <w:rPr>
          <w:rtl w:val="0"/>
        </w:rPr>
        <w:t xml:space="preserve">[Lower Gallery] </w:t>
      </w:r>
      <w:r w:rsidDel="00000000" w:rsidR="00000000" w:rsidRPr="00000000">
        <w:rPr>
          <w:rtl w:val="0"/>
        </w:rPr>
        <w:t xml:space="preserve">Lunch</w:t>
      </w:r>
    </w:p>
    <w:p w:rsidR="00000000" w:rsidDel="00000000" w:rsidP="00000000" w:rsidRDefault="00000000" w:rsidRPr="00000000" w14:paraId="00000053">
      <w:pPr>
        <w:rPr/>
      </w:pPr>
      <w:r w:rsidDel="00000000" w:rsidR="00000000" w:rsidRPr="00000000">
        <w:rPr>
          <w:rtl w:val="0"/>
        </w:rPr>
        <w:t xml:space="preserve">14:00-15:30</w:t>
        <w:tab/>
        <w:t xml:space="preserve">Session 5</w:t>
      </w:r>
      <w:r w:rsidDel="00000000" w:rsidR="00000000" w:rsidRPr="00000000">
        <w:rPr>
          <w:rtl w:val="0"/>
        </w:rPr>
      </w:r>
    </w:p>
    <w:p w:rsidR="00000000" w:rsidDel="00000000" w:rsidP="00000000" w:rsidRDefault="00000000" w:rsidRPr="00000000" w14:paraId="00000054">
      <w:pPr>
        <w:numPr>
          <w:ilvl w:val="0"/>
          <w:numId w:val="7"/>
        </w:numPr>
        <w:ind w:left="1440" w:hanging="360"/>
        <w:rPr>
          <w:color w:val="ff9900"/>
        </w:rPr>
      </w:pPr>
      <w:r w:rsidDel="00000000" w:rsidR="00000000" w:rsidRPr="00000000">
        <w:rPr>
          <w:color w:val="ff9900"/>
          <w:rtl w:val="0"/>
        </w:rPr>
        <w:t xml:space="preserve">[E1100] </w:t>
      </w:r>
      <w:r w:rsidDel="00000000" w:rsidR="00000000" w:rsidRPr="00000000">
        <w:rPr>
          <w:color w:val="ff9900"/>
          <w:rtl w:val="0"/>
        </w:rPr>
        <w:t xml:space="preserve">Eval  (AI Risk, Trustworthiness and Reliability):</w:t>
      </w:r>
    </w:p>
    <w:p w:rsidR="00000000" w:rsidDel="00000000" w:rsidP="00000000" w:rsidRDefault="00000000" w:rsidRPr="00000000" w14:paraId="00000055">
      <w:pPr>
        <w:ind w:left="720" w:firstLine="720"/>
        <w:rPr>
          <w:rFonts w:ascii="Arial" w:cs="Arial" w:eastAsia="Arial" w:hAnsi="Arial"/>
          <w:color w:val="212121"/>
          <w:sz w:val="22"/>
          <w:szCs w:val="22"/>
        </w:rPr>
      </w:pPr>
      <w:hyperlink r:id="rId14">
        <w:r w:rsidDel="00000000" w:rsidR="00000000" w:rsidRPr="00000000">
          <w:rPr>
            <w:color w:val="1155cc"/>
            <w:u w:val="single"/>
            <w:rtl w:val="0"/>
          </w:rPr>
          <w:t xml:space="preserve">Zoom record</w:t>
        </w:r>
      </w:hyperlink>
      <w:r w:rsidDel="00000000" w:rsidR="00000000" w:rsidRPr="00000000">
        <w:rPr>
          <w:rtl w:val="0"/>
        </w:rPr>
        <w:t xml:space="preserve">: </w:t>
      </w:r>
      <w:r w:rsidDel="00000000" w:rsidR="00000000" w:rsidRPr="00000000">
        <w:rPr>
          <w:rFonts w:ascii="Arial" w:cs="Arial" w:eastAsia="Arial" w:hAnsi="Arial"/>
          <w:color w:val="212121"/>
          <w:sz w:val="22"/>
          <w:szCs w:val="22"/>
          <w:rtl w:val="0"/>
        </w:rPr>
        <w:t xml:space="preserve">Passcode: @?=i+5B%</w:t>
      </w:r>
    </w:p>
    <w:p w:rsidR="00000000" w:rsidDel="00000000" w:rsidP="00000000" w:rsidRDefault="00000000" w:rsidRPr="00000000" w14:paraId="00000056">
      <w:pPr>
        <w:ind w:left="720" w:firstLine="720"/>
        <w:rPr/>
      </w:pPr>
      <w:r w:rsidDel="00000000" w:rsidR="00000000" w:rsidRPr="00000000">
        <w:rPr>
          <w:rtl w:val="0"/>
        </w:rPr>
      </w:r>
    </w:p>
    <w:p w:rsidR="00000000" w:rsidDel="00000000" w:rsidP="00000000" w:rsidRDefault="00000000" w:rsidRPr="00000000" w14:paraId="00000057">
      <w:pPr>
        <w:numPr>
          <w:ilvl w:val="1"/>
          <w:numId w:val="7"/>
        </w:numPr>
        <w:ind w:left="2160" w:hanging="360"/>
        <w:rPr>
          <w:color w:val="ff9900"/>
        </w:rPr>
      </w:pPr>
      <w:r w:rsidDel="00000000" w:rsidR="00000000" w:rsidRPr="00000000">
        <w:rPr>
          <w:color w:val="ff9900"/>
          <w:rtl w:val="0"/>
        </w:rPr>
        <w:t xml:space="preserve">Safety Evaluation and Red-teaming (perspectives, prompting techniques,  and frameworks)   </w:t>
      </w:r>
      <w:r w:rsidDel="00000000" w:rsidR="00000000" w:rsidRPr="00000000">
        <w:rPr>
          <w:rtl w:val="0"/>
        </w:rPr>
      </w:r>
    </w:p>
    <w:p w:rsidR="00000000" w:rsidDel="00000000" w:rsidP="00000000" w:rsidRDefault="00000000" w:rsidRPr="00000000" w14:paraId="00000058">
      <w:pPr>
        <w:numPr>
          <w:ilvl w:val="2"/>
          <w:numId w:val="7"/>
        </w:numPr>
        <w:ind w:left="2880" w:hanging="360"/>
        <w:rPr/>
      </w:pPr>
      <w:r w:rsidDel="00000000" w:rsidR="00000000" w:rsidRPr="00000000">
        <w:rPr>
          <w:rtl w:val="0"/>
        </w:rPr>
        <w:t xml:space="preserve">ANL (Sandeep Madireddy/Franck Cappello)</w:t>
      </w:r>
    </w:p>
    <w:p w:rsidR="00000000" w:rsidDel="00000000" w:rsidP="00000000" w:rsidRDefault="00000000" w:rsidRPr="00000000" w14:paraId="00000059">
      <w:pPr>
        <w:numPr>
          <w:ilvl w:val="2"/>
          <w:numId w:val="7"/>
        </w:numPr>
        <w:ind w:left="2880" w:hanging="360"/>
        <w:rPr/>
      </w:pPr>
      <w:r w:rsidDel="00000000" w:rsidR="00000000" w:rsidRPr="00000000">
        <w:rPr>
          <w:rtl w:val="0"/>
        </w:rPr>
        <w:t xml:space="preserve">LLNL (Bhavya Kaikhura)</w:t>
      </w:r>
    </w:p>
    <w:p w:rsidR="00000000" w:rsidDel="00000000" w:rsidP="00000000" w:rsidRDefault="00000000" w:rsidRPr="00000000" w14:paraId="0000005A">
      <w:pPr>
        <w:numPr>
          <w:ilvl w:val="2"/>
          <w:numId w:val="7"/>
        </w:numPr>
        <w:ind w:left="2880" w:hanging="360"/>
        <w:rPr/>
      </w:pPr>
      <w:r w:rsidDel="00000000" w:rsidR="00000000" w:rsidRPr="00000000">
        <w:rPr>
          <w:rtl w:val="0"/>
        </w:rPr>
        <w:t xml:space="preserve">UChicago (Bo Li)</w:t>
      </w:r>
    </w:p>
    <w:p w:rsidR="00000000" w:rsidDel="00000000" w:rsidP="00000000" w:rsidRDefault="00000000" w:rsidRPr="00000000" w14:paraId="0000005B">
      <w:pPr>
        <w:numPr>
          <w:ilvl w:val="2"/>
          <w:numId w:val="7"/>
        </w:numPr>
        <w:ind w:left="2880" w:hanging="360"/>
        <w:rPr/>
      </w:pPr>
      <w:r w:rsidDel="00000000" w:rsidR="00000000" w:rsidRPr="00000000">
        <w:rPr>
          <w:rtl w:val="0"/>
        </w:rPr>
        <w:t xml:space="preserve">ORNL (Sudarshan Srinivasan/Maria Mahbub/ Zheming Jin)</w:t>
      </w:r>
    </w:p>
    <w:p w:rsidR="00000000" w:rsidDel="00000000" w:rsidP="00000000" w:rsidRDefault="00000000" w:rsidRPr="00000000" w14:paraId="0000005C">
      <w:pPr>
        <w:numPr>
          <w:ilvl w:val="2"/>
          <w:numId w:val="7"/>
        </w:numPr>
        <w:ind w:left="2880" w:hanging="360"/>
        <w:rPr/>
      </w:pPr>
      <w:r w:rsidDel="00000000" w:rsidR="00000000" w:rsidRPr="00000000">
        <w:rPr>
          <w:rtl w:val="0"/>
        </w:rPr>
        <w:t xml:space="preserve">LANL (Eric Michalak)</w:t>
      </w:r>
    </w:p>
    <w:p w:rsidR="00000000" w:rsidDel="00000000" w:rsidP="00000000" w:rsidRDefault="00000000" w:rsidRPr="00000000" w14:paraId="0000005D">
      <w:pPr>
        <w:numPr>
          <w:ilvl w:val="2"/>
          <w:numId w:val="7"/>
        </w:numPr>
        <w:ind w:left="2880" w:hanging="360"/>
        <w:rPr/>
      </w:pPr>
      <w:r w:rsidDel="00000000" w:rsidR="00000000" w:rsidRPr="00000000">
        <w:rPr>
          <w:rtl w:val="0"/>
        </w:rPr>
        <w:t xml:space="preserve">ML Commons (</w:t>
      </w:r>
      <w:r w:rsidDel="00000000" w:rsidR="00000000" w:rsidRPr="00000000">
        <w:rPr>
          <w:highlight w:val="white"/>
          <w:rtl w:val="0"/>
        </w:rPr>
        <w:t xml:space="preserve">Chris Knotz</w:t>
      </w:r>
      <w:r w:rsidDel="00000000" w:rsidR="00000000" w:rsidRPr="00000000">
        <w:rPr>
          <w:rtl w:val="0"/>
        </w:rPr>
        <w:t xml:space="preserve">)</w:t>
      </w:r>
    </w:p>
    <w:p w:rsidR="00000000" w:rsidDel="00000000" w:rsidP="00000000" w:rsidRDefault="00000000" w:rsidRPr="00000000" w14:paraId="0000005E">
      <w:pPr>
        <w:numPr>
          <w:ilvl w:val="1"/>
          <w:numId w:val="7"/>
        </w:numPr>
        <w:ind w:left="2160" w:hanging="360"/>
        <w:rPr>
          <w:color w:val="ff9900"/>
          <w:u w:val="none"/>
        </w:rPr>
      </w:pPr>
      <w:r w:rsidDel="00000000" w:rsidR="00000000" w:rsidRPr="00000000">
        <w:rPr>
          <w:color w:val="ff9900"/>
          <w:rtl w:val="0"/>
        </w:rPr>
        <w:t xml:space="preserve">Discussions (30 min)</w:t>
      </w:r>
    </w:p>
    <w:p w:rsidR="00000000" w:rsidDel="00000000" w:rsidP="00000000" w:rsidRDefault="00000000" w:rsidRPr="00000000" w14:paraId="0000005F">
      <w:pPr>
        <w:ind w:left="2880" w:firstLine="0"/>
        <w:rPr>
          <w:color w:val="ff9900"/>
        </w:rPr>
      </w:pPr>
      <w:r w:rsidDel="00000000" w:rsidR="00000000" w:rsidRPr="00000000">
        <w:rPr>
          <w:rtl w:val="0"/>
        </w:rPr>
      </w:r>
    </w:p>
    <w:p w:rsidR="00000000" w:rsidDel="00000000" w:rsidP="00000000" w:rsidRDefault="00000000" w:rsidRPr="00000000" w14:paraId="00000060">
      <w:pPr>
        <w:numPr>
          <w:ilvl w:val="0"/>
          <w:numId w:val="7"/>
        </w:numPr>
        <w:ind w:left="1440" w:hanging="360"/>
        <w:rPr>
          <w:color w:val="0000ff"/>
        </w:rPr>
      </w:pPr>
      <w:r w:rsidDel="00000000" w:rsidR="00000000" w:rsidRPr="00000000">
        <w:rPr>
          <w:color w:val="0000ff"/>
          <w:rtl w:val="0"/>
        </w:rPr>
        <w:t xml:space="preserve">[E1200] </w:t>
      </w:r>
      <w:r w:rsidDel="00000000" w:rsidR="00000000" w:rsidRPr="00000000">
        <w:rPr>
          <w:color w:val="0000ff"/>
          <w:rtl w:val="0"/>
        </w:rPr>
        <w:t xml:space="preserve">Data – Workflows for Data Hackathon, continued </w:t>
        <w:br w:type="textWrapping"/>
        <w:t xml:space="preserve">Zoom: </w:t>
      </w:r>
      <w:hyperlink r:id="rId15">
        <w:r w:rsidDel="00000000" w:rsidR="00000000" w:rsidRPr="00000000">
          <w:rPr>
            <w:color w:val="1155cc"/>
            <w:u w:val="single"/>
            <w:rtl w:val="0"/>
          </w:rPr>
          <w:t xml:space="preserve">https://argonne.zoomgov.com/j/1608562033</w:t>
        </w:r>
      </w:hyperlink>
      <w:r w:rsidDel="00000000" w:rsidR="00000000" w:rsidRPr="00000000">
        <w:rPr>
          <w:rtl w:val="0"/>
        </w:rPr>
      </w:r>
    </w:p>
    <w:p w:rsidR="00000000" w:rsidDel="00000000" w:rsidP="00000000" w:rsidRDefault="00000000" w:rsidRPr="00000000" w14:paraId="00000061">
      <w:pPr>
        <w:numPr>
          <w:ilvl w:val="1"/>
          <w:numId w:val="7"/>
        </w:numPr>
        <w:ind w:left="2160" w:hanging="360"/>
        <w:rPr>
          <w:color w:val="0000ff"/>
        </w:rPr>
      </w:pPr>
      <w:r w:rsidDel="00000000" w:rsidR="00000000" w:rsidRPr="00000000">
        <w:rPr>
          <w:color w:val="0000ff"/>
          <w:rtl w:val="0"/>
        </w:rPr>
        <w:t xml:space="preserve">Scaling Data Ingest (PDFs/Text)</w:t>
      </w:r>
    </w:p>
    <w:p w:rsidR="00000000" w:rsidDel="00000000" w:rsidP="00000000" w:rsidRDefault="00000000" w:rsidRPr="00000000" w14:paraId="00000062">
      <w:pPr>
        <w:numPr>
          <w:ilvl w:val="1"/>
          <w:numId w:val="7"/>
        </w:numPr>
        <w:ind w:left="2160" w:hanging="360"/>
        <w:rPr>
          <w:color w:val="0000ff"/>
        </w:rPr>
      </w:pPr>
      <w:r w:rsidDel="00000000" w:rsidR="00000000" w:rsidRPr="00000000">
        <w:rPr>
          <w:color w:val="0000ff"/>
          <w:rtl w:val="0"/>
        </w:rPr>
        <w:t xml:space="preserve">Scaling and Dedup</w:t>
      </w:r>
    </w:p>
    <w:p w:rsidR="00000000" w:rsidDel="00000000" w:rsidP="00000000" w:rsidRDefault="00000000" w:rsidRPr="00000000" w14:paraId="00000063">
      <w:pPr>
        <w:numPr>
          <w:ilvl w:val="1"/>
          <w:numId w:val="7"/>
        </w:numPr>
        <w:ind w:left="2160" w:hanging="360"/>
        <w:rPr>
          <w:color w:val="0000ff"/>
        </w:rPr>
      </w:pPr>
      <w:r w:rsidDel="00000000" w:rsidR="00000000" w:rsidRPr="00000000">
        <w:rPr>
          <w:color w:val="0000ff"/>
          <w:rtl w:val="0"/>
        </w:rPr>
        <w:t xml:space="preserve">Scaling Curation</w:t>
      </w:r>
    </w:p>
    <w:p w:rsidR="00000000" w:rsidDel="00000000" w:rsidP="00000000" w:rsidRDefault="00000000" w:rsidRPr="00000000" w14:paraId="00000064">
      <w:pPr>
        <w:numPr>
          <w:ilvl w:val="1"/>
          <w:numId w:val="7"/>
        </w:numPr>
        <w:ind w:left="2160" w:hanging="360"/>
        <w:rPr>
          <w:color w:val="0000ff"/>
        </w:rPr>
      </w:pPr>
      <w:r w:rsidDel="00000000" w:rsidR="00000000" w:rsidRPr="00000000">
        <w:rPr>
          <w:color w:val="0000ff"/>
          <w:rtl w:val="0"/>
        </w:rPr>
        <w:t xml:space="preserve">Scaling vectorDBs and databases for data</w:t>
      </w:r>
      <w:r w:rsidDel="00000000" w:rsidR="00000000" w:rsidRPr="00000000">
        <w:rPr>
          <w:rtl w:val="0"/>
        </w:rPr>
      </w:r>
    </w:p>
    <w:p w:rsidR="00000000" w:rsidDel="00000000" w:rsidP="00000000" w:rsidRDefault="00000000" w:rsidRPr="00000000" w14:paraId="00000065">
      <w:pPr>
        <w:numPr>
          <w:ilvl w:val="0"/>
          <w:numId w:val="7"/>
        </w:numPr>
        <w:ind w:left="1440" w:hanging="360"/>
        <w:rPr>
          <w:color w:val="38761d"/>
        </w:rPr>
      </w:pPr>
      <w:r w:rsidDel="00000000" w:rsidR="00000000" w:rsidRPr="00000000">
        <w:rPr>
          <w:color w:val="38761d"/>
          <w:rtl w:val="0"/>
        </w:rPr>
        <w:t xml:space="preserve">[Lower Gallery] Model Architecture and Performance</w:t>
      </w:r>
    </w:p>
    <w:p w:rsidR="00000000" w:rsidDel="00000000" w:rsidP="00000000" w:rsidRDefault="00000000" w:rsidRPr="00000000" w14:paraId="00000066">
      <w:pPr>
        <w:ind w:left="1440" w:firstLine="0"/>
        <w:rPr>
          <w:color w:val="38761d"/>
        </w:rPr>
      </w:pPr>
      <w:r w:rsidDel="00000000" w:rsidR="00000000" w:rsidRPr="00000000">
        <w:rPr>
          <w:color w:val="38761d"/>
          <w:rtl w:val="0"/>
        </w:rPr>
        <w:t xml:space="preserve">Zoom: </w:t>
      </w:r>
      <w:hyperlink r:id="rId16">
        <w:r w:rsidDel="00000000" w:rsidR="00000000" w:rsidRPr="00000000">
          <w:rPr>
            <w:color w:val="1155cc"/>
            <w:u w:val="single"/>
            <w:rtl w:val="0"/>
          </w:rPr>
          <w:t xml:space="preserve">https://zoom.us/j/95420616211</w:t>
        </w:r>
      </w:hyperlink>
      <w:r w:rsidDel="00000000" w:rsidR="00000000" w:rsidRPr="00000000">
        <w:rPr>
          <w:color w:val="38761d"/>
          <w:rtl w:val="0"/>
        </w:rPr>
        <w:t xml:space="preserve"> passcode: !ffZs6AzBq</w:t>
      </w:r>
    </w:p>
    <w:p w:rsidR="00000000" w:rsidDel="00000000" w:rsidP="00000000" w:rsidRDefault="00000000" w:rsidRPr="00000000" w14:paraId="00000067">
      <w:pPr>
        <w:numPr>
          <w:ilvl w:val="1"/>
          <w:numId w:val="7"/>
        </w:numPr>
        <w:ind w:left="2160" w:hanging="360"/>
        <w:rPr>
          <w:color w:val="38761d"/>
          <w:u w:val="none"/>
        </w:rPr>
      </w:pPr>
      <w:r w:rsidDel="00000000" w:rsidR="00000000" w:rsidRPr="00000000">
        <w:rPr>
          <w:color w:val="38761d"/>
          <w:rtl w:val="0"/>
        </w:rPr>
        <w:t xml:space="preserve">Identify performance benchmarks to use</w:t>
      </w:r>
    </w:p>
    <w:p w:rsidR="00000000" w:rsidDel="00000000" w:rsidP="00000000" w:rsidRDefault="00000000" w:rsidRPr="00000000" w14:paraId="00000068">
      <w:pPr>
        <w:numPr>
          <w:ilvl w:val="1"/>
          <w:numId w:val="7"/>
        </w:numPr>
        <w:ind w:left="2160" w:hanging="360"/>
        <w:rPr>
          <w:color w:val="38761d"/>
          <w:u w:val="none"/>
        </w:rPr>
      </w:pPr>
      <w:r w:rsidDel="00000000" w:rsidR="00000000" w:rsidRPr="00000000">
        <w:rPr>
          <w:color w:val="38761d"/>
          <w:rtl w:val="0"/>
        </w:rPr>
        <w:t xml:space="preserve">Develop steps to profile on systems such as Polaris/Aurora/Stampede</w:t>
      </w:r>
    </w:p>
    <w:p w:rsidR="00000000" w:rsidDel="00000000" w:rsidP="00000000" w:rsidRDefault="00000000" w:rsidRPr="00000000" w14:paraId="00000069">
      <w:pPr>
        <w:numPr>
          <w:ilvl w:val="1"/>
          <w:numId w:val="7"/>
        </w:numPr>
        <w:ind w:left="2160" w:hanging="360"/>
        <w:rPr>
          <w:color w:val="38761d"/>
          <w:u w:val="none"/>
        </w:rPr>
      </w:pPr>
      <w:r w:rsidDel="00000000" w:rsidR="00000000" w:rsidRPr="00000000">
        <w:rPr>
          <w:color w:val="38761d"/>
          <w:rtl w:val="0"/>
        </w:rPr>
        <w:t xml:space="preserve">Select frameworks to profile</w:t>
      </w:r>
    </w:p>
    <w:p w:rsidR="00000000" w:rsidDel="00000000" w:rsidP="00000000" w:rsidRDefault="00000000" w:rsidRPr="00000000" w14:paraId="0000006A">
      <w:pPr>
        <w:rPr/>
      </w:pPr>
      <w:r w:rsidDel="00000000" w:rsidR="00000000" w:rsidRPr="00000000">
        <w:rPr>
          <w:rtl w:val="0"/>
        </w:rPr>
        <w:t xml:space="preserve">15:30-16:00</w:t>
        <w:tab/>
        <w:t xml:space="preserve">Break</w:t>
      </w:r>
    </w:p>
    <w:p w:rsidR="00000000" w:rsidDel="00000000" w:rsidP="00000000" w:rsidRDefault="00000000" w:rsidRPr="00000000" w14:paraId="0000006B">
      <w:pPr>
        <w:rPr/>
      </w:pPr>
      <w:r w:rsidDel="00000000" w:rsidR="00000000" w:rsidRPr="00000000">
        <w:rPr>
          <w:rtl w:val="0"/>
        </w:rPr>
        <w:t xml:space="preserve">16:00-17:30</w:t>
        <w:tab/>
        <w:t xml:space="preserve">Session 6 (Eval: AI Safety and Reliability) </w:t>
      </w:r>
    </w:p>
    <w:p w:rsidR="00000000" w:rsidDel="00000000" w:rsidP="00000000" w:rsidRDefault="00000000" w:rsidRPr="00000000" w14:paraId="0000006C">
      <w:pPr>
        <w:numPr>
          <w:ilvl w:val="0"/>
          <w:numId w:val="3"/>
        </w:numPr>
        <w:ind w:left="1440" w:hanging="360"/>
        <w:rPr>
          <w:color w:val="ff9900"/>
        </w:rPr>
      </w:pPr>
      <w:r w:rsidDel="00000000" w:rsidR="00000000" w:rsidRPr="00000000">
        <w:rPr>
          <w:color w:val="ff9900"/>
          <w:rtl w:val="0"/>
        </w:rPr>
        <w:t xml:space="preserve">[E1100] </w:t>
      </w:r>
      <w:r w:rsidDel="00000000" w:rsidR="00000000" w:rsidRPr="00000000">
        <w:rPr>
          <w:color w:val="ff9900"/>
          <w:rtl w:val="0"/>
        </w:rPr>
        <w:t xml:space="preserve">Eval  (AI Risk, Trustworthiness and Reliability):</w:t>
      </w:r>
    </w:p>
    <w:p w:rsidR="00000000" w:rsidDel="00000000" w:rsidP="00000000" w:rsidRDefault="00000000" w:rsidRPr="00000000" w14:paraId="0000006D">
      <w:pPr>
        <w:ind w:left="720" w:firstLine="720"/>
        <w:rPr>
          <w:color w:val="ff9900"/>
        </w:rPr>
      </w:pPr>
      <w:hyperlink r:id="rId17">
        <w:r w:rsidDel="00000000" w:rsidR="00000000" w:rsidRPr="00000000">
          <w:rPr>
            <w:color w:val="1155cc"/>
            <w:u w:val="single"/>
            <w:rtl w:val="0"/>
          </w:rPr>
          <w:t xml:space="preserve">Zoom record</w:t>
        </w:r>
      </w:hyperlink>
      <w:r w:rsidDel="00000000" w:rsidR="00000000" w:rsidRPr="00000000">
        <w:rPr>
          <w:rtl w:val="0"/>
        </w:rPr>
        <w:t xml:space="preserve">: </w:t>
      </w:r>
      <w:r w:rsidDel="00000000" w:rsidR="00000000" w:rsidRPr="00000000">
        <w:rPr>
          <w:rFonts w:ascii="Arial" w:cs="Arial" w:eastAsia="Arial" w:hAnsi="Arial"/>
          <w:color w:val="212121"/>
          <w:sz w:val="22"/>
          <w:szCs w:val="22"/>
          <w:rtl w:val="0"/>
        </w:rPr>
        <w:t xml:space="preserve">Passcode: @?=i+5B%</w:t>
      </w: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color w:val="ff9900"/>
          <w:rtl w:val="0"/>
        </w:rPr>
        <w:t xml:space="preserve">Creation of proxy safety benchmarks (e.g. WMDP) for sensitive science areas   [30 min]</w:t>
      </w:r>
      <w:r w:rsidDel="00000000" w:rsidR="00000000" w:rsidRPr="00000000">
        <w:rPr>
          <w:rtl w:val="0"/>
        </w:rPr>
      </w:r>
    </w:p>
    <w:p w:rsidR="00000000" w:rsidDel="00000000" w:rsidP="00000000" w:rsidRDefault="00000000" w:rsidRPr="00000000" w14:paraId="0000006F">
      <w:pPr>
        <w:numPr>
          <w:ilvl w:val="2"/>
          <w:numId w:val="3"/>
        </w:numPr>
        <w:ind w:left="2880" w:hanging="360"/>
        <w:rPr/>
      </w:pPr>
      <w:r w:rsidDel="00000000" w:rsidR="00000000" w:rsidRPr="00000000">
        <w:rPr>
          <w:rtl w:val="0"/>
        </w:rPr>
        <w:t xml:space="preserve">Bhavya Kaikhura (LLNL) </w:t>
      </w:r>
    </w:p>
    <w:p w:rsidR="00000000" w:rsidDel="00000000" w:rsidP="00000000" w:rsidRDefault="00000000" w:rsidRPr="00000000" w14:paraId="00000070">
      <w:pPr>
        <w:numPr>
          <w:ilvl w:val="2"/>
          <w:numId w:val="3"/>
        </w:numPr>
        <w:ind w:left="2880" w:hanging="360"/>
        <w:rPr/>
      </w:pPr>
      <w:r w:rsidDel="00000000" w:rsidR="00000000" w:rsidRPr="00000000">
        <w:rPr>
          <w:rtl w:val="0"/>
        </w:rPr>
        <w:t xml:space="preserve">Eric Michalak (LANL) </w:t>
      </w:r>
    </w:p>
    <w:p w:rsidR="00000000" w:rsidDel="00000000" w:rsidP="00000000" w:rsidRDefault="00000000" w:rsidRPr="00000000" w14:paraId="00000071">
      <w:pPr>
        <w:numPr>
          <w:ilvl w:val="1"/>
          <w:numId w:val="3"/>
        </w:numPr>
        <w:ind w:left="2160" w:hanging="360"/>
        <w:rPr>
          <w:color w:val="ff9900"/>
        </w:rPr>
      </w:pPr>
      <w:r w:rsidDel="00000000" w:rsidR="00000000" w:rsidRPr="00000000">
        <w:rPr>
          <w:color w:val="ff9900"/>
          <w:rtl w:val="0"/>
        </w:rPr>
        <w:t xml:space="preserve">Reliability Metrics, Uncertainty Quantification and Hallucination detection [30 min]</w:t>
      </w:r>
    </w:p>
    <w:p w:rsidR="00000000" w:rsidDel="00000000" w:rsidP="00000000" w:rsidRDefault="00000000" w:rsidRPr="00000000" w14:paraId="00000072">
      <w:pPr>
        <w:numPr>
          <w:ilvl w:val="2"/>
          <w:numId w:val="3"/>
        </w:numPr>
        <w:ind w:left="2880" w:hanging="360"/>
        <w:rPr/>
      </w:pPr>
      <w:r w:rsidDel="00000000" w:rsidR="00000000" w:rsidRPr="00000000">
        <w:rPr>
          <w:rtl w:val="0"/>
        </w:rPr>
        <w:t xml:space="preserve">UQ: Kaidi Xu (Drexel) </w:t>
      </w:r>
    </w:p>
    <w:p w:rsidR="00000000" w:rsidDel="00000000" w:rsidP="00000000" w:rsidRDefault="00000000" w:rsidRPr="00000000" w14:paraId="00000073">
      <w:pPr>
        <w:numPr>
          <w:ilvl w:val="2"/>
          <w:numId w:val="3"/>
        </w:numPr>
        <w:ind w:left="2880" w:hanging="360"/>
        <w:rPr/>
      </w:pPr>
      <w:r w:rsidDel="00000000" w:rsidR="00000000" w:rsidRPr="00000000">
        <w:rPr>
          <w:rtl w:val="0"/>
        </w:rPr>
        <w:t xml:space="preserve">Hallucination Detection: Chaowei Xiao (UW-MADISON)</w:t>
      </w:r>
    </w:p>
    <w:p w:rsidR="00000000" w:rsidDel="00000000" w:rsidP="00000000" w:rsidRDefault="00000000" w:rsidRPr="00000000" w14:paraId="00000074">
      <w:pPr>
        <w:numPr>
          <w:ilvl w:val="1"/>
          <w:numId w:val="3"/>
        </w:numPr>
        <w:ind w:left="2160" w:hanging="360"/>
        <w:rPr>
          <w:color w:val="ff9900"/>
        </w:rPr>
      </w:pPr>
      <w:r w:rsidDel="00000000" w:rsidR="00000000" w:rsidRPr="00000000">
        <w:rPr>
          <w:color w:val="ff9900"/>
          <w:rtl w:val="0"/>
        </w:rPr>
        <w:t xml:space="preserve">Consideration for Risk and safety in multimodal models [30 min]</w:t>
      </w:r>
    </w:p>
    <w:p w:rsidR="00000000" w:rsidDel="00000000" w:rsidP="00000000" w:rsidRDefault="00000000" w:rsidRPr="00000000" w14:paraId="00000075">
      <w:pPr>
        <w:numPr>
          <w:ilvl w:val="2"/>
          <w:numId w:val="3"/>
        </w:numPr>
        <w:ind w:left="2880" w:hanging="360"/>
        <w:rPr/>
      </w:pPr>
      <w:r w:rsidDel="00000000" w:rsidR="00000000" w:rsidRPr="00000000">
        <w:rPr>
          <w:rtl w:val="0"/>
        </w:rPr>
        <w:t xml:space="preserve">Multimodal safety benchmark: Chaowei Xiao (UW-MADISON)</w:t>
      </w:r>
    </w:p>
    <w:p w:rsidR="00000000" w:rsidDel="00000000" w:rsidP="00000000" w:rsidRDefault="00000000" w:rsidRPr="00000000" w14:paraId="00000076">
      <w:pPr>
        <w:ind w:left="2880" w:firstLine="0"/>
        <w:rPr>
          <w:color w:val="ff9900"/>
        </w:rPr>
      </w:pPr>
      <w:r w:rsidDel="00000000" w:rsidR="00000000" w:rsidRPr="00000000">
        <w:rPr>
          <w:color w:val="ff9900"/>
          <w:rtl w:val="0"/>
        </w:rPr>
        <w:br w:type="textWrapping"/>
      </w:r>
    </w:p>
    <w:p w:rsidR="00000000" w:rsidDel="00000000" w:rsidP="00000000" w:rsidRDefault="00000000" w:rsidRPr="00000000" w14:paraId="00000077">
      <w:pPr>
        <w:numPr>
          <w:ilvl w:val="0"/>
          <w:numId w:val="3"/>
        </w:numPr>
        <w:ind w:left="1440" w:hanging="360"/>
        <w:rPr>
          <w:color w:val="0000ff"/>
        </w:rPr>
      </w:pPr>
      <w:r w:rsidDel="00000000" w:rsidR="00000000" w:rsidRPr="00000000">
        <w:rPr>
          <w:color w:val="0000ff"/>
          <w:rtl w:val="0"/>
        </w:rPr>
        <w:t xml:space="preserve">[E1200] Data (Joint Session with Models?) Datamix and Experimentation [https://argonne.zoomgov.com/j/1608562033]</w:t>
      </w:r>
    </w:p>
    <w:p w:rsidR="00000000" w:rsidDel="00000000" w:rsidP="00000000" w:rsidRDefault="00000000" w:rsidRPr="00000000" w14:paraId="00000078">
      <w:pPr>
        <w:numPr>
          <w:ilvl w:val="1"/>
          <w:numId w:val="3"/>
        </w:numPr>
        <w:ind w:left="2160" w:hanging="360"/>
        <w:rPr>
          <w:color w:val="0000ff"/>
        </w:rPr>
      </w:pPr>
      <w:r w:rsidDel="00000000" w:rsidR="00000000" w:rsidRPr="00000000">
        <w:rPr>
          <w:color w:val="0000ff"/>
          <w:rtl w:val="0"/>
        </w:rPr>
        <w:t xml:space="preserve">Ablation study methods, continual pretraining, distilled models, etc…</w:t>
      </w:r>
    </w:p>
    <w:p w:rsidR="00000000" w:rsidDel="00000000" w:rsidP="00000000" w:rsidRDefault="00000000" w:rsidRPr="00000000" w14:paraId="00000079">
      <w:pPr>
        <w:numPr>
          <w:ilvl w:val="0"/>
          <w:numId w:val="3"/>
        </w:numPr>
        <w:ind w:left="1440" w:hanging="360"/>
        <w:rPr>
          <w:color w:val="38761d"/>
        </w:rPr>
      </w:pPr>
      <w:r w:rsidDel="00000000" w:rsidR="00000000" w:rsidRPr="00000000">
        <w:rPr>
          <w:color w:val="38761d"/>
          <w:rtl w:val="0"/>
        </w:rPr>
        <w:t xml:space="preserve">[Lower Gallery] Model Architecture and Performance</w:t>
      </w:r>
    </w:p>
    <w:p w:rsidR="00000000" w:rsidDel="00000000" w:rsidP="00000000" w:rsidRDefault="00000000" w:rsidRPr="00000000" w14:paraId="0000007A">
      <w:pPr>
        <w:ind w:left="1440" w:firstLine="0"/>
        <w:rPr>
          <w:color w:val="38761d"/>
        </w:rPr>
      </w:pPr>
      <w:r w:rsidDel="00000000" w:rsidR="00000000" w:rsidRPr="00000000">
        <w:rPr>
          <w:color w:val="38761d"/>
          <w:rtl w:val="0"/>
        </w:rPr>
        <w:t xml:space="preserve">Zoom: https://zoom.us/j/95420616211 passcode: !ffZs6AzBq</w:t>
      </w:r>
    </w:p>
    <w:p w:rsidR="00000000" w:rsidDel="00000000" w:rsidP="00000000" w:rsidRDefault="00000000" w:rsidRPr="00000000" w14:paraId="0000007B">
      <w:pPr>
        <w:numPr>
          <w:ilvl w:val="1"/>
          <w:numId w:val="3"/>
        </w:numPr>
        <w:ind w:left="2160" w:hanging="360"/>
        <w:rPr>
          <w:color w:val="38761d"/>
          <w:u w:val="none"/>
        </w:rPr>
      </w:pPr>
      <w:r w:rsidDel="00000000" w:rsidR="00000000" w:rsidRPr="00000000">
        <w:rPr>
          <w:color w:val="38761d"/>
          <w:rtl w:val="0"/>
        </w:rPr>
        <w:t xml:space="preserve">Run scripts to collect metrics at small scale and large scale</w:t>
      </w:r>
    </w:p>
    <w:p w:rsidR="00000000" w:rsidDel="00000000" w:rsidP="00000000" w:rsidRDefault="00000000" w:rsidRPr="00000000" w14:paraId="0000007C">
      <w:pPr>
        <w:numPr>
          <w:ilvl w:val="1"/>
          <w:numId w:val="3"/>
        </w:numPr>
        <w:ind w:left="2160" w:hanging="360"/>
        <w:rPr>
          <w:color w:val="38761d"/>
        </w:rPr>
      </w:pPr>
      <w:r w:rsidDel="00000000" w:rsidR="00000000" w:rsidRPr="00000000">
        <w:rPr>
          <w:color w:val="38761d"/>
          <w:rtl w:val="0"/>
        </w:rPr>
        <w:t xml:space="preserve">Understand impact of various CCL environment variables on performance</w:t>
      </w:r>
    </w:p>
    <w:p w:rsidR="00000000" w:rsidDel="00000000" w:rsidP="00000000" w:rsidRDefault="00000000" w:rsidRPr="00000000" w14:paraId="0000007D">
      <w:pPr>
        <w:numPr>
          <w:ilvl w:val="1"/>
          <w:numId w:val="3"/>
        </w:numPr>
        <w:ind w:left="2160" w:hanging="360"/>
        <w:rPr>
          <w:color w:val="38761d"/>
          <w:u w:val="none"/>
        </w:rPr>
      </w:pPr>
      <w:r w:rsidDel="00000000" w:rsidR="00000000" w:rsidRPr="00000000">
        <w:rPr>
          <w:color w:val="38761d"/>
          <w:rtl w:val="0"/>
        </w:rPr>
        <w:t xml:space="preserve">Optimize performance of LLM framework on  Polaris/Aurora/Stampede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color w:val="0b5394"/>
        </w:rPr>
      </w:pPr>
      <w:r w:rsidDel="00000000" w:rsidR="00000000" w:rsidRPr="00000000">
        <w:rPr>
          <w:i w:val="1"/>
          <w:color w:val="0b5394"/>
          <w:rtl w:val="0"/>
        </w:rPr>
        <w:t xml:space="preserve">Dinner at </w:t>
      </w:r>
      <w:hyperlink r:id="rId18">
        <w:r w:rsidDel="00000000" w:rsidR="00000000" w:rsidRPr="00000000">
          <w:rPr>
            <w:i w:val="1"/>
            <w:color w:val="0b5394"/>
            <w:u w:val="single"/>
            <w:rtl w:val="0"/>
          </w:rPr>
          <w:t xml:space="preserve">Argonne Guest House restaurant</w:t>
        </w:r>
      </w:hyperlink>
      <w:r w:rsidDel="00000000" w:rsidR="00000000" w:rsidRPr="00000000">
        <w:rPr>
          <w:rtl w:val="0"/>
        </w:rPr>
      </w:r>
    </w:p>
    <w:p w:rsidR="00000000" w:rsidDel="00000000" w:rsidP="00000000" w:rsidRDefault="00000000" w:rsidRPr="00000000" w14:paraId="00000080">
      <w:pPr>
        <w:pStyle w:val="Heading1"/>
        <w:rPr/>
      </w:pPr>
      <w:bookmarkStart w:colFirst="0" w:colLast="0" w:name="_7rnsf4l5cfa4" w:id="3"/>
      <w:bookmarkEnd w:id="3"/>
      <w:r w:rsidDel="00000000" w:rsidR="00000000" w:rsidRPr="00000000">
        <w:rPr>
          <w:rtl w:val="0"/>
        </w:rPr>
        <w:t xml:space="preserve">Friday  - October 11, 2024</w:t>
      </w:r>
    </w:p>
    <w:p w:rsidR="00000000" w:rsidDel="00000000" w:rsidP="00000000" w:rsidRDefault="00000000" w:rsidRPr="00000000" w14:paraId="00000081">
      <w:pPr>
        <w:rPr/>
      </w:pPr>
      <w:r w:rsidDel="00000000" w:rsidR="00000000" w:rsidRPr="00000000">
        <w:rPr>
          <w:rtl w:val="0"/>
        </w:rPr>
        <w:t xml:space="preserve">08:30-09:00</w:t>
        <w:tab/>
      </w:r>
      <w:r w:rsidDel="00000000" w:rsidR="00000000" w:rsidRPr="00000000">
        <w:rPr>
          <w:rtl w:val="0"/>
        </w:rPr>
        <w:t xml:space="preserve">[Lower Gallery] </w:t>
      </w:r>
      <w:r w:rsidDel="00000000" w:rsidR="00000000" w:rsidRPr="00000000">
        <w:rPr>
          <w:rtl w:val="0"/>
        </w:rPr>
        <w:t xml:space="preserve">Coffee and Breakfast Snacks</w:t>
      </w:r>
    </w:p>
    <w:p w:rsidR="00000000" w:rsidDel="00000000" w:rsidP="00000000" w:rsidRDefault="00000000" w:rsidRPr="00000000" w14:paraId="00000082">
      <w:pPr>
        <w:rPr/>
      </w:pPr>
      <w:r w:rsidDel="00000000" w:rsidR="00000000" w:rsidRPr="00000000">
        <w:rPr>
          <w:rtl w:val="0"/>
        </w:rPr>
        <w:t xml:space="preserve">09:00-10:00</w:t>
        <w:tab/>
        <w:t xml:space="preserve">Session 7 </w:t>
      </w:r>
    </w:p>
    <w:p w:rsidR="00000000" w:rsidDel="00000000" w:rsidP="00000000" w:rsidRDefault="00000000" w:rsidRPr="00000000" w14:paraId="00000083">
      <w:pPr>
        <w:numPr>
          <w:ilvl w:val="0"/>
          <w:numId w:val="1"/>
        </w:numPr>
        <w:ind w:left="1440" w:hanging="360"/>
        <w:rPr>
          <w:color w:val="ff9900"/>
          <w:u w:val="none"/>
        </w:rPr>
      </w:pPr>
      <w:r w:rsidDel="00000000" w:rsidR="00000000" w:rsidRPr="00000000">
        <w:rPr>
          <w:color w:val="ff9900"/>
          <w:rtl w:val="0"/>
        </w:rPr>
        <w:t xml:space="preserve">[E1100] Eval (Gap identification, proposed direction, collaborations):</w:t>
      </w:r>
    </w:p>
    <w:p w:rsidR="00000000" w:rsidDel="00000000" w:rsidP="00000000" w:rsidRDefault="00000000" w:rsidRPr="00000000" w14:paraId="00000084">
      <w:pPr>
        <w:ind w:left="1440" w:firstLine="0"/>
        <w:rPr>
          <w:color w:val="ff9900"/>
        </w:rPr>
      </w:pPr>
      <w:r w:rsidDel="00000000" w:rsidR="00000000" w:rsidRPr="00000000">
        <w:rPr>
          <w:rtl w:val="0"/>
        </w:rPr>
      </w:r>
    </w:p>
    <w:p w:rsidR="00000000" w:rsidDel="00000000" w:rsidP="00000000" w:rsidRDefault="00000000" w:rsidRPr="00000000" w14:paraId="00000085">
      <w:pPr>
        <w:ind w:left="720" w:firstLine="720"/>
        <w:rPr>
          <w:color w:val="ff9900"/>
        </w:rPr>
      </w:pPr>
      <w:r w:rsidDel="00000000" w:rsidR="00000000" w:rsidRPr="00000000">
        <w:rPr>
          <w:color w:val="ff9900"/>
          <w:rtl w:val="0"/>
        </w:rPr>
        <w:t xml:space="preserve">Definition of difficulty and way forward, given O1 and future (soon) OpenAI stage </w:t>
        <w:br w:type="textWrapping"/>
        <w:tab/>
        <w:t xml:space="preserve">3 (15 mins.)</w:t>
      </w:r>
    </w:p>
    <w:p w:rsidR="00000000" w:rsidDel="00000000" w:rsidP="00000000" w:rsidRDefault="00000000" w:rsidRPr="00000000" w14:paraId="00000086">
      <w:pPr>
        <w:numPr>
          <w:ilvl w:val="2"/>
          <w:numId w:val="5"/>
        </w:numPr>
        <w:ind w:left="2880" w:hanging="360"/>
      </w:pPr>
      <w:r w:rsidDel="00000000" w:rsidR="00000000" w:rsidRPr="00000000">
        <w:rPr>
          <w:color w:val="38761d"/>
          <w:rtl w:val="0"/>
        </w:rPr>
        <w:t xml:space="preserve">Franck Cappello (ANL)</w:t>
      </w:r>
      <w:r w:rsidDel="00000000" w:rsidR="00000000" w:rsidRPr="00000000">
        <w:rPr>
          <w:rtl w:val="0"/>
        </w:rPr>
      </w:r>
    </w:p>
    <w:p w:rsidR="00000000" w:rsidDel="00000000" w:rsidP="00000000" w:rsidRDefault="00000000" w:rsidRPr="00000000" w14:paraId="00000087">
      <w:pPr>
        <w:ind w:left="1440" w:firstLine="0"/>
        <w:rPr>
          <w:color w:val="ff9900"/>
        </w:rPr>
      </w:pPr>
      <w:r w:rsidDel="00000000" w:rsidR="00000000" w:rsidRPr="00000000">
        <w:rPr>
          <w:color w:val="ff9900"/>
          <w:rtl w:val="0"/>
        </w:rPr>
        <w:t xml:space="preserve">Roadmapping Skills (45 minutes)</w:t>
      </w:r>
    </w:p>
    <w:p w:rsidR="00000000" w:rsidDel="00000000" w:rsidP="00000000" w:rsidRDefault="00000000" w:rsidRPr="00000000" w14:paraId="00000088">
      <w:pPr>
        <w:numPr>
          <w:ilvl w:val="2"/>
          <w:numId w:val="1"/>
        </w:numPr>
        <w:ind w:left="2880" w:hanging="360"/>
        <w:rPr>
          <w:color w:val="ff9900"/>
        </w:rPr>
      </w:pPr>
      <w:r w:rsidDel="00000000" w:rsidR="00000000" w:rsidRPr="00000000">
        <w:rPr>
          <w:color w:val="ff9900"/>
          <w:rtl w:val="0"/>
        </w:rPr>
        <w:t xml:space="preserve">Overall eval strategy: Q&amp;As + Lab style experiments + In the wild</w:t>
      </w:r>
    </w:p>
    <w:p w:rsidR="00000000" w:rsidDel="00000000" w:rsidP="00000000" w:rsidRDefault="00000000" w:rsidRPr="00000000" w14:paraId="00000089">
      <w:pPr>
        <w:numPr>
          <w:ilvl w:val="2"/>
          <w:numId w:val="1"/>
        </w:numPr>
        <w:ind w:left="2880" w:hanging="360"/>
        <w:rPr>
          <w:color w:val="ff9900"/>
          <w:u w:val="none"/>
        </w:rPr>
      </w:pPr>
      <w:r w:rsidDel="00000000" w:rsidR="00000000" w:rsidRPr="00000000">
        <w:rPr>
          <w:color w:val="ff9900"/>
          <w:rtl w:val="0"/>
        </w:rPr>
        <w:t xml:space="preserve">Manual MCQs</w:t>
      </w:r>
    </w:p>
    <w:p w:rsidR="00000000" w:rsidDel="00000000" w:rsidP="00000000" w:rsidRDefault="00000000" w:rsidRPr="00000000" w14:paraId="0000008A">
      <w:pPr>
        <w:numPr>
          <w:ilvl w:val="2"/>
          <w:numId w:val="1"/>
        </w:numPr>
        <w:ind w:left="2880" w:hanging="360"/>
        <w:rPr>
          <w:color w:val="ff9900"/>
          <w:u w:val="none"/>
        </w:rPr>
      </w:pPr>
      <w:r w:rsidDel="00000000" w:rsidR="00000000" w:rsidRPr="00000000">
        <w:rPr>
          <w:color w:val="ff9900"/>
          <w:rtl w:val="0"/>
        </w:rPr>
        <w:t xml:space="preserve">Automatic generation/validation</w:t>
      </w:r>
    </w:p>
    <w:p w:rsidR="00000000" w:rsidDel="00000000" w:rsidP="00000000" w:rsidRDefault="00000000" w:rsidRPr="00000000" w14:paraId="0000008B">
      <w:pPr>
        <w:numPr>
          <w:ilvl w:val="2"/>
          <w:numId w:val="1"/>
        </w:numPr>
        <w:ind w:left="2880" w:hanging="360"/>
        <w:rPr>
          <w:color w:val="ff9900"/>
          <w:u w:val="none"/>
        </w:rPr>
      </w:pPr>
      <w:r w:rsidDel="00000000" w:rsidR="00000000" w:rsidRPr="00000000">
        <w:rPr>
          <w:color w:val="ff9900"/>
          <w:rtl w:val="0"/>
        </w:rPr>
        <w:t xml:space="preserve">Evaluation of open response</w:t>
      </w:r>
    </w:p>
    <w:p w:rsidR="00000000" w:rsidDel="00000000" w:rsidP="00000000" w:rsidRDefault="00000000" w:rsidRPr="00000000" w14:paraId="0000008C">
      <w:pPr>
        <w:numPr>
          <w:ilvl w:val="1"/>
          <w:numId w:val="1"/>
        </w:numPr>
        <w:ind w:left="2160" w:hanging="360"/>
        <w:rPr>
          <w:color w:val="ff9900"/>
        </w:rPr>
      </w:pPr>
      <w:r w:rsidDel="00000000" w:rsidR="00000000" w:rsidRPr="00000000">
        <w:rPr>
          <w:color w:val="ff9900"/>
          <w:rtl w:val="0"/>
        </w:rPr>
        <w:t xml:space="preserve">Roadmapping Safety (30 minutes)</w:t>
      </w:r>
    </w:p>
    <w:p w:rsidR="00000000" w:rsidDel="00000000" w:rsidP="00000000" w:rsidRDefault="00000000" w:rsidRPr="00000000" w14:paraId="0000008D">
      <w:pPr>
        <w:numPr>
          <w:ilvl w:val="1"/>
          <w:numId w:val="1"/>
        </w:numPr>
        <w:ind w:left="2160" w:hanging="360"/>
        <w:rPr>
          <w:color w:val="ff9900"/>
        </w:rPr>
      </w:pPr>
      <w:r w:rsidDel="00000000" w:rsidR="00000000" w:rsidRPr="00000000">
        <w:rPr>
          <w:color w:val="ff9900"/>
          <w:rtl w:val="0"/>
        </w:rPr>
        <w:t xml:space="preserve">Create a charter and review potential members for an international structure similar to what has been done for large-scale science projects, with co-chairs and representation from multiple scientific domains (15 minutes)</w:t>
      </w:r>
    </w:p>
    <w:p w:rsidR="00000000" w:rsidDel="00000000" w:rsidP="00000000" w:rsidRDefault="00000000" w:rsidRPr="00000000" w14:paraId="0000008E">
      <w:pPr>
        <w:ind w:left="0" w:firstLine="0"/>
        <w:rPr>
          <w:color w:val="ff9900"/>
        </w:rPr>
      </w:pPr>
      <w:r w:rsidDel="00000000" w:rsidR="00000000" w:rsidRPr="00000000">
        <w:rPr>
          <w:rtl w:val="0"/>
        </w:rPr>
      </w:r>
    </w:p>
    <w:p w:rsidR="00000000" w:rsidDel="00000000" w:rsidP="00000000" w:rsidRDefault="00000000" w:rsidRPr="00000000" w14:paraId="0000008F">
      <w:pPr>
        <w:numPr>
          <w:ilvl w:val="0"/>
          <w:numId w:val="1"/>
        </w:numPr>
        <w:ind w:left="1440" w:hanging="360"/>
        <w:rPr>
          <w:color w:val="0000ff"/>
        </w:rPr>
      </w:pPr>
      <w:r w:rsidDel="00000000" w:rsidR="00000000" w:rsidRPr="00000000">
        <w:rPr>
          <w:color w:val="0000ff"/>
          <w:rtl w:val="0"/>
        </w:rPr>
        <w:t xml:space="preserve">[E1200] </w:t>
      </w:r>
      <w:r w:rsidDel="00000000" w:rsidR="00000000" w:rsidRPr="00000000">
        <w:rPr>
          <w:color w:val="0000ff"/>
          <w:rtl w:val="0"/>
        </w:rPr>
        <w:t xml:space="preserve">Data – Workflows for Data Hackathon, continued; demo progress</w:t>
      </w:r>
      <w:r w:rsidDel="00000000" w:rsidR="00000000" w:rsidRPr="00000000">
        <w:rPr>
          <w:color w:val="0000ff"/>
          <w:rtl w:val="0"/>
        </w:rPr>
        <w:t xml:space="preserve"> </w:t>
      </w:r>
    </w:p>
    <w:p w:rsidR="00000000" w:rsidDel="00000000" w:rsidP="00000000" w:rsidRDefault="00000000" w:rsidRPr="00000000" w14:paraId="00000090">
      <w:pPr>
        <w:ind w:left="1440" w:firstLine="0"/>
        <w:rPr>
          <w:color w:val="0000ff"/>
        </w:rPr>
      </w:pPr>
      <w:r w:rsidDel="00000000" w:rsidR="00000000" w:rsidRPr="00000000">
        <w:rPr>
          <w:color w:val="0000ff"/>
          <w:rtl w:val="0"/>
        </w:rPr>
        <w:t xml:space="preserve">Zoom: https://argonne.zoomgov.com/j/1608562033</w:t>
      </w:r>
    </w:p>
    <w:p w:rsidR="00000000" w:rsidDel="00000000" w:rsidP="00000000" w:rsidRDefault="00000000" w:rsidRPr="00000000" w14:paraId="00000091">
      <w:pPr>
        <w:numPr>
          <w:ilvl w:val="1"/>
          <w:numId w:val="1"/>
        </w:numPr>
        <w:ind w:left="2160" w:hanging="360"/>
        <w:rPr>
          <w:color w:val="0000ff"/>
        </w:rPr>
      </w:pPr>
      <w:r w:rsidDel="00000000" w:rsidR="00000000" w:rsidRPr="00000000">
        <w:rPr>
          <w:color w:val="0000ff"/>
          <w:rtl w:val="0"/>
        </w:rPr>
        <w:t xml:space="preserve">Scaling Data Ingest (PDFs/Text)</w:t>
      </w:r>
    </w:p>
    <w:p w:rsidR="00000000" w:rsidDel="00000000" w:rsidP="00000000" w:rsidRDefault="00000000" w:rsidRPr="00000000" w14:paraId="00000092">
      <w:pPr>
        <w:numPr>
          <w:ilvl w:val="1"/>
          <w:numId w:val="1"/>
        </w:numPr>
        <w:ind w:left="2160" w:hanging="360"/>
        <w:rPr>
          <w:color w:val="0000ff"/>
        </w:rPr>
      </w:pPr>
      <w:r w:rsidDel="00000000" w:rsidR="00000000" w:rsidRPr="00000000">
        <w:rPr>
          <w:color w:val="0000ff"/>
          <w:rtl w:val="0"/>
        </w:rPr>
        <w:t xml:space="preserve">Scaling and Dedup</w:t>
      </w:r>
    </w:p>
    <w:p w:rsidR="00000000" w:rsidDel="00000000" w:rsidP="00000000" w:rsidRDefault="00000000" w:rsidRPr="00000000" w14:paraId="00000093">
      <w:pPr>
        <w:numPr>
          <w:ilvl w:val="1"/>
          <w:numId w:val="1"/>
        </w:numPr>
        <w:ind w:left="2160" w:hanging="360"/>
        <w:rPr>
          <w:color w:val="0000ff"/>
        </w:rPr>
      </w:pPr>
      <w:r w:rsidDel="00000000" w:rsidR="00000000" w:rsidRPr="00000000">
        <w:rPr>
          <w:color w:val="0000ff"/>
          <w:rtl w:val="0"/>
        </w:rPr>
        <w:t xml:space="preserve">Scaling Curation</w:t>
      </w:r>
    </w:p>
    <w:p w:rsidR="00000000" w:rsidDel="00000000" w:rsidP="00000000" w:rsidRDefault="00000000" w:rsidRPr="00000000" w14:paraId="00000094">
      <w:pPr>
        <w:numPr>
          <w:ilvl w:val="1"/>
          <w:numId w:val="1"/>
        </w:numPr>
        <w:ind w:left="2160" w:hanging="360"/>
        <w:rPr>
          <w:color w:val="0000ff"/>
        </w:rPr>
      </w:pPr>
      <w:r w:rsidDel="00000000" w:rsidR="00000000" w:rsidRPr="00000000">
        <w:rPr>
          <w:color w:val="0000ff"/>
          <w:rtl w:val="0"/>
        </w:rPr>
        <w:t xml:space="preserve">Scaling vectorDBs and databases for data</w:t>
      </w:r>
      <w:r w:rsidDel="00000000" w:rsidR="00000000" w:rsidRPr="00000000">
        <w:rPr>
          <w:rtl w:val="0"/>
        </w:rPr>
      </w:r>
    </w:p>
    <w:p w:rsidR="00000000" w:rsidDel="00000000" w:rsidP="00000000" w:rsidRDefault="00000000" w:rsidRPr="00000000" w14:paraId="00000095">
      <w:pPr>
        <w:numPr>
          <w:ilvl w:val="0"/>
          <w:numId w:val="1"/>
        </w:numPr>
        <w:ind w:left="1440" w:hanging="360"/>
        <w:rPr>
          <w:color w:val="38761d"/>
        </w:rPr>
      </w:pPr>
      <w:r w:rsidDel="00000000" w:rsidR="00000000" w:rsidRPr="00000000">
        <w:rPr>
          <w:color w:val="38761d"/>
          <w:rtl w:val="0"/>
        </w:rPr>
        <w:t xml:space="preserve">[Lower Gallery] Model Architecture and Performance</w:t>
      </w:r>
    </w:p>
    <w:p w:rsidR="00000000" w:rsidDel="00000000" w:rsidP="00000000" w:rsidRDefault="00000000" w:rsidRPr="00000000" w14:paraId="00000096">
      <w:pPr>
        <w:ind w:left="1440" w:firstLine="0"/>
        <w:rPr>
          <w:color w:val="38761d"/>
        </w:rPr>
      </w:pPr>
      <w:r w:rsidDel="00000000" w:rsidR="00000000" w:rsidRPr="00000000">
        <w:rPr>
          <w:color w:val="38761d"/>
          <w:rtl w:val="0"/>
        </w:rPr>
        <w:t xml:space="preserve">Zoom: https://zoom.us/j/95420616211 passcode: !ffZs6AzBq</w:t>
      </w:r>
    </w:p>
    <w:p w:rsidR="00000000" w:rsidDel="00000000" w:rsidP="00000000" w:rsidRDefault="00000000" w:rsidRPr="00000000" w14:paraId="00000097">
      <w:pPr>
        <w:numPr>
          <w:ilvl w:val="1"/>
          <w:numId w:val="1"/>
        </w:numPr>
        <w:ind w:left="2160" w:hanging="360"/>
        <w:rPr>
          <w:color w:val="38761d"/>
        </w:rPr>
      </w:pPr>
      <w:r w:rsidDel="00000000" w:rsidR="00000000" w:rsidRPr="00000000">
        <w:rPr>
          <w:color w:val="38761d"/>
          <w:rtl w:val="0"/>
        </w:rPr>
        <w:t xml:space="preserve">Optimize performance of LLM framework on  Polaris/Aurora/Stampede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10:00-10:30     Report/Slides preparation for the plenary session</w:t>
      </w:r>
    </w:p>
    <w:p w:rsidR="00000000" w:rsidDel="00000000" w:rsidP="00000000" w:rsidRDefault="00000000" w:rsidRPr="00000000" w14:paraId="00000099">
      <w:pPr>
        <w:rPr/>
      </w:pPr>
      <w:r w:rsidDel="00000000" w:rsidR="00000000" w:rsidRPr="00000000">
        <w:rPr>
          <w:rtl w:val="0"/>
        </w:rPr>
        <w:t xml:space="preserve">10:30-11:00</w:t>
        <w:tab/>
        <w:t xml:space="preserve">Break</w:t>
      </w:r>
    </w:p>
    <w:p w:rsidR="00000000" w:rsidDel="00000000" w:rsidP="00000000" w:rsidRDefault="00000000" w:rsidRPr="00000000" w14:paraId="0000009A">
      <w:pPr>
        <w:rPr>
          <w:color w:val="980000"/>
        </w:rPr>
      </w:pPr>
      <w:r w:rsidDel="00000000" w:rsidR="00000000" w:rsidRPr="00000000">
        <w:rPr>
          <w:color w:val="980000"/>
          <w:rtl w:val="0"/>
        </w:rPr>
        <w:t xml:space="preserve">11:00-12:30</w:t>
        <w:tab/>
        <w:t xml:space="preserve">[Lower Gallery] Plenary: 30 minutes per team </w:t>
      </w:r>
    </w:p>
    <w:p w:rsidR="00000000" w:rsidDel="00000000" w:rsidP="00000000" w:rsidRDefault="00000000" w:rsidRPr="00000000" w14:paraId="0000009B">
      <w:pPr>
        <w:rPr>
          <w:color w:val="980000"/>
        </w:rPr>
      </w:pPr>
      <w:r w:rsidDel="00000000" w:rsidR="00000000" w:rsidRPr="00000000">
        <w:rPr>
          <w:color w:val="980000"/>
          <w:rtl w:val="0"/>
        </w:rPr>
        <w:tab/>
        <w:tab/>
      </w:r>
    </w:p>
    <w:p w:rsidR="00000000" w:rsidDel="00000000" w:rsidP="00000000" w:rsidRDefault="00000000" w:rsidRPr="00000000" w14:paraId="0000009C">
      <w:pPr>
        <w:numPr>
          <w:ilvl w:val="0"/>
          <w:numId w:val="2"/>
        </w:numPr>
        <w:ind w:left="2160" w:hanging="360"/>
        <w:rPr>
          <w:color w:val="980000"/>
          <w:u w:val="none"/>
        </w:rPr>
      </w:pPr>
      <w:r w:rsidDel="00000000" w:rsidR="00000000" w:rsidRPr="00000000">
        <w:rPr>
          <w:color w:val="980000"/>
          <w:rtl w:val="0"/>
        </w:rPr>
        <w:t xml:space="preserve">Readout - 30 min per group</w:t>
      </w:r>
    </w:p>
    <w:p w:rsidR="00000000" w:rsidDel="00000000" w:rsidP="00000000" w:rsidRDefault="00000000" w:rsidRPr="00000000" w14:paraId="0000009D">
      <w:pPr>
        <w:ind w:left="2160" w:firstLine="0"/>
        <w:rPr>
          <w:color w:val="98000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12:30-14:00</w:t>
        <w:tab/>
      </w:r>
      <w:r w:rsidDel="00000000" w:rsidR="00000000" w:rsidRPr="00000000">
        <w:rPr>
          <w:rtl w:val="0"/>
        </w:rPr>
        <w:t xml:space="preserve">[Lower Gallery] </w:t>
      </w:r>
      <w:r w:rsidDel="00000000" w:rsidR="00000000" w:rsidRPr="00000000">
        <w:rPr>
          <w:rtl w:val="0"/>
        </w:rPr>
        <w:t xml:space="preserve">Lunch and Adjourn</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color w:val="00000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color w:val="00000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color w:val="00000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color w:val="000000"/>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pPr>
    <w:rPr>
      <w:b w:val="1"/>
      <w:color w:val="1155cc"/>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gonne.zoomgov.com/j/1608562033" TargetMode="External"/><Relationship Id="rId10" Type="http://schemas.openxmlformats.org/officeDocument/2006/relationships/hyperlink" Target="https://docs.google.com/document/d/1-EyZs4WLuC_F5z698dLix3WMjSadj6vM8kUdT7oi42g/edit" TargetMode="External"/><Relationship Id="rId13" Type="http://schemas.openxmlformats.org/officeDocument/2006/relationships/hyperlink" Target="https://argonne.zoomgov.com/rec/share/c0oFkE2Mc3VZlLW1C2SSfJrYz4GPpXFNUM4JP1zdt_WCVpJJqWFLyGjnJYlPtzsf.otbTEPEcsxf_2Voo" TargetMode="External"/><Relationship Id="rId12" Type="http://schemas.openxmlformats.org/officeDocument/2006/relationships/hyperlink" Target="https://argonne.zoomgov.com/rec/share/W7VoTCcVlEzlZ5nTHtAgWWcaJAKGpKoFwQ4L4u-3v4TbqcFYmW38FgSSSN3cnq7M.lbnpIOtLG6WiH_7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gonne.zoomgov.com/rec/share/W7VoTCcVlEzlZ5nTHtAgWWcaJAKGpKoFwQ4L4u-3v4TbqcFYmW38FgSSSN3cnq7M.lbnpIOtLG6WiH_7N" TargetMode="External"/><Relationship Id="rId15" Type="http://schemas.openxmlformats.org/officeDocument/2006/relationships/hyperlink" Target="https://argonne.zoomgov.com/j/1608562033" TargetMode="External"/><Relationship Id="rId14" Type="http://schemas.openxmlformats.org/officeDocument/2006/relationships/hyperlink" Target="https://argonne.zoomgov.com/rec/share/ZQ91R_oA1Mf6my1HyrOJC60R4zArMchomZmvJHa7tj2fChniFs-R89YQDgh-F_6K.uwRUAnQJaHZB-PTU" TargetMode="External"/><Relationship Id="rId17" Type="http://schemas.openxmlformats.org/officeDocument/2006/relationships/hyperlink" Target="https://argonne.zoomgov.com/rec/share/ZQ91R_oA1Mf6my1HyrOJC60R4zArMchomZmvJHa7tj2fChniFs-R89YQDgh-F_6K.uwRUAnQJaHZB-PTU" TargetMode="External"/><Relationship Id="rId16" Type="http://schemas.openxmlformats.org/officeDocument/2006/relationships/hyperlink" Target="https://zoom.us/j/95420616211"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ocs.google.com/document/d/186_L7YIs-VWHelHq6b1a59DmHRHVnzUU4G8CVfI28dM/edit?usp=sharing" TargetMode="External"/><Relationship Id="rId18" Type="http://schemas.openxmlformats.org/officeDocument/2006/relationships/hyperlink" Target="https://www.anlgh.org/restaurants-dining" TargetMode="External"/><Relationship Id="rId7" Type="http://schemas.openxmlformats.org/officeDocument/2006/relationships/hyperlink" Target="https://drive.google.com/drive/folders/1UJ60R0wY3e_us4gNfF4yQMVqHj4crqDU?usp=sharing" TargetMode="External"/><Relationship Id="rId8" Type="http://schemas.openxmlformats.org/officeDocument/2006/relationships/hyperlink" Target="https://argonne.zoomgov.com/j/160638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