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C0CA2" w14:textId="77777777" w:rsidR="002E4D2B" w:rsidRPr="00261F67" w:rsidRDefault="002E4D2B" w:rsidP="002E4D2B">
      <w:pPr>
        <w:rPr>
          <w:rFonts w:ascii="Times New Roman" w:hAnsi="Times New Roman" w:cs="Times New Roman"/>
          <w:szCs w:val="24"/>
        </w:rPr>
      </w:pPr>
      <w:r w:rsidRPr="00261F67">
        <w:rPr>
          <w:rFonts w:ascii="Times New Roman" w:hAnsi="Times New Roman" w:cs="Times New Roman"/>
          <w:szCs w:val="24"/>
        </w:rPr>
        <w:t>Qingyu Zhang / Andy</w:t>
      </w:r>
    </w:p>
    <w:p w14:paraId="6D2D605E" w14:textId="77777777" w:rsidR="002E4D2B" w:rsidRPr="00261F67" w:rsidRDefault="002E4D2B" w:rsidP="002E4D2B">
      <w:pPr>
        <w:rPr>
          <w:rFonts w:ascii="Times New Roman" w:hAnsi="Times New Roman" w:cs="Times New Roman"/>
          <w:szCs w:val="24"/>
        </w:rPr>
      </w:pPr>
      <w:r w:rsidRPr="00261F67">
        <w:rPr>
          <w:rFonts w:ascii="Times New Roman" w:hAnsi="Times New Roman" w:cs="Times New Roman"/>
          <w:szCs w:val="24"/>
        </w:rPr>
        <w:t>N-number: N19903322</w:t>
      </w:r>
    </w:p>
    <w:p w14:paraId="00D6D4DD" w14:textId="77777777" w:rsidR="002E4D2B" w:rsidRPr="00261F67" w:rsidRDefault="002E4D2B" w:rsidP="002E4D2B">
      <w:pPr>
        <w:rPr>
          <w:rFonts w:ascii="Times New Roman" w:hAnsi="Times New Roman" w:cs="Times New Roman"/>
          <w:szCs w:val="24"/>
        </w:rPr>
      </w:pPr>
      <w:r w:rsidRPr="00261F67">
        <w:rPr>
          <w:rFonts w:ascii="Times New Roman" w:hAnsi="Times New Roman" w:cs="Times New Roman"/>
          <w:szCs w:val="24"/>
        </w:rPr>
        <w:t>Prof. Pascal Wallisch</w:t>
      </w:r>
    </w:p>
    <w:p w14:paraId="4CB0C62D" w14:textId="77777777" w:rsidR="002E4D2B" w:rsidRPr="00261F67" w:rsidRDefault="002E4D2B" w:rsidP="002E4D2B">
      <w:pPr>
        <w:rPr>
          <w:rFonts w:ascii="Times New Roman" w:hAnsi="Times New Roman" w:cs="Times New Roman"/>
          <w:szCs w:val="24"/>
        </w:rPr>
      </w:pPr>
      <w:r w:rsidRPr="00261F67">
        <w:rPr>
          <w:rFonts w:ascii="Times New Roman" w:hAnsi="Times New Roman" w:cs="Times New Roman"/>
          <w:szCs w:val="24"/>
        </w:rPr>
        <w:t>Fundamentals of Machine Learning</w:t>
      </w:r>
    </w:p>
    <w:p w14:paraId="34AF866A" w14:textId="3777CBEB" w:rsidR="002E4D2B" w:rsidRPr="00261F67" w:rsidRDefault="002E4D2B" w:rsidP="002E4D2B">
      <w:pPr>
        <w:jc w:val="center"/>
        <w:rPr>
          <w:rFonts w:ascii="Times New Roman" w:hAnsi="Times New Roman" w:cs="Times New Roman" w:hint="eastAsia"/>
          <w:szCs w:val="24"/>
        </w:rPr>
      </w:pPr>
      <w:r w:rsidRPr="00261F67">
        <w:rPr>
          <w:rFonts w:ascii="Times New Roman" w:hAnsi="Times New Roman" w:cs="Times New Roman"/>
          <w:szCs w:val="24"/>
        </w:rPr>
        <w:t>HW</w:t>
      </w:r>
      <w:r w:rsidRPr="00261F67">
        <w:rPr>
          <w:rFonts w:ascii="Times New Roman" w:hAnsi="Times New Roman" w:cs="Times New Roman"/>
          <w:szCs w:val="24"/>
        </w:rPr>
        <w:t>2</w:t>
      </w:r>
      <w:r w:rsidRPr="00261F67">
        <w:rPr>
          <w:rFonts w:ascii="Times New Roman" w:hAnsi="Times New Roman" w:cs="Times New Roman"/>
          <w:szCs w:val="24"/>
        </w:rPr>
        <w:t xml:space="preserve"> Report: </w:t>
      </w:r>
      <w:r w:rsidR="00261F67">
        <w:rPr>
          <w:rFonts w:ascii="Times New Roman" w:hAnsi="Times New Roman" w:cs="Times New Roman" w:hint="eastAsia"/>
          <w:szCs w:val="24"/>
        </w:rPr>
        <w:t>Salaries</w:t>
      </w:r>
    </w:p>
    <w:p w14:paraId="4CC45C2F" w14:textId="77777777" w:rsidR="002E4D2B" w:rsidRPr="00261F67" w:rsidRDefault="002E4D2B" w:rsidP="002E4D2B">
      <w:pPr>
        <w:jc w:val="left"/>
        <w:rPr>
          <w:rFonts w:ascii="Times New Roman" w:hAnsi="Times New Roman" w:cs="Times New Roman"/>
          <w:b/>
          <w:bCs/>
          <w:i/>
          <w:iCs/>
          <w:szCs w:val="24"/>
        </w:rPr>
      </w:pPr>
      <w:r w:rsidRPr="00261F67">
        <w:rPr>
          <w:rFonts w:ascii="Times New Roman" w:hAnsi="Times New Roman" w:cs="Times New Roman"/>
          <w:b/>
          <w:bCs/>
          <w:i/>
          <w:iCs/>
          <w:szCs w:val="24"/>
        </w:rPr>
        <w:t>Question 1:</w:t>
      </w:r>
    </w:p>
    <w:p w14:paraId="24116273" w14:textId="77777777" w:rsidR="002E4D2B" w:rsidRPr="00261F67" w:rsidRDefault="002E4D2B" w:rsidP="002E4D2B">
      <w:pPr>
        <w:pStyle w:val="a9"/>
        <w:numPr>
          <w:ilvl w:val="0"/>
          <w:numId w:val="1"/>
        </w:numPr>
        <w:jc w:val="left"/>
        <w:rPr>
          <w:rFonts w:ascii="Times New Roman" w:hAnsi="Times New Roman" w:cs="Times New Roman"/>
          <w:szCs w:val="24"/>
        </w:rPr>
      </w:pPr>
      <w:r w:rsidRPr="00261F67">
        <w:rPr>
          <w:rFonts w:ascii="Times New Roman" w:hAnsi="Times New Roman" w:cs="Times New Roman"/>
          <w:szCs w:val="24"/>
        </w:rPr>
        <w:t>What was done:</w:t>
      </w:r>
    </w:p>
    <w:p w14:paraId="3673B28D" w14:textId="426DCE6C" w:rsidR="00576B86" w:rsidRPr="00261F67" w:rsidRDefault="00576B86" w:rsidP="00576B86">
      <w:pPr>
        <w:pStyle w:val="a9"/>
        <w:ind w:left="360"/>
        <w:jc w:val="left"/>
        <w:rPr>
          <w:rFonts w:ascii="Times New Roman" w:hAnsi="Times New Roman" w:cs="Times New Roman"/>
          <w:szCs w:val="24"/>
        </w:rPr>
      </w:pPr>
      <w:r w:rsidRPr="00261F67">
        <w:rPr>
          <w:rFonts w:ascii="Times New Roman" w:hAnsi="Times New Roman" w:cs="Times New Roman"/>
          <w:szCs w:val="24"/>
        </w:rPr>
        <w:t xml:space="preserve">Predictors were selected as requested </w:t>
      </w:r>
      <w:r w:rsidRPr="00261F67">
        <w:rPr>
          <w:rFonts w:ascii="Times New Roman" w:hAnsi="Times New Roman" w:cs="Times New Roman"/>
          <w:szCs w:val="24"/>
        </w:rPr>
        <w:t>(excluding</w:t>
      </w:r>
      <w:r w:rsidRPr="00261F67">
        <w:rPr>
          <w:rFonts w:ascii="Times New Roman" w:hAnsi="Times New Roman" w:cs="Times New Roman"/>
          <w:szCs w:val="24"/>
        </w:rPr>
        <w:t xml:space="preserve"> variables 1-3 as well as other qualitative variables, and excluding variables 5-7. One of the five dummy variables for Education was dropped according to hints, as well as one of the five dummy variables for Race). Dropna operations were performed according to predictors, outcome variables, and values in the Race and Education columns.</w:t>
      </w:r>
    </w:p>
    <w:p w14:paraId="6B49F405" w14:textId="11DD2861" w:rsidR="00576B86" w:rsidRPr="00261F67" w:rsidRDefault="00576B86" w:rsidP="00576B86">
      <w:pPr>
        <w:pStyle w:val="a9"/>
        <w:ind w:left="360"/>
        <w:jc w:val="left"/>
        <w:rPr>
          <w:rFonts w:ascii="Times New Roman" w:hAnsi="Times New Roman" w:cs="Times New Roman"/>
          <w:szCs w:val="24"/>
        </w:rPr>
      </w:pPr>
      <w:r w:rsidRPr="00261F67">
        <w:rPr>
          <w:rFonts w:ascii="Times New Roman" w:hAnsi="Times New Roman" w:cs="Times New Roman"/>
          <w:szCs w:val="24"/>
        </w:rPr>
        <w:t xml:space="preserve">Separate ordinary linear regressions were created using each predictor and the corresponding R-squared values were recorded. Find the best predictor based on the highest R-squared value. </w:t>
      </w:r>
      <w:r w:rsidRPr="00261F67">
        <w:rPr>
          <w:rFonts w:ascii="Times New Roman" w:hAnsi="Times New Roman" w:cs="Times New Roman"/>
          <w:szCs w:val="24"/>
        </w:rPr>
        <w:t>C</w:t>
      </w:r>
      <w:r w:rsidRPr="00261F67">
        <w:rPr>
          <w:rFonts w:ascii="Times New Roman" w:hAnsi="Times New Roman" w:cs="Times New Roman"/>
          <w:szCs w:val="24"/>
        </w:rPr>
        <w:t>reate</w:t>
      </w:r>
      <w:r w:rsidRPr="00261F67">
        <w:rPr>
          <w:rFonts w:ascii="Times New Roman" w:hAnsi="Times New Roman" w:cs="Times New Roman"/>
          <w:szCs w:val="24"/>
        </w:rPr>
        <w:t>d</w:t>
      </w:r>
      <w:r w:rsidRPr="00261F67">
        <w:rPr>
          <w:rFonts w:ascii="Times New Roman" w:hAnsi="Times New Roman" w:cs="Times New Roman"/>
          <w:szCs w:val="24"/>
        </w:rPr>
        <w:t xml:space="preserve"> a multiple linear regression using all predictors and record</w:t>
      </w:r>
      <w:r w:rsidRPr="00261F67">
        <w:rPr>
          <w:rFonts w:ascii="Times New Roman" w:hAnsi="Times New Roman" w:cs="Times New Roman"/>
          <w:szCs w:val="24"/>
        </w:rPr>
        <w:t>ed</w:t>
      </w:r>
      <w:r w:rsidRPr="00261F67">
        <w:rPr>
          <w:rFonts w:ascii="Times New Roman" w:hAnsi="Times New Roman" w:cs="Times New Roman"/>
          <w:szCs w:val="24"/>
        </w:rPr>
        <w:t xml:space="preserve"> the R-squared value. The regression plot for the best predictor and the actual vs. predicted plot for the multiple linear regression </w:t>
      </w:r>
      <w:r w:rsidRPr="00261F67">
        <w:rPr>
          <w:rFonts w:ascii="Times New Roman" w:hAnsi="Times New Roman" w:cs="Times New Roman"/>
          <w:szCs w:val="24"/>
        </w:rPr>
        <w:t>were</w:t>
      </w:r>
      <w:r w:rsidRPr="00261F67">
        <w:rPr>
          <w:rFonts w:ascii="Times New Roman" w:hAnsi="Times New Roman" w:cs="Times New Roman"/>
          <w:szCs w:val="24"/>
        </w:rPr>
        <w:t xml:space="preserve"> drawn.</w:t>
      </w:r>
    </w:p>
    <w:p w14:paraId="2D1CA104" w14:textId="77777777" w:rsidR="002E4D2B" w:rsidRPr="00261F67" w:rsidRDefault="002E4D2B" w:rsidP="002E4D2B">
      <w:pPr>
        <w:pStyle w:val="a9"/>
        <w:numPr>
          <w:ilvl w:val="0"/>
          <w:numId w:val="1"/>
        </w:numPr>
        <w:jc w:val="left"/>
        <w:rPr>
          <w:rFonts w:ascii="Times New Roman" w:hAnsi="Times New Roman" w:cs="Times New Roman"/>
          <w:szCs w:val="24"/>
        </w:rPr>
      </w:pPr>
      <w:r w:rsidRPr="00261F67">
        <w:rPr>
          <w:rFonts w:ascii="Times New Roman" w:hAnsi="Times New Roman" w:cs="Times New Roman"/>
          <w:szCs w:val="24"/>
        </w:rPr>
        <w:t>Why this was done:</w:t>
      </w:r>
    </w:p>
    <w:p w14:paraId="25550451" w14:textId="15939C02" w:rsidR="00576B86" w:rsidRPr="00261F67" w:rsidRDefault="00AA432F" w:rsidP="00576B86">
      <w:pPr>
        <w:pStyle w:val="a9"/>
        <w:ind w:left="360"/>
        <w:jc w:val="left"/>
        <w:rPr>
          <w:rFonts w:ascii="Times New Roman" w:hAnsi="Times New Roman" w:cs="Times New Roman"/>
          <w:szCs w:val="24"/>
        </w:rPr>
      </w:pPr>
      <w:r w:rsidRPr="00261F67">
        <w:rPr>
          <w:rFonts w:ascii="Times New Roman" w:hAnsi="Times New Roman" w:cs="Times New Roman"/>
          <w:szCs w:val="24"/>
        </w:rPr>
        <w:t xml:space="preserve">Data preprocessing is basically done based on hints. For example, the reason for removing one of each of the dummy variables in Education and Race is because after NaN is dropped, knowing four dummy variables makes the fifth 100% certain. One is </w:t>
      </w:r>
      <w:r w:rsidRPr="00261F67">
        <w:rPr>
          <w:rFonts w:ascii="Times New Roman" w:hAnsi="Times New Roman" w:cs="Times New Roman"/>
          <w:szCs w:val="24"/>
        </w:rPr>
        <w:lastRenderedPageBreak/>
        <w:t xml:space="preserve">deleted to prevent the model from being overdetermined. For the modeling aspect, the R-squared is the best indicator to evaluate the effectiveness of a predictor. </w:t>
      </w:r>
      <w:r w:rsidRPr="00261F67">
        <w:rPr>
          <w:rFonts w:ascii="Times New Roman" w:hAnsi="Times New Roman" w:cs="Times New Roman"/>
          <w:szCs w:val="24"/>
        </w:rPr>
        <w:t>So,</w:t>
      </w:r>
      <w:r w:rsidRPr="00261F67">
        <w:rPr>
          <w:rFonts w:ascii="Times New Roman" w:hAnsi="Times New Roman" w:cs="Times New Roman"/>
          <w:szCs w:val="24"/>
        </w:rPr>
        <w:t xml:space="preserve"> we can use this to select the best predictor. Drawing plots can visualize the fitting effect.</w:t>
      </w:r>
    </w:p>
    <w:p w14:paraId="1B4A6016" w14:textId="77777777" w:rsidR="002E4D2B" w:rsidRPr="00261F67" w:rsidRDefault="002E4D2B" w:rsidP="002E4D2B">
      <w:pPr>
        <w:pStyle w:val="a9"/>
        <w:numPr>
          <w:ilvl w:val="0"/>
          <w:numId w:val="1"/>
        </w:numPr>
        <w:jc w:val="left"/>
        <w:rPr>
          <w:rFonts w:ascii="Times New Roman" w:hAnsi="Times New Roman" w:cs="Times New Roman"/>
          <w:szCs w:val="24"/>
        </w:rPr>
      </w:pPr>
      <w:r w:rsidRPr="00261F67">
        <w:rPr>
          <w:rFonts w:ascii="Times New Roman" w:hAnsi="Times New Roman" w:cs="Times New Roman"/>
          <w:szCs w:val="24"/>
        </w:rPr>
        <w:t xml:space="preserve">Findings: </w:t>
      </w:r>
    </w:p>
    <w:p w14:paraId="0ECE059B" w14:textId="23687653" w:rsidR="00AA432F" w:rsidRPr="00261F67" w:rsidRDefault="00AA432F" w:rsidP="00AA432F">
      <w:pPr>
        <w:pStyle w:val="a9"/>
        <w:ind w:left="360"/>
        <w:jc w:val="left"/>
        <w:rPr>
          <w:rFonts w:ascii="Times New Roman" w:hAnsi="Times New Roman" w:cs="Times New Roman"/>
          <w:szCs w:val="24"/>
        </w:rPr>
      </w:pPr>
      <w:r w:rsidRPr="00261F67">
        <w:rPr>
          <w:rFonts w:ascii="Times New Roman" w:hAnsi="Times New Roman" w:cs="Times New Roman"/>
          <w:szCs w:val="24"/>
        </w:rPr>
        <w:t>The b</w:t>
      </w:r>
      <w:r w:rsidRPr="00261F67">
        <w:rPr>
          <w:rFonts w:ascii="Times New Roman" w:hAnsi="Times New Roman" w:cs="Times New Roman"/>
          <w:szCs w:val="24"/>
        </w:rPr>
        <w:t>est predictor</w:t>
      </w:r>
      <w:r w:rsidRPr="00261F67">
        <w:rPr>
          <w:rFonts w:ascii="Times New Roman" w:hAnsi="Times New Roman" w:cs="Times New Roman"/>
          <w:szCs w:val="24"/>
        </w:rPr>
        <w:t xml:space="preserve"> </w:t>
      </w:r>
      <w:r w:rsidRPr="00261F67">
        <w:rPr>
          <w:rFonts w:ascii="Times New Roman" w:hAnsi="Times New Roman" w:cs="Times New Roman"/>
          <w:szCs w:val="24"/>
        </w:rPr>
        <w:t>of total annual compensation</w:t>
      </w:r>
      <w:r w:rsidRPr="00261F67">
        <w:rPr>
          <w:rFonts w:ascii="Times New Roman" w:hAnsi="Times New Roman" w:cs="Times New Roman"/>
          <w:szCs w:val="24"/>
        </w:rPr>
        <w:t xml:space="preserve"> is “</w:t>
      </w:r>
      <w:r w:rsidRPr="00261F67">
        <w:rPr>
          <w:rFonts w:ascii="Times New Roman" w:hAnsi="Times New Roman" w:cs="Times New Roman"/>
          <w:szCs w:val="24"/>
        </w:rPr>
        <w:t>years</w:t>
      </w:r>
      <w:r w:rsidRPr="00261F67">
        <w:rPr>
          <w:rFonts w:ascii="Times New Roman" w:hAnsi="Times New Roman" w:cs="Times New Roman"/>
          <w:szCs w:val="24"/>
        </w:rPr>
        <w:t xml:space="preserve"> </w:t>
      </w:r>
      <w:r w:rsidRPr="00261F67">
        <w:rPr>
          <w:rFonts w:ascii="Times New Roman" w:hAnsi="Times New Roman" w:cs="Times New Roman"/>
          <w:szCs w:val="24"/>
        </w:rPr>
        <w:t>of</w:t>
      </w:r>
      <w:r w:rsidRPr="00261F67">
        <w:rPr>
          <w:rFonts w:ascii="Times New Roman" w:hAnsi="Times New Roman" w:cs="Times New Roman"/>
          <w:szCs w:val="24"/>
        </w:rPr>
        <w:t xml:space="preserve"> relevant </w:t>
      </w:r>
      <w:r w:rsidRPr="00261F67">
        <w:rPr>
          <w:rFonts w:ascii="Times New Roman" w:hAnsi="Times New Roman" w:cs="Times New Roman"/>
          <w:szCs w:val="24"/>
        </w:rPr>
        <w:t>experience</w:t>
      </w:r>
      <w:r w:rsidRPr="00261F67">
        <w:rPr>
          <w:rFonts w:ascii="Times New Roman" w:hAnsi="Times New Roman" w:cs="Times New Roman"/>
          <w:szCs w:val="24"/>
        </w:rPr>
        <w:t>” with</w:t>
      </w:r>
      <w:r w:rsidRPr="00261F67">
        <w:rPr>
          <w:rFonts w:ascii="Times New Roman" w:hAnsi="Times New Roman" w:cs="Times New Roman"/>
          <w:szCs w:val="24"/>
        </w:rPr>
        <w:t xml:space="preserve"> R²</w:t>
      </w:r>
      <w:r w:rsidRPr="00261F67">
        <w:rPr>
          <w:rFonts w:ascii="Times New Roman" w:hAnsi="Times New Roman" w:cs="Times New Roman"/>
          <w:szCs w:val="24"/>
        </w:rPr>
        <w:t xml:space="preserve"> of </w:t>
      </w:r>
      <w:r w:rsidRPr="00261F67">
        <w:rPr>
          <w:rFonts w:ascii="Times New Roman" w:hAnsi="Times New Roman" w:cs="Times New Roman"/>
          <w:szCs w:val="24"/>
        </w:rPr>
        <w:t>0.1622</w:t>
      </w:r>
      <w:r w:rsidRPr="00261F67">
        <w:rPr>
          <w:rFonts w:ascii="Times New Roman" w:hAnsi="Times New Roman" w:cs="Times New Roman"/>
          <w:szCs w:val="24"/>
        </w:rPr>
        <w:t xml:space="preserve">. </w:t>
      </w:r>
      <w:r w:rsidR="00DA5621" w:rsidRPr="00261F67">
        <w:rPr>
          <w:rFonts w:ascii="Times New Roman" w:hAnsi="Times New Roman" w:cs="Times New Roman"/>
          <w:szCs w:val="24"/>
        </w:rPr>
        <w:t xml:space="preserve">The </w:t>
      </w:r>
      <w:r w:rsidR="00DA5621" w:rsidRPr="00261F67">
        <w:rPr>
          <w:rFonts w:ascii="Times New Roman" w:hAnsi="Times New Roman" w:cs="Times New Roman"/>
          <w:szCs w:val="24"/>
        </w:rPr>
        <w:t xml:space="preserve">R² </w:t>
      </w:r>
      <w:r w:rsidR="00DA5621" w:rsidRPr="00261F67">
        <w:rPr>
          <w:rFonts w:ascii="Times New Roman" w:hAnsi="Times New Roman" w:cs="Times New Roman"/>
          <w:szCs w:val="24"/>
        </w:rPr>
        <w:t>of the multiple linear regression model that uses all predictors is</w:t>
      </w:r>
      <w:r w:rsidR="00DA5621" w:rsidRPr="00261F67">
        <w:rPr>
          <w:rFonts w:ascii="Times New Roman" w:hAnsi="Times New Roman" w:cs="Times New Roman"/>
          <w:szCs w:val="24"/>
        </w:rPr>
        <w:t xml:space="preserve"> 0.2662</w:t>
      </w:r>
      <w:r w:rsidR="00DA5621" w:rsidRPr="00261F67">
        <w:rPr>
          <w:rFonts w:ascii="Times New Roman" w:hAnsi="Times New Roman" w:cs="Times New Roman"/>
          <w:szCs w:val="24"/>
        </w:rPr>
        <w:t>. Followings are plots:</w:t>
      </w:r>
    </w:p>
    <w:p w14:paraId="2960F833" w14:textId="638DD8C0" w:rsidR="00DA5621" w:rsidRPr="00261F67" w:rsidRDefault="00DA5621" w:rsidP="00AA432F">
      <w:pPr>
        <w:pStyle w:val="a9"/>
        <w:ind w:left="360"/>
        <w:jc w:val="left"/>
        <w:rPr>
          <w:rFonts w:ascii="Times New Roman" w:hAnsi="Times New Roman" w:cs="Times New Roman"/>
          <w:szCs w:val="24"/>
        </w:rPr>
      </w:pPr>
      <w:r w:rsidRPr="00261F67">
        <w:rPr>
          <w:rFonts w:ascii="Times New Roman" w:hAnsi="Times New Roman" w:cs="Times New Roman"/>
          <w:noProof/>
          <w:szCs w:val="24"/>
        </w:rPr>
        <w:drawing>
          <wp:inline distT="0" distB="0" distL="0" distR="0" wp14:anchorId="25737248" wp14:editId="5F302D87">
            <wp:extent cx="2577600" cy="1905779"/>
            <wp:effectExtent l="0" t="0" r="0" b="0"/>
            <wp:docPr id="77113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13809" name=""/>
                    <pic:cNvPicPr/>
                  </pic:nvPicPr>
                  <pic:blipFill>
                    <a:blip r:embed="rId5"/>
                    <a:stretch>
                      <a:fillRect/>
                    </a:stretch>
                  </pic:blipFill>
                  <pic:spPr>
                    <a:xfrm>
                      <a:off x="0" y="0"/>
                      <a:ext cx="2645430" cy="1955930"/>
                    </a:xfrm>
                    <a:prstGeom prst="rect">
                      <a:avLst/>
                    </a:prstGeom>
                  </pic:spPr>
                </pic:pic>
              </a:graphicData>
            </a:graphic>
          </wp:inline>
        </w:drawing>
      </w:r>
      <w:r w:rsidRPr="00261F67">
        <w:rPr>
          <w:rFonts w:ascii="Times New Roman" w:hAnsi="Times New Roman" w:cs="Times New Roman"/>
          <w:noProof/>
          <w:szCs w:val="24"/>
        </w:rPr>
        <w:t xml:space="preserve"> </w:t>
      </w:r>
      <w:r w:rsidRPr="00261F67">
        <w:rPr>
          <w:rFonts w:ascii="Times New Roman" w:hAnsi="Times New Roman" w:cs="Times New Roman"/>
          <w:noProof/>
          <w:szCs w:val="24"/>
        </w:rPr>
        <w:drawing>
          <wp:inline distT="0" distB="0" distL="0" distR="0" wp14:anchorId="690D73C1" wp14:editId="452CB947">
            <wp:extent cx="2844360" cy="1900800"/>
            <wp:effectExtent l="0" t="0" r="0" b="4445"/>
            <wp:docPr id="1305089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89433" name=""/>
                    <pic:cNvPicPr/>
                  </pic:nvPicPr>
                  <pic:blipFill>
                    <a:blip r:embed="rId6"/>
                    <a:stretch>
                      <a:fillRect/>
                    </a:stretch>
                  </pic:blipFill>
                  <pic:spPr>
                    <a:xfrm>
                      <a:off x="0" y="0"/>
                      <a:ext cx="2859366" cy="1910828"/>
                    </a:xfrm>
                    <a:prstGeom prst="rect">
                      <a:avLst/>
                    </a:prstGeom>
                  </pic:spPr>
                </pic:pic>
              </a:graphicData>
            </a:graphic>
          </wp:inline>
        </w:drawing>
      </w:r>
    </w:p>
    <w:p w14:paraId="38462809" w14:textId="62391E49" w:rsidR="00673491" w:rsidRPr="00261F67" w:rsidRDefault="002E4D2B" w:rsidP="00DA5621">
      <w:pPr>
        <w:pStyle w:val="a9"/>
        <w:numPr>
          <w:ilvl w:val="0"/>
          <w:numId w:val="1"/>
        </w:numPr>
        <w:jc w:val="left"/>
        <w:rPr>
          <w:rFonts w:ascii="Times New Roman" w:hAnsi="Times New Roman" w:cs="Times New Roman"/>
          <w:szCs w:val="24"/>
        </w:rPr>
      </w:pPr>
      <w:r w:rsidRPr="00261F67">
        <w:rPr>
          <w:rFonts w:ascii="Times New Roman" w:hAnsi="Times New Roman" w:cs="Times New Roman"/>
          <w:szCs w:val="24"/>
        </w:rPr>
        <w:t>Interpretation:</w:t>
      </w:r>
    </w:p>
    <w:p w14:paraId="0FBE3766" w14:textId="691782D2" w:rsidR="00261F67" w:rsidRPr="00261F67" w:rsidRDefault="00DA5621" w:rsidP="00261F67">
      <w:pPr>
        <w:pStyle w:val="a9"/>
        <w:ind w:left="360"/>
        <w:jc w:val="left"/>
        <w:rPr>
          <w:rFonts w:ascii="Times New Roman" w:hAnsi="Times New Roman" w:cs="Times New Roman"/>
          <w:szCs w:val="24"/>
        </w:rPr>
      </w:pPr>
      <w:r w:rsidRPr="00261F67">
        <w:rPr>
          <w:rFonts w:ascii="Times New Roman" w:hAnsi="Times New Roman" w:cs="Times New Roman"/>
          <w:szCs w:val="24"/>
        </w:rPr>
        <w:t>Years of</w:t>
      </w:r>
      <w:r w:rsidRPr="00261F67">
        <w:rPr>
          <w:rFonts w:ascii="Times New Roman" w:hAnsi="Times New Roman" w:cs="Times New Roman"/>
          <w:szCs w:val="24"/>
        </w:rPr>
        <w:t xml:space="preserve"> relevant</w:t>
      </w:r>
      <w:r w:rsidRPr="00261F67">
        <w:rPr>
          <w:rFonts w:ascii="Times New Roman" w:hAnsi="Times New Roman" w:cs="Times New Roman"/>
          <w:szCs w:val="24"/>
        </w:rPr>
        <w:t xml:space="preserve"> experience </w:t>
      </w:r>
      <w:r w:rsidRPr="00261F67">
        <w:rPr>
          <w:rFonts w:ascii="Times New Roman" w:hAnsi="Times New Roman" w:cs="Times New Roman"/>
          <w:szCs w:val="24"/>
        </w:rPr>
        <w:t>is</w:t>
      </w:r>
      <w:r w:rsidRPr="00261F67">
        <w:rPr>
          <w:rFonts w:ascii="Times New Roman" w:hAnsi="Times New Roman" w:cs="Times New Roman"/>
          <w:szCs w:val="24"/>
        </w:rPr>
        <w:t xml:space="preserve"> the strongest individual factor affecting </w:t>
      </w:r>
      <w:r w:rsidRPr="00261F67">
        <w:rPr>
          <w:rFonts w:ascii="Times New Roman" w:hAnsi="Times New Roman" w:cs="Times New Roman"/>
          <w:szCs w:val="24"/>
        </w:rPr>
        <w:t xml:space="preserve">total annual compensation, with </w:t>
      </w:r>
      <w:r w:rsidRPr="00261F67">
        <w:rPr>
          <w:rFonts w:ascii="Times New Roman" w:hAnsi="Times New Roman" w:cs="Times New Roman"/>
          <w:szCs w:val="24"/>
        </w:rPr>
        <w:t>R² of 0.1622</w:t>
      </w:r>
      <w:r w:rsidRPr="00261F67">
        <w:rPr>
          <w:rFonts w:ascii="Times New Roman" w:hAnsi="Times New Roman" w:cs="Times New Roman"/>
          <w:szCs w:val="24"/>
        </w:rPr>
        <w:t xml:space="preserve">. This means this best predictor explains about 16.22% of variance in total annual compensation. </w:t>
      </w:r>
      <w:r w:rsidRPr="00261F67">
        <w:rPr>
          <w:rFonts w:ascii="Times New Roman" w:hAnsi="Times New Roman" w:cs="Times New Roman"/>
          <w:szCs w:val="24"/>
        </w:rPr>
        <w:t xml:space="preserve">The </w:t>
      </w:r>
      <w:r w:rsidRPr="00261F67">
        <w:rPr>
          <w:rFonts w:ascii="Times New Roman" w:hAnsi="Times New Roman" w:cs="Times New Roman"/>
          <w:szCs w:val="24"/>
        </w:rPr>
        <w:t>full multiple linear regression</w:t>
      </w:r>
      <w:r w:rsidRPr="00261F67">
        <w:rPr>
          <w:rFonts w:ascii="Times New Roman" w:hAnsi="Times New Roman" w:cs="Times New Roman"/>
          <w:szCs w:val="24"/>
        </w:rPr>
        <w:t xml:space="preserve"> model's R² </w:t>
      </w:r>
      <w:r w:rsidRPr="00261F67">
        <w:rPr>
          <w:rFonts w:ascii="Times New Roman" w:hAnsi="Times New Roman" w:cs="Times New Roman"/>
          <w:szCs w:val="24"/>
        </w:rPr>
        <w:t>is</w:t>
      </w:r>
      <w:r w:rsidRPr="00261F67">
        <w:rPr>
          <w:rFonts w:ascii="Times New Roman" w:hAnsi="Times New Roman" w:cs="Times New Roman"/>
          <w:szCs w:val="24"/>
        </w:rPr>
        <w:t xml:space="preserve"> 0.2662, meaning </w:t>
      </w:r>
      <w:r w:rsidRPr="00261F67">
        <w:rPr>
          <w:rFonts w:ascii="Times New Roman" w:hAnsi="Times New Roman" w:cs="Times New Roman"/>
          <w:szCs w:val="24"/>
        </w:rPr>
        <w:t xml:space="preserve">about </w:t>
      </w:r>
      <w:r w:rsidRPr="00261F67">
        <w:rPr>
          <w:rFonts w:ascii="Times New Roman" w:hAnsi="Times New Roman" w:cs="Times New Roman"/>
          <w:szCs w:val="24"/>
        </w:rPr>
        <w:t>26.6</w:t>
      </w:r>
      <w:r w:rsidRPr="00261F67">
        <w:rPr>
          <w:rFonts w:ascii="Times New Roman" w:hAnsi="Times New Roman" w:cs="Times New Roman"/>
          <w:szCs w:val="24"/>
        </w:rPr>
        <w:t>2</w:t>
      </w:r>
      <w:r w:rsidRPr="00261F67">
        <w:rPr>
          <w:rFonts w:ascii="Times New Roman" w:hAnsi="Times New Roman" w:cs="Times New Roman"/>
          <w:szCs w:val="24"/>
        </w:rPr>
        <w:t xml:space="preserve">% of the </w:t>
      </w:r>
      <w:r w:rsidRPr="00261F67">
        <w:rPr>
          <w:rFonts w:ascii="Times New Roman" w:hAnsi="Times New Roman" w:cs="Times New Roman"/>
          <w:szCs w:val="24"/>
        </w:rPr>
        <w:t>compensation</w:t>
      </w:r>
      <w:r w:rsidRPr="00261F67">
        <w:rPr>
          <w:rFonts w:ascii="Times New Roman" w:hAnsi="Times New Roman" w:cs="Times New Roman"/>
          <w:szCs w:val="24"/>
        </w:rPr>
        <w:t xml:space="preserve"> variance </w:t>
      </w:r>
      <w:r w:rsidRPr="00261F67">
        <w:rPr>
          <w:rFonts w:ascii="Times New Roman" w:hAnsi="Times New Roman" w:cs="Times New Roman"/>
          <w:szCs w:val="24"/>
        </w:rPr>
        <w:t>is</w:t>
      </w:r>
      <w:r w:rsidRPr="00261F67">
        <w:rPr>
          <w:rFonts w:ascii="Times New Roman" w:hAnsi="Times New Roman" w:cs="Times New Roman"/>
          <w:szCs w:val="24"/>
        </w:rPr>
        <w:t xml:space="preserve"> explained by the selected </w:t>
      </w:r>
      <w:r w:rsidRPr="00261F67">
        <w:rPr>
          <w:rFonts w:ascii="Times New Roman" w:hAnsi="Times New Roman" w:cs="Times New Roman"/>
          <w:szCs w:val="24"/>
        </w:rPr>
        <w:t>predictors</w:t>
      </w:r>
      <w:r w:rsidRPr="00261F67">
        <w:rPr>
          <w:rFonts w:ascii="Times New Roman" w:hAnsi="Times New Roman" w:cs="Times New Roman"/>
          <w:szCs w:val="24"/>
        </w:rPr>
        <w:t>.</w:t>
      </w:r>
      <w:r w:rsidR="00261F67" w:rsidRPr="00261F67">
        <w:rPr>
          <w:rFonts w:ascii="Times New Roman" w:hAnsi="Times New Roman" w:cs="Times New Roman"/>
          <w:szCs w:val="24"/>
        </w:rPr>
        <w:t xml:space="preserve"> </w:t>
      </w:r>
      <w:r w:rsidR="00261F67" w:rsidRPr="00261F67">
        <w:rPr>
          <w:rFonts w:ascii="Times New Roman" w:hAnsi="Times New Roman" w:cs="Times New Roman"/>
          <w:szCs w:val="24"/>
        </w:rPr>
        <w:t>The full model perfor</w:t>
      </w:r>
      <w:r w:rsidR="00261F67" w:rsidRPr="00261F67">
        <w:rPr>
          <w:rFonts w:ascii="Times New Roman" w:hAnsi="Times New Roman" w:cs="Times New Roman"/>
          <w:szCs w:val="24"/>
        </w:rPr>
        <w:t>ms a bit</w:t>
      </w:r>
      <w:r w:rsidR="00261F67" w:rsidRPr="00261F67">
        <w:rPr>
          <w:rFonts w:ascii="Times New Roman" w:hAnsi="Times New Roman" w:cs="Times New Roman"/>
          <w:szCs w:val="24"/>
        </w:rPr>
        <w:t xml:space="preserve"> better, but its R²</w:t>
      </w:r>
      <w:r w:rsidR="00261F67" w:rsidRPr="00261F67">
        <w:rPr>
          <w:rFonts w:ascii="Times New Roman" w:hAnsi="Times New Roman" w:cs="Times New Roman"/>
          <w:szCs w:val="24"/>
        </w:rPr>
        <w:t xml:space="preserve"> just increases a little bit and</w:t>
      </w:r>
      <w:r w:rsidR="00261F67" w:rsidRPr="00261F67">
        <w:rPr>
          <w:rFonts w:ascii="Times New Roman" w:hAnsi="Times New Roman" w:cs="Times New Roman"/>
          <w:szCs w:val="24"/>
        </w:rPr>
        <w:t xml:space="preserve"> </w:t>
      </w:r>
      <w:r w:rsidR="00261F67" w:rsidRPr="00261F67">
        <w:rPr>
          <w:rFonts w:ascii="Times New Roman" w:hAnsi="Times New Roman" w:cs="Times New Roman"/>
          <w:szCs w:val="24"/>
        </w:rPr>
        <w:t>is</w:t>
      </w:r>
      <w:r w:rsidR="00261F67" w:rsidRPr="00261F67">
        <w:rPr>
          <w:rFonts w:ascii="Times New Roman" w:hAnsi="Times New Roman" w:cs="Times New Roman"/>
          <w:szCs w:val="24"/>
        </w:rPr>
        <w:t xml:space="preserve"> still low, indicating that</w:t>
      </w:r>
      <w:r w:rsidR="00261F67" w:rsidRPr="00261F67">
        <w:rPr>
          <w:rFonts w:ascii="Times New Roman" w:hAnsi="Times New Roman" w:cs="Times New Roman"/>
          <w:szCs w:val="24"/>
        </w:rPr>
        <w:t xml:space="preserve"> </w:t>
      </w:r>
      <w:r w:rsidR="00261F67" w:rsidRPr="00261F67">
        <w:rPr>
          <w:rFonts w:ascii="Times New Roman" w:hAnsi="Times New Roman" w:cs="Times New Roman"/>
          <w:szCs w:val="24"/>
        </w:rPr>
        <w:t xml:space="preserve">most of the variance is explained by Year of Relevant Experience. Variables other than it are not good linear predictors of total annual compensation. </w:t>
      </w:r>
      <w:r w:rsidR="00261F67" w:rsidRPr="00261F67">
        <w:rPr>
          <w:rFonts w:ascii="Times New Roman" w:hAnsi="Times New Roman" w:cs="Times New Roman"/>
          <w:szCs w:val="24"/>
        </w:rPr>
        <w:lastRenderedPageBreak/>
        <w:t>Introducing them does not improve the model performance much, but it raises the risk of overfitting.</w:t>
      </w:r>
    </w:p>
    <w:p w14:paraId="6DAC3E4B" w14:textId="77777777" w:rsidR="00261F67" w:rsidRPr="00261F67" w:rsidRDefault="00261F67" w:rsidP="00261F67">
      <w:pPr>
        <w:pStyle w:val="a9"/>
        <w:ind w:left="360"/>
        <w:jc w:val="left"/>
        <w:rPr>
          <w:rFonts w:ascii="Times New Roman" w:hAnsi="Times New Roman" w:cs="Times New Roman"/>
          <w:szCs w:val="24"/>
        </w:rPr>
      </w:pPr>
    </w:p>
    <w:p w14:paraId="0FCF94A3" w14:textId="77777777" w:rsidR="00261F67" w:rsidRDefault="00261F67" w:rsidP="00261F67">
      <w:pPr>
        <w:pStyle w:val="a9"/>
        <w:ind w:left="360"/>
        <w:jc w:val="left"/>
        <w:rPr>
          <w:rFonts w:ascii="Times New Roman" w:hAnsi="Times New Roman" w:cs="Times New Roman"/>
          <w:szCs w:val="24"/>
        </w:rPr>
      </w:pPr>
    </w:p>
    <w:p w14:paraId="40CD2A4B" w14:textId="77777777" w:rsidR="00261F67" w:rsidRDefault="00261F67" w:rsidP="00261F67">
      <w:pPr>
        <w:pStyle w:val="a9"/>
        <w:ind w:left="360"/>
        <w:jc w:val="left"/>
        <w:rPr>
          <w:rFonts w:ascii="Times New Roman" w:hAnsi="Times New Roman" w:cs="Times New Roman"/>
          <w:szCs w:val="24"/>
        </w:rPr>
      </w:pPr>
    </w:p>
    <w:p w14:paraId="7F2594F4" w14:textId="77777777" w:rsidR="00261F67" w:rsidRPr="008834D2" w:rsidRDefault="00261F67" w:rsidP="00261F67">
      <w:pPr>
        <w:jc w:val="left"/>
        <w:rPr>
          <w:rFonts w:ascii="Times New Roman" w:hAnsi="Times New Roman" w:cs="Times New Roman"/>
          <w:b/>
          <w:bCs/>
          <w:i/>
          <w:iCs/>
          <w:szCs w:val="24"/>
        </w:rPr>
      </w:pPr>
      <w:r w:rsidRPr="008834D2">
        <w:rPr>
          <w:rFonts w:ascii="Times New Roman" w:hAnsi="Times New Roman" w:cs="Times New Roman" w:hint="eastAsia"/>
          <w:b/>
          <w:bCs/>
          <w:i/>
          <w:iCs/>
          <w:szCs w:val="24"/>
        </w:rPr>
        <w:t>Question 2:</w:t>
      </w:r>
    </w:p>
    <w:p w14:paraId="5FD05D75" w14:textId="77777777" w:rsidR="00261F67" w:rsidRDefault="00261F67" w:rsidP="00261F67">
      <w:pPr>
        <w:pStyle w:val="a9"/>
        <w:numPr>
          <w:ilvl w:val="0"/>
          <w:numId w:val="2"/>
        </w:numPr>
        <w:jc w:val="left"/>
        <w:rPr>
          <w:rFonts w:ascii="Times New Roman" w:hAnsi="Times New Roman" w:cs="Times New Roman"/>
          <w:szCs w:val="24"/>
        </w:rPr>
      </w:pPr>
      <w:r>
        <w:rPr>
          <w:rFonts w:ascii="Times New Roman" w:hAnsi="Times New Roman" w:cs="Times New Roman" w:hint="eastAsia"/>
          <w:szCs w:val="24"/>
        </w:rPr>
        <w:t>What was done:</w:t>
      </w:r>
    </w:p>
    <w:p w14:paraId="3E44D452" w14:textId="34B2AD06" w:rsidR="00A30250" w:rsidRDefault="00CD1A90" w:rsidP="00A30250">
      <w:pPr>
        <w:pStyle w:val="a9"/>
        <w:ind w:left="360"/>
        <w:jc w:val="left"/>
        <w:rPr>
          <w:rFonts w:ascii="Times New Roman" w:hAnsi="Times New Roman" w:cs="Times New Roman" w:hint="eastAsia"/>
          <w:szCs w:val="24"/>
        </w:rPr>
      </w:pPr>
      <w:r w:rsidRPr="00CD1A90">
        <w:rPr>
          <w:rFonts w:ascii="Times New Roman" w:hAnsi="Times New Roman" w:cs="Times New Roman" w:hint="eastAsia"/>
          <w:szCs w:val="24"/>
        </w:rPr>
        <w:t>Standardize on all predictors. Ridge regression was performed on total annual compensation using all predictors. Using the train test split, the model was fitted on the training set using the RidgeCV() function and the hyperparameter lambda was automatically tuned. This function cross-validated each of the 100 different lambda values and the lambda with the smallest MSE was selected as the optimal hyperparameter and the Ridge Regression model was automatically fitted with it. R-squared value was calculated on the test set to evaluate the model. The plot of actual vs. predicted values was also drawn</w:t>
      </w:r>
      <w:r w:rsidR="00EA5E1D">
        <w:rPr>
          <w:rFonts w:ascii="Times New Roman" w:hAnsi="Times New Roman" w:cs="Times New Roman" w:hint="eastAsia"/>
          <w:szCs w:val="24"/>
        </w:rPr>
        <w:t xml:space="preserve">. </w:t>
      </w:r>
      <w:r w:rsidR="00EA5E1D" w:rsidRPr="00EA5E1D">
        <w:rPr>
          <w:rFonts w:ascii="Times New Roman" w:hAnsi="Times New Roman" w:cs="Times New Roman" w:hint="eastAsia"/>
          <w:szCs w:val="24"/>
        </w:rPr>
        <w:t>Access the alpha_</w:t>
      </w:r>
      <w:r w:rsidR="00EA5E1D">
        <w:rPr>
          <w:rFonts w:ascii="Times New Roman" w:hAnsi="Times New Roman" w:cs="Times New Roman" w:hint="eastAsia"/>
          <w:szCs w:val="24"/>
        </w:rPr>
        <w:t xml:space="preserve"> </w:t>
      </w:r>
      <w:r w:rsidR="00EA5E1D" w:rsidRPr="00EA5E1D">
        <w:rPr>
          <w:rFonts w:ascii="Times New Roman" w:hAnsi="Times New Roman" w:cs="Times New Roman" w:hint="eastAsia"/>
          <w:szCs w:val="24"/>
        </w:rPr>
        <w:t>parameter of the model to access and record the best lambda</w:t>
      </w:r>
      <w:r w:rsidR="00EA5E1D">
        <w:rPr>
          <w:rFonts w:ascii="Times New Roman" w:hAnsi="Times New Roman" w:cs="Times New Roman" w:hint="eastAsia"/>
          <w:szCs w:val="24"/>
        </w:rPr>
        <w:t>.</w:t>
      </w:r>
    </w:p>
    <w:p w14:paraId="6DD9F3A2" w14:textId="77777777" w:rsidR="00261F67" w:rsidRDefault="00261F67" w:rsidP="00261F67">
      <w:pPr>
        <w:pStyle w:val="a9"/>
        <w:numPr>
          <w:ilvl w:val="0"/>
          <w:numId w:val="2"/>
        </w:numPr>
        <w:jc w:val="left"/>
        <w:rPr>
          <w:rFonts w:ascii="Times New Roman" w:hAnsi="Times New Roman" w:cs="Times New Roman"/>
          <w:szCs w:val="24"/>
        </w:rPr>
      </w:pPr>
      <w:r>
        <w:rPr>
          <w:rFonts w:ascii="Times New Roman" w:hAnsi="Times New Roman" w:cs="Times New Roman" w:hint="eastAsia"/>
          <w:szCs w:val="24"/>
        </w:rPr>
        <w:t>Why it was done:</w:t>
      </w:r>
    </w:p>
    <w:p w14:paraId="3EB33CBF" w14:textId="51635013" w:rsidR="00CD1A90" w:rsidRDefault="00663AE4" w:rsidP="00CD1A90">
      <w:pPr>
        <w:pStyle w:val="a9"/>
        <w:ind w:left="360"/>
        <w:jc w:val="left"/>
        <w:rPr>
          <w:rFonts w:ascii="Times New Roman" w:hAnsi="Times New Roman" w:cs="Times New Roman" w:hint="eastAsia"/>
          <w:szCs w:val="24"/>
        </w:rPr>
      </w:pPr>
      <w:r w:rsidRPr="00663AE4">
        <w:rPr>
          <w:rFonts w:ascii="Times New Roman" w:hAnsi="Times New Roman" w:cs="Times New Roman" w:hint="eastAsia"/>
          <w:szCs w:val="24"/>
        </w:rPr>
        <w:t xml:space="preserve">Ridge Regression is a regularized regression designed to suppress overfitting and multicollinearity due to too many predictors. So I think the question </w:t>
      </w:r>
      <w:r w:rsidRPr="00663AE4">
        <w:rPr>
          <w:rFonts w:ascii="Times New Roman" w:hAnsi="Times New Roman" w:cs="Times New Roman" w:hint="eastAsia"/>
          <w:szCs w:val="24"/>
        </w:rPr>
        <w:t>“</w:t>
      </w:r>
      <w:r w:rsidRPr="00663AE4">
        <w:rPr>
          <w:rFonts w:ascii="Times New Roman" w:hAnsi="Times New Roman" w:cs="Times New Roman" w:hint="eastAsia"/>
          <w:szCs w:val="24"/>
        </w:rPr>
        <w:t>do the same thing as in question 1</w:t>
      </w:r>
      <w:r w:rsidRPr="00663AE4">
        <w:rPr>
          <w:rFonts w:ascii="Times New Roman" w:hAnsi="Times New Roman" w:cs="Times New Roman" w:hint="eastAsia"/>
          <w:szCs w:val="24"/>
        </w:rPr>
        <w:t>”</w:t>
      </w:r>
      <w:r w:rsidRPr="00663AE4">
        <w:rPr>
          <w:rFonts w:ascii="Times New Roman" w:hAnsi="Times New Roman" w:cs="Times New Roman" w:hint="eastAsia"/>
          <w:szCs w:val="24"/>
        </w:rPr>
        <w:t xml:space="preserve"> means only build a Ridge regression with all predictors. </w:t>
      </w:r>
      <w:r>
        <w:rPr>
          <w:rFonts w:ascii="Times New Roman" w:hAnsi="Times New Roman" w:cs="Times New Roman" w:hint="eastAsia"/>
          <w:szCs w:val="24"/>
        </w:rPr>
        <w:t>A</w:t>
      </w:r>
      <w:r w:rsidRPr="00663AE4">
        <w:rPr>
          <w:rFonts w:ascii="Times New Roman" w:hAnsi="Times New Roman" w:cs="Times New Roman" w:hint="eastAsia"/>
          <w:szCs w:val="24"/>
        </w:rPr>
        <w:t xml:space="preserve">fter all, it doesn't make much sense to use Ridge regression for a single predictor. Using the </w:t>
      </w:r>
      <w:r w:rsidRPr="00663AE4">
        <w:rPr>
          <w:rFonts w:ascii="Times New Roman" w:hAnsi="Times New Roman" w:cs="Times New Roman" w:hint="eastAsia"/>
          <w:szCs w:val="24"/>
        </w:rPr>
        <w:lastRenderedPageBreak/>
        <w:t>RidgeCV() function makes it easy to simultaneously perform hyperparameter tuning and fitting the model with the selected optimal lambda. This function uses k-fold cross-validation, where the training set is divided into smaller training and validation sets a few times over, yielding a better and more convenient optimal lambda than manual tuning.</w:t>
      </w:r>
      <w:r>
        <w:rPr>
          <w:rFonts w:ascii="Times New Roman" w:hAnsi="Times New Roman" w:cs="Times New Roman" w:hint="eastAsia"/>
          <w:szCs w:val="24"/>
        </w:rPr>
        <w:t xml:space="preserve"> </w:t>
      </w:r>
      <w:r w:rsidRPr="00663AE4">
        <w:rPr>
          <w:rFonts w:ascii="Times New Roman" w:hAnsi="Times New Roman" w:cs="Times New Roman" w:hint="eastAsia"/>
          <w:szCs w:val="24"/>
        </w:rPr>
        <w:t>In addition, the R-squared is also the best metric for evaluating Ridge regression. The point of standardization is to prevent the effect of different scales of predictors on the penalty term (e.g., predictors with too large magnitude of values may be penalized more)</w:t>
      </w:r>
      <w:r w:rsidR="00B071D9">
        <w:rPr>
          <w:rFonts w:ascii="Times New Roman" w:hAnsi="Times New Roman" w:cs="Times New Roman" w:hint="eastAsia"/>
          <w:szCs w:val="24"/>
        </w:rPr>
        <w:t>.</w:t>
      </w:r>
    </w:p>
    <w:p w14:paraId="7365DAF4" w14:textId="77777777" w:rsidR="00261F67" w:rsidRDefault="00261F67" w:rsidP="00261F67">
      <w:pPr>
        <w:pStyle w:val="a9"/>
        <w:numPr>
          <w:ilvl w:val="0"/>
          <w:numId w:val="2"/>
        </w:numPr>
        <w:jc w:val="left"/>
        <w:rPr>
          <w:rFonts w:ascii="Times New Roman" w:hAnsi="Times New Roman" w:cs="Times New Roman"/>
          <w:szCs w:val="24"/>
        </w:rPr>
      </w:pPr>
      <w:r>
        <w:rPr>
          <w:rFonts w:ascii="Times New Roman" w:hAnsi="Times New Roman" w:cs="Times New Roman" w:hint="eastAsia"/>
          <w:szCs w:val="24"/>
        </w:rPr>
        <w:t>Findings:</w:t>
      </w:r>
    </w:p>
    <w:p w14:paraId="7C8939AC" w14:textId="44398891" w:rsidR="00663AE4" w:rsidRDefault="00663AE4" w:rsidP="00663AE4">
      <w:pPr>
        <w:pStyle w:val="a9"/>
        <w:ind w:left="360"/>
        <w:jc w:val="left"/>
        <w:rPr>
          <w:rFonts w:ascii="Times New Roman" w:hAnsi="Times New Roman" w:cs="Times New Roman"/>
          <w:szCs w:val="24"/>
        </w:rPr>
      </w:pPr>
      <w:r>
        <w:rPr>
          <w:rFonts w:ascii="Times New Roman" w:hAnsi="Times New Roman" w:cs="Times New Roman" w:hint="eastAsia"/>
          <w:szCs w:val="24"/>
        </w:rPr>
        <w:t>The O</w:t>
      </w:r>
      <w:r w:rsidRPr="00663AE4">
        <w:rPr>
          <w:rFonts w:ascii="Times New Roman" w:hAnsi="Times New Roman" w:cs="Times New Roman" w:hint="eastAsia"/>
          <w:szCs w:val="24"/>
        </w:rPr>
        <w:t>ptimal Lambda</w:t>
      </w:r>
      <w:r>
        <w:rPr>
          <w:rFonts w:ascii="Times New Roman" w:hAnsi="Times New Roman" w:cs="Times New Roman" w:hint="eastAsia"/>
          <w:szCs w:val="24"/>
        </w:rPr>
        <w:t xml:space="preserve"> </w:t>
      </w:r>
      <w:r w:rsidRPr="00663AE4">
        <w:rPr>
          <w:rFonts w:ascii="Times New Roman" w:hAnsi="Times New Roman" w:cs="Times New Roman" w:hint="eastAsia"/>
          <w:szCs w:val="24"/>
        </w:rPr>
        <w:t>46.4159</w:t>
      </w:r>
      <w:r>
        <w:rPr>
          <w:rFonts w:ascii="Times New Roman" w:hAnsi="Times New Roman" w:cs="Times New Roman" w:hint="eastAsia"/>
          <w:szCs w:val="24"/>
        </w:rPr>
        <w:t xml:space="preserve">.  </w:t>
      </w:r>
      <w:r w:rsidRPr="00663AE4">
        <w:rPr>
          <w:rFonts w:ascii="Times New Roman" w:hAnsi="Times New Roman" w:cs="Times New Roman" w:hint="eastAsia"/>
          <w:szCs w:val="24"/>
        </w:rPr>
        <w:t>R</w:t>
      </w:r>
      <w:r w:rsidRPr="00663AE4">
        <w:rPr>
          <w:rFonts w:ascii="Times New Roman" w:hAnsi="Times New Roman" w:cs="Times New Roman" w:hint="eastAsia"/>
          <w:szCs w:val="24"/>
        </w:rPr>
        <w:t>²</w:t>
      </w:r>
      <w:r w:rsidRPr="00663AE4">
        <w:rPr>
          <w:rFonts w:ascii="Times New Roman" w:hAnsi="Times New Roman" w:cs="Times New Roman" w:hint="eastAsia"/>
          <w:szCs w:val="24"/>
        </w:rPr>
        <w:t xml:space="preserve"> </w:t>
      </w:r>
      <w:r>
        <w:rPr>
          <w:rFonts w:ascii="Times New Roman" w:hAnsi="Times New Roman" w:cs="Times New Roman" w:hint="eastAsia"/>
          <w:szCs w:val="24"/>
        </w:rPr>
        <w:t>of the Ridge regression using this Lambda is</w:t>
      </w:r>
      <w:r w:rsidRPr="00663AE4">
        <w:rPr>
          <w:rFonts w:ascii="Times New Roman" w:hAnsi="Times New Roman" w:cs="Times New Roman" w:hint="eastAsia"/>
          <w:szCs w:val="24"/>
        </w:rPr>
        <w:t xml:space="preserve"> 0.2963</w:t>
      </w:r>
      <w:r>
        <w:rPr>
          <w:rFonts w:ascii="Times New Roman" w:hAnsi="Times New Roman" w:cs="Times New Roman" w:hint="eastAsia"/>
          <w:szCs w:val="24"/>
        </w:rPr>
        <w:t>.  Following is the plot:</w:t>
      </w:r>
    </w:p>
    <w:p w14:paraId="1C169BCC" w14:textId="20327900" w:rsidR="00663AE4" w:rsidRDefault="00663AE4" w:rsidP="00663AE4">
      <w:pPr>
        <w:pStyle w:val="a9"/>
        <w:ind w:left="360"/>
        <w:jc w:val="left"/>
        <w:rPr>
          <w:rFonts w:ascii="Times New Roman" w:hAnsi="Times New Roman" w:cs="Times New Roman"/>
          <w:szCs w:val="24"/>
        </w:rPr>
      </w:pPr>
      <w:r>
        <w:rPr>
          <w:noProof/>
        </w:rPr>
        <w:drawing>
          <wp:inline distT="0" distB="0" distL="0" distR="0" wp14:anchorId="4B58B13E" wp14:editId="249472DD">
            <wp:extent cx="5180952" cy="3530159"/>
            <wp:effectExtent l="0" t="0" r="1270" b="0"/>
            <wp:docPr id="188169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9452" name=""/>
                    <pic:cNvPicPr/>
                  </pic:nvPicPr>
                  <pic:blipFill>
                    <a:blip r:embed="rId7"/>
                    <a:stretch>
                      <a:fillRect/>
                    </a:stretch>
                  </pic:blipFill>
                  <pic:spPr>
                    <a:xfrm>
                      <a:off x="0" y="0"/>
                      <a:ext cx="5180952" cy="3530159"/>
                    </a:xfrm>
                    <a:prstGeom prst="rect">
                      <a:avLst/>
                    </a:prstGeom>
                  </pic:spPr>
                </pic:pic>
              </a:graphicData>
            </a:graphic>
          </wp:inline>
        </w:drawing>
      </w:r>
    </w:p>
    <w:p w14:paraId="5240AC88" w14:textId="77777777" w:rsidR="00FC79D2" w:rsidRDefault="00FC79D2" w:rsidP="00663AE4">
      <w:pPr>
        <w:pStyle w:val="a9"/>
        <w:ind w:left="360"/>
        <w:jc w:val="left"/>
        <w:rPr>
          <w:rFonts w:ascii="Times New Roman" w:hAnsi="Times New Roman" w:cs="Times New Roman"/>
          <w:szCs w:val="24"/>
        </w:rPr>
      </w:pPr>
    </w:p>
    <w:p w14:paraId="0C26A3A4" w14:textId="77777777" w:rsidR="00FC79D2" w:rsidRDefault="00FC79D2" w:rsidP="00663AE4">
      <w:pPr>
        <w:pStyle w:val="a9"/>
        <w:ind w:left="360"/>
        <w:jc w:val="left"/>
        <w:rPr>
          <w:rFonts w:ascii="Times New Roman" w:hAnsi="Times New Roman" w:cs="Times New Roman" w:hint="eastAsia"/>
          <w:szCs w:val="24"/>
        </w:rPr>
      </w:pPr>
    </w:p>
    <w:p w14:paraId="35A2EF0B" w14:textId="32183571" w:rsidR="00261F67" w:rsidRDefault="00261F67" w:rsidP="00663AE4">
      <w:pPr>
        <w:pStyle w:val="a9"/>
        <w:numPr>
          <w:ilvl w:val="0"/>
          <w:numId w:val="2"/>
        </w:numPr>
        <w:jc w:val="left"/>
        <w:rPr>
          <w:rFonts w:ascii="Times New Roman" w:hAnsi="Times New Roman" w:cs="Times New Roman"/>
          <w:szCs w:val="24"/>
        </w:rPr>
      </w:pPr>
      <w:r>
        <w:rPr>
          <w:rFonts w:ascii="Times New Roman" w:hAnsi="Times New Roman" w:cs="Times New Roman" w:hint="eastAsia"/>
          <w:szCs w:val="24"/>
        </w:rPr>
        <w:lastRenderedPageBreak/>
        <w:t>Interpretation:</w:t>
      </w:r>
    </w:p>
    <w:p w14:paraId="20BC1707" w14:textId="17B7F957" w:rsidR="00663AE4" w:rsidRDefault="00B54474" w:rsidP="00663AE4">
      <w:pPr>
        <w:pStyle w:val="a9"/>
        <w:ind w:left="360"/>
        <w:jc w:val="left"/>
        <w:rPr>
          <w:rFonts w:ascii="Times New Roman" w:hAnsi="Times New Roman" w:cs="Times New Roman"/>
          <w:szCs w:val="24"/>
        </w:rPr>
      </w:pPr>
      <w:r w:rsidRPr="00B54474">
        <w:rPr>
          <w:rFonts w:ascii="Times New Roman" w:hAnsi="Times New Roman" w:cs="Times New Roman" w:hint="eastAsia"/>
          <w:szCs w:val="24"/>
        </w:rPr>
        <w:t>Ridge Regression</w:t>
      </w:r>
      <w:r w:rsidR="00410A78">
        <w:rPr>
          <w:rFonts w:ascii="Times New Roman" w:hAnsi="Times New Roman" w:cs="Times New Roman" w:hint="eastAsia"/>
          <w:szCs w:val="24"/>
        </w:rPr>
        <w:t xml:space="preserve"> (</w:t>
      </w:r>
      <w:r w:rsidR="00410A78" w:rsidRPr="00410A78">
        <w:rPr>
          <w:rFonts w:ascii="Times New Roman" w:hAnsi="Times New Roman" w:cs="Times New Roman" w:hint="eastAsia"/>
          <w:szCs w:val="24"/>
        </w:rPr>
        <w:t>R</w:t>
      </w:r>
      <w:r w:rsidR="00410A78" w:rsidRPr="00410A78">
        <w:rPr>
          <w:rFonts w:ascii="Times New Roman" w:hAnsi="Times New Roman" w:cs="Times New Roman" w:hint="eastAsia"/>
          <w:szCs w:val="24"/>
        </w:rPr>
        <w:t>²</w:t>
      </w:r>
      <w:r w:rsidR="00410A78">
        <w:rPr>
          <w:rFonts w:ascii="Times New Roman" w:hAnsi="Times New Roman" w:cs="Times New Roman" w:hint="eastAsia"/>
          <w:szCs w:val="24"/>
        </w:rPr>
        <w:t xml:space="preserve"> </w:t>
      </w:r>
      <w:r w:rsidR="00410A78" w:rsidRPr="00410A78">
        <w:rPr>
          <w:rFonts w:ascii="Times New Roman" w:hAnsi="Times New Roman" w:cs="Times New Roman" w:hint="eastAsia"/>
          <w:szCs w:val="24"/>
        </w:rPr>
        <w:t>0.2963</w:t>
      </w:r>
      <w:r w:rsidR="00410A78">
        <w:rPr>
          <w:rFonts w:ascii="Times New Roman" w:hAnsi="Times New Roman" w:cs="Times New Roman" w:hint="eastAsia"/>
          <w:szCs w:val="24"/>
        </w:rPr>
        <w:t>)</w:t>
      </w:r>
      <w:r w:rsidRPr="00B54474">
        <w:rPr>
          <w:rFonts w:ascii="Times New Roman" w:hAnsi="Times New Roman" w:cs="Times New Roman" w:hint="eastAsia"/>
          <w:szCs w:val="24"/>
        </w:rPr>
        <w:t xml:space="preserve"> slightly improved R</w:t>
      </w:r>
      <w:r w:rsidRPr="00B54474">
        <w:rPr>
          <w:rFonts w:ascii="Times New Roman" w:hAnsi="Times New Roman" w:cs="Times New Roman" w:hint="eastAsia"/>
          <w:szCs w:val="24"/>
        </w:rPr>
        <w:t>²</w:t>
      </w:r>
      <w:r w:rsidRPr="00B54474">
        <w:rPr>
          <w:rFonts w:ascii="Times New Roman" w:hAnsi="Times New Roman" w:cs="Times New Roman" w:hint="eastAsia"/>
          <w:szCs w:val="24"/>
        </w:rPr>
        <w:t xml:space="preserve"> compared to </w:t>
      </w:r>
      <w:r>
        <w:rPr>
          <w:rFonts w:ascii="Times New Roman" w:hAnsi="Times New Roman" w:cs="Times New Roman" w:hint="eastAsia"/>
          <w:szCs w:val="24"/>
        </w:rPr>
        <w:t>multiple linear regression in Question 1</w:t>
      </w:r>
      <w:r w:rsidR="00410A78">
        <w:rPr>
          <w:rFonts w:ascii="Times New Roman" w:hAnsi="Times New Roman" w:cs="Times New Roman" w:hint="eastAsia"/>
          <w:szCs w:val="24"/>
        </w:rPr>
        <w:t xml:space="preserve"> (</w:t>
      </w:r>
      <w:r w:rsidR="00410A78" w:rsidRPr="00410A78">
        <w:rPr>
          <w:rFonts w:ascii="Times New Roman" w:hAnsi="Times New Roman" w:cs="Times New Roman" w:hint="eastAsia"/>
          <w:szCs w:val="24"/>
        </w:rPr>
        <w:t>R</w:t>
      </w:r>
      <w:r w:rsidR="00410A78" w:rsidRPr="00410A78">
        <w:rPr>
          <w:rFonts w:ascii="Times New Roman" w:hAnsi="Times New Roman" w:cs="Times New Roman" w:hint="eastAsia"/>
          <w:szCs w:val="24"/>
        </w:rPr>
        <w:t>²</w:t>
      </w:r>
      <w:r w:rsidR="00410A78">
        <w:rPr>
          <w:rFonts w:ascii="Times New Roman" w:hAnsi="Times New Roman" w:cs="Times New Roman" w:hint="eastAsia"/>
          <w:szCs w:val="24"/>
        </w:rPr>
        <w:t xml:space="preserve"> </w:t>
      </w:r>
      <w:r w:rsidR="00410A78" w:rsidRPr="00410A78">
        <w:rPr>
          <w:rFonts w:ascii="Times New Roman" w:hAnsi="Times New Roman" w:cs="Times New Roman" w:hint="eastAsia"/>
          <w:szCs w:val="24"/>
        </w:rPr>
        <w:t>0.2662</w:t>
      </w:r>
      <w:r w:rsidR="00410A78">
        <w:rPr>
          <w:rFonts w:ascii="Times New Roman" w:hAnsi="Times New Roman" w:cs="Times New Roman" w:hint="eastAsia"/>
          <w:szCs w:val="24"/>
        </w:rPr>
        <w:t>)</w:t>
      </w:r>
      <w:r>
        <w:rPr>
          <w:rFonts w:ascii="Times New Roman" w:hAnsi="Times New Roman" w:cs="Times New Roman" w:hint="eastAsia"/>
          <w:szCs w:val="24"/>
        </w:rPr>
        <w:t xml:space="preserve">. </w:t>
      </w:r>
      <w:r w:rsidRPr="00B54474">
        <w:rPr>
          <w:rFonts w:ascii="Times New Roman" w:hAnsi="Times New Roman" w:cs="Times New Roman" w:hint="eastAsia"/>
          <w:szCs w:val="24"/>
        </w:rPr>
        <w:t>This suggests that the predictive effectiveness of Ridge, an L2 regularization, is not significantly improved compared to multiple linear regression.</w:t>
      </w:r>
      <w:r w:rsidRPr="00B54474">
        <w:rPr>
          <w:rFonts w:hint="eastAsia"/>
        </w:rPr>
        <w:t xml:space="preserve"> </w:t>
      </w:r>
      <w:r w:rsidRPr="00B54474">
        <w:rPr>
          <w:rFonts w:ascii="Times New Roman" w:hAnsi="Times New Roman" w:cs="Times New Roman" w:hint="eastAsia"/>
          <w:szCs w:val="24"/>
        </w:rPr>
        <w:t>The large lambda value</w:t>
      </w:r>
      <w:r>
        <w:rPr>
          <w:rFonts w:ascii="Times New Roman" w:hAnsi="Times New Roman" w:cs="Times New Roman" w:hint="eastAsia"/>
          <w:szCs w:val="24"/>
        </w:rPr>
        <w:t xml:space="preserve"> </w:t>
      </w:r>
      <w:r w:rsidRPr="00B54474">
        <w:rPr>
          <w:rFonts w:ascii="Times New Roman" w:hAnsi="Times New Roman" w:cs="Times New Roman" w:hint="eastAsia"/>
          <w:szCs w:val="24"/>
        </w:rPr>
        <w:t>46.4159 suggests strong regularization was needed due to multicollinearity</w:t>
      </w:r>
      <w:r>
        <w:rPr>
          <w:rFonts w:ascii="Times New Roman" w:hAnsi="Times New Roman" w:cs="Times New Roman" w:hint="eastAsia"/>
          <w:szCs w:val="24"/>
        </w:rPr>
        <w:t xml:space="preserve"> between predictors</w:t>
      </w:r>
      <w:r w:rsidRPr="00B54474">
        <w:rPr>
          <w:rFonts w:ascii="Times New Roman" w:hAnsi="Times New Roman" w:cs="Times New Roman" w:hint="eastAsia"/>
          <w:szCs w:val="24"/>
        </w:rPr>
        <w:t>.</w:t>
      </w:r>
      <w:r w:rsidRPr="00B54474">
        <w:rPr>
          <w:rFonts w:hint="eastAsia"/>
        </w:rPr>
        <w:t xml:space="preserve"> </w:t>
      </w:r>
      <w:r w:rsidRPr="00B54474">
        <w:rPr>
          <w:rFonts w:ascii="Times New Roman" w:hAnsi="Times New Roman" w:cs="Times New Roman" w:hint="eastAsia"/>
          <w:szCs w:val="24"/>
        </w:rPr>
        <w:t>Ridge needs to use a larger lambda to stabilize parameter estimates and avoid overfitting</w:t>
      </w:r>
      <w:r>
        <w:rPr>
          <w:rFonts w:ascii="Times New Roman" w:hAnsi="Times New Roman" w:cs="Times New Roman" w:hint="eastAsia"/>
          <w:szCs w:val="24"/>
        </w:rPr>
        <w:t xml:space="preserve">. </w:t>
      </w:r>
      <w:r w:rsidR="00C521EC" w:rsidRPr="00B54474">
        <w:rPr>
          <w:rFonts w:ascii="Times New Roman" w:hAnsi="Times New Roman" w:cs="Times New Roman"/>
          <w:szCs w:val="24"/>
        </w:rPr>
        <w:t>Of course,</w:t>
      </w:r>
      <w:r w:rsidRPr="00B54474">
        <w:rPr>
          <w:rFonts w:ascii="Times New Roman" w:hAnsi="Times New Roman" w:cs="Times New Roman" w:hint="eastAsia"/>
          <w:szCs w:val="24"/>
        </w:rPr>
        <w:t xml:space="preserve"> the larger lambda could also be due to noisier data, so Ridge needs stronger regularization to suppress the fit to the noise</w:t>
      </w:r>
      <w:r>
        <w:rPr>
          <w:rFonts w:ascii="Times New Roman" w:hAnsi="Times New Roman" w:cs="Times New Roman" w:hint="eastAsia"/>
          <w:szCs w:val="24"/>
        </w:rPr>
        <w:t>.</w:t>
      </w:r>
    </w:p>
    <w:p w14:paraId="2E579896" w14:textId="77777777" w:rsidR="00C521EC" w:rsidRDefault="00C521EC" w:rsidP="00663AE4">
      <w:pPr>
        <w:pStyle w:val="a9"/>
        <w:ind w:left="360"/>
        <w:jc w:val="left"/>
        <w:rPr>
          <w:rFonts w:ascii="Times New Roman" w:hAnsi="Times New Roman" w:cs="Times New Roman"/>
          <w:szCs w:val="24"/>
        </w:rPr>
      </w:pPr>
    </w:p>
    <w:p w14:paraId="2A9953BC" w14:textId="77777777" w:rsidR="00C521EC" w:rsidRDefault="00C521EC" w:rsidP="00663AE4">
      <w:pPr>
        <w:pStyle w:val="a9"/>
        <w:ind w:left="360"/>
        <w:jc w:val="left"/>
        <w:rPr>
          <w:rFonts w:ascii="Times New Roman" w:hAnsi="Times New Roman" w:cs="Times New Roman"/>
          <w:szCs w:val="24"/>
        </w:rPr>
      </w:pPr>
    </w:p>
    <w:p w14:paraId="6CA4C7A8" w14:textId="77777777" w:rsidR="00B071D9" w:rsidRPr="00FC79D2" w:rsidRDefault="00B071D9" w:rsidP="00FC79D2">
      <w:pPr>
        <w:jc w:val="left"/>
        <w:rPr>
          <w:rFonts w:ascii="Times New Roman" w:hAnsi="Times New Roman" w:cs="Times New Roman" w:hint="eastAsia"/>
          <w:szCs w:val="24"/>
        </w:rPr>
      </w:pPr>
    </w:p>
    <w:p w14:paraId="7A68AC52" w14:textId="77777777" w:rsidR="00DA404A" w:rsidRPr="003D77C8" w:rsidRDefault="00DA404A" w:rsidP="00DA404A">
      <w:pPr>
        <w:jc w:val="left"/>
        <w:rPr>
          <w:rFonts w:ascii="Times New Roman" w:hAnsi="Times New Roman" w:cs="Times New Roman"/>
          <w:b/>
          <w:bCs/>
          <w:i/>
          <w:iCs/>
          <w:szCs w:val="24"/>
        </w:rPr>
      </w:pPr>
      <w:r w:rsidRPr="003D77C8">
        <w:rPr>
          <w:rFonts w:ascii="Times New Roman" w:hAnsi="Times New Roman" w:cs="Times New Roman" w:hint="eastAsia"/>
          <w:b/>
          <w:bCs/>
          <w:i/>
          <w:iCs/>
          <w:szCs w:val="24"/>
        </w:rPr>
        <w:t>Question 3:</w:t>
      </w:r>
    </w:p>
    <w:p w14:paraId="1CA7B270" w14:textId="77777777" w:rsidR="00DA404A" w:rsidRDefault="00DA404A" w:rsidP="00DA404A">
      <w:pPr>
        <w:pStyle w:val="a9"/>
        <w:numPr>
          <w:ilvl w:val="0"/>
          <w:numId w:val="3"/>
        </w:numPr>
        <w:jc w:val="left"/>
        <w:rPr>
          <w:rFonts w:ascii="Times New Roman" w:hAnsi="Times New Roman" w:cs="Times New Roman"/>
          <w:szCs w:val="24"/>
        </w:rPr>
      </w:pPr>
      <w:r>
        <w:rPr>
          <w:rFonts w:ascii="Times New Roman" w:hAnsi="Times New Roman" w:cs="Times New Roman" w:hint="eastAsia"/>
          <w:szCs w:val="24"/>
        </w:rPr>
        <w:t>What was done:</w:t>
      </w:r>
    </w:p>
    <w:p w14:paraId="03A32884" w14:textId="45A492E0" w:rsidR="00DA404A" w:rsidRDefault="00DA404A" w:rsidP="00DA404A">
      <w:pPr>
        <w:pStyle w:val="a9"/>
        <w:ind w:left="360"/>
        <w:jc w:val="left"/>
        <w:rPr>
          <w:rFonts w:ascii="Times New Roman" w:hAnsi="Times New Roman" w:cs="Times New Roman" w:hint="eastAsia"/>
          <w:szCs w:val="24"/>
        </w:rPr>
      </w:pPr>
      <w:r w:rsidRPr="00DA404A">
        <w:rPr>
          <w:rFonts w:ascii="Times New Roman" w:hAnsi="Times New Roman" w:cs="Times New Roman" w:hint="eastAsia"/>
          <w:szCs w:val="24"/>
        </w:rPr>
        <w:t>Similar to problem 2, except this time Lasso Regression, the L1 regularization, was used. Lasso regression was performed on total annual compensation using all predictors. Using the train test split, the LassoCV() function was used on the training set to fit the model and auto-tune the hyperparameter lambda. This function is similar to the RidgeCV() function in Problem 2. R-squared value</w:t>
      </w:r>
      <w:r>
        <w:rPr>
          <w:rFonts w:ascii="Times New Roman" w:hAnsi="Times New Roman" w:cs="Times New Roman" w:hint="eastAsia"/>
          <w:szCs w:val="24"/>
        </w:rPr>
        <w:t xml:space="preserve"> was</w:t>
      </w:r>
      <w:r w:rsidRPr="00DA404A">
        <w:rPr>
          <w:rFonts w:ascii="Times New Roman" w:hAnsi="Times New Roman" w:cs="Times New Roman" w:hint="eastAsia"/>
          <w:szCs w:val="24"/>
        </w:rPr>
        <w:t xml:space="preserve"> computed on the test set to evaluate the model. The plot of actual vs. predicted values was also drawn</w:t>
      </w:r>
      <w:r w:rsidR="00EA5E1D">
        <w:rPr>
          <w:rFonts w:ascii="Times New Roman" w:hAnsi="Times New Roman" w:cs="Times New Roman" w:hint="eastAsia"/>
          <w:szCs w:val="24"/>
        </w:rPr>
        <w:t>.</w:t>
      </w:r>
      <w:r w:rsidR="00EA5E1D" w:rsidRPr="00EA5E1D">
        <w:rPr>
          <w:rFonts w:hint="eastAsia"/>
        </w:rPr>
        <w:t xml:space="preserve"> </w:t>
      </w:r>
      <w:r w:rsidR="00EA5E1D" w:rsidRPr="00EA5E1D">
        <w:rPr>
          <w:rFonts w:ascii="Times New Roman" w:hAnsi="Times New Roman" w:cs="Times New Roman" w:hint="eastAsia"/>
          <w:szCs w:val="24"/>
        </w:rPr>
        <w:t xml:space="preserve">The coef_ parameter of the </w:t>
      </w:r>
      <w:r w:rsidR="00EA5E1D" w:rsidRPr="00EA5E1D">
        <w:rPr>
          <w:rFonts w:ascii="Times New Roman" w:hAnsi="Times New Roman" w:cs="Times New Roman" w:hint="eastAsia"/>
          <w:szCs w:val="24"/>
        </w:rPr>
        <w:lastRenderedPageBreak/>
        <w:t xml:space="preserve">fitted Lasso model </w:t>
      </w:r>
      <w:r w:rsidR="00EA5E1D" w:rsidRPr="00EA5E1D">
        <w:rPr>
          <w:rFonts w:ascii="Times New Roman" w:hAnsi="Times New Roman" w:cs="Times New Roman"/>
          <w:szCs w:val="24"/>
        </w:rPr>
        <w:t>was</w:t>
      </w:r>
      <w:r w:rsidR="00EA5E1D" w:rsidRPr="00EA5E1D">
        <w:rPr>
          <w:rFonts w:ascii="Times New Roman" w:hAnsi="Times New Roman" w:cs="Times New Roman" w:hint="eastAsia"/>
          <w:szCs w:val="24"/>
        </w:rPr>
        <w:t xml:space="preserve"> called to see how many regression coefficients beta were shrunk to 0.</w:t>
      </w:r>
      <w:r w:rsidR="00EA5E1D" w:rsidRPr="00EA5E1D">
        <w:rPr>
          <w:rFonts w:hint="eastAsia"/>
        </w:rPr>
        <w:t xml:space="preserve"> </w:t>
      </w:r>
      <w:r w:rsidR="00EA5E1D" w:rsidRPr="00EA5E1D">
        <w:rPr>
          <w:rFonts w:ascii="Times New Roman" w:hAnsi="Times New Roman" w:cs="Times New Roman" w:hint="eastAsia"/>
          <w:szCs w:val="24"/>
        </w:rPr>
        <w:t>Access the alpha_ parameter of the model to access and record the best lambda</w:t>
      </w:r>
      <w:r w:rsidR="00EA5E1D">
        <w:rPr>
          <w:rFonts w:ascii="Times New Roman" w:hAnsi="Times New Roman" w:cs="Times New Roman" w:hint="eastAsia"/>
          <w:szCs w:val="24"/>
        </w:rPr>
        <w:t>.</w:t>
      </w:r>
    </w:p>
    <w:p w14:paraId="73795194" w14:textId="77777777" w:rsidR="00DA404A" w:rsidRDefault="00DA404A" w:rsidP="00DA404A">
      <w:pPr>
        <w:pStyle w:val="a9"/>
        <w:numPr>
          <w:ilvl w:val="0"/>
          <w:numId w:val="3"/>
        </w:numPr>
        <w:jc w:val="left"/>
        <w:rPr>
          <w:rFonts w:ascii="Times New Roman" w:hAnsi="Times New Roman" w:cs="Times New Roman"/>
          <w:szCs w:val="24"/>
        </w:rPr>
      </w:pPr>
      <w:r>
        <w:rPr>
          <w:rFonts w:ascii="Times New Roman" w:hAnsi="Times New Roman" w:cs="Times New Roman" w:hint="eastAsia"/>
          <w:szCs w:val="24"/>
        </w:rPr>
        <w:t>Why it was done:</w:t>
      </w:r>
    </w:p>
    <w:p w14:paraId="2AE5F6DB" w14:textId="6A03C7AF" w:rsidR="00DA404A" w:rsidRDefault="00B071D9" w:rsidP="00DA404A">
      <w:pPr>
        <w:pStyle w:val="a9"/>
        <w:ind w:left="360"/>
        <w:jc w:val="left"/>
        <w:rPr>
          <w:rFonts w:ascii="Times New Roman" w:hAnsi="Times New Roman" w:cs="Times New Roman" w:hint="eastAsia"/>
          <w:szCs w:val="24"/>
        </w:rPr>
      </w:pPr>
      <w:r w:rsidRPr="00B071D9">
        <w:rPr>
          <w:rFonts w:ascii="Times New Roman" w:hAnsi="Times New Roman" w:cs="Times New Roman" w:hint="eastAsia"/>
          <w:szCs w:val="24"/>
        </w:rPr>
        <w:t>All parts are similar to Problem 2. Lasso Regression is also a regularized regression designed to suppress overfitting and multicollinearity due to too many predictors. The LassoCV() function is also used because of its convenient automatic hyperparameter tuning and fitting the model with optimal hyperparameter. In addition, the R-square is likewise the best metric for evaluating Lasso regression. The point of standardization is to prevent the effect of different scales of predictors on the penalty term (e.g., predictors with too large magnitude of values may be penalized more)</w:t>
      </w:r>
      <w:r>
        <w:rPr>
          <w:rFonts w:ascii="Times New Roman" w:hAnsi="Times New Roman" w:cs="Times New Roman" w:hint="eastAsia"/>
          <w:szCs w:val="24"/>
        </w:rPr>
        <w:t>.</w:t>
      </w:r>
    </w:p>
    <w:p w14:paraId="5953323D" w14:textId="77777777" w:rsidR="00DA404A" w:rsidRDefault="00DA404A" w:rsidP="00DA404A">
      <w:pPr>
        <w:pStyle w:val="a9"/>
        <w:numPr>
          <w:ilvl w:val="0"/>
          <w:numId w:val="3"/>
        </w:numPr>
        <w:jc w:val="left"/>
        <w:rPr>
          <w:rFonts w:ascii="Times New Roman" w:hAnsi="Times New Roman" w:cs="Times New Roman"/>
          <w:szCs w:val="24"/>
        </w:rPr>
      </w:pPr>
      <w:r>
        <w:rPr>
          <w:rFonts w:ascii="Times New Roman" w:hAnsi="Times New Roman" w:cs="Times New Roman" w:hint="eastAsia"/>
          <w:szCs w:val="24"/>
        </w:rPr>
        <w:t>Findings:</w:t>
      </w:r>
    </w:p>
    <w:p w14:paraId="5FF48126" w14:textId="0557553A" w:rsidR="00DA404A" w:rsidRDefault="00B071D9" w:rsidP="00B071D9">
      <w:pPr>
        <w:pStyle w:val="a9"/>
        <w:ind w:left="360"/>
        <w:jc w:val="left"/>
        <w:rPr>
          <w:rFonts w:ascii="Times New Roman" w:hAnsi="Times New Roman" w:cs="Times New Roman"/>
          <w:szCs w:val="24"/>
        </w:rPr>
      </w:pPr>
      <w:r>
        <w:rPr>
          <w:rFonts w:ascii="Times New Roman" w:hAnsi="Times New Roman" w:cs="Times New Roman" w:hint="eastAsia"/>
          <w:szCs w:val="24"/>
        </w:rPr>
        <w:t>The O</w:t>
      </w:r>
      <w:r w:rsidRPr="00663AE4">
        <w:rPr>
          <w:rFonts w:ascii="Times New Roman" w:hAnsi="Times New Roman" w:cs="Times New Roman" w:hint="eastAsia"/>
          <w:szCs w:val="24"/>
        </w:rPr>
        <w:t>ptimal Lambda</w:t>
      </w:r>
      <w:r w:rsidRPr="00B071D9">
        <w:rPr>
          <w:rFonts w:hint="eastAsia"/>
        </w:rPr>
        <w:t xml:space="preserve"> </w:t>
      </w:r>
      <w:r w:rsidRPr="00B071D9">
        <w:rPr>
          <w:rFonts w:ascii="Times New Roman" w:hAnsi="Times New Roman" w:cs="Times New Roman" w:hint="eastAsia"/>
          <w:szCs w:val="24"/>
        </w:rPr>
        <w:t>107.2267</w:t>
      </w:r>
      <w:r>
        <w:rPr>
          <w:rFonts w:ascii="Times New Roman" w:hAnsi="Times New Roman" w:cs="Times New Roman" w:hint="eastAsia"/>
          <w:szCs w:val="24"/>
        </w:rPr>
        <w:t xml:space="preserve">.  </w:t>
      </w:r>
      <w:r w:rsidRPr="00663AE4">
        <w:rPr>
          <w:rFonts w:ascii="Times New Roman" w:hAnsi="Times New Roman" w:cs="Times New Roman" w:hint="eastAsia"/>
          <w:szCs w:val="24"/>
        </w:rPr>
        <w:t>R</w:t>
      </w:r>
      <w:r w:rsidRPr="00663AE4">
        <w:rPr>
          <w:rFonts w:ascii="Times New Roman" w:hAnsi="Times New Roman" w:cs="Times New Roman" w:hint="eastAsia"/>
          <w:szCs w:val="24"/>
        </w:rPr>
        <w:t>²</w:t>
      </w:r>
      <w:r w:rsidRPr="00663AE4">
        <w:rPr>
          <w:rFonts w:ascii="Times New Roman" w:hAnsi="Times New Roman" w:cs="Times New Roman" w:hint="eastAsia"/>
          <w:szCs w:val="24"/>
        </w:rPr>
        <w:t xml:space="preserve"> </w:t>
      </w:r>
      <w:r>
        <w:rPr>
          <w:rFonts w:ascii="Times New Roman" w:hAnsi="Times New Roman" w:cs="Times New Roman" w:hint="eastAsia"/>
          <w:szCs w:val="24"/>
        </w:rPr>
        <w:t xml:space="preserve">of the </w:t>
      </w:r>
      <w:r w:rsidRPr="00B071D9">
        <w:rPr>
          <w:rFonts w:ascii="Times New Roman" w:hAnsi="Times New Roman" w:cs="Times New Roman" w:hint="eastAsia"/>
          <w:szCs w:val="24"/>
        </w:rPr>
        <w:t>Lasso Regression</w:t>
      </w:r>
      <w:r>
        <w:rPr>
          <w:rFonts w:ascii="Times New Roman" w:hAnsi="Times New Roman" w:cs="Times New Roman" w:hint="eastAsia"/>
          <w:szCs w:val="24"/>
        </w:rPr>
        <w:t xml:space="preserve"> using this Lambda is</w:t>
      </w:r>
      <w:r w:rsidRPr="00663AE4">
        <w:rPr>
          <w:rFonts w:ascii="Times New Roman" w:hAnsi="Times New Roman" w:cs="Times New Roman" w:hint="eastAsia"/>
          <w:szCs w:val="24"/>
        </w:rPr>
        <w:t xml:space="preserve"> </w:t>
      </w:r>
      <w:r w:rsidRPr="00B071D9">
        <w:rPr>
          <w:rFonts w:ascii="Times New Roman" w:hAnsi="Times New Roman" w:cs="Times New Roman" w:hint="eastAsia"/>
          <w:szCs w:val="24"/>
        </w:rPr>
        <w:t>0.2963</w:t>
      </w:r>
      <w:r>
        <w:rPr>
          <w:rFonts w:ascii="Times New Roman" w:hAnsi="Times New Roman" w:cs="Times New Roman" w:hint="eastAsia"/>
          <w:szCs w:val="24"/>
        </w:rPr>
        <w:t xml:space="preserve">. </w:t>
      </w:r>
      <w:r w:rsidRPr="00B071D9">
        <w:rPr>
          <w:rFonts w:ascii="Times New Roman" w:hAnsi="Times New Roman" w:cs="Times New Roman" w:hint="eastAsia"/>
          <w:szCs w:val="24"/>
        </w:rPr>
        <w:t xml:space="preserve">Number of </w:t>
      </w:r>
      <w:r>
        <w:rPr>
          <w:rFonts w:ascii="Times New Roman" w:hAnsi="Times New Roman" w:cs="Times New Roman" w:hint="eastAsia"/>
          <w:szCs w:val="24"/>
        </w:rPr>
        <w:t>c</w:t>
      </w:r>
      <w:r w:rsidRPr="00B071D9">
        <w:rPr>
          <w:rFonts w:ascii="Times New Roman" w:hAnsi="Times New Roman" w:cs="Times New Roman" w:hint="eastAsia"/>
          <w:szCs w:val="24"/>
        </w:rPr>
        <w:t xml:space="preserve">oefficients </w:t>
      </w:r>
      <w:r>
        <w:rPr>
          <w:rFonts w:ascii="Times New Roman" w:hAnsi="Times New Roman" w:cs="Times New Roman" w:hint="eastAsia"/>
          <w:szCs w:val="24"/>
        </w:rPr>
        <w:t>s</w:t>
      </w:r>
      <w:r w:rsidRPr="00B071D9">
        <w:rPr>
          <w:rFonts w:ascii="Times New Roman" w:hAnsi="Times New Roman" w:cs="Times New Roman" w:hint="eastAsia"/>
          <w:szCs w:val="24"/>
        </w:rPr>
        <w:t>hrunk to Zero: 2</w:t>
      </w:r>
      <w:r>
        <w:rPr>
          <w:rFonts w:ascii="Times New Roman" w:hAnsi="Times New Roman" w:cs="Times New Roman" w:hint="eastAsia"/>
          <w:szCs w:val="24"/>
        </w:rPr>
        <w:t xml:space="preserve">.   </w:t>
      </w:r>
      <w:r>
        <w:rPr>
          <w:rFonts w:ascii="Times New Roman" w:hAnsi="Times New Roman" w:cs="Times New Roman" w:hint="eastAsia"/>
          <w:szCs w:val="24"/>
        </w:rPr>
        <w:t>Following is the plot:</w:t>
      </w:r>
    </w:p>
    <w:p w14:paraId="5E41E5C7" w14:textId="3FF0B467" w:rsidR="00B071D9" w:rsidRPr="002A46CC" w:rsidRDefault="00B071D9" w:rsidP="002A46CC">
      <w:pPr>
        <w:pStyle w:val="a9"/>
        <w:ind w:left="360"/>
        <w:jc w:val="left"/>
        <w:rPr>
          <w:rFonts w:ascii="Times New Roman" w:hAnsi="Times New Roman" w:cs="Times New Roman" w:hint="eastAsia"/>
          <w:szCs w:val="24"/>
        </w:rPr>
      </w:pPr>
      <w:r>
        <w:rPr>
          <w:noProof/>
        </w:rPr>
        <w:drawing>
          <wp:inline distT="0" distB="0" distL="0" distR="0" wp14:anchorId="3F8A0030" wp14:editId="039FC746">
            <wp:extent cx="5029668" cy="3427079"/>
            <wp:effectExtent l="0" t="0" r="0" b="2540"/>
            <wp:docPr id="2105377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77629" name=""/>
                    <pic:cNvPicPr/>
                  </pic:nvPicPr>
                  <pic:blipFill>
                    <a:blip r:embed="rId8"/>
                    <a:stretch>
                      <a:fillRect/>
                    </a:stretch>
                  </pic:blipFill>
                  <pic:spPr>
                    <a:xfrm>
                      <a:off x="0" y="0"/>
                      <a:ext cx="5078568" cy="3460398"/>
                    </a:xfrm>
                    <a:prstGeom prst="rect">
                      <a:avLst/>
                    </a:prstGeom>
                  </pic:spPr>
                </pic:pic>
              </a:graphicData>
            </a:graphic>
          </wp:inline>
        </w:drawing>
      </w:r>
    </w:p>
    <w:p w14:paraId="420B681F" w14:textId="77777777" w:rsidR="00DA404A" w:rsidRDefault="00DA404A" w:rsidP="00DA404A">
      <w:pPr>
        <w:pStyle w:val="a9"/>
        <w:numPr>
          <w:ilvl w:val="0"/>
          <w:numId w:val="3"/>
        </w:numPr>
        <w:jc w:val="left"/>
        <w:rPr>
          <w:rFonts w:ascii="Times New Roman" w:hAnsi="Times New Roman" w:cs="Times New Roman"/>
          <w:szCs w:val="24"/>
        </w:rPr>
      </w:pPr>
      <w:r>
        <w:rPr>
          <w:rFonts w:ascii="Times New Roman" w:hAnsi="Times New Roman" w:cs="Times New Roman" w:hint="eastAsia"/>
          <w:szCs w:val="24"/>
        </w:rPr>
        <w:lastRenderedPageBreak/>
        <w:t>Interpretation:</w:t>
      </w:r>
    </w:p>
    <w:p w14:paraId="4C8B9D4D" w14:textId="0FD3948F" w:rsidR="00B071D9" w:rsidRDefault="00B071D9" w:rsidP="00B071D9">
      <w:pPr>
        <w:pStyle w:val="a9"/>
        <w:ind w:left="360"/>
        <w:jc w:val="left"/>
        <w:rPr>
          <w:rFonts w:ascii="Times New Roman" w:hAnsi="Times New Roman" w:cs="Times New Roman" w:hint="eastAsia"/>
          <w:szCs w:val="24"/>
        </w:rPr>
      </w:pPr>
      <w:r w:rsidRPr="00B071D9">
        <w:rPr>
          <w:rFonts w:ascii="Times New Roman" w:hAnsi="Times New Roman" w:cs="Times New Roman" w:hint="eastAsia"/>
          <w:szCs w:val="24"/>
        </w:rPr>
        <w:t>R</w:t>
      </w:r>
      <w:r w:rsidRPr="00B071D9">
        <w:rPr>
          <w:rFonts w:ascii="Times New Roman" w:hAnsi="Times New Roman" w:cs="Times New Roman" w:hint="eastAsia"/>
          <w:szCs w:val="24"/>
        </w:rPr>
        <w:t>²</w:t>
      </w:r>
      <w:r>
        <w:rPr>
          <w:rFonts w:ascii="Times New Roman" w:hAnsi="Times New Roman" w:cs="Times New Roman" w:hint="eastAsia"/>
          <w:szCs w:val="24"/>
        </w:rPr>
        <w:t xml:space="preserve"> of Lasso</w:t>
      </w:r>
      <w:r w:rsidRPr="00B071D9">
        <w:rPr>
          <w:rFonts w:ascii="Times New Roman" w:hAnsi="Times New Roman" w:cs="Times New Roman" w:hint="eastAsia"/>
          <w:szCs w:val="24"/>
        </w:rPr>
        <w:t xml:space="preserve"> remain</w:t>
      </w:r>
      <w:r>
        <w:rPr>
          <w:rFonts w:ascii="Times New Roman" w:hAnsi="Times New Roman" w:cs="Times New Roman" w:hint="eastAsia"/>
          <w:szCs w:val="24"/>
        </w:rPr>
        <w:t>s</w:t>
      </w:r>
      <w:r w:rsidRPr="00B071D9">
        <w:rPr>
          <w:rFonts w:ascii="Times New Roman" w:hAnsi="Times New Roman" w:cs="Times New Roman" w:hint="eastAsia"/>
          <w:szCs w:val="24"/>
        </w:rPr>
        <w:t xml:space="preserve"> similar to Ridge</w:t>
      </w:r>
      <w:r>
        <w:rPr>
          <w:rFonts w:ascii="Times New Roman" w:hAnsi="Times New Roman" w:cs="Times New Roman" w:hint="eastAsia"/>
          <w:szCs w:val="24"/>
        </w:rPr>
        <w:t>. Lasso</w:t>
      </w:r>
      <w:r w:rsidRPr="00B54474">
        <w:rPr>
          <w:rFonts w:ascii="Times New Roman" w:hAnsi="Times New Roman" w:cs="Times New Roman" w:hint="eastAsia"/>
          <w:szCs w:val="24"/>
        </w:rPr>
        <w:t xml:space="preserve"> Regression</w:t>
      </w:r>
      <w:r w:rsidR="00410A78">
        <w:rPr>
          <w:rFonts w:ascii="Times New Roman" w:hAnsi="Times New Roman" w:cs="Times New Roman" w:hint="eastAsia"/>
          <w:szCs w:val="24"/>
        </w:rPr>
        <w:t>(</w:t>
      </w:r>
      <w:r w:rsidR="00410A78" w:rsidRPr="00410A78">
        <w:rPr>
          <w:rFonts w:ascii="Times New Roman" w:hAnsi="Times New Roman" w:cs="Times New Roman" w:hint="eastAsia"/>
          <w:szCs w:val="24"/>
        </w:rPr>
        <w:t>R</w:t>
      </w:r>
      <w:r w:rsidR="00410A78" w:rsidRPr="00410A78">
        <w:rPr>
          <w:rFonts w:ascii="Times New Roman" w:hAnsi="Times New Roman" w:cs="Times New Roman" w:hint="eastAsia"/>
          <w:szCs w:val="24"/>
        </w:rPr>
        <w:t>²</w:t>
      </w:r>
      <w:r w:rsidR="00410A78" w:rsidRPr="00410A78">
        <w:rPr>
          <w:rFonts w:ascii="Times New Roman" w:hAnsi="Times New Roman" w:cs="Times New Roman" w:hint="eastAsia"/>
          <w:szCs w:val="24"/>
        </w:rPr>
        <w:t xml:space="preserve"> 0.2963</w:t>
      </w:r>
      <w:r w:rsidR="00410A78">
        <w:rPr>
          <w:rFonts w:ascii="Times New Roman" w:hAnsi="Times New Roman" w:cs="Times New Roman" w:hint="eastAsia"/>
          <w:szCs w:val="24"/>
        </w:rPr>
        <w:t xml:space="preserve">) </w:t>
      </w:r>
      <w:r w:rsidRPr="00B54474">
        <w:rPr>
          <w:rFonts w:ascii="Times New Roman" w:hAnsi="Times New Roman" w:cs="Times New Roman" w:hint="eastAsia"/>
          <w:szCs w:val="24"/>
        </w:rPr>
        <w:t>slightly improved R</w:t>
      </w:r>
      <w:r w:rsidRPr="00B54474">
        <w:rPr>
          <w:rFonts w:ascii="Times New Roman" w:hAnsi="Times New Roman" w:cs="Times New Roman" w:hint="eastAsia"/>
          <w:szCs w:val="24"/>
        </w:rPr>
        <w:t>²</w:t>
      </w:r>
      <w:r w:rsidRPr="00B54474">
        <w:rPr>
          <w:rFonts w:ascii="Times New Roman" w:hAnsi="Times New Roman" w:cs="Times New Roman" w:hint="eastAsia"/>
          <w:szCs w:val="24"/>
        </w:rPr>
        <w:t xml:space="preserve"> compared to </w:t>
      </w:r>
      <w:r>
        <w:rPr>
          <w:rFonts w:ascii="Times New Roman" w:hAnsi="Times New Roman" w:cs="Times New Roman" w:hint="eastAsia"/>
          <w:szCs w:val="24"/>
        </w:rPr>
        <w:t>multiple linear regression in Question 1</w:t>
      </w:r>
      <w:r w:rsidR="00410A78">
        <w:rPr>
          <w:rFonts w:ascii="Times New Roman" w:hAnsi="Times New Roman" w:cs="Times New Roman" w:hint="eastAsia"/>
          <w:szCs w:val="24"/>
        </w:rPr>
        <w:t xml:space="preserve"> </w:t>
      </w:r>
      <w:r w:rsidR="00410A78" w:rsidRPr="00410A78">
        <w:rPr>
          <w:rFonts w:ascii="Times New Roman" w:hAnsi="Times New Roman" w:cs="Times New Roman" w:hint="eastAsia"/>
          <w:szCs w:val="24"/>
        </w:rPr>
        <w:t>(R</w:t>
      </w:r>
      <w:r w:rsidR="00410A78" w:rsidRPr="00410A78">
        <w:rPr>
          <w:rFonts w:ascii="Times New Roman" w:hAnsi="Times New Roman" w:cs="Times New Roman" w:hint="eastAsia"/>
          <w:szCs w:val="24"/>
        </w:rPr>
        <w:t>²</w:t>
      </w:r>
      <w:r w:rsidR="00410A78" w:rsidRPr="00410A78">
        <w:rPr>
          <w:rFonts w:ascii="Times New Roman" w:hAnsi="Times New Roman" w:cs="Times New Roman" w:hint="eastAsia"/>
          <w:szCs w:val="24"/>
        </w:rPr>
        <w:t xml:space="preserve"> 0.2662)</w:t>
      </w:r>
      <w:r>
        <w:rPr>
          <w:rFonts w:ascii="Times New Roman" w:hAnsi="Times New Roman" w:cs="Times New Roman" w:hint="eastAsia"/>
          <w:szCs w:val="24"/>
        </w:rPr>
        <w:t xml:space="preserve">. </w:t>
      </w:r>
      <w:r w:rsidRPr="00B54474">
        <w:rPr>
          <w:rFonts w:ascii="Times New Roman" w:hAnsi="Times New Roman" w:cs="Times New Roman" w:hint="eastAsia"/>
          <w:szCs w:val="24"/>
        </w:rPr>
        <w:t xml:space="preserve">This suggests that the predictive effectiveness of </w:t>
      </w:r>
      <w:r>
        <w:rPr>
          <w:rFonts w:ascii="Times New Roman" w:hAnsi="Times New Roman" w:cs="Times New Roman" w:hint="eastAsia"/>
          <w:szCs w:val="24"/>
        </w:rPr>
        <w:t>Lasso</w:t>
      </w:r>
      <w:r w:rsidRPr="00B54474">
        <w:rPr>
          <w:rFonts w:ascii="Times New Roman" w:hAnsi="Times New Roman" w:cs="Times New Roman" w:hint="eastAsia"/>
          <w:szCs w:val="24"/>
        </w:rPr>
        <w:t>, an L</w:t>
      </w:r>
      <w:r>
        <w:rPr>
          <w:rFonts w:ascii="Times New Roman" w:hAnsi="Times New Roman" w:cs="Times New Roman" w:hint="eastAsia"/>
          <w:szCs w:val="24"/>
        </w:rPr>
        <w:t>1</w:t>
      </w:r>
      <w:r w:rsidRPr="00B54474">
        <w:rPr>
          <w:rFonts w:ascii="Times New Roman" w:hAnsi="Times New Roman" w:cs="Times New Roman" w:hint="eastAsia"/>
          <w:szCs w:val="24"/>
        </w:rPr>
        <w:t xml:space="preserve"> regularization, is not significantly improved compared to multiple linear regression</w:t>
      </w:r>
      <w:r>
        <w:rPr>
          <w:rFonts w:ascii="Times New Roman" w:hAnsi="Times New Roman" w:cs="Times New Roman" w:hint="eastAsia"/>
          <w:szCs w:val="24"/>
        </w:rPr>
        <w:t>. Similar conclusion as Question 2, t</w:t>
      </w:r>
      <w:r w:rsidRPr="00B54474">
        <w:rPr>
          <w:rFonts w:ascii="Times New Roman" w:hAnsi="Times New Roman" w:cs="Times New Roman" w:hint="eastAsia"/>
          <w:szCs w:val="24"/>
        </w:rPr>
        <w:t>he large lambda value</w:t>
      </w:r>
      <w:r>
        <w:rPr>
          <w:rFonts w:ascii="Times New Roman" w:hAnsi="Times New Roman" w:cs="Times New Roman" w:hint="eastAsia"/>
          <w:szCs w:val="24"/>
        </w:rPr>
        <w:t xml:space="preserve"> </w:t>
      </w:r>
      <w:r w:rsidRPr="00B071D9">
        <w:rPr>
          <w:rFonts w:ascii="Times New Roman" w:hAnsi="Times New Roman" w:cs="Times New Roman" w:hint="eastAsia"/>
          <w:szCs w:val="24"/>
        </w:rPr>
        <w:t>107.2267</w:t>
      </w:r>
      <w:r>
        <w:rPr>
          <w:rFonts w:ascii="Times New Roman" w:hAnsi="Times New Roman" w:cs="Times New Roman" w:hint="eastAsia"/>
          <w:szCs w:val="24"/>
        </w:rPr>
        <w:t xml:space="preserve"> again</w:t>
      </w:r>
      <w:r w:rsidRPr="00B54474">
        <w:rPr>
          <w:rFonts w:ascii="Times New Roman" w:hAnsi="Times New Roman" w:cs="Times New Roman" w:hint="eastAsia"/>
          <w:szCs w:val="24"/>
        </w:rPr>
        <w:t xml:space="preserve"> suggests strong regularization was needed due to multicollinearity</w:t>
      </w:r>
      <w:r>
        <w:rPr>
          <w:rFonts w:ascii="Times New Roman" w:hAnsi="Times New Roman" w:cs="Times New Roman" w:hint="eastAsia"/>
          <w:szCs w:val="24"/>
        </w:rPr>
        <w:t xml:space="preserve"> between predictors</w:t>
      </w:r>
      <w:r w:rsidR="00410A78">
        <w:rPr>
          <w:rFonts w:ascii="Times New Roman" w:hAnsi="Times New Roman" w:cs="Times New Roman" w:hint="eastAsia"/>
          <w:szCs w:val="24"/>
        </w:rPr>
        <w:t xml:space="preserve">. </w:t>
      </w:r>
      <w:r w:rsidR="00410A78" w:rsidRPr="00410A78">
        <w:rPr>
          <w:rFonts w:ascii="Times New Roman" w:hAnsi="Times New Roman" w:cs="Times New Roman" w:hint="eastAsia"/>
          <w:szCs w:val="24"/>
        </w:rPr>
        <w:t>After trying both Ridge and Lasso regularizations</w:t>
      </w:r>
      <w:r w:rsidR="00410A78">
        <w:rPr>
          <w:rFonts w:ascii="Times New Roman" w:hAnsi="Times New Roman" w:cs="Times New Roman" w:hint="eastAsia"/>
          <w:szCs w:val="24"/>
        </w:rPr>
        <w:t>,</w:t>
      </w:r>
      <w:r w:rsidR="00410A78" w:rsidRPr="00410A78">
        <w:rPr>
          <w:rFonts w:ascii="Times New Roman" w:hAnsi="Times New Roman" w:cs="Times New Roman" w:hint="eastAsia"/>
          <w:szCs w:val="24"/>
        </w:rPr>
        <w:t xml:space="preserve"> it was found that neither R-squared improved significantly, suggesting that perhaps we need non-linear methods</w:t>
      </w:r>
      <w:r w:rsidR="00410A78">
        <w:rPr>
          <w:rFonts w:ascii="Times New Roman" w:hAnsi="Times New Roman" w:cs="Times New Roman" w:hint="eastAsia"/>
          <w:szCs w:val="24"/>
        </w:rPr>
        <w:t xml:space="preserve">. In addition, </w:t>
      </w:r>
      <w:r w:rsidR="00410A78" w:rsidRPr="00410A78">
        <w:rPr>
          <w:rFonts w:ascii="Times New Roman" w:hAnsi="Times New Roman" w:cs="Times New Roman" w:hint="eastAsia"/>
          <w:szCs w:val="24"/>
        </w:rPr>
        <w:t>Lasso Regression removed 2 variables</w:t>
      </w:r>
      <w:r w:rsidR="00410A78">
        <w:rPr>
          <w:rFonts w:ascii="Times New Roman" w:hAnsi="Times New Roman" w:cs="Times New Roman" w:hint="eastAsia"/>
          <w:szCs w:val="24"/>
        </w:rPr>
        <w:t xml:space="preserve"> (shrunk 2 betas to 0)</w:t>
      </w:r>
      <w:r w:rsidR="00410A78" w:rsidRPr="00410A78">
        <w:rPr>
          <w:rFonts w:ascii="Times New Roman" w:hAnsi="Times New Roman" w:cs="Times New Roman" w:hint="eastAsia"/>
          <w:szCs w:val="24"/>
        </w:rPr>
        <w:t>, indicating that some predictors were redundant or not useful.</w:t>
      </w:r>
      <w:r w:rsidR="00FC79D2">
        <w:rPr>
          <w:rFonts w:ascii="Times New Roman" w:hAnsi="Times New Roman" w:cs="Times New Roman" w:hint="eastAsia"/>
          <w:szCs w:val="24"/>
        </w:rPr>
        <w:t xml:space="preserve"> While m</w:t>
      </w:r>
      <w:r w:rsidR="00FC79D2" w:rsidRPr="00FC79D2">
        <w:rPr>
          <w:rFonts w:ascii="Times New Roman" w:hAnsi="Times New Roman" w:cs="Times New Roman" w:hint="eastAsia"/>
          <w:szCs w:val="24"/>
        </w:rPr>
        <w:t>ost features still contribute to some extent.</w:t>
      </w:r>
    </w:p>
    <w:p w14:paraId="6EC30D8A" w14:textId="77777777" w:rsidR="00C521EC" w:rsidRDefault="00C521EC" w:rsidP="00663AE4">
      <w:pPr>
        <w:pStyle w:val="a9"/>
        <w:ind w:left="360"/>
        <w:jc w:val="left"/>
        <w:rPr>
          <w:rFonts w:ascii="Times New Roman" w:hAnsi="Times New Roman" w:cs="Times New Roman"/>
          <w:szCs w:val="24"/>
        </w:rPr>
      </w:pPr>
    </w:p>
    <w:p w14:paraId="67C7D4FC" w14:textId="77777777" w:rsidR="00305006" w:rsidRDefault="00305006" w:rsidP="00663AE4">
      <w:pPr>
        <w:pStyle w:val="a9"/>
        <w:ind w:left="360"/>
        <w:jc w:val="left"/>
        <w:rPr>
          <w:rFonts w:ascii="Times New Roman" w:hAnsi="Times New Roman" w:cs="Times New Roman"/>
          <w:szCs w:val="24"/>
        </w:rPr>
      </w:pPr>
    </w:p>
    <w:p w14:paraId="31978939" w14:textId="77777777" w:rsidR="00305006" w:rsidRDefault="00305006" w:rsidP="00663AE4">
      <w:pPr>
        <w:pStyle w:val="a9"/>
        <w:ind w:left="360"/>
        <w:jc w:val="left"/>
        <w:rPr>
          <w:rFonts w:ascii="Times New Roman" w:hAnsi="Times New Roman" w:cs="Times New Roman"/>
          <w:szCs w:val="24"/>
        </w:rPr>
      </w:pPr>
    </w:p>
    <w:p w14:paraId="2C36BDE6" w14:textId="77777777" w:rsidR="00305006" w:rsidRPr="00235249" w:rsidRDefault="00305006" w:rsidP="00305006">
      <w:pPr>
        <w:jc w:val="left"/>
        <w:rPr>
          <w:rFonts w:ascii="Times New Roman" w:hAnsi="Times New Roman" w:cs="Times New Roman"/>
          <w:b/>
          <w:bCs/>
          <w:i/>
          <w:iCs/>
          <w:szCs w:val="24"/>
        </w:rPr>
      </w:pPr>
      <w:r w:rsidRPr="00235249">
        <w:rPr>
          <w:rFonts w:ascii="Times New Roman" w:hAnsi="Times New Roman" w:cs="Times New Roman" w:hint="eastAsia"/>
          <w:b/>
          <w:bCs/>
          <w:i/>
          <w:iCs/>
          <w:szCs w:val="24"/>
        </w:rPr>
        <w:t>Question 4:</w:t>
      </w:r>
    </w:p>
    <w:p w14:paraId="4B1FDC59" w14:textId="77777777" w:rsidR="00305006" w:rsidRDefault="00305006" w:rsidP="00305006">
      <w:pPr>
        <w:pStyle w:val="a9"/>
        <w:numPr>
          <w:ilvl w:val="0"/>
          <w:numId w:val="4"/>
        </w:numPr>
        <w:jc w:val="left"/>
        <w:rPr>
          <w:rFonts w:ascii="Times New Roman" w:hAnsi="Times New Roman" w:cs="Times New Roman"/>
          <w:szCs w:val="24"/>
        </w:rPr>
      </w:pPr>
      <w:r>
        <w:rPr>
          <w:rFonts w:ascii="Times New Roman" w:hAnsi="Times New Roman" w:cs="Times New Roman" w:hint="eastAsia"/>
          <w:szCs w:val="24"/>
        </w:rPr>
        <w:t>What was done:</w:t>
      </w:r>
    </w:p>
    <w:p w14:paraId="0B4892D2" w14:textId="4458FF75" w:rsidR="00305006" w:rsidRDefault="004E4B1D" w:rsidP="00305006">
      <w:pPr>
        <w:pStyle w:val="a9"/>
        <w:ind w:left="360"/>
        <w:jc w:val="left"/>
        <w:rPr>
          <w:rFonts w:ascii="Times New Roman" w:hAnsi="Times New Roman" w:cs="Times New Roman" w:hint="eastAsia"/>
          <w:szCs w:val="24"/>
        </w:rPr>
      </w:pPr>
      <w:r w:rsidRPr="004E4B1D">
        <w:rPr>
          <w:rFonts w:ascii="Times New Roman" w:hAnsi="Times New Roman" w:cs="Times New Roman" w:hint="eastAsia"/>
          <w:szCs w:val="24"/>
        </w:rPr>
        <w:t xml:space="preserve">Filters and retains only those rows/samples with a value of Male or Female in the gender column. Create a new column with a 0/1 binary value for gender (mark those with a gender of Male as 1 and Female as 0). Standardize total annual compensation data. Using train test split, build a logistic regression model on the training set to predict the 0/1 binary value gender classification using total annual compensation. Calculate AUROC </w:t>
      </w:r>
      <w:r w:rsidRPr="004E4B1D">
        <w:rPr>
          <w:rFonts w:ascii="Times New Roman" w:hAnsi="Times New Roman" w:cs="Times New Roman" w:hint="eastAsia"/>
          <w:szCs w:val="24"/>
        </w:rPr>
        <w:lastRenderedPageBreak/>
        <w:t>and AP scores on the test set for model evaluation. Draw ROC curve and PR curve to visualize the model classification effect.</w:t>
      </w:r>
      <w:r w:rsidR="00DE28C6" w:rsidRPr="00DE28C6">
        <w:rPr>
          <w:rFonts w:hint="eastAsia"/>
        </w:rPr>
        <w:t xml:space="preserve"> </w:t>
      </w:r>
      <w:r w:rsidR="00DE28C6" w:rsidRPr="00DE28C6">
        <w:rPr>
          <w:rFonts w:ascii="Times New Roman" w:hAnsi="Times New Roman" w:cs="Times New Roman" w:hint="eastAsia"/>
          <w:szCs w:val="24"/>
        </w:rPr>
        <w:t>Calculate precision, recall, and accuracy using probability 0.5 as the classification threshold as a reference.</w:t>
      </w:r>
    </w:p>
    <w:p w14:paraId="7BDBD904" w14:textId="77777777" w:rsidR="00305006" w:rsidRDefault="00305006" w:rsidP="00305006">
      <w:pPr>
        <w:pStyle w:val="a9"/>
        <w:numPr>
          <w:ilvl w:val="0"/>
          <w:numId w:val="4"/>
        </w:numPr>
        <w:jc w:val="left"/>
        <w:rPr>
          <w:rFonts w:ascii="Times New Roman" w:hAnsi="Times New Roman" w:cs="Times New Roman"/>
          <w:szCs w:val="24"/>
        </w:rPr>
      </w:pPr>
      <w:r>
        <w:rPr>
          <w:rFonts w:ascii="Times New Roman" w:hAnsi="Times New Roman" w:cs="Times New Roman" w:hint="eastAsia"/>
          <w:szCs w:val="24"/>
        </w:rPr>
        <w:t>Why it was done:</w:t>
      </w:r>
    </w:p>
    <w:p w14:paraId="5E5C0BB9" w14:textId="4A304627" w:rsidR="004E4B1D" w:rsidRDefault="00D02081" w:rsidP="004E4B1D">
      <w:pPr>
        <w:pStyle w:val="a9"/>
        <w:ind w:left="360"/>
        <w:jc w:val="left"/>
        <w:rPr>
          <w:rFonts w:ascii="Times New Roman" w:hAnsi="Times New Roman" w:cs="Times New Roman" w:hint="eastAsia"/>
          <w:szCs w:val="24"/>
        </w:rPr>
      </w:pPr>
      <w:r w:rsidRPr="00D02081">
        <w:rPr>
          <w:rFonts w:ascii="Times New Roman" w:hAnsi="Times New Roman" w:cs="Times New Roman" w:hint="eastAsia"/>
          <w:szCs w:val="24"/>
        </w:rPr>
        <w:t>Logistic regression classification models only accept binary values like 0/1 as outcome variable, so I convert Male and Female markers to 1/0 binary values. Standardizing the predictor improves the performance and stability of the model. Use train test split to prevent overfitting and test the generalization ability of the model. AUROC score and ROC curve are the best metrics for evaluating the logistic regression classification model. PR curve and AP score help us to check whether the dataset has data imbalance or not.</w:t>
      </w:r>
      <w:r w:rsidR="00DE28C6" w:rsidRPr="00DE28C6">
        <w:rPr>
          <w:rFonts w:hint="eastAsia"/>
        </w:rPr>
        <w:t xml:space="preserve"> </w:t>
      </w:r>
      <w:r w:rsidR="00DE28C6" w:rsidRPr="00DE28C6">
        <w:rPr>
          <w:rFonts w:ascii="Times New Roman" w:hAnsi="Times New Roman" w:cs="Times New Roman" w:hint="eastAsia"/>
          <w:szCs w:val="24"/>
        </w:rPr>
        <w:t>Precision, recall, and accuracy calculated with a threshold of 0.5 are for reference only.</w:t>
      </w:r>
    </w:p>
    <w:p w14:paraId="685D0343" w14:textId="77777777" w:rsidR="00305006" w:rsidRDefault="00305006" w:rsidP="00305006">
      <w:pPr>
        <w:pStyle w:val="a9"/>
        <w:numPr>
          <w:ilvl w:val="0"/>
          <w:numId w:val="4"/>
        </w:numPr>
        <w:jc w:val="left"/>
        <w:rPr>
          <w:rFonts w:ascii="Times New Roman" w:hAnsi="Times New Roman" w:cs="Times New Roman"/>
          <w:szCs w:val="24"/>
        </w:rPr>
      </w:pPr>
      <w:r>
        <w:rPr>
          <w:rFonts w:ascii="Times New Roman" w:hAnsi="Times New Roman" w:cs="Times New Roman" w:hint="eastAsia"/>
          <w:szCs w:val="24"/>
        </w:rPr>
        <w:t>Findings:</w:t>
      </w:r>
    </w:p>
    <w:p w14:paraId="53D3287B" w14:textId="2635DFAF" w:rsidR="00D02081" w:rsidRDefault="00DE28C6" w:rsidP="00D02081">
      <w:pPr>
        <w:pStyle w:val="a9"/>
        <w:ind w:left="360"/>
        <w:jc w:val="left"/>
        <w:rPr>
          <w:rFonts w:ascii="Times New Roman" w:hAnsi="Times New Roman" w:cs="Times New Roman"/>
          <w:szCs w:val="24"/>
        </w:rPr>
      </w:pPr>
      <w:r w:rsidRPr="00DE28C6">
        <w:rPr>
          <w:rFonts w:ascii="Times New Roman" w:hAnsi="Times New Roman" w:cs="Times New Roman" w:hint="eastAsia"/>
          <w:szCs w:val="24"/>
        </w:rPr>
        <w:t>AUROC: 0.5290</w:t>
      </w:r>
      <w:r>
        <w:rPr>
          <w:rFonts w:ascii="Times New Roman" w:hAnsi="Times New Roman" w:cs="Times New Roman" w:hint="eastAsia"/>
          <w:szCs w:val="24"/>
        </w:rPr>
        <w:t xml:space="preserve"> </w:t>
      </w:r>
      <w:r w:rsidRPr="00DE28C6">
        <w:rPr>
          <w:rFonts w:ascii="Times New Roman" w:hAnsi="Times New Roman" w:cs="Times New Roman" w:hint="eastAsia"/>
          <w:szCs w:val="24"/>
        </w:rPr>
        <w:t xml:space="preserve"> AP: 0.8587</w:t>
      </w:r>
    </w:p>
    <w:p w14:paraId="6835BE89" w14:textId="640B75F0" w:rsidR="00DE28C6" w:rsidRDefault="00DE28C6" w:rsidP="00D02081">
      <w:pPr>
        <w:pStyle w:val="a9"/>
        <w:ind w:left="360"/>
        <w:jc w:val="left"/>
        <w:rPr>
          <w:rFonts w:ascii="Times New Roman" w:hAnsi="Times New Roman" w:cs="Times New Roman"/>
          <w:szCs w:val="24"/>
        </w:rPr>
      </w:pPr>
      <w:r w:rsidRPr="00DE28C6">
        <w:rPr>
          <w:rFonts w:ascii="Times New Roman" w:hAnsi="Times New Roman" w:cs="Times New Roman" w:hint="eastAsia"/>
          <w:szCs w:val="24"/>
        </w:rPr>
        <w:t>Precision: 0.8364, Recall: 1.0000, Accuracy: 0.8364</w:t>
      </w:r>
      <w:r>
        <w:rPr>
          <w:rFonts w:ascii="Times New Roman" w:hAnsi="Times New Roman" w:cs="Times New Roman" w:hint="eastAsia"/>
          <w:szCs w:val="24"/>
        </w:rPr>
        <w:t xml:space="preserve">  (Threshold of 0.5)</w:t>
      </w:r>
    </w:p>
    <w:p w14:paraId="0ADEA94F" w14:textId="76B5DB6C" w:rsidR="00DE28C6" w:rsidRDefault="00DE28C6" w:rsidP="00D02081">
      <w:pPr>
        <w:pStyle w:val="a9"/>
        <w:ind w:left="360"/>
        <w:jc w:val="left"/>
        <w:rPr>
          <w:rFonts w:ascii="Times New Roman" w:hAnsi="Times New Roman" w:cs="Times New Roman"/>
          <w:szCs w:val="24"/>
        </w:rPr>
      </w:pPr>
      <w:r>
        <w:rPr>
          <w:noProof/>
        </w:rPr>
        <w:drawing>
          <wp:inline distT="0" distB="0" distL="0" distR="0" wp14:anchorId="39AFB479" wp14:editId="5F48BC85">
            <wp:extent cx="5731510" cy="2650490"/>
            <wp:effectExtent l="0" t="0" r="2540" b="0"/>
            <wp:docPr id="5939526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52666" name=""/>
                    <pic:cNvPicPr/>
                  </pic:nvPicPr>
                  <pic:blipFill>
                    <a:blip r:embed="rId9"/>
                    <a:stretch>
                      <a:fillRect/>
                    </a:stretch>
                  </pic:blipFill>
                  <pic:spPr>
                    <a:xfrm>
                      <a:off x="0" y="0"/>
                      <a:ext cx="5731510" cy="2650490"/>
                    </a:xfrm>
                    <a:prstGeom prst="rect">
                      <a:avLst/>
                    </a:prstGeom>
                  </pic:spPr>
                </pic:pic>
              </a:graphicData>
            </a:graphic>
          </wp:inline>
        </w:drawing>
      </w:r>
    </w:p>
    <w:p w14:paraId="1E9DE5A6" w14:textId="77777777" w:rsidR="00DE28C6" w:rsidRDefault="00DE28C6" w:rsidP="00D02081">
      <w:pPr>
        <w:pStyle w:val="a9"/>
        <w:ind w:left="360"/>
        <w:jc w:val="left"/>
        <w:rPr>
          <w:rFonts w:ascii="Times New Roman" w:hAnsi="Times New Roman" w:cs="Times New Roman" w:hint="eastAsia"/>
          <w:szCs w:val="24"/>
        </w:rPr>
      </w:pPr>
    </w:p>
    <w:p w14:paraId="311354BB" w14:textId="77777777" w:rsidR="00305006" w:rsidRDefault="00305006" w:rsidP="00305006">
      <w:pPr>
        <w:pStyle w:val="a9"/>
        <w:numPr>
          <w:ilvl w:val="0"/>
          <w:numId w:val="4"/>
        </w:numPr>
        <w:jc w:val="left"/>
        <w:rPr>
          <w:rFonts w:ascii="Times New Roman" w:hAnsi="Times New Roman" w:cs="Times New Roman"/>
          <w:szCs w:val="24"/>
        </w:rPr>
      </w:pPr>
      <w:r>
        <w:rPr>
          <w:rFonts w:ascii="Times New Roman" w:hAnsi="Times New Roman" w:cs="Times New Roman" w:hint="eastAsia"/>
          <w:szCs w:val="24"/>
        </w:rPr>
        <w:lastRenderedPageBreak/>
        <w:t>Interpretation:</w:t>
      </w:r>
    </w:p>
    <w:p w14:paraId="71221A3A" w14:textId="69A8B219" w:rsidR="00305006" w:rsidRDefault="00DE28C6" w:rsidP="00663AE4">
      <w:pPr>
        <w:pStyle w:val="a9"/>
        <w:ind w:left="360"/>
        <w:jc w:val="left"/>
        <w:rPr>
          <w:rFonts w:ascii="Times New Roman" w:hAnsi="Times New Roman" w:cs="Times New Roman"/>
          <w:szCs w:val="24"/>
        </w:rPr>
      </w:pPr>
      <w:r w:rsidRPr="00DE28C6">
        <w:rPr>
          <w:rFonts w:ascii="Times New Roman" w:hAnsi="Times New Roman" w:cs="Times New Roman" w:hint="eastAsia"/>
          <w:szCs w:val="24"/>
        </w:rPr>
        <w:t xml:space="preserve">The low AUROC </w:t>
      </w:r>
      <w:r>
        <w:rPr>
          <w:rFonts w:ascii="Times New Roman" w:hAnsi="Times New Roman" w:cs="Times New Roman" w:hint="eastAsia"/>
          <w:szCs w:val="24"/>
        </w:rPr>
        <w:t>(</w:t>
      </w:r>
      <w:r w:rsidRPr="00DE28C6">
        <w:rPr>
          <w:rFonts w:ascii="Times New Roman" w:hAnsi="Times New Roman" w:cs="Times New Roman" w:hint="eastAsia"/>
          <w:szCs w:val="24"/>
        </w:rPr>
        <w:t>0.5290</w:t>
      </w:r>
      <w:r>
        <w:rPr>
          <w:rFonts w:ascii="Times New Roman" w:hAnsi="Times New Roman" w:cs="Times New Roman" w:hint="eastAsia"/>
          <w:szCs w:val="24"/>
        </w:rPr>
        <w:t xml:space="preserve">) </w:t>
      </w:r>
      <w:r w:rsidRPr="00DE28C6">
        <w:rPr>
          <w:rFonts w:ascii="Times New Roman" w:hAnsi="Times New Roman" w:cs="Times New Roman" w:hint="eastAsia"/>
          <w:szCs w:val="24"/>
        </w:rPr>
        <w:t xml:space="preserve">suggests that </w:t>
      </w:r>
      <w:r>
        <w:rPr>
          <w:rFonts w:ascii="Times New Roman" w:hAnsi="Times New Roman" w:cs="Times New Roman" w:hint="eastAsia"/>
          <w:szCs w:val="24"/>
        </w:rPr>
        <w:t>total annual compensation</w:t>
      </w:r>
      <w:r w:rsidRPr="00DE28C6">
        <w:rPr>
          <w:rFonts w:ascii="Times New Roman" w:hAnsi="Times New Roman" w:cs="Times New Roman" w:hint="eastAsia"/>
          <w:szCs w:val="24"/>
        </w:rPr>
        <w:t xml:space="preserve"> alone is not a good predictor of gender.</w:t>
      </w:r>
      <w:r w:rsidR="00D32BE8" w:rsidRPr="00D32BE8">
        <w:rPr>
          <w:rFonts w:hint="eastAsia"/>
        </w:rPr>
        <w:t xml:space="preserve"> </w:t>
      </w:r>
      <w:r w:rsidR="00D32BE8" w:rsidRPr="00D32BE8">
        <w:rPr>
          <w:rFonts w:ascii="Times New Roman" w:hAnsi="Times New Roman" w:cs="Times New Roman" w:hint="eastAsia"/>
          <w:szCs w:val="24"/>
        </w:rPr>
        <w:t xml:space="preserve">AUROC scores generally take values between 0.5 and 1, with larger values being better. An AUROC score close to 0.53 suggests that the model works only a little better than randomly guessing gender (AUROC of 0.5). </w:t>
      </w:r>
      <w:r w:rsidR="00D32BE8" w:rsidRPr="00D32BE8">
        <w:rPr>
          <w:rFonts w:ascii="Times New Roman" w:hAnsi="Times New Roman" w:cs="Times New Roman"/>
          <w:szCs w:val="24"/>
        </w:rPr>
        <w:t>So,</w:t>
      </w:r>
      <w:r w:rsidR="00D32BE8" w:rsidRPr="00D32BE8">
        <w:rPr>
          <w:rFonts w:ascii="Times New Roman" w:hAnsi="Times New Roman" w:cs="Times New Roman" w:hint="eastAsia"/>
          <w:szCs w:val="24"/>
        </w:rPr>
        <w:t xml:space="preserve"> there is no data evidence to show that there is an income difference between men and women (and we can't use income to predict gender categorization very well). Also, AP = 0.86 indicates that Precision stays high in most Recall positions. This may be due to a significant imbalance in the number of male and female genders. The model may have overfitted to the majority class. (After checking the value count, I found that there are indeed far more males than females in the dataset.)</w:t>
      </w:r>
    </w:p>
    <w:p w14:paraId="3ABE2EB1" w14:textId="4E5C830F" w:rsidR="00D32BE8" w:rsidRDefault="00D32BE8" w:rsidP="00663AE4">
      <w:pPr>
        <w:pStyle w:val="a9"/>
        <w:ind w:left="360"/>
        <w:jc w:val="left"/>
        <w:rPr>
          <w:rFonts w:ascii="Times New Roman" w:hAnsi="Times New Roman" w:cs="Times New Roman"/>
          <w:szCs w:val="24"/>
        </w:rPr>
      </w:pPr>
      <w:r w:rsidRPr="00D32BE8">
        <w:rPr>
          <w:rFonts w:ascii="Times New Roman" w:hAnsi="Times New Roman" w:cs="Times New Roman"/>
          <w:szCs w:val="24"/>
        </w:rPr>
        <w:drawing>
          <wp:inline distT="0" distB="0" distL="0" distR="0" wp14:anchorId="4E1CC1BF" wp14:editId="40419A6C">
            <wp:extent cx="4048690" cy="1238423"/>
            <wp:effectExtent l="0" t="0" r="0" b="0"/>
            <wp:docPr id="1721697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97629" name=""/>
                    <pic:cNvPicPr/>
                  </pic:nvPicPr>
                  <pic:blipFill>
                    <a:blip r:embed="rId10"/>
                    <a:stretch>
                      <a:fillRect/>
                    </a:stretch>
                  </pic:blipFill>
                  <pic:spPr>
                    <a:xfrm>
                      <a:off x="0" y="0"/>
                      <a:ext cx="4048690" cy="1238423"/>
                    </a:xfrm>
                    <a:prstGeom prst="rect">
                      <a:avLst/>
                    </a:prstGeom>
                  </pic:spPr>
                </pic:pic>
              </a:graphicData>
            </a:graphic>
          </wp:inline>
        </w:drawing>
      </w:r>
    </w:p>
    <w:p w14:paraId="0BE97C4B" w14:textId="44C504BF" w:rsidR="00D32BE8" w:rsidRDefault="00D32BE8" w:rsidP="00663AE4">
      <w:pPr>
        <w:pStyle w:val="a9"/>
        <w:ind w:left="360"/>
        <w:jc w:val="left"/>
        <w:rPr>
          <w:rFonts w:ascii="Times New Roman" w:hAnsi="Times New Roman" w:cs="Times New Roman"/>
          <w:szCs w:val="24"/>
        </w:rPr>
      </w:pPr>
      <w:r>
        <w:rPr>
          <w:rFonts w:ascii="Times New Roman" w:hAnsi="Times New Roman" w:cs="Times New Roman" w:hint="eastAsia"/>
          <w:szCs w:val="24"/>
        </w:rPr>
        <w:t xml:space="preserve">(83.6% of male + female people are male. </w:t>
      </w:r>
      <w:r>
        <w:rPr>
          <w:rFonts w:ascii="Times New Roman" w:hAnsi="Times New Roman" w:cs="Times New Roman"/>
          <w:szCs w:val="24"/>
        </w:rPr>
        <w:t>A</w:t>
      </w:r>
      <w:r>
        <w:rPr>
          <w:rFonts w:ascii="Times New Roman" w:hAnsi="Times New Roman" w:cs="Times New Roman" w:hint="eastAsia"/>
          <w:szCs w:val="24"/>
        </w:rPr>
        <w:t>nd we have accuracy of 0.836 with threshold of 0.5. This means the model with threshold of 0.5 just predict everyone as male and blindly get accuracy of 0.836)</w:t>
      </w:r>
    </w:p>
    <w:p w14:paraId="105BD4C3" w14:textId="77777777" w:rsidR="00D32BE8" w:rsidRDefault="00D32BE8" w:rsidP="00663AE4">
      <w:pPr>
        <w:pStyle w:val="a9"/>
        <w:ind w:left="360"/>
        <w:jc w:val="left"/>
        <w:rPr>
          <w:rFonts w:ascii="Times New Roman" w:hAnsi="Times New Roman" w:cs="Times New Roman"/>
          <w:szCs w:val="24"/>
        </w:rPr>
      </w:pPr>
    </w:p>
    <w:p w14:paraId="030D18B0" w14:textId="77777777" w:rsidR="00D32BE8" w:rsidRDefault="00D32BE8" w:rsidP="00663AE4">
      <w:pPr>
        <w:pStyle w:val="a9"/>
        <w:ind w:left="360"/>
        <w:jc w:val="left"/>
        <w:rPr>
          <w:rFonts w:ascii="Times New Roman" w:hAnsi="Times New Roman" w:cs="Times New Roman"/>
          <w:szCs w:val="24"/>
        </w:rPr>
      </w:pPr>
    </w:p>
    <w:p w14:paraId="3B4348A7" w14:textId="77777777" w:rsidR="00D32BE8" w:rsidRDefault="00D32BE8" w:rsidP="00663AE4">
      <w:pPr>
        <w:pStyle w:val="a9"/>
        <w:ind w:left="360"/>
        <w:jc w:val="left"/>
        <w:rPr>
          <w:rFonts w:ascii="Times New Roman" w:hAnsi="Times New Roman" w:cs="Times New Roman"/>
          <w:szCs w:val="24"/>
        </w:rPr>
      </w:pPr>
    </w:p>
    <w:p w14:paraId="7FC87B4E" w14:textId="77777777" w:rsidR="00D32BE8" w:rsidRDefault="00D32BE8" w:rsidP="00663AE4">
      <w:pPr>
        <w:pStyle w:val="a9"/>
        <w:ind w:left="360"/>
        <w:jc w:val="left"/>
        <w:rPr>
          <w:rFonts w:ascii="Times New Roman" w:hAnsi="Times New Roman" w:cs="Times New Roman"/>
          <w:szCs w:val="24"/>
        </w:rPr>
      </w:pPr>
    </w:p>
    <w:p w14:paraId="1F10965D" w14:textId="77777777" w:rsidR="00C52E7D" w:rsidRPr="001366B5" w:rsidRDefault="00C52E7D" w:rsidP="00C52E7D">
      <w:pPr>
        <w:jc w:val="left"/>
        <w:rPr>
          <w:rFonts w:ascii="Times New Roman" w:hAnsi="Times New Roman" w:cs="Times New Roman"/>
          <w:b/>
          <w:bCs/>
          <w:i/>
          <w:iCs/>
          <w:szCs w:val="24"/>
        </w:rPr>
      </w:pPr>
      <w:r w:rsidRPr="001366B5">
        <w:rPr>
          <w:rFonts w:ascii="Times New Roman" w:hAnsi="Times New Roman" w:cs="Times New Roman" w:hint="eastAsia"/>
          <w:b/>
          <w:bCs/>
          <w:i/>
          <w:iCs/>
          <w:szCs w:val="24"/>
        </w:rPr>
        <w:lastRenderedPageBreak/>
        <w:t>Question 5:</w:t>
      </w:r>
    </w:p>
    <w:p w14:paraId="5A653CFC" w14:textId="77777777" w:rsidR="00C52E7D" w:rsidRDefault="00C52E7D" w:rsidP="00C52E7D">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t>What was done:</w:t>
      </w:r>
    </w:p>
    <w:p w14:paraId="7D8BA7C4" w14:textId="1E67B8ED" w:rsidR="00C52E7D" w:rsidRDefault="00700FDF" w:rsidP="00C52E7D">
      <w:pPr>
        <w:pStyle w:val="a9"/>
        <w:ind w:left="360"/>
        <w:jc w:val="left"/>
        <w:rPr>
          <w:rFonts w:ascii="Times New Roman" w:hAnsi="Times New Roman" w:cs="Times New Roman" w:hint="eastAsia"/>
          <w:szCs w:val="24"/>
        </w:rPr>
      </w:pPr>
      <w:r w:rsidRPr="00700FDF">
        <w:rPr>
          <w:rFonts w:ascii="Times New Roman" w:hAnsi="Times New Roman" w:cs="Times New Roman" w:hint="eastAsia"/>
          <w:szCs w:val="24"/>
        </w:rPr>
        <w:t>Select the five required features as predictors. Calculate the median of total annual compensation. Mark samples with annual compensation larger than this median as 1 (high income) and vice versa as 0 (low income). Standardize predictors data. Use a train test split. First create logistic regression to predict income categories using each individual predictor separately, and record AUROC and AP scores. The predictor with the highest AUROC score was selected as the best predictor.</w:t>
      </w:r>
      <w:r w:rsidRPr="00700FDF">
        <w:rPr>
          <w:rFonts w:hint="eastAsia"/>
        </w:rPr>
        <w:t xml:space="preserve"> </w:t>
      </w:r>
      <w:r w:rsidRPr="00700FDF">
        <w:rPr>
          <w:rFonts w:ascii="Times New Roman" w:hAnsi="Times New Roman" w:cs="Times New Roman" w:hint="eastAsia"/>
          <w:szCs w:val="24"/>
        </w:rPr>
        <w:t>After that all predictors were used to build logistic regression to predict the income category jointly and AUROC and AP scores were recorded</w:t>
      </w:r>
      <w:r>
        <w:rPr>
          <w:rFonts w:ascii="Times New Roman" w:hAnsi="Times New Roman" w:cs="Times New Roman" w:hint="eastAsia"/>
          <w:szCs w:val="24"/>
        </w:rPr>
        <w:t>. Draw ROC and PR curves for single best predictor model and all predictors model.</w:t>
      </w:r>
    </w:p>
    <w:p w14:paraId="7A8C2D05" w14:textId="77777777" w:rsidR="00C52E7D" w:rsidRDefault="00C52E7D" w:rsidP="00C52E7D">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t>Why it was done:</w:t>
      </w:r>
    </w:p>
    <w:p w14:paraId="43B5BEBC" w14:textId="743E5F4C" w:rsidR="00FD61B0" w:rsidRDefault="00FD61B0" w:rsidP="00FD61B0">
      <w:pPr>
        <w:pStyle w:val="a9"/>
        <w:ind w:left="360"/>
        <w:jc w:val="left"/>
        <w:rPr>
          <w:rFonts w:ascii="Times New Roman" w:hAnsi="Times New Roman" w:cs="Times New Roman" w:hint="eastAsia"/>
          <w:szCs w:val="24"/>
        </w:rPr>
      </w:pPr>
      <w:r w:rsidRPr="00FD61B0">
        <w:rPr>
          <w:rFonts w:ascii="Times New Roman" w:hAnsi="Times New Roman" w:cs="Times New Roman" w:hint="eastAsia"/>
          <w:szCs w:val="24"/>
        </w:rPr>
        <w:t>Similar to Problem 4, we categorize annual income by median into high-income and low-income categories in order to use logistic regression classification, a binary classification model.</w:t>
      </w:r>
      <w:r>
        <w:rPr>
          <w:rFonts w:ascii="Times New Roman" w:hAnsi="Times New Roman" w:cs="Times New Roman" w:hint="eastAsia"/>
          <w:szCs w:val="24"/>
        </w:rPr>
        <w:t xml:space="preserve"> </w:t>
      </w:r>
      <w:r w:rsidRPr="00FD61B0">
        <w:rPr>
          <w:rFonts w:ascii="Times New Roman" w:hAnsi="Times New Roman" w:cs="Times New Roman" w:hint="eastAsia"/>
          <w:szCs w:val="24"/>
        </w:rPr>
        <w:t>Standardizing the predictor improves the performance and stability of the model. Use train test split to prevent overfitting and test the generalization ability of the model.</w:t>
      </w:r>
      <w:r>
        <w:rPr>
          <w:rFonts w:ascii="Times New Roman" w:hAnsi="Times New Roman" w:cs="Times New Roman" w:hint="eastAsia"/>
          <w:szCs w:val="24"/>
        </w:rPr>
        <w:t xml:space="preserve"> </w:t>
      </w:r>
      <w:r w:rsidRPr="00FD61B0">
        <w:rPr>
          <w:rFonts w:ascii="Times New Roman" w:hAnsi="Times New Roman" w:cs="Times New Roman" w:hint="eastAsia"/>
          <w:szCs w:val="24"/>
        </w:rPr>
        <w:t>AUROC score and ROC curve are the best metrics for evaluating logistic regression classification models.PR curve and AP score help us to check the dataset for data imbalance.</w:t>
      </w:r>
      <w:r w:rsidRPr="00FD61B0">
        <w:rPr>
          <w:rFonts w:hint="eastAsia"/>
        </w:rPr>
        <w:t xml:space="preserve"> </w:t>
      </w:r>
      <w:r w:rsidRPr="00FD61B0">
        <w:rPr>
          <w:rFonts w:ascii="Times New Roman" w:hAnsi="Times New Roman" w:cs="Times New Roman"/>
          <w:szCs w:val="24"/>
        </w:rPr>
        <w:t>So,</w:t>
      </w:r>
      <w:r w:rsidRPr="00FD61B0">
        <w:rPr>
          <w:rFonts w:ascii="Times New Roman" w:hAnsi="Times New Roman" w:cs="Times New Roman" w:hint="eastAsia"/>
          <w:szCs w:val="24"/>
        </w:rPr>
        <w:t xml:space="preserve"> we also use AUROC to determine which is the best predictor. Since I wasn't sure if the question wanted us to build univariate models for each predictor or use all predictors together, I did both. This way I can compare them as well.</w:t>
      </w:r>
    </w:p>
    <w:p w14:paraId="43A091DF" w14:textId="77777777" w:rsidR="00C52E7D" w:rsidRDefault="00C52E7D" w:rsidP="00C52E7D">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lastRenderedPageBreak/>
        <w:t>Findings:</w:t>
      </w:r>
    </w:p>
    <w:p w14:paraId="4431872C" w14:textId="6677936E" w:rsidR="00FD61B0" w:rsidRDefault="00FD61B0" w:rsidP="00FD61B0">
      <w:pPr>
        <w:pStyle w:val="a9"/>
        <w:ind w:left="360"/>
        <w:jc w:val="left"/>
        <w:rPr>
          <w:rFonts w:ascii="Times New Roman" w:hAnsi="Times New Roman" w:cs="Times New Roman"/>
          <w:szCs w:val="24"/>
        </w:rPr>
      </w:pPr>
      <w:r w:rsidRPr="00FD61B0">
        <w:rPr>
          <w:rFonts w:ascii="Times New Roman" w:hAnsi="Times New Roman" w:cs="Times New Roman"/>
          <w:szCs w:val="24"/>
        </w:rPr>
        <w:drawing>
          <wp:inline distT="0" distB="0" distL="0" distR="0" wp14:anchorId="145FD12F" wp14:editId="3AE8B2F8">
            <wp:extent cx="3943900" cy="1810003"/>
            <wp:effectExtent l="0" t="0" r="0" b="0"/>
            <wp:docPr id="822888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8843" name=""/>
                    <pic:cNvPicPr/>
                  </pic:nvPicPr>
                  <pic:blipFill>
                    <a:blip r:embed="rId11"/>
                    <a:stretch>
                      <a:fillRect/>
                    </a:stretch>
                  </pic:blipFill>
                  <pic:spPr>
                    <a:xfrm>
                      <a:off x="0" y="0"/>
                      <a:ext cx="3943900" cy="1810003"/>
                    </a:xfrm>
                    <a:prstGeom prst="rect">
                      <a:avLst/>
                    </a:prstGeom>
                  </pic:spPr>
                </pic:pic>
              </a:graphicData>
            </a:graphic>
          </wp:inline>
        </w:drawing>
      </w:r>
    </w:p>
    <w:p w14:paraId="4314C5A8" w14:textId="7AC264EE" w:rsidR="004A0600" w:rsidRDefault="004A0600" w:rsidP="00FD61B0">
      <w:pPr>
        <w:pStyle w:val="a9"/>
        <w:ind w:left="360"/>
        <w:jc w:val="left"/>
        <w:rPr>
          <w:rFonts w:ascii="Times New Roman" w:hAnsi="Times New Roman" w:cs="Times New Roman" w:hint="eastAsia"/>
          <w:szCs w:val="24"/>
        </w:rPr>
      </w:pPr>
      <w:r>
        <w:rPr>
          <w:noProof/>
        </w:rPr>
        <w:drawing>
          <wp:inline distT="0" distB="0" distL="0" distR="0" wp14:anchorId="25DEC7E9" wp14:editId="053556B0">
            <wp:extent cx="5731510" cy="2628900"/>
            <wp:effectExtent l="0" t="0" r="2540" b="0"/>
            <wp:docPr id="1311695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95090" name=""/>
                    <pic:cNvPicPr/>
                  </pic:nvPicPr>
                  <pic:blipFill>
                    <a:blip r:embed="rId12"/>
                    <a:stretch>
                      <a:fillRect/>
                    </a:stretch>
                  </pic:blipFill>
                  <pic:spPr>
                    <a:xfrm>
                      <a:off x="0" y="0"/>
                      <a:ext cx="5731510" cy="2628900"/>
                    </a:xfrm>
                    <a:prstGeom prst="rect">
                      <a:avLst/>
                    </a:prstGeom>
                  </pic:spPr>
                </pic:pic>
              </a:graphicData>
            </a:graphic>
          </wp:inline>
        </w:drawing>
      </w:r>
      <w:r w:rsidRPr="004A0600">
        <w:rPr>
          <w:noProof/>
        </w:rPr>
        <w:t xml:space="preserve"> </w:t>
      </w:r>
      <w:r>
        <w:rPr>
          <w:noProof/>
        </w:rPr>
        <w:drawing>
          <wp:inline distT="0" distB="0" distL="0" distR="0" wp14:anchorId="692DAAF5" wp14:editId="15C22ADD">
            <wp:extent cx="5731510" cy="2650490"/>
            <wp:effectExtent l="0" t="0" r="2540" b="0"/>
            <wp:docPr id="1255734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3465" name=""/>
                    <pic:cNvPicPr/>
                  </pic:nvPicPr>
                  <pic:blipFill>
                    <a:blip r:embed="rId13"/>
                    <a:stretch>
                      <a:fillRect/>
                    </a:stretch>
                  </pic:blipFill>
                  <pic:spPr>
                    <a:xfrm>
                      <a:off x="0" y="0"/>
                      <a:ext cx="5731510" cy="2650490"/>
                    </a:xfrm>
                    <a:prstGeom prst="rect">
                      <a:avLst/>
                    </a:prstGeom>
                  </pic:spPr>
                </pic:pic>
              </a:graphicData>
            </a:graphic>
          </wp:inline>
        </w:drawing>
      </w:r>
    </w:p>
    <w:p w14:paraId="5197DA3D" w14:textId="77777777" w:rsidR="00C52E7D" w:rsidRDefault="00C52E7D" w:rsidP="00C52E7D">
      <w:pPr>
        <w:pStyle w:val="a9"/>
        <w:numPr>
          <w:ilvl w:val="0"/>
          <w:numId w:val="5"/>
        </w:numPr>
        <w:jc w:val="left"/>
        <w:rPr>
          <w:rFonts w:ascii="Times New Roman" w:hAnsi="Times New Roman" w:cs="Times New Roman"/>
          <w:szCs w:val="24"/>
        </w:rPr>
      </w:pPr>
      <w:r>
        <w:rPr>
          <w:rFonts w:ascii="Times New Roman" w:hAnsi="Times New Roman" w:cs="Times New Roman" w:hint="eastAsia"/>
          <w:szCs w:val="24"/>
        </w:rPr>
        <w:t>Interpretation:</w:t>
      </w:r>
    </w:p>
    <w:p w14:paraId="38D2E9EB" w14:textId="22044923" w:rsidR="00D32BE8" w:rsidRDefault="004A0600" w:rsidP="00BD7D6B">
      <w:pPr>
        <w:pStyle w:val="a9"/>
        <w:ind w:left="360"/>
        <w:jc w:val="left"/>
        <w:rPr>
          <w:rFonts w:ascii="Times New Roman" w:hAnsi="Times New Roman" w:cs="Times New Roman"/>
          <w:szCs w:val="24"/>
        </w:rPr>
      </w:pPr>
      <w:r w:rsidRPr="004A0600">
        <w:rPr>
          <w:rFonts w:ascii="Times New Roman" w:hAnsi="Times New Roman" w:cs="Times New Roman" w:hint="eastAsia"/>
          <w:szCs w:val="24"/>
        </w:rPr>
        <w:t xml:space="preserve">Years of </w:t>
      </w:r>
      <w:r>
        <w:rPr>
          <w:rFonts w:ascii="Times New Roman" w:hAnsi="Times New Roman" w:cs="Times New Roman" w:hint="eastAsia"/>
          <w:szCs w:val="24"/>
        </w:rPr>
        <w:t xml:space="preserve">relevant </w:t>
      </w:r>
      <w:r w:rsidRPr="004A0600">
        <w:rPr>
          <w:rFonts w:ascii="Times New Roman" w:hAnsi="Times New Roman" w:cs="Times New Roman" w:hint="eastAsia"/>
          <w:szCs w:val="24"/>
        </w:rPr>
        <w:t xml:space="preserve">experience </w:t>
      </w:r>
      <w:r>
        <w:rPr>
          <w:rFonts w:ascii="Times New Roman" w:hAnsi="Times New Roman" w:cs="Times New Roman" w:hint="eastAsia"/>
          <w:szCs w:val="24"/>
        </w:rPr>
        <w:t>is</w:t>
      </w:r>
      <w:r w:rsidRPr="004A0600">
        <w:rPr>
          <w:rFonts w:ascii="Times New Roman" w:hAnsi="Times New Roman" w:cs="Times New Roman" w:hint="eastAsia"/>
          <w:szCs w:val="24"/>
        </w:rPr>
        <w:t xml:space="preserve"> the best single predictor of high/low </w:t>
      </w:r>
      <w:r>
        <w:rPr>
          <w:rFonts w:ascii="Times New Roman" w:hAnsi="Times New Roman" w:cs="Times New Roman" w:hint="eastAsia"/>
          <w:szCs w:val="24"/>
        </w:rPr>
        <w:t>pay (AUROC of 0.73).</w:t>
      </w:r>
      <w:r w:rsidR="00BD7D6B" w:rsidRPr="00BD7D6B">
        <w:rPr>
          <w:rFonts w:hint="eastAsia"/>
        </w:rPr>
        <w:t xml:space="preserve"> </w:t>
      </w:r>
      <w:r w:rsidR="00BD7D6B" w:rsidRPr="00BD7D6B">
        <w:rPr>
          <w:rFonts w:ascii="Times New Roman" w:hAnsi="Times New Roman" w:cs="Times New Roman" w:hint="eastAsia"/>
          <w:szCs w:val="24"/>
        </w:rPr>
        <w:t xml:space="preserve">Such AUROC value and ROC curve suggest that Years of relevant experience is a </w:t>
      </w:r>
      <w:r w:rsidR="00BD7D6B" w:rsidRPr="00BD7D6B">
        <w:rPr>
          <w:rFonts w:ascii="Times New Roman" w:hAnsi="Times New Roman" w:cs="Times New Roman" w:hint="eastAsia"/>
          <w:szCs w:val="24"/>
        </w:rPr>
        <w:lastRenderedPageBreak/>
        <w:t xml:space="preserve">good predictor of income levels. Age, SAT, and GPA (all with AUROC scores of about 0.63-0.65) are OK predictors, not great, but better than random guessing. Height has no predictive power for income levels, and has the same effect as random guessing (which is reasonable). The AUROC score for all predictors together is about 0.75, which is only a little higher than that of years of relevant experience. This suggests that the performance improvement is </w:t>
      </w:r>
      <w:r w:rsidR="00BD7D6B">
        <w:rPr>
          <w:rFonts w:ascii="Times New Roman" w:hAnsi="Times New Roman" w:cs="Times New Roman" w:hint="eastAsia"/>
          <w:szCs w:val="24"/>
        </w:rPr>
        <w:t>moderate</w:t>
      </w:r>
      <w:r w:rsidR="00BD7D6B" w:rsidRPr="00BD7D6B">
        <w:rPr>
          <w:rFonts w:ascii="Times New Roman" w:hAnsi="Times New Roman" w:cs="Times New Roman"/>
          <w:szCs w:val="24"/>
        </w:rPr>
        <w:t>. Years</w:t>
      </w:r>
      <w:r w:rsidR="00BD7D6B" w:rsidRPr="00BD7D6B">
        <w:rPr>
          <w:rFonts w:ascii="Times New Roman" w:hAnsi="Times New Roman" w:cs="Times New Roman" w:hint="eastAsia"/>
          <w:szCs w:val="24"/>
        </w:rPr>
        <w:t xml:space="preserve"> of relevant experience plays a major role, and the other variables may be redundant.</w:t>
      </w:r>
    </w:p>
    <w:p w14:paraId="746ABA91" w14:textId="77777777" w:rsidR="00BD7D6B" w:rsidRDefault="00BD7D6B" w:rsidP="00BD7D6B">
      <w:pPr>
        <w:pStyle w:val="a9"/>
        <w:ind w:left="360"/>
        <w:jc w:val="left"/>
        <w:rPr>
          <w:rFonts w:ascii="Times New Roman" w:hAnsi="Times New Roman" w:cs="Times New Roman"/>
          <w:szCs w:val="24"/>
        </w:rPr>
      </w:pPr>
    </w:p>
    <w:p w14:paraId="18945955" w14:textId="77777777" w:rsidR="00BD7D6B" w:rsidRDefault="00BD7D6B" w:rsidP="00BD7D6B">
      <w:pPr>
        <w:pStyle w:val="a9"/>
        <w:ind w:left="360"/>
        <w:jc w:val="left"/>
        <w:rPr>
          <w:rFonts w:ascii="Times New Roman" w:hAnsi="Times New Roman" w:cs="Times New Roman"/>
          <w:szCs w:val="24"/>
        </w:rPr>
      </w:pPr>
    </w:p>
    <w:p w14:paraId="739160F1" w14:textId="77777777" w:rsidR="00BD7D6B" w:rsidRDefault="00BD7D6B" w:rsidP="00BD7D6B">
      <w:pPr>
        <w:pStyle w:val="a9"/>
        <w:ind w:left="360"/>
        <w:jc w:val="left"/>
        <w:rPr>
          <w:rFonts w:ascii="Times New Roman" w:hAnsi="Times New Roman" w:cs="Times New Roman"/>
          <w:szCs w:val="24"/>
        </w:rPr>
      </w:pPr>
    </w:p>
    <w:p w14:paraId="1D2072F3" w14:textId="77777777" w:rsidR="00BD7D6B" w:rsidRPr="006B269E" w:rsidRDefault="00BD7D6B" w:rsidP="006B269E">
      <w:pPr>
        <w:jc w:val="left"/>
        <w:rPr>
          <w:rFonts w:ascii="Times New Roman" w:hAnsi="Times New Roman" w:cs="Times New Roman" w:hint="eastAsia"/>
          <w:szCs w:val="24"/>
        </w:rPr>
      </w:pPr>
      <w:r w:rsidRPr="006B269E">
        <w:rPr>
          <w:rFonts w:ascii="Times New Roman" w:hAnsi="Times New Roman" w:cs="Times New Roman" w:hint="eastAsia"/>
          <w:szCs w:val="24"/>
        </w:rPr>
        <w:t>Extra Credit Problems:</w:t>
      </w:r>
    </w:p>
    <w:p w14:paraId="12DAA270" w14:textId="77777777" w:rsidR="006B269E" w:rsidRDefault="00BD7D6B" w:rsidP="006B269E">
      <w:pPr>
        <w:pStyle w:val="a9"/>
        <w:numPr>
          <w:ilvl w:val="0"/>
          <w:numId w:val="7"/>
        </w:numPr>
        <w:jc w:val="left"/>
        <w:rPr>
          <w:rFonts w:ascii="Times New Roman" w:hAnsi="Times New Roman" w:cs="Times New Roman"/>
          <w:szCs w:val="24"/>
        </w:rPr>
      </w:pPr>
      <w:r w:rsidRPr="006B269E">
        <w:rPr>
          <w:rFonts w:ascii="Times New Roman" w:hAnsi="Times New Roman" w:cs="Times New Roman" w:hint="eastAsia"/>
          <w:szCs w:val="24"/>
        </w:rPr>
        <w:t xml:space="preserve">Plotted histograms of the distributions of </w:t>
      </w:r>
      <w:r w:rsidR="006B269E" w:rsidRPr="006B269E">
        <w:rPr>
          <w:rFonts w:ascii="Times New Roman" w:hAnsi="Times New Roman" w:cs="Times New Roman" w:hint="eastAsia"/>
          <w:szCs w:val="24"/>
        </w:rPr>
        <w:t>3</w:t>
      </w:r>
      <w:r w:rsidRPr="006B269E">
        <w:rPr>
          <w:rFonts w:ascii="Times New Roman" w:hAnsi="Times New Roman" w:cs="Times New Roman" w:hint="eastAsia"/>
          <w:szCs w:val="24"/>
        </w:rPr>
        <w:t xml:space="preserve"> variables. </w:t>
      </w:r>
      <w:r w:rsidR="006B269E" w:rsidRPr="006B269E">
        <w:rPr>
          <w:rFonts w:ascii="Times New Roman" w:hAnsi="Times New Roman" w:cs="Times New Roman"/>
          <w:szCs w:val="24"/>
        </w:rPr>
        <w:t>I</w:t>
      </w:r>
      <w:r w:rsidR="006B269E" w:rsidRPr="006B269E">
        <w:rPr>
          <w:rFonts w:ascii="Times New Roman" w:hAnsi="Times New Roman" w:cs="Times New Roman" w:hint="eastAsia"/>
          <w:szCs w:val="24"/>
        </w:rPr>
        <w:t xml:space="preserve">t seems that Height is distributed normally, which is what </w:t>
      </w:r>
      <w:r w:rsidR="006B269E" w:rsidRPr="006B269E">
        <w:rPr>
          <w:rFonts w:ascii="Times New Roman" w:hAnsi="Times New Roman" w:cs="Times New Roman"/>
          <w:szCs w:val="24"/>
        </w:rPr>
        <w:t>I</w:t>
      </w:r>
      <w:r w:rsidR="006B269E" w:rsidRPr="006B269E">
        <w:rPr>
          <w:rFonts w:ascii="Times New Roman" w:hAnsi="Times New Roman" w:cs="Times New Roman" w:hint="eastAsia"/>
          <w:szCs w:val="24"/>
        </w:rPr>
        <w:t xml:space="preserve"> expected since t</w:t>
      </w:r>
      <w:r w:rsidR="006B269E" w:rsidRPr="006B269E">
        <w:rPr>
          <w:rFonts w:ascii="Times New Roman" w:hAnsi="Times New Roman" w:cs="Times New Roman" w:hint="eastAsia"/>
          <w:szCs w:val="24"/>
        </w:rPr>
        <w:t>heoretically medium height people should be the most numerous and extreme height people should be less numerous</w:t>
      </w:r>
      <w:r w:rsidR="006B269E" w:rsidRPr="006B269E">
        <w:rPr>
          <w:rFonts w:ascii="Times New Roman" w:hAnsi="Times New Roman" w:cs="Times New Roman" w:hint="eastAsia"/>
          <w:szCs w:val="24"/>
        </w:rPr>
        <w:t xml:space="preserve">. </w:t>
      </w:r>
    </w:p>
    <w:p w14:paraId="594D8437" w14:textId="77777777" w:rsidR="006B269E" w:rsidRDefault="006B269E" w:rsidP="006B269E">
      <w:pPr>
        <w:pStyle w:val="a9"/>
        <w:ind w:left="360"/>
        <w:jc w:val="left"/>
        <w:rPr>
          <w:rFonts w:ascii="Times New Roman" w:hAnsi="Times New Roman" w:cs="Times New Roman"/>
          <w:szCs w:val="24"/>
        </w:rPr>
      </w:pPr>
      <w:r w:rsidRPr="006B269E">
        <w:rPr>
          <w:rFonts w:ascii="Times New Roman" w:hAnsi="Times New Roman" w:cs="Times New Roman"/>
          <w:szCs w:val="24"/>
        </w:rPr>
        <w:t>T</w:t>
      </w:r>
      <w:r w:rsidRPr="006B269E">
        <w:rPr>
          <w:rFonts w:ascii="Times New Roman" w:hAnsi="Times New Roman" w:cs="Times New Roman" w:hint="eastAsia"/>
          <w:szCs w:val="24"/>
        </w:rPr>
        <w:t xml:space="preserve">he other 2 are not normally distributed. Salary distribution is what </w:t>
      </w:r>
      <w:r w:rsidRPr="006B269E">
        <w:rPr>
          <w:rFonts w:ascii="Times New Roman" w:hAnsi="Times New Roman" w:cs="Times New Roman"/>
          <w:szCs w:val="24"/>
        </w:rPr>
        <w:t>I</w:t>
      </w:r>
      <w:r w:rsidRPr="006B269E">
        <w:rPr>
          <w:rFonts w:ascii="Times New Roman" w:hAnsi="Times New Roman" w:cs="Times New Roman" w:hint="eastAsia"/>
          <w:szCs w:val="24"/>
        </w:rPr>
        <w:t xml:space="preserve"> expected. </w:t>
      </w:r>
      <w:r w:rsidRPr="006B269E">
        <w:rPr>
          <w:rFonts w:ascii="Times New Roman" w:hAnsi="Times New Roman" w:cs="Times New Roman" w:hint="eastAsia"/>
          <w:szCs w:val="24"/>
        </w:rPr>
        <w:t>Most people should be low and middle income. Then there is a very small percentage of people with very high incomes as outliers.</w:t>
      </w:r>
    </w:p>
    <w:p w14:paraId="7C6D3796" w14:textId="71F2A555" w:rsidR="006B269E" w:rsidRDefault="006B269E" w:rsidP="006B269E">
      <w:pPr>
        <w:pStyle w:val="a9"/>
        <w:ind w:left="360"/>
        <w:jc w:val="left"/>
        <w:rPr>
          <w:rFonts w:ascii="Times New Roman" w:hAnsi="Times New Roman" w:cs="Times New Roman"/>
          <w:szCs w:val="24"/>
        </w:rPr>
      </w:pPr>
      <w:r w:rsidRPr="006B269E">
        <w:rPr>
          <w:rFonts w:ascii="Times New Roman" w:hAnsi="Times New Roman" w:cs="Times New Roman" w:hint="eastAsia"/>
          <w:szCs w:val="24"/>
        </w:rPr>
        <w:t>The age distribution surprised me a bit. Because I don't understand why there are a few specific ages that appear so prominently and frequently. If you ignore that, the distribution makes sense because most of the people working are between 30-45 years old.</w:t>
      </w:r>
    </w:p>
    <w:p w14:paraId="79E0A36A" w14:textId="1F2FB75B" w:rsidR="006B269E" w:rsidRPr="006B269E" w:rsidRDefault="006B269E" w:rsidP="006B269E">
      <w:pPr>
        <w:jc w:val="left"/>
        <w:rPr>
          <w:rFonts w:ascii="Times New Roman" w:hAnsi="Times New Roman" w:cs="Times New Roman" w:hint="eastAsia"/>
          <w:szCs w:val="24"/>
        </w:rPr>
      </w:pPr>
      <w:r>
        <w:rPr>
          <w:noProof/>
        </w:rPr>
        <w:lastRenderedPageBreak/>
        <w:drawing>
          <wp:inline distT="0" distB="0" distL="0" distR="0" wp14:anchorId="0499DF7A" wp14:editId="08585F3B">
            <wp:extent cx="5731510" cy="1882140"/>
            <wp:effectExtent l="0" t="0" r="2540" b="3810"/>
            <wp:docPr id="221064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64825" name=""/>
                    <pic:cNvPicPr/>
                  </pic:nvPicPr>
                  <pic:blipFill>
                    <a:blip r:embed="rId14"/>
                    <a:stretch>
                      <a:fillRect/>
                    </a:stretch>
                  </pic:blipFill>
                  <pic:spPr>
                    <a:xfrm>
                      <a:off x="0" y="0"/>
                      <a:ext cx="5731510" cy="1882140"/>
                    </a:xfrm>
                    <a:prstGeom prst="rect">
                      <a:avLst/>
                    </a:prstGeom>
                  </pic:spPr>
                </pic:pic>
              </a:graphicData>
            </a:graphic>
          </wp:inline>
        </w:drawing>
      </w:r>
    </w:p>
    <w:p w14:paraId="43CC6A6E" w14:textId="718A8C4B" w:rsidR="006B269E" w:rsidRDefault="00156BFC" w:rsidP="00156BFC">
      <w:pPr>
        <w:pStyle w:val="a9"/>
        <w:numPr>
          <w:ilvl w:val="0"/>
          <w:numId w:val="7"/>
        </w:numPr>
        <w:jc w:val="left"/>
        <w:rPr>
          <w:rFonts w:ascii="Times New Roman" w:hAnsi="Times New Roman" w:cs="Times New Roman"/>
          <w:szCs w:val="24"/>
        </w:rPr>
      </w:pPr>
      <w:r w:rsidRPr="00156BFC">
        <w:rPr>
          <w:rFonts w:ascii="Times New Roman" w:hAnsi="Times New Roman" w:cs="Times New Roman" w:hint="eastAsia"/>
          <w:szCs w:val="24"/>
        </w:rPr>
        <w:t>I think the grossly disproportionate ratio of men to women in this dataset that I found in question 4 is an interesting finding.</w:t>
      </w:r>
    </w:p>
    <w:p w14:paraId="7032161B" w14:textId="30FD994B" w:rsidR="00156BFC" w:rsidRPr="00156BFC" w:rsidRDefault="00156BFC" w:rsidP="00156BFC">
      <w:pPr>
        <w:pStyle w:val="a9"/>
        <w:ind w:left="360"/>
        <w:jc w:val="left"/>
        <w:rPr>
          <w:rFonts w:ascii="Times New Roman" w:hAnsi="Times New Roman" w:cs="Times New Roman" w:hint="eastAsia"/>
          <w:szCs w:val="24"/>
        </w:rPr>
      </w:pPr>
      <w:r w:rsidRPr="00D32BE8">
        <w:rPr>
          <w:rFonts w:ascii="Times New Roman" w:hAnsi="Times New Roman" w:cs="Times New Roman"/>
          <w:szCs w:val="24"/>
        </w:rPr>
        <w:drawing>
          <wp:inline distT="0" distB="0" distL="0" distR="0" wp14:anchorId="0BEE8F2B" wp14:editId="59F70B95">
            <wp:extent cx="4048690" cy="1238423"/>
            <wp:effectExtent l="0" t="0" r="0" b="0"/>
            <wp:docPr id="13375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97629" name=""/>
                    <pic:cNvPicPr/>
                  </pic:nvPicPr>
                  <pic:blipFill>
                    <a:blip r:embed="rId10"/>
                    <a:stretch>
                      <a:fillRect/>
                    </a:stretch>
                  </pic:blipFill>
                  <pic:spPr>
                    <a:xfrm>
                      <a:off x="0" y="0"/>
                      <a:ext cx="4048690" cy="1238423"/>
                    </a:xfrm>
                    <a:prstGeom prst="rect">
                      <a:avLst/>
                    </a:prstGeom>
                  </pic:spPr>
                </pic:pic>
              </a:graphicData>
            </a:graphic>
          </wp:inline>
        </w:drawing>
      </w:r>
    </w:p>
    <w:sectPr w:rsidR="00156BFC" w:rsidRPr="00156BFC" w:rsidSect="00D677ED">
      <w:pgSz w:w="11906" w:h="16838"/>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8E1040"/>
    <w:multiLevelType w:val="hybridMultilevel"/>
    <w:tmpl w:val="4C5CFE92"/>
    <w:lvl w:ilvl="0" w:tplc="EB689F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4BC25D2"/>
    <w:multiLevelType w:val="hybridMultilevel"/>
    <w:tmpl w:val="6E064EE2"/>
    <w:lvl w:ilvl="0" w:tplc="209EB9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99C7EA2"/>
    <w:multiLevelType w:val="hybridMultilevel"/>
    <w:tmpl w:val="7730FB5C"/>
    <w:lvl w:ilvl="0" w:tplc="C1AEE608">
      <w:start w:val="1"/>
      <w:numFmt w:val="lowerLetter"/>
      <w:lvlText w:val="%1)"/>
      <w:lvlJc w:val="left"/>
      <w:pPr>
        <w:ind w:left="840" w:hanging="48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77316197"/>
    <w:multiLevelType w:val="hybridMultilevel"/>
    <w:tmpl w:val="9EFA695E"/>
    <w:lvl w:ilvl="0" w:tplc="D60293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8517F78"/>
    <w:multiLevelType w:val="hybridMultilevel"/>
    <w:tmpl w:val="D0C2354E"/>
    <w:lvl w:ilvl="0" w:tplc="D5547E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A4C0477"/>
    <w:multiLevelType w:val="hybridMultilevel"/>
    <w:tmpl w:val="C4BAA830"/>
    <w:lvl w:ilvl="0" w:tplc="81307D6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C371C21"/>
    <w:multiLevelType w:val="hybridMultilevel"/>
    <w:tmpl w:val="04185FB0"/>
    <w:lvl w:ilvl="0" w:tplc="28B030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5014276">
    <w:abstractNumId w:val="1"/>
  </w:num>
  <w:num w:numId="2" w16cid:durableId="414281208">
    <w:abstractNumId w:val="6"/>
  </w:num>
  <w:num w:numId="3" w16cid:durableId="122433154">
    <w:abstractNumId w:val="4"/>
  </w:num>
  <w:num w:numId="4" w16cid:durableId="215362271">
    <w:abstractNumId w:val="3"/>
  </w:num>
  <w:num w:numId="5" w16cid:durableId="2082558797">
    <w:abstractNumId w:val="0"/>
  </w:num>
  <w:num w:numId="6" w16cid:durableId="1076242329">
    <w:abstractNumId w:val="2"/>
  </w:num>
  <w:num w:numId="7" w16cid:durableId="6901821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9B0"/>
    <w:rsid w:val="00156BFC"/>
    <w:rsid w:val="00261F67"/>
    <w:rsid w:val="002A46CC"/>
    <w:rsid w:val="002E4D2B"/>
    <w:rsid w:val="00305006"/>
    <w:rsid w:val="00356AE1"/>
    <w:rsid w:val="00410A78"/>
    <w:rsid w:val="004A0600"/>
    <w:rsid w:val="004E4B1D"/>
    <w:rsid w:val="00576B86"/>
    <w:rsid w:val="00663AE4"/>
    <w:rsid w:val="00673491"/>
    <w:rsid w:val="006B09A2"/>
    <w:rsid w:val="006B269E"/>
    <w:rsid w:val="00700FDF"/>
    <w:rsid w:val="007959B0"/>
    <w:rsid w:val="00822573"/>
    <w:rsid w:val="00916B46"/>
    <w:rsid w:val="00A30250"/>
    <w:rsid w:val="00AA432F"/>
    <w:rsid w:val="00B071D9"/>
    <w:rsid w:val="00B54474"/>
    <w:rsid w:val="00BD7D6B"/>
    <w:rsid w:val="00C521EC"/>
    <w:rsid w:val="00C52E7D"/>
    <w:rsid w:val="00CD1A90"/>
    <w:rsid w:val="00D02081"/>
    <w:rsid w:val="00D32BE8"/>
    <w:rsid w:val="00D677ED"/>
    <w:rsid w:val="00DA404A"/>
    <w:rsid w:val="00DA5621"/>
    <w:rsid w:val="00DE28C6"/>
    <w:rsid w:val="00E81698"/>
    <w:rsid w:val="00EA5E1D"/>
    <w:rsid w:val="00FC79D2"/>
    <w:rsid w:val="00FD6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B9304"/>
  <w15:chartTrackingRefBased/>
  <w15:docId w15:val="{400D3584-AE6E-4497-8C9A-E2E60885C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CN"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4D2B"/>
  </w:style>
  <w:style w:type="paragraph" w:styleId="1">
    <w:name w:val="heading 1"/>
    <w:basedOn w:val="a"/>
    <w:next w:val="a"/>
    <w:link w:val="10"/>
    <w:uiPriority w:val="9"/>
    <w:qFormat/>
    <w:rsid w:val="007959B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959B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959B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959B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959B0"/>
    <w:pPr>
      <w:keepNext/>
      <w:keepLines/>
      <w:spacing w:before="80" w:after="40"/>
      <w:outlineLvl w:val="4"/>
    </w:pPr>
    <w:rPr>
      <w:rFonts w:cstheme="majorBidi"/>
      <w:color w:val="0F4761" w:themeColor="accent1" w:themeShade="BF"/>
      <w:szCs w:val="24"/>
    </w:rPr>
  </w:style>
  <w:style w:type="paragraph" w:styleId="6">
    <w:name w:val="heading 6"/>
    <w:basedOn w:val="a"/>
    <w:next w:val="a"/>
    <w:link w:val="60"/>
    <w:uiPriority w:val="9"/>
    <w:semiHidden/>
    <w:unhideWhenUsed/>
    <w:qFormat/>
    <w:rsid w:val="007959B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959B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959B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959B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959B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959B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959B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959B0"/>
    <w:rPr>
      <w:rFonts w:cstheme="majorBidi"/>
      <w:color w:val="0F4761" w:themeColor="accent1" w:themeShade="BF"/>
      <w:sz w:val="28"/>
      <w:szCs w:val="28"/>
    </w:rPr>
  </w:style>
  <w:style w:type="character" w:customStyle="1" w:styleId="50">
    <w:name w:val="标题 5 字符"/>
    <w:basedOn w:val="a0"/>
    <w:link w:val="5"/>
    <w:uiPriority w:val="9"/>
    <w:semiHidden/>
    <w:rsid w:val="007959B0"/>
    <w:rPr>
      <w:rFonts w:cstheme="majorBidi"/>
      <w:color w:val="0F4761" w:themeColor="accent1" w:themeShade="BF"/>
      <w:szCs w:val="24"/>
    </w:rPr>
  </w:style>
  <w:style w:type="character" w:customStyle="1" w:styleId="60">
    <w:name w:val="标题 6 字符"/>
    <w:basedOn w:val="a0"/>
    <w:link w:val="6"/>
    <w:uiPriority w:val="9"/>
    <w:semiHidden/>
    <w:rsid w:val="007959B0"/>
    <w:rPr>
      <w:rFonts w:cstheme="majorBidi"/>
      <w:b/>
      <w:bCs/>
      <w:color w:val="0F4761" w:themeColor="accent1" w:themeShade="BF"/>
    </w:rPr>
  </w:style>
  <w:style w:type="character" w:customStyle="1" w:styleId="70">
    <w:name w:val="标题 7 字符"/>
    <w:basedOn w:val="a0"/>
    <w:link w:val="7"/>
    <w:uiPriority w:val="9"/>
    <w:semiHidden/>
    <w:rsid w:val="007959B0"/>
    <w:rPr>
      <w:rFonts w:cstheme="majorBidi"/>
      <w:b/>
      <w:bCs/>
      <w:color w:val="595959" w:themeColor="text1" w:themeTint="A6"/>
    </w:rPr>
  </w:style>
  <w:style w:type="character" w:customStyle="1" w:styleId="80">
    <w:name w:val="标题 8 字符"/>
    <w:basedOn w:val="a0"/>
    <w:link w:val="8"/>
    <w:uiPriority w:val="9"/>
    <w:semiHidden/>
    <w:rsid w:val="007959B0"/>
    <w:rPr>
      <w:rFonts w:cstheme="majorBidi"/>
      <w:color w:val="595959" w:themeColor="text1" w:themeTint="A6"/>
    </w:rPr>
  </w:style>
  <w:style w:type="character" w:customStyle="1" w:styleId="90">
    <w:name w:val="标题 9 字符"/>
    <w:basedOn w:val="a0"/>
    <w:link w:val="9"/>
    <w:uiPriority w:val="9"/>
    <w:semiHidden/>
    <w:rsid w:val="007959B0"/>
    <w:rPr>
      <w:rFonts w:eastAsiaTheme="majorEastAsia" w:cstheme="majorBidi"/>
      <w:color w:val="595959" w:themeColor="text1" w:themeTint="A6"/>
    </w:rPr>
  </w:style>
  <w:style w:type="paragraph" w:styleId="a3">
    <w:name w:val="Title"/>
    <w:basedOn w:val="a"/>
    <w:next w:val="a"/>
    <w:link w:val="a4"/>
    <w:uiPriority w:val="10"/>
    <w:qFormat/>
    <w:rsid w:val="007959B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959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959B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959B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959B0"/>
    <w:pPr>
      <w:spacing w:before="160" w:after="160"/>
      <w:jc w:val="center"/>
    </w:pPr>
    <w:rPr>
      <w:i/>
      <w:iCs/>
      <w:color w:val="404040" w:themeColor="text1" w:themeTint="BF"/>
    </w:rPr>
  </w:style>
  <w:style w:type="character" w:customStyle="1" w:styleId="a8">
    <w:name w:val="引用 字符"/>
    <w:basedOn w:val="a0"/>
    <w:link w:val="a7"/>
    <w:uiPriority w:val="29"/>
    <w:rsid w:val="007959B0"/>
    <w:rPr>
      <w:i/>
      <w:iCs/>
      <w:color w:val="404040" w:themeColor="text1" w:themeTint="BF"/>
    </w:rPr>
  </w:style>
  <w:style w:type="paragraph" w:styleId="a9">
    <w:name w:val="List Paragraph"/>
    <w:basedOn w:val="a"/>
    <w:uiPriority w:val="34"/>
    <w:qFormat/>
    <w:rsid w:val="007959B0"/>
    <w:pPr>
      <w:ind w:left="720"/>
      <w:contextualSpacing/>
    </w:pPr>
  </w:style>
  <w:style w:type="character" w:styleId="aa">
    <w:name w:val="Intense Emphasis"/>
    <w:basedOn w:val="a0"/>
    <w:uiPriority w:val="21"/>
    <w:qFormat/>
    <w:rsid w:val="007959B0"/>
    <w:rPr>
      <w:i/>
      <w:iCs/>
      <w:color w:val="0F4761" w:themeColor="accent1" w:themeShade="BF"/>
    </w:rPr>
  </w:style>
  <w:style w:type="paragraph" w:styleId="ab">
    <w:name w:val="Intense Quote"/>
    <w:basedOn w:val="a"/>
    <w:next w:val="a"/>
    <w:link w:val="ac"/>
    <w:uiPriority w:val="30"/>
    <w:qFormat/>
    <w:rsid w:val="00795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959B0"/>
    <w:rPr>
      <w:i/>
      <w:iCs/>
      <w:color w:val="0F4761" w:themeColor="accent1" w:themeShade="BF"/>
    </w:rPr>
  </w:style>
  <w:style w:type="character" w:styleId="ad">
    <w:name w:val="Intense Reference"/>
    <w:basedOn w:val="a0"/>
    <w:uiPriority w:val="32"/>
    <w:qFormat/>
    <w:rsid w:val="007959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13</Pages>
  <Words>1914</Words>
  <Characters>10913</Characters>
  <Application>Microsoft Office Word</Application>
  <DocSecurity>0</DocSecurity>
  <Lines>90</Lines>
  <Paragraphs>25</Paragraphs>
  <ScaleCrop>false</ScaleCrop>
  <Company/>
  <LinksUpToDate>false</LinksUpToDate>
  <CharactersWithSpaces>12802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清宇 张</dc:creator>
  <cp:keywords/>
  <dc:description/>
  <cp:lastModifiedBy>清宇 张</cp:lastModifiedBy>
  <cp:revision>8</cp:revision>
  <dcterms:created xsi:type="dcterms:W3CDTF">2025-03-04T02:28:00Z</dcterms:created>
  <dcterms:modified xsi:type="dcterms:W3CDTF">2025-03-04T09:22:00Z</dcterms:modified>
</cp:coreProperties>
</file>