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测试求职者</w:t>
      </w:r>
    </w:p>
    <w:p>
      <w:r>
        <w:t>教育经历</w:t>
      </w:r>
    </w:p>
    <w:p>
      <w:r>
        <w:t>本科 统计学</w:t>
      </w:r>
    </w:p>
    <w:p>
      <w:r>
        <w:t>项目经历</w:t>
      </w:r>
    </w:p>
    <w:p>
      <w:r>
        <w:t>使用 SQL 和 Python 分析数据，完成分析报告。</w:t>
      </w:r>
    </w:p>
    <w:p>
      <w:r>
        <w:t>技能</w:t>
      </w:r>
    </w:p>
    <w:p>
      <w:r>
        <w:t>SQL、Python</w:t>
      </w:r>
    </w:p>
  </w:body>
</w:document>
</file>