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A74" w:rsidRPr="002F44C6" w:rsidRDefault="00160A74" w:rsidP="00160A74">
      <w:pPr>
        <w:jc w:val="center"/>
        <w:rPr>
          <w:rFonts w:ascii="仿宋_GB2312" w:eastAsia="仿宋_GB2312" w:hAnsi="宋体"/>
          <w:b/>
          <w:sz w:val="36"/>
          <w:szCs w:val="36"/>
        </w:rPr>
      </w:pPr>
      <w:r w:rsidRPr="002F44C6"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:rsidR="00160A74" w:rsidRPr="002F44C6" w:rsidRDefault="00160A74" w:rsidP="00160A74">
      <w:pPr>
        <w:ind w:firstLineChars="245" w:firstLine="885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 </w:t>
      </w:r>
      <w:r w:rsidRPr="002F44C6"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  </w:t>
      </w:r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</w:t>
      </w:r>
      <w:r w:rsidR="00590A23">
        <w:rPr>
          <w:rFonts w:ascii="仿宋_GB2312" w:eastAsia="仿宋_GB2312" w:hAnsi="宋体" w:hint="eastAsia"/>
          <w:b/>
          <w:sz w:val="36"/>
          <w:szCs w:val="36"/>
          <w:u w:val="single"/>
        </w:rPr>
        <w:t>电子线路</w:t>
      </w:r>
      <w:r w:rsidR="00590A23">
        <w:rPr>
          <w:rFonts w:ascii="仿宋_GB2312" w:eastAsia="仿宋_GB2312" w:hAnsi="宋体"/>
          <w:b/>
          <w:sz w:val="36"/>
          <w:szCs w:val="36"/>
          <w:u w:val="single"/>
        </w:rPr>
        <w:t>实验</w:t>
      </w:r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 </w:t>
      </w:r>
      <w:r w:rsidRPr="002F44C6">
        <w:rPr>
          <w:rFonts w:ascii="仿宋_GB2312" w:eastAsia="仿宋_GB2312" w:hAnsi="宋体" w:hint="eastAsia"/>
          <w:b/>
          <w:sz w:val="36"/>
          <w:szCs w:val="36"/>
        </w:rPr>
        <w:t xml:space="preserve"> 课程实验报告</w:t>
      </w:r>
    </w:p>
    <w:p w:rsidR="00160A74" w:rsidRPr="002F44C6" w:rsidRDefault="00160A74" w:rsidP="00160A74">
      <w:pPr>
        <w:ind w:firstLineChars="350" w:firstLine="1124"/>
        <w:jc w:val="left"/>
        <w:rPr>
          <w:rFonts w:ascii="仿宋_GB2312" w:eastAsia="仿宋_GB2312" w:hAnsi="Calibri"/>
          <w:b/>
          <w:sz w:val="32"/>
          <w:szCs w:val="32"/>
          <w:u w:val="single"/>
        </w:rPr>
      </w:pPr>
      <w:r w:rsidRPr="002F44C6">
        <w:rPr>
          <w:rFonts w:ascii="仿宋_GB2312" w:eastAsia="仿宋_GB2312" w:hAnsi="Calibri" w:hint="eastAsia"/>
          <w:b/>
          <w:sz w:val="32"/>
          <w:szCs w:val="32"/>
        </w:rPr>
        <w:t xml:space="preserve">实验名称 </w:t>
      </w:r>
      <w:r w:rsidRPr="002F44C6">
        <w:rPr>
          <w:rFonts w:ascii="仿宋_GB2312" w:eastAsia="仿宋_GB2312" w:hAnsi="Calibri" w:hint="eastAsia"/>
          <w:b/>
          <w:sz w:val="32"/>
          <w:szCs w:val="32"/>
          <w:u w:val="single"/>
        </w:rPr>
        <w:t xml:space="preserve">  </w:t>
      </w:r>
      <w:r w:rsidR="00590A23">
        <w:rPr>
          <w:rFonts w:ascii="仿宋_GB2312" w:eastAsia="仿宋_GB2312" w:hAnsi="Calibri"/>
          <w:b/>
          <w:sz w:val="32"/>
          <w:szCs w:val="32"/>
          <w:u w:val="single"/>
        </w:rPr>
        <w:tab/>
      </w:r>
      <w:r w:rsidR="00590A23">
        <w:rPr>
          <w:rFonts w:ascii="仿宋_GB2312" w:eastAsia="仿宋_GB2312" w:hAnsi="Calibri"/>
          <w:b/>
          <w:sz w:val="32"/>
          <w:szCs w:val="32"/>
          <w:u w:val="single"/>
        </w:rPr>
        <w:tab/>
      </w:r>
      <w:r w:rsidR="00590A23">
        <w:rPr>
          <w:rFonts w:ascii="仿宋_GB2312" w:eastAsia="仿宋_GB2312" w:hAnsi="Calibri" w:hint="eastAsia"/>
          <w:b/>
          <w:sz w:val="32"/>
          <w:szCs w:val="32"/>
          <w:u w:val="single"/>
        </w:rPr>
        <w:t>电子线路</w:t>
      </w:r>
      <w:r w:rsidR="00590A23">
        <w:rPr>
          <w:rFonts w:ascii="仿宋_GB2312" w:eastAsia="仿宋_GB2312" w:hAnsi="Calibri"/>
          <w:b/>
          <w:sz w:val="32"/>
          <w:szCs w:val="32"/>
          <w:u w:val="single"/>
        </w:rPr>
        <w:t>实验</w:t>
      </w:r>
      <w:r w:rsidRPr="002F44C6">
        <w:rPr>
          <w:rFonts w:ascii="仿宋_GB2312" w:eastAsia="仿宋_GB2312" w:hAnsi="Calibri" w:hint="eastAsia"/>
          <w:b/>
          <w:sz w:val="32"/>
          <w:szCs w:val="32"/>
          <w:u w:val="single"/>
        </w:rPr>
        <w:t xml:space="preserve">                          </w:t>
      </w:r>
    </w:p>
    <w:p w:rsidR="00160A74" w:rsidRPr="002F44C6" w:rsidRDefault="00160A74" w:rsidP="00160A74">
      <w:pPr>
        <w:jc w:val="left"/>
        <w:rPr>
          <w:rFonts w:ascii="仿宋_GB2312" w:eastAsia="仿宋_GB2312" w:hAnsi="Calibri"/>
          <w:sz w:val="28"/>
          <w:szCs w:val="28"/>
        </w:rPr>
      </w:pPr>
      <w:r>
        <w:rPr>
          <w:rFonts w:ascii="仿宋_GB2312" w:eastAsia="仿宋_GB2312" w:hAnsi="Calibri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69795" cy="1351280"/>
                <wp:effectExtent l="12065" t="10795" r="8890" b="9525"/>
                <wp:wrapNone/>
                <wp:docPr id="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979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0A74" w:rsidRPr="00DC3024" w:rsidRDefault="00160A74" w:rsidP="00160A7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</w:t>
                            </w:r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gramStart"/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绩</w:t>
                            </w:r>
                            <w:proofErr w:type="gramEnd"/>
                          </w:p>
                          <w:p w:rsidR="00160A74" w:rsidRDefault="00160A74" w:rsidP="00160A7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258.95pt;margin-top:10.75pt;width:170.85pt;height:10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">
                <v:textbox>
                  <w:txbxContent>
                    <w:p w:rsidR="00160A74" w:rsidRPr="00DC3024" w:rsidRDefault="00160A74" w:rsidP="00160A7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>成</w:t>
                      </w:r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 xml:space="preserve">  </w:t>
                      </w:r>
                      <w:proofErr w:type="gramStart"/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>绩</w:t>
                      </w:r>
                      <w:proofErr w:type="gramEnd"/>
                    </w:p>
                    <w:p w:rsidR="00160A74" w:rsidRDefault="00160A74" w:rsidP="00160A7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F44C6">
        <w:rPr>
          <w:rFonts w:ascii="仿宋_GB2312" w:eastAsia="仿宋_GB2312" w:hAnsi="Calibri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Ansi="Calibri" w:hint="eastAsia"/>
          <w:sz w:val="28"/>
          <w:szCs w:val="28"/>
          <w:u w:val="single"/>
        </w:rPr>
        <w:t xml:space="preserve">计算机 </w:t>
      </w:r>
      <w:r w:rsidRPr="002F44C6">
        <w:rPr>
          <w:rFonts w:ascii="仿宋_GB2312" w:eastAsia="仿宋_GB2312" w:hAnsi="Calibri" w:hint="eastAsia"/>
          <w:sz w:val="28"/>
          <w:szCs w:val="28"/>
          <w:u w:val="single"/>
        </w:rPr>
        <w:t xml:space="preserve"> </w:t>
      </w:r>
      <w:r w:rsidRPr="002F44C6">
        <w:rPr>
          <w:rFonts w:ascii="仿宋_GB2312" w:eastAsia="仿宋_GB2312" w:hAnsi="Calibri" w:hint="eastAsia"/>
          <w:sz w:val="28"/>
          <w:szCs w:val="28"/>
        </w:rPr>
        <w:t xml:space="preserve">学院  </w:t>
      </w:r>
      <w:r w:rsidRPr="002F44C6">
        <w:rPr>
          <w:rFonts w:ascii="仿宋_GB2312" w:eastAsia="仿宋_GB2312" w:hAnsi="Calibri" w:hint="eastAsia"/>
          <w:sz w:val="28"/>
          <w:szCs w:val="28"/>
          <w:u w:val="single"/>
        </w:rPr>
        <w:t xml:space="preserve">   </w:t>
      </w:r>
      <w:r>
        <w:rPr>
          <w:rFonts w:ascii="仿宋_GB2312" w:eastAsia="仿宋_GB2312" w:hAnsi="Calibri" w:hint="eastAsia"/>
          <w:sz w:val="28"/>
          <w:szCs w:val="28"/>
          <w:u w:val="single"/>
        </w:rPr>
        <w:t xml:space="preserve">1503012  </w:t>
      </w:r>
      <w:r w:rsidRPr="002F44C6">
        <w:rPr>
          <w:rFonts w:ascii="仿宋_GB2312" w:eastAsia="仿宋_GB2312" w:hAnsi="Calibri" w:hint="eastAsia"/>
          <w:sz w:val="28"/>
          <w:szCs w:val="28"/>
        </w:rPr>
        <w:t xml:space="preserve"> 班</w:t>
      </w:r>
    </w:p>
    <w:p w:rsidR="00160A74" w:rsidRPr="002F44C6" w:rsidRDefault="00160A74" w:rsidP="00160A74">
      <w:pPr>
        <w:jc w:val="left"/>
        <w:rPr>
          <w:rFonts w:ascii="仿宋_GB2312" w:eastAsia="仿宋_GB2312" w:hAnsi="Calibri"/>
          <w:sz w:val="28"/>
          <w:szCs w:val="28"/>
          <w:u w:val="single"/>
        </w:rPr>
      </w:pPr>
      <w:r w:rsidRPr="002F44C6">
        <w:rPr>
          <w:rFonts w:ascii="仿宋_GB2312" w:eastAsia="仿宋_GB2312" w:hAnsi="Calibri" w:hint="eastAsia"/>
          <w:sz w:val="28"/>
          <w:szCs w:val="28"/>
        </w:rPr>
        <w:t>姓名</w:t>
      </w:r>
      <w:r w:rsidRPr="002F44C6">
        <w:rPr>
          <w:rFonts w:ascii="仿宋_GB2312" w:eastAsia="仿宋_GB2312" w:hAnsi="Calibri" w:hint="eastAsia"/>
          <w:sz w:val="28"/>
          <w:szCs w:val="28"/>
          <w:u w:val="single"/>
        </w:rPr>
        <w:t xml:space="preserve">  </w:t>
      </w:r>
      <w:r>
        <w:rPr>
          <w:rFonts w:ascii="仿宋_GB2312" w:eastAsia="仿宋_GB2312" w:hAnsi="Calibri" w:hint="eastAsia"/>
          <w:sz w:val="28"/>
          <w:szCs w:val="28"/>
          <w:u w:val="single"/>
        </w:rPr>
        <w:t xml:space="preserve">秦龙     </w:t>
      </w:r>
      <w:r w:rsidRPr="002F44C6">
        <w:rPr>
          <w:rFonts w:ascii="仿宋_GB2312" w:eastAsia="仿宋_GB2312" w:hAnsi="Calibri" w:hint="eastAsia"/>
          <w:sz w:val="28"/>
          <w:szCs w:val="28"/>
        </w:rPr>
        <w:t xml:space="preserve"> 学号</w:t>
      </w:r>
      <w:r w:rsidRPr="002F44C6">
        <w:rPr>
          <w:rFonts w:ascii="仿宋_GB2312" w:eastAsia="仿宋_GB2312" w:hAnsi="Calibri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Ansi="Calibri" w:hint="eastAsia"/>
          <w:sz w:val="28"/>
          <w:szCs w:val="28"/>
          <w:u w:val="single"/>
        </w:rPr>
        <w:t xml:space="preserve">15030120044 </w:t>
      </w:r>
    </w:p>
    <w:p w:rsidR="00160A74" w:rsidRPr="002F44C6" w:rsidRDefault="00160A74" w:rsidP="00160A74">
      <w:pPr>
        <w:jc w:val="left"/>
        <w:rPr>
          <w:rFonts w:ascii="仿宋_GB2312" w:eastAsia="仿宋_GB2312" w:hAnsi="Calibri"/>
          <w:sz w:val="28"/>
          <w:szCs w:val="28"/>
          <w:u w:val="single"/>
        </w:rPr>
      </w:pPr>
      <w:r w:rsidRPr="002F44C6">
        <w:rPr>
          <w:rFonts w:ascii="仿宋_GB2312" w:eastAsia="仿宋_GB2312" w:hAnsi="Calibri" w:hint="eastAsia"/>
          <w:sz w:val="28"/>
          <w:szCs w:val="28"/>
        </w:rPr>
        <w:t>同作者</w:t>
      </w:r>
      <w:r w:rsidRPr="002F44C6">
        <w:rPr>
          <w:rFonts w:ascii="仿宋_GB2312" w:eastAsia="仿宋_GB2312" w:hAnsi="Calibri" w:hint="eastAsia"/>
          <w:sz w:val="28"/>
          <w:szCs w:val="28"/>
          <w:u w:val="single"/>
        </w:rPr>
        <w:t xml:space="preserve">      </w:t>
      </w:r>
      <w:r>
        <w:rPr>
          <w:rFonts w:ascii="仿宋_GB2312" w:eastAsia="仿宋_GB2312" w:hAnsi="Calibri" w:hint="eastAsia"/>
          <w:sz w:val="28"/>
          <w:szCs w:val="28"/>
          <w:u w:val="single"/>
        </w:rPr>
        <w:t xml:space="preserve">秦龙   </w:t>
      </w:r>
      <w:bookmarkStart w:id="0" w:name="_GoBack"/>
      <w:bookmarkEnd w:id="0"/>
      <w:r>
        <w:rPr>
          <w:rFonts w:ascii="仿宋_GB2312" w:eastAsia="仿宋_GB2312" w:hAnsi="Calibri" w:hint="eastAsia"/>
          <w:sz w:val="28"/>
          <w:szCs w:val="28"/>
          <w:u w:val="single"/>
        </w:rPr>
        <w:t xml:space="preserve">          </w:t>
      </w:r>
      <w:r w:rsidRPr="002F44C6">
        <w:rPr>
          <w:rFonts w:ascii="仿宋_GB2312" w:eastAsia="仿宋_GB2312" w:hAnsi="Calibri" w:hint="eastAsia"/>
          <w:sz w:val="28"/>
          <w:szCs w:val="28"/>
          <w:u w:val="single"/>
        </w:rPr>
        <w:t xml:space="preserve">    </w:t>
      </w:r>
    </w:p>
    <w:p w:rsidR="00160A74" w:rsidRPr="002F44C6" w:rsidRDefault="00160A74" w:rsidP="00160A74">
      <w:pPr>
        <w:jc w:val="left"/>
        <w:rPr>
          <w:rFonts w:ascii="仿宋_GB2312" w:eastAsia="仿宋_GB2312" w:hAnsi="Calibri"/>
          <w:sz w:val="28"/>
          <w:szCs w:val="28"/>
        </w:rPr>
      </w:pPr>
      <w:r w:rsidRPr="002F44C6">
        <w:rPr>
          <w:rFonts w:ascii="仿宋_GB2312" w:eastAsia="仿宋_GB2312" w:hAnsi="Calibri" w:hint="eastAsia"/>
          <w:sz w:val="28"/>
          <w:szCs w:val="28"/>
        </w:rPr>
        <w:t xml:space="preserve">实验日期 </w:t>
      </w:r>
      <w:r>
        <w:rPr>
          <w:rFonts w:ascii="仿宋_GB2312" w:eastAsia="仿宋_GB2312" w:hAnsi="Calibri" w:hint="eastAsia"/>
          <w:sz w:val="28"/>
          <w:szCs w:val="28"/>
          <w:u w:val="single"/>
        </w:rPr>
        <w:t xml:space="preserve"> 2017</w:t>
      </w:r>
      <w:r w:rsidRPr="002F44C6">
        <w:rPr>
          <w:rFonts w:ascii="仿宋_GB2312" w:eastAsia="仿宋_GB2312" w:hAnsi="Calibri" w:hint="eastAsia"/>
          <w:sz w:val="28"/>
          <w:szCs w:val="28"/>
          <w:u w:val="single"/>
        </w:rPr>
        <w:t xml:space="preserve">  </w:t>
      </w:r>
      <w:r w:rsidRPr="002F44C6">
        <w:rPr>
          <w:rFonts w:ascii="仿宋_GB2312" w:eastAsia="仿宋_GB2312" w:hAnsi="Calibri" w:hint="eastAsia"/>
          <w:sz w:val="28"/>
          <w:szCs w:val="28"/>
        </w:rPr>
        <w:t xml:space="preserve"> 年 </w:t>
      </w:r>
      <w:r w:rsidRPr="002F44C6">
        <w:rPr>
          <w:rFonts w:ascii="仿宋_GB2312" w:eastAsia="仿宋_GB2312" w:hAnsi="Calibri" w:hint="eastAsia"/>
          <w:sz w:val="28"/>
          <w:szCs w:val="28"/>
          <w:u w:val="single"/>
        </w:rPr>
        <w:t xml:space="preserve"> </w:t>
      </w:r>
      <w:r w:rsidR="00590A23">
        <w:rPr>
          <w:rFonts w:ascii="仿宋_GB2312" w:eastAsia="仿宋_GB2312" w:hAnsi="Calibri" w:hint="eastAsia"/>
          <w:sz w:val="28"/>
          <w:szCs w:val="28"/>
          <w:u w:val="single"/>
        </w:rPr>
        <w:t>9</w:t>
      </w:r>
      <w:r>
        <w:rPr>
          <w:rFonts w:ascii="仿宋_GB2312" w:eastAsia="仿宋_GB2312" w:hAnsi="Calibri" w:hint="eastAsia"/>
          <w:sz w:val="28"/>
          <w:szCs w:val="28"/>
          <w:u w:val="single"/>
        </w:rPr>
        <w:t xml:space="preserve"> </w:t>
      </w:r>
      <w:r w:rsidRPr="002F44C6">
        <w:rPr>
          <w:rFonts w:ascii="仿宋_GB2312" w:eastAsia="仿宋_GB2312" w:hAnsi="Calibri" w:hint="eastAsia"/>
          <w:sz w:val="28"/>
          <w:szCs w:val="28"/>
        </w:rPr>
        <w:t xml:space="preserve"> 月</w:t>
      </w:r>
      <w:r w:rsidRPr="002F44C6">
        <w:rPr>
          <w:rFonts w:ascii="仿宋_GB2312" w:eastAsia="仿宋_GB2312" w:hAnsi="Calibri" w:hint="eastAsia"/>
          <w:sz w:val="28"/>
          <w:szCs w:val="28"/>
          <w:u w:val="single"/>
        </w:rPr>
        <w:t xml:space="preserve">  </w:t>
      </w:r>
      <w:r w:rsidR="00590A23">
        <w:rPr>
          <w:rFonts w:ascii="仿宋_GB2312" w:eastAsia="仿宋_GB2312" w:hAnsi="Calibri" w:hint="eastAsia"/>
          <w:sz w:val="28"/>
          <w:szCs w:val="28"/>
          <w:u w:val="single"/>
        </w:rPr>
        <w:t>16</w:t>
      </w:r>
      <w:r>
        <w:rPr>
          <w:rFonts w:ascii="仿宋_GB2312" w:eastAsia="仿宋_GB2312" w:hAnsi="Calibri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Ansi="Calibri"/>
          <w:sz w:val="28"/>
          <w:szCs w:val="28"/>
          <w:u w:val="single"/>
        </w:rPr>
        <w:t xml:space="preserve"> </w:t>
      </w:r>
      <w:r w:rsidRPr="002F44C6">
        <w:rPr>
          <w:rFonts w:ascii="仿宋_GB2312" w:eastAsia="仿宋_GB2312" w:hAnsi="Calibri" w:hint="eastAsia"/>
          <w:sz w:val="28"/>
          <w:szCs w:val="28"/>
        </w:rPr>
        <w:t>日</w:t>
      </w:r>
    </w:p>
    <w:p w:rsidR="00160A74" w:rsidRPr="002F44C6" w:rsidRDefault="00160A74" w:rsidP="00160A74">
      <w:pPr>
        <w:jc w:val="left"/>
        <w:rPr>
          <w:rFonts w:ascii="仿宋_GB2312" w:eastAsia="仿宋_GB2312" w:hAnsi="Calibri"/>
          <w:b/>
          <w:sz w:val="32"/>
          <w:szCs w:val="32"/>
          <w:u w:val="single"/>
        </w:rPr>
      </w:pPr>
      <w:r w:rsidRPr="002F44C6">
        <w:rPr>
          <w:rFonts w:ascii="仿宋_GB2312" w:eastAsia="仿宋_GB2312" w:hAnsi="Calibri" w:hint="eastAsia"/>
          <w:sz w:val="28"/>
          <w:szCs w:val="28"/>
        </w:rPr>
        <w:t>实验地点</w:t>
      </w:r>
      <w:r w:rsidRPr="002F44C6">
        <w:rPr>
          <w:rFonts w:ascii="仿宋_GB2312" w:eastAsia="仿宋_GB2312" w:hAnsi="Calibri" w:hint="eastAsia"/>
          <w:b/>
          <w:sz w:val="32"/>
          <w:szCs w:val="32"/>
          <w:u w:val="single"/>
        </w:rPr>
        <w:t xml:space="preserve">    </w:t>
      </w:r>
      <w:r w:rsidR="00590A23">
        <w:rPr>
          <w:rFonts w:ascii="仿宋_GB2312" w:eastAsia="仿宋_GB2312" w:hAnsi="Calibri"/>
          <w:b/>
          <w:sz w:val="32"/>
          <w:szCs w:val="32"/>
          <w:u w:val="single"/>
        </w:rPr>
        <w:t>E-II-3</w:t>
      </w:r>
      <w:r w:rsidR="00590A23">
        <w:rPr>
          <w:rFonts w:ascii="仿宋_GB2312" w:eastAsia="仿宋_GB2312" w:hAnsi="Calibri" w:hint="eastAsia"/>
          <w:b/>
          <w:sz w:val="32"/>
          <w:szCs w:val="32"/>
          <w:u w:val="single"/>
        </w:rPr>
        <w:t>09</w:t>
      </w:r>
      <w:r w:rsidRPr="002F44C6">
        <w:rPr>
          <w:rFonts w:ascii="仿宋_GB2312" w:eastAsia="仿宋_GB2312" w:hAnsi="Calibri" w:hint="eastAsia"/>
          <w:b/>
          <w:sz w:val="32"/>
          <w:szCs w:val="32"/>
          <w:u w:val="single"/>
        </w:rPr>
        <w:t xml:space="preserve">    </w:t>
      </w:r>
      <w:r>
        <w:rPr>
          <w:rFonts w:ascii="仿宋_GB2312" w:eastAsia="仿宋_GB2312" w:hAnsi="Calibri" w:hint="eastAsia"/>
          <w:b/>
          <w:sz w:val="32"/>
          <w:szCs w:val="32"/>
          <w:u w:val="single"/>
        </w:rPr>
        <w:t xml:space="preserve">    </w:t>
      </w:r>
      <w:r w:rsidRPr="002F44C6">
        <w:rPr>
          <w:rFonts w:ascii="仿宋_GB2312" w:eastAsia="仿宋_GB2312" w:hAnsi="Calibri" w:hint="eastAsia"/>
          <w:b/>
          <w:sz w:val="32"/>
          <w:szCs w:val="32"/>
          <w:u w:val="single"/>
        </w:rPr>
        <w:t xml:space="preserve"> </w:t>
      </w:r>
      <w:r w:rsidRPr="002F44C6">
        <w:rPr>
          <w:rFonts w:ascii="仿宋_GB2312" w:eastAsia="仿宋_GB2312" w:hAnsi="Calibri" w:hint="eastAsia"/>
          <w:sz w:val="28"/>
          <w:szCs w:val="28"/>
        </w:rPr>
        <w:t>实验批次</w:t>
      </w:r>
      <w:r>
        <w:rPr>
          <w:rFonts w:ascii="仿宋_GB2312" w:eastAsia="仿宋_GB2312" w:hAnsi="Calibri" w:hint="eastAsia"/>
          <w:b/>
          <w:sz w:val="32"/>
          <w:szCs w:val="32"/>
          <w:u w:val="single"/>
        </w:rPr>
        <w:t xml:space="preserve">   </w:t>
      </w:r>
      <w:r w:rsidR="00590A23">
        <w:rPr>
          <w:rFonts w:ascii="仿宋_GB2312" w:eastAsia="仿宋_GB2312" w:hAnsi="Calibri" w:hint="eastAsia"/>
          <w:b/>
          <w:sz w:val="32"/>
          <w:szCs w:val="32"/>
          <w:u w:val="single"/>
        </w:rPr>
        <w:t>第4</w:t>
      </w:r>
      <w:r>
        <w:rPr>
          <w:rFonts w:ascii="仿宋_GB2312" w:eastAsia="仿宋_GB2312" w:hAnsi="Calibri" w:hint="eastAsia"/>
          <w:b/>
          <w:sz w:val="32"/>
          <w:szCs w:val="32"/>
          <w:u w:val="single"/>
        </w:rPr>
        <w:t xml:space="preserve">批 </w:t>
      </w:r>
      <w:r w:rsidRPr="002F44C6">
        <w:rPr>
          <w:rFonts w:ascii="仿宋_GB2312" w:eastAsia="仿宋_GB2312" w:hAnsi="Calibri" w:hint="eastAsia"/>
          <w:b/>
          <w:sz w:val="32"/>
          <w:szCs w:val="32"/>
          <w:u w:val="single"/>
        </w:rPr>
        <w:t xml:space="preserve">      </w:t>
      </w:r>
    </w:p>
    <w:p w:rsidR="00160A74" w:rsidRPr="002F44C6" w:rsidRDefault="00160A74" w:rsidP="00160A74">
      <w:pPr>
        <w:jc w:val="left"/>
        <w:rPr>
          <w:rFonts w:ascii="仿宋_GB2312" w:eastAsia="仿宋_GB2312" w:hAnsi="Calibri"/>
          <w:sz w:val="24"/>
        </w:rPr>
      </w:pPr>
    </w:p>
    <w:p w:rsidR="00160A74" w:rsidRPr="002F44C6" w:rsidRDefault="00160A74" w:rsidP="00160A74">
      <w:pPr>
        <w:jc w:val="left"/>
        <w:rPr>
          <w:rFonts w:ascii="仿宋_GB2312" w:eastAsia="仿宋_GB2312" w:hAnsi="Calibri"/>
          <w:sz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160A74" w:rsidRPr="002F44C6" w:rsidTr="00223ABD">
        <w:trPr>
          <w:trHeight w:val="3050"/>
        </w:trPr>
        <w:tc>
          <w:tcPr>
            <w:tcW w:w="8720" w:type="dxa"/>
            <w:shd w:val="clear" w:color="auto" w:fill="auto"/>
          </w:tcPr>
          <w:p w:rsidR="00160A74" w:rsidRPr="002F44C6" w:rsidRDefault="00160A74" w:rsidP="00223ABD">
            <w:pPr>
              <w:jc w:val="left"/>
              <w:rPr>
                <w:rFonts w:ascii="仿宋_GB2312" w:eastAsia="仿宋_GB2312" w:hAnsi="Calibri"/>
                <w:sz w:val="28"/>
                <w:szCs w:val="28"/>
              </w:rPr>
            </w:pPr>
            <w:r w:rsidRPr="002F44C6">
              <w:rPr>
                <w:rFonts w:ascii="仿宋_GB2312" w:eastAsia="仿宋_GB2312" w:hAnsi="Calibri" w:hint="eastAsia"/>
                <w:sz w:val="28"/>
                <w:szCs w:val="28"/>
              </w:rPr>
              <w:t>指导教师评语：</w:t>
            </w:r>
          </w:p>
          <w:p w:rsidR="00160A74" w:rsidRPr="002F44C6" w:rsidRDefault="00160A74" w:rsidP="00223ABD">
            <w:pPr>
              <w:jc w:val="left"/>
              <w:rPr>
                <w:rFonts w:ascii="仿宋_GB2312" w:eastAsia="仿宋_GB2312" w:hAnsi="Calibri"/>
                <w:sz w:val="24"/>
              </w:rPr>
            </w:pPr>
          </w:p>
          <w:p w:rsidR="00160A74" w:rsidRPr="002F44C6" w:rsidRDefault="00160A74" w:rsidP="00223ABD">
            <w:pPr>
              <w:jc w:val="left"/>
              <w:rPr>
                <w:rFonts w:ascii="仿宋_GB2312" w:eastAsia="仿宋_GB2312" w:hAnsi="Calibri"/>
                <w:sz w:val="24"/>
              </w:rPr>
            </w:pPr>
          </w:p>
          <w:p w:rsidR="00160A74" w:rsidRPr="002F44C6" w:rsidRDefault="00160A74" w:rsidP="00223ABD">
            <w:pPr>
              <w:jc w:val="left"/>
              <w:rPr>
                <w:rFonts w:ascii="仿宋_GB2312" w:eastAsia="仿宋_GB2312" w:hAnsi="Calibri"/>
                <w:sz w:val="24"/>
              </w:rPr>
            </w:pPr>
          </w:p>
          <w:p w:rsidR="00160A74" w:rsidRPr="002F44C6" w:rsidRDefault="00160A74" w:rsidP="00223ABD">
            <w:pPr>
              <w:jc w:val="left"/>
              <w:rPr>
                <w:rFonts w:ascii="仿宋_GB2312" w:eastAsia="仿宋_GB2312" w:hAnsi="Calibri"/>
                <w:sz w:val="24"/>
              </w:rPr>
            </w:pPr>
          </w:p>
          <w:p w:rsidR="00160A74" w:rsidRPr="002F44C6" w:rsidRDefault="00160A74" w:rsidP="00223ABD">
            <w:pPr>
              <w:jc w:val="left"/>
              <w:rPr>
                <w:rFonts w:ascii="仿宋_GB2312" w:eastAsia="仿宋_GB2312" w:hAnsi="Calibri"/>
                <w:sz w:val="24"/>
              </w:rPr>
            </w:pPr>
          </w:p>
          <w:p w:rsidR="00160A74" w:rsidRPr="002F44C6" w:rsidRDefault="00160A74" w:rsidP="00223ABD">
            <w:pPr>
              <w:jc w:val="left"/>
              <w:rPr>
                <w:rFonts w:ascii="仿宋_GB2312" w:eastAsia="仿宋_GB2312" w:hAnsi="Calibri"/>
                <w:sz w:val="24"/>
              </w:rPr>
            </w:pPr>
          </w:p>
          <w:p w:rsidR="00160A74" w:rsidRPr="002F44C6" w:rsidRDefault="00160A74" w:rsidP="00223ABD">
            <w:pPr>
              <w:jc w:val="left"/>
              <w:rPr>
                <w:rFonts w:ascii="仿宋_GB2312" w:eastAsia="仿宋_GB2312" w:hAnsi="Calibri"/>
                <w:sz w:val="24"/>
              </w:rPr>
            </w:pPr>
          </w:p>
          <w:p w:rsidR="00160A74" w:rsidRPr="002F44C6" w:rsidRDefault="00160A74" w:rsidP="00223ABD">
            <w:pPr>
              <w:jc w:val="left"/>
              <w:rPr>
                <w:rFonts w:ascii="仿宋_GB2312" w:eastAsia="仿宋_GB2312" w:hAnsi="Calibri"/>
                <w:sz w:val="24"/>
              </w:rPr>
            </w:pPr>
          </w:p>
          <w:p w:rsidR="00160A74" w:rsidRPr="002F44C6" w:rsidRDefault="00160A74" w:rsidP="00223ABD">
            <w:pPr>
              <w:jc w:val="left"/>
              <w:rPr>
                <w:rFonts w:ascii="仿宋_GB2312" w:eastAsia="仿宋_GB2312" w:hAnsi="Calibri"/>
                <w:sz w:val="28"/>
                <w:szCs w:val="28"/>
              </w:rPr>
            </w:pPr>
            <w:r w:rsidRPr="002F44C6">
              <w:rPr>
                <w:rFonts w:ascii="仿宋_GB2312" w:eastAsia="仿宋_GB2312" w:hAnsi="Calibri" w:hint="eastAsia"/>
                <w:sz w:val="28"/>
                <w:szCs w:val="28"/>
              </w:rPr>
              <w:t xml:space="preserve">                                 指导教师：</w:t>
            </w:r>
          </w:p>
          <w:p w:rsidR="00160A74" w:rsidRPr="002F44C6" w:rsidRDefault="00160A74" w:rsidP="00223ABD">
            <w:pPr>
              <w:jc w:val="left"/>
              <w:rPr>
                <w:rFonts w:ascii="仿宋_GB2312" w:eastAsia="仿宋_GB2312" w:hAnsi="Calibri"/>
                <w:sz w:val="28"/>
                <w:szCs w:val="28"/>
                <w:u w:val="single"/>
              </w:rPr>
            </w:pPr>
            <w:r w:rsidRPr="002F44C6">
              <w:rPr>
                <w:rFonts w:ascii="仿宋_GB2312" w:eastAsia="仿宋_GB2312" w:hAnsi="Calibri" w:hint="eastAsia"/>
                <w:sz w:val="28"/>
                <w:szCs w:val="28"/>
              </w:rPr>
              <w:t xml:space="preserve">                                       </w:t>
            </w:r>
            <w:r w:rsidRPr="002F44C6">
              <w:rPr>
                <w:rFonts w:ascii="仿宋_GB2312" w:eastAsia="仿宋_GB2312" w:hAnsi="Calibri" w:hint="eastAsia"/>
                <w:sz w:val="28"/>
                <w:szCs w:val="28"/>
                <w:u w:val="single"/>
              </w:rPr>
              <w:t xml:space="preserve">      </w:t>
            </w:r>
            <w:r w:rsidRPr="002F44C6">
              <w:rPr>
                <w:rFonts w:ascii="仿宋_GB2312" w:eastAsia="仿宋_GB2312" w:hAnsi="Calibri" w:hint="eastAsia"/>
                <w:sz w:val="28"/>
                <w:szCs w:val="28"/>
              </w:rPr>
              <w:t>年</w:t>
            </w:r>
            <w:r w:rsidRPr="002F44C6">
              <w:rPr>
                <w:rFonts w:ascii="仿宋_GB2312" w:eastAsia="仿宋_GB2312" w:hAnsi="Calibri" w:hint="eastAsia"/>
                <w:sz w:val="28"/>
                <w:szCs w:val="28"/>
                <w:u w:val="single"/>
              </w:rPr>
              <w:t xml:space="preserve">    </w:t>
            </w:r>
            <w:r w:rsidRPr="002F44C6">
              <w:rPr>
                <w:rFonts w:ascii="仿宋_GB2312" w:eastAsia="仿宋_GB2312" w:hAnsi="Calibri" w:hint="eastAsia"/>
                <w:sz w:val="28"/>
                <w:szCs w:val="28"/>
              </w:rPr>
              <w:t>月</w:t>
            </w:r>
            <w:r w:rsidRPr="002F44C6">
              <w:rPr>
                <w:rFonts w:ascii="仿宋_GB2312" w:eastAsia="仿宋_GB2312" w:hAnsi="Calibri" w:hint="eastAsia"/>
                <w:sz w:val="28"/>
                <w:szCs w:val="28"/>
                <w:u w:val="single"/>
              </w:rPr>
              <w:t xml:space="preserve">    </w:t>
            </w:r>
            <w:r w:rsidRPr="002F44C6">
              <w:rPr>
                <w:rFonts w:ascii="仿宋_GB2312" w:eastAsia="仿宋_GB2312" w:hAnsi="Calibri" w:hint="eastAsia"/>
                <w:sz w:val="28"/>
                <w:szCs w:val="28"/>
              </w:rPr>
              <w:t>日</w:t>
            </w:r>
          </w:p>
        </w:tc>
      </w:tr>
      <w:tr w:rsidR="00160A74" w:rsidRPr="002F44C6" w:rsidTr="00223ABD">
        <w:trPr>
          <w:trHeight w:val="2977"/>
        </w:trPr>
        <w:tc>
          <w:tcPr>
            <w:tcW w:w="8720" w:type="dxa"/>
            <w:shd w:val="clear" w:color="auto" w:fill="auto"/>
          </w:tcPr>
          <w:p w:rsidR="00160A74" w:rsidRPr="002F44C6" w:rsidRDefault="00160A74" w:rsidP="00223ABD">
            <w:pPr>
              <w:jc w:val="center"/>
              <w:rPr>
                <w:rFonts w:ascii="仿宋_GB2312" w:eastAsia="仿宋_GB2312" w:hAnsi="Calibri"/>
                <w:b/>
                <w:sz w:val="28"/>
                <w:szCs w:val="28"/>
              </w:rPr>
            </w:pPr>
            <w:r w:rsidRPr="002F44C6">
              <w:rPr>
                <w:rFonts w:ascii="仿宋_GB2312" w:eastAsia="仿宋_GB2312" w:hAnsi="Calibri" w:hint="eastAsia"/>
                <w:b/>
                <w:sz w:val="28"/>
                <w:szCs w:val="28"/>
              </w:rPr>
              <w:t>实验报告内容基本要求及参考格式</w:t>
            </w:r>
          </w:p>
          <w:p w:rsidR="00160A74" w:rsidRPr="002F44C6" w:rsidRDefault="00160A74" w:rsidP="00223ABD">
            <w:pPr>
              <w:spacing w:line="480" w:lineRule="exact"/>
              <w:rPr>
                <w:rFonts w:ascii="仿宋_GB2312" w:eastAsia="仿宋_GB2312" w:hAnsi="Calibri"/>
                <w:sz w:val="24"/>
              </w:rPr>
            </w:pPr>
            <w:r w:rsidRPr="002F44C6">
              <w:rPr>
                <w:rFonts w:ascii="仿宋_GB2312" w:eastAsia="仿宋_GB2312" w:hAnsi="Calibri" w:hint="eastAsia"/>
                <w:sz w:val="24"/>
              </w:rPr>
              <w:t>一、实验目的</w:t>
            </w:r>
          </w:p>
          <w:p w:rsidR="00160A74" w:rsidRPr="002F44C6" w:rsidRDefault="00160A74" w:rsidP="00223ABD">
            <w:pPr>
              <w:spacing w:line="480" w:lineRule="exact"/>
              <w:rPr>
                <w:rFonts w:ascii="仿宋_GB2312" w:eastAsia="仿宋_GB2312" w:hAnsi="Calibri"/>
                <w:sz w:val="24"/>
              </w:rPr>
            </w:pPr>
            <w:r w:rsidRPr="002F44C6">
              <w:rPr>
                <w:rFonts w:ascii="仿宋_GB2312" w:eastAsia="仿宋_GB2312" w:hAnsi="Calibri" w:hint="eastAsia"/>
                <w:sz w:val="24"/>
              </w:rPr>
              <w:t>二、实验所用仪器（或实验环境）</w:t>
            </w:r>
          </w:p>
          <w:p w:rsidR="00160A74" w:rsidRPr="002F44C6" w:rsidRDefault="00160A74" w:rsidP="00223ABD">
            <w:pPr>
              <w:spacing w:line="480" w:lineRule="exact"/>
              <w:rPr>
                <w:rFonts w:ascii="仿宋_GB2312" w:eastAsia="仿宋_GB2312" w:hAnsi="Calibri"/>
                <w:sz w:val="24"/>
              </w:rPr>
            </w:pPr>
            <w:r w:rsidRPr="002F44C6">
              <w:rPr>
                <w:rFonts w:ascii="仿宋_GB2312" w:eastAsia="仿宋_GB2312" w:hAnsi="Calibri" w:hint="eastAsia"/>
                <w:sz w:val="24"/>
              </w:rPr>
              <w:t>三、实验基本原理及步骤（或方案设计及理论计算）</w:t>
            </w:r>
          </w:p>
          <w:p w:rsidR="00160A74" w:rsidRPr="002F44C6" w:rsidRDefault="00160A74" w:rsidP="00223ABD">
            <w:pPr>
              <w:spacing w:line="480" w:lineRule="exact"/>
              <w:rPr>
                <w:rFonts w:ascii="仿宋_GB2312" w:eastAsia="仿宋_GB2312" w:hAnsi="Calibri"/>
                <w:sz w:val="24"/>
              </w:rPr>
            </w:pPr>
            <w:r w:rsidRPr="002F44C6">
              <w:rPr>
                <w:rFonts w:ascii="仿宋_GB2312" w:eastAsia="仿宋_GB2312" w:hAnsi="Calibri" w:hint="eastAsia"/>
                <w:sz w:val="24"/>
              </w:rPr>
              <w:t>四、实验数据记录（或仿真及软件设计）</w:t>
            </w:r>
          </w:p>
          <w:p w:rsidR="00160A74" w:rsidRPr="002F44C6" w:rsidRDefault="00160A74" w:rsidP="00223ABD">
            <w:pPr>
              <w:spacing w:line="480" w:lineRule="exact"/>
              <w:rPr>
                <w:rFonts w:ascii="仿宋_GB2312" w:eastAsia="仿宋_GB2312" w:hAnsi="Calibri"/>
                <w:sz w:val="28"/>
                <w:szCs w:val="28"/>
              </w:rPr>
            </w:pPr>
            <w:r w:rsidRPr="002F44C6">
              <w:rPr>
                <w:rFonts w:ascii="仿宋_GB2312" w:eastAsia="仿宋_GB2312" w:hAnsi="Calibri" w:hint="eastAsia"/>
                <w:sz w:val="24"/>
              </w:rPr>
              <w:t>五、实验结果分析及回答问题（或测试环境及测试结果）</w:t>
            </w:r>
          </w:p>
        </w:tc>
      </w:tr>
    </w:tbl>
    <w:p w:rsidR="009E131B" w:rsidRDefault="009E131B"/>
    <w:p w:rsidR="00160A74" w:rsidRDefault="00160A74" w:rsidP="00160A74">
      <w:pPr>
        <w:spacing w:line="400" w:lineRule="exact"/>
        <w:ind w:leftChars="200" w:left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lastRenderedPageBreak/>
        <w:t>1．3-8译码器74138的波形仿真</w:t>
      </w:r>
    </w:p>
    <w:p w:rsidR="00160A74" w:rsidRPr="00160A74" w:rsidRDefault="00160A74" w:rsidP="00160A74">
      <w:pPr>
        <w:pStyle w:val="a5"/>
        <w:rPr>
          <w:rFonts w:hint="eastAsia"/>
        </w:rPr>
      </w:pPr>
    </w:p>
    <w:p w:rsidR="00160A74" w:rsidRDefault="00160A74" w:rsidP="00160A74">
      <w:pPr>
        <w:pStyle w:val="a0"/>
      </w:pPr>
      <w:r>
        <w:rPr>
          <w:noProof/>
        </w:rPr>
        <w:drawing>
          <wp:inline distT="0" distB="0" distL="0" distR="0" wp14:anchorId="7411F28B">
            <wp:extent cx="5326380" cy="25450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552" b="25058"/>
                    <a:stretch/>
                  </pic:blipFill>
                  <pic:spPr bwMode="auto">
                    <a:xfrm>
                      <a:off x="0" y="0"/>
                      <a:ext cx="53263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A74" w:rsidRDefault="00160A74" w:rsidP="00160A74"/>
    <w:p w:rsidR="00160A74" w:rsidRDefault="00160A74" w:rsidP="00160A74">
      <w:pPr>
        <w:pStyle w:val="a0"/>
      </w:pPr>
    </w:p>
    <w:p w:rsidR="00160A74" w:rsidRPr="00160A74" w:rsidRDefault="00160A74" w:rsidP="00160A74">
      <w:pPr>
        <w:rPr>
          <w:rFonts w:hint="eastAsia"/>
        </w:rPr>
      </w:pPr>
    </w:p>
    <w:p w:rsidR="00160A74" w:rsidRDefault="00160A74" w:rsidP="00160A74">
      <w:pPr>
        <w:pStyle w:val="a0"/>
      </w:pPr>
      <w:r>
        <w:rPr>
          <w:noProof/>
        </w:rPr>
        <w:drawing>
          <wp:inline distT="0" distB="0" distL="0" distR="0" wp14:anchorId="0E64C6CE">
            <wp:extent cx="5638800" cy="35509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550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0A74" w:rsidRDefault="00160A74" w:rsidP="00160A74">
      <w:pPr>
        <w:numPr>
          <w:ilvl w:val="0"/>
          <w:numId w:val="1"/>
        </w:numPr>
        <w:tabs>
          <w:tab w:val="num" w:pos="540"/>
        </w:tabs>
        <w:spacing w:line="400" w:lineRule="exact"/>
        <w:ind w:left="720" w:hanging="360"/>
        <w:rPr>
          <w:rFonts w:ascii="宋体" w:hAnsi="宋体"/>
          <w:bCs/>
          <w:color w:val="000000"/>
          <w:kern w:val="0"/>
        </w:rPr>
      </w:pPr>
      <w:r w:rsidRPr="00160A74">
        <w:rPr>
          <w:rFonts w:ascii="宋体" w:hAnsi="宋体" w:hint="eastAsia"/>
          <w:bCs/>
          <w:color w:val="000000"/>
          <w:kern w:val="0"/>
        </w:rPr>
        <w:t>设计一个一位全加器</w:t>
      </w:r>
    </w:p>
    <w:p w:rsidR="00160A74" w:rsidRPr="00160A74" w:rsidRDefault="00160A74" w:rsidP="00160A74">
      <w:pPr>
        <w:pStyle w:val="a0"/>
        <w:rPr>
          <w:rFonts w:hint="eastAsia"/>
        </w:rPr>
      </w:pPr>
    </w:p>
    <w:p w:rsidR="00160A74" w:rsidRDefault="00160A74" w:rsidP="00160A74">
      <w:r>
        <w:rPr>
          <w:noProof/>
        </w:rPr>
        <w:lastRenderedPageBreak/>
        <w:drawing>
          <wp:inline distT="0" distB="0" distL="0" distR="0" wp14:anchorId="2CDBDCD4">
            <wp:extent cx="6042660" cy="3657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48"/>
                    <a:stretch/>
                  </pic:blipFill>
                  <pic:spPr bwMode="auto">
                    <a:xfrm>
                      <a:off x="0" y="0"/>
                      <a:ext cx="60426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A74" w:rsidRDefault="00160A74" w:rsidP="00160A74">
      <w:pPr>
        <w:pStyle w:val="a0"/>
      </w:pPr>
    </w:p>
    <w:p w:rsidR="00160A74" w:rsidRDefault="00160A74" w:rsidP="00160A74">
      <w:r>
        <w:rPr>
          <w:noProof/>
        </w:rPr>
        <w:drawing>
          <wp:inline distT="0" distB="0" distL="0" distR="0" wp14:anchorId="6E8EB001">
            <wp:extent cx="5775960" cy="31394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5" r="7191"/>
                    <a:stretch/>
                  </pic:blipFill>
                  <pic:spPr bwMode="auto">
                    <a:xfrm>
                      <a:off x="0" y="0"/>
                      <a:ext cx="57759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A74" w:rsidRPr="00160A74" w:rsidRDefault="00160A74" w:rsidP="00160A74">
      <w:pPr>
        <w:numPr>
          <w:ilvl w:val="0"/>
          <w:numId w:val="2"/>
        </w:numPr>
        <w:spacing w:line="400" w:lineRule="exact"/>
        <w:rPr>
          <w:rFonts w:ascii="宋体" w:hAnsi="宋体" w:hint="eastAsia"/>
          <w:bCs/>
          <w:color w:val="000000"/>
          <w:kern w:val="0"/>
        </w:rPr>
      </w:pPr>
      <w:r w:rsidRPr="00160A74">
        <w:rPr>
          <w:rFonts w:ascii="宋体" w:hAnsi="宋体" w:hint="eastAsia"/>
          <w:bCs/>
          <w:color w:val="000000"/>
          <w:kern w:val="0"/>
        </w:rPr>
        <w:t>设计并实现一个4位二进制全加器</w:t>
      </w:r>
    </w:p>
    <w:p w:rsidR="00160A74" w:rsidRDefault="00160A74" w:rsidP="00160A74">
      <w:pPr>
        <w:pStyle w:val="a0"/>
        <w:jc w:val="both"/>
      </w:pPr>
      <w:r>
        <w:rPr>
          <w:noProof/>
        </w:rPr>
        <w:lastRenderedPageBreak/>
        <w:drawing>
          <wp:inline distT="0" distB="0" distL="0" distR="0" wp14:anchorId="21DCF43D">
            <wp:extent cx="5486400" cy="34823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1" r="11963"/>
                    <a:stretch/>
                  </pic:blipFill>
                  <pic:spPr bwMode="auto">
                    <a:xfrm>
                      <a:off x="0" y="0"/>
                      <a:ext cx="54864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A74" w:rsidRDefault="00160A74" w:rsidP="00160A74"/>
    <w:p w:rsidR="00160A74" w:rsidRDefault="00160A74" w:rsidP="00160A74">
      <w:pPr>
        <w:pStyle w:val="a0"/>
      </w:pPr>
    </w:p>
    <w:p w:rsidR="00160A74" w:rsidRPr="00160A74" w:rsidRDefault="00160A74" w:rsidP="00160A74">
      <w:pPr>
        <w:rPr>
          <w:rFonts w:hint="eastAsia"/>
        </w:rPr>
      </w:pPr>
    </w:p>
    <w:p w:rsidR="00160A74" w:rsidRDefault="00160A74" w:rsidP="00160A74">
      <w:pPr>
        <w:pStyle w:val="a0"/>
      </w:pPr>
      <w:r>
        <w:rPr>
          <w:noProof/>
        </w:rPr>
        <w:drawing>
          <wp:inline distT="0" distB="0" distL="0" distR="0" wp14:anchorId="691C828C">
            <wp:extent cx="5631180" cy="329946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8" r="5548" b="-1"/>
                    <a:stretch/>
                  </pic:blipFill>
                  <pic:spPr bwMode="auto">
                    <a:xfrm>
                      <a:off x="0" y="0"/>
                      <a:ext cx="56311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A74" w:rsidRDefault="00160A74" w:rsidP="00160A74">
      <w:pPr>
        <w:spacing w:line="400" w:lineRule="exact"/>
        <w:ind w:leftChars="200" w:left="420"/>
        <w:rPr>
          <w:rFonts w:ascii="宋体" w:hAnsi="宋体" w:cs="Courier New"/>
          <w:bCs/>
          <w:kern w:val="0"/>
          <w:szCs w:val="21"/>
        </w:rPr>
      </w:pPr>
      <w:r w:rsidRPr="00160A74">
        <w:rPr>
          <w:rFonts w:ascii="宋体" w:hAnsi="宋体" w:cs="Courier New"/>
          <w:bCs/>
          <w:kern w:val="0"/>
          <w:szCs w:val="21"/>
        </w:rPr>
        <w:t>1</w:t>
      </w:r>
      <w:r w:rsidRPr="00160A74">
        <w:rPr>
          <w:rFonts w:ascii="宋体" w:hAnsi="宋体" w:cs="Courier New" w:hint="eastAsia"/>
          <w:bCs/>
          <w:kern w:val="0"/>
          <w:szCs w:val="21"/>
        </w:rPr>
        <w:t>.用</w:t>
      </w:r>
      <w:r w:rsidRPr="00160A74">
        <w:rPr>
          <w:rFonts w:ascii="宋体" w:hAnsi="宋体" w:cs="Courier New"/>
          <w:bCs/>
          <w:kern w:val="0"/>
          <w:szCs w:val="21"/>
        </w:rPr>
        <w:t>D</w:t>
      </w:r>
      <w:r w:rsidRPr="00160A74">
        <w:rPr>
          <w:rFonts w:ascii="宋体" w:hAnsi="宋体" w:cs="Courier New" w:hint="eastAsia"/>
          <w:bCs/>
          <w:kern w:val="0"/>
          <w:szCs w:val="21"/>
        </w:rPr>
        <w:t>触发器（或</w:t>
      </w:r>
      <w:r w:rsidRPr="00160A74">
        <w:rPr>
          <w:rFonts w:ascii="宋体" w:hAnsi="宋体" w:cs="Courier New"/>
          <w:bCs/>
          <w:kern w:val="0"/>
          <w:szCs w:val="21"/>
        </w:rPr>
        <w:t>74LS74</w:t>
      </w:r>
      <w:r w:rsidRPr="00160A74">
        <w:rPr>
          <w:rFonts w:ascii="宋体" w:hAnsi="宋体" w:cs="Courier New" w:hint="eastAsia"/>
          <w:bCs/>
          <w:kern w:val="0"/>
          <w:szCs w:val="21"/>
        </w:rPr>
        <w:t>）构成的4位二进制计数器（分频器）</w:t>
      </w:r>
    </w:p>
    <w:p w:rsidR="00160A74" w:rsidRDefault="00160A74" w:rsidP="00160A74">
      <w:pPr>
        <w:pStyle w:val="a0"/>
      </w:pPr>
      <w:r>
        <w:rPr>
          <w:noProof/>
        </w:rPr>
        <w:lastRenderedPageBreak/>
        <w:drawing>
          <wp:inline distT="0" distB="0" distL="0" distR="0" wp14:anchorId="5135B14B">
            <wp:extent cx="4580890" cy="2580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258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0A74" w:rsidRDefault="00160A74" w:rsidP="00160A74"/>
    <w:p w:rsidR="00160A74" w:rsidRPr="00160A74" w:rsidRDefault="00160A74" w:rsidP="00160A74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4539CD21">
            <wp:extent cx="4580890" cy="2362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236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0A74" w:rsidRDefault="00160A74" w:rsidP="00160A74">
      <w:r>
        <w:rPr>
          <w:noProof/>
        </w:rPr>
        <w:drawing>
          <wp:inline distT="0" distB="0" distL="0" distR="0" wp14:anchorId="46B56E8B">
            <wp:extent cx="4594860" cy="25806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58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0A74" w:rsidRDefault="00160A74" w:rsidP="00160A74">
      <w:pPr>
        <w:pStyle w:val="a0"/>
      </w:pPr>
      <w:r>
        <w:rPr>
          <w:noProof/>
        </w:rPr>
        <w:lastRenderedPageBreak/>
        <w:drawing>
          <wp:inline distT="0" distB="0" distL="0" distR="0" wp14:anchorId="611A7AD0">
            <wp:extent cx="4580890" cy="25806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258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0A74" w:rsidRDefault="00160A74" w:rsidP="00160A74">
      <w:r>
        <w:rPr>
          <w:noProof/>
        </w:rPr>
        <w:drawing>
          <wp:inline distT="0" distB="0" distL="0" distR="0" wp14:anchorId="3156C30C">
            <wp:extent cx="5013960" cy="24511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9" r="10008"/>
                    <a:stretch/>
                  </pic:blipFill>
                  <pic:spPr bwMode="auto">
                    <a:xfrm>
                      <a:off x="0" y="0"/>
                      <a:ext cx="501396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A74" w:rsidRDefault="00160A74" w:rsidP="00160A74">
      <w:pPr>
        <w:pStyle w:val="a0"/>
      </w:pPr>
      <w:r>
        <w:rPr>
          <w:noProof/>
        </w:rPr>
        <w:drawing>
          <wp:inline distT="0" distB="0" distL="0" distR="0" wp14:anchorId="1FB5A9BB">
            <wp:extent cx="4541520" cy="27508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42"/>
                    <a:stretch/>
                  </pic:blipFill>
                  <pic:spPr bwMode="auto">
                    <a:xfrm>
                      <a:off x="0" y="0"/>
                      <a:ext cx="45415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A74" w:rsidRDefault="00160A74" w:rsidP="00160A74">
      <w:pPr>
        <w:pStyle w:val="a0"/>
        <w:jc w:val="both"/>
      </w:pPr>
      <w:r w:rsidRPr="00160A74">
        <w:t></w:t>
      </w:r>
      <w:r w:rsidRPr="00160A74">
        <w:tab/>
      </w:r>
      <w:r w:rsidRPr="00160A74">
        <w:rPr>
          <w:rFonts w:hint="eastAsia"/>
        </w:rPr>
        <w:t>实验五</w:t>
      </w:r>
      <w:r w:rsidRPr="00160A74">
        <w:t xml:space="preserve"> </w:t>
      </w:r>
      <w:r w:rsidRPr="00160A74">
        <w:rPr>
          <w:rFonts w:hint="eastAsia"/>
        </w:rPr>
        <w:t>数子系统设计综合实验</w:t>
      </w:r>
    </w:p>
    <w:p w:rsidR="00590A23" w:rsidRDefault="00590A23" w:rsidP="00590A23"/>
    <w:p w:rsidR="00590A23" w:rsidRPr="00590A23" w:rsidRDefault="00590A23" w:rsidP="00590A23">
      <w:pPr>
        <w:pStyle w:val="a0"/>
        <w:rPr>
          <w:rFonts w:hint="eastAsia"/>
        </w:rPr>
      </w:pPr>
    </w:p>
    <w:p w:rsidR="00160A74" w:rsidRDefault="00590A23" w:rsidP="00160A74">
      <w:r>
        <w:rPr>
          <w:noProof/>
        </w:rPr>
        <w:drawing>
          <wp:inline distT="0" distB="0" distL="0" distR="0" wp14:anchorId="0F70A35C">
            <wp:extent cx="5295900" cy="30683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85"/>
                    <a:stretch/>
                  </pic:blipFill>
                  <pic:spPr bwMode="auto">
                    <a:xfrm>
                      <a:off x="0" y="0"/>
                      <a:ext cx="529590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A23" w:rsidRDefault="00590A23" w:rsidP="00590A23">
      <w:pPr>
        <w:pStyle w:val="a0"/>
      </w:pPr>
    </w:p>
    <w:p w:rsidR="00590A23" w:rsidRDefault="00590A23" w:rsidP="00590A23"/>
    <w:p w:rsidR="00590A23" w:rsidRPr="00590A23" w:rsidRDefault="00590A23" w:rsidP="00590A23">
      <w:pPr>
        <w:pStyle w:val="a0"/>
        <w:rPr>
          <w:rFonts w:hint="eastAsia"/>
        </w:rPr>
      </w:pPr>
    </w:p>
    <w:p w:rsidR="00590A23" w:rsidRDefault="00590A23" w:rsidP="00590A23">
      <w:r>
        <w:rPr>
          <w:noProof/>
        </w:rPr>
        <w:drawing>
          <wp:inline distT="0" distB="0" distL="0" distR="0" wp14:anchorId="6B469326">
            <wp:extent cx="5593080" cy="324358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38"/>
                    <a:stretch/>
                  </pic:blipFill>
                  <pic:spPr bwMode="auto">
                    <a:xfrm>
                      <a:off x="0" y="0"/>
                      <a:ext cx="559308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A23" w:rsidRDefault="00590A23" w:rsidP="00590A23">
      <w:pPr>
        <w:pStyle w:val="a0"/>
      </w:pPr>
    </w:p>
    <w:p w:rsidR="00590A23" w:rsidRDefault="00590A23" w:rsidP="00590A23">
      <w:r>
        <w:rPr>
          <w:noProof/>
        </w:rPr>
        <w:drawing>
          <wp:inline distT="0" distB="0" distL="0" distR="0" wp14:anchorId="10A616E6">
            <wp:extent cx="5966460" cy="29794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6" b="22903"/>
                    <a:stretch/>
                  </pic:blipFill>
                  <pic:spPr bwMode="auto">
                    <a:xfrm>
                      <a:off x="0" y="0"/>
                      <a:ext cx="59664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A23" w:rsidRDefault="00590A23" w:rsidP="00590A23">
      <w:pPr>
        <w:pStyle w:val="a0"/>
      </w:pPr>
    </w:p>
    <w:p w:rsidR="00590A23" w:rsidRPr="00590A23" w:rsidRDefault="00590A23" w:rsidP="00590A23">
      <w:pPr>
        <w:rPr>
          <w:rFonts w:hint="eastAsia"/>
        </w:rPr>
      </w:pPr>
      <w:r>
        <w:rPr>
          <w:noProof/>
        </w:rPr>
        <w:drawing>
          <wp:inline distT="0" distB="0" distL="0" distR="0" wp14:anchorId="0C927CE0">
            <wp:extent cx="6019800" cy="381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" b="27470"/>
                    <a:stretch/>
                  </pic:blipFill>
                  <pic:spPr bwMode="auto">
                    <a:xfrm>
                      <a:off x="0" y="0"/>
                      <a:ext cx="60198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0A23" w:rsidRPr="00590A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AF02F1"/>
    <w:multiLevelType w:val="hybridMultilevel"/>
    <w:tmpl w:val="2F5E8ABC"/>
    <w:lvl w:ilvl="0" w:tplc="0409000F">
      <w:start w:val="1"/>
      <w:numFmt w:val="decimal"/>
      <w:lvlText w:val="%1."/>
      <w:lvlJc w:val="left"/>
      <w:pPr>
        <w:tabs>
          <w:tab w:val="num" w:pos="900"/>
        </w:tabs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" w15:restartNumberingAfterBreak="0">
    <w:nsid w:val="501576A2"/>
    <w:multiLevelType w:val="hybridMultilevel"/>
    <w:tmpl w:val="2F5E8ABC"/>
    <w:lvl w:ilvl="0" w:tplc="0409000F">
      <w:start w:val="1"/>
      <w:numFmt w:val="decimal"/>
      <w:lvlText w:val="%1."/>
      <w:lvlJc w:val="left"/>
      <w:pPr>
        <w:tabs>
          <w:tab w:val="num" w:pos="900"/>
        </w:tabs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A74"/>
    <w:rsid w:val="00160A74"/>
    <w:rsid w:val="00590A23"/>
    <w:rsid w:val="009E1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1F831"/>
  <w15:chartTrackingRefBased/>
  <w15:docId w15:val="{0F541E0E-8070-488C-9D0E-B03C9E0BB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next w:val="a0"/>
    <w:qFormat/>
    <w:rsid w:val="00160A7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Title"/>
    <w:basedOn w:val="a"/>
    <w:next w:val="a"/>
    <w:link w:val="a4"/>
    <w:uiPriority w:val="10"/>
    <w:qFormat/>
    <w:rsid w:val="00160A7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1"/>
    <w:link w:val="a0"/>
    <w:uiPriority w:val="10"/>
    <w:rsid w:val="00160A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Plain Text"/>
    <w:basedOn w:val="a"/>
    <w:link w:val="a6"/>
    <w:uiPriority w:val="99"/>
    <w:semiHidden/>
    <w:unhideWhenUsed/>
    <w:rsid w:val="00160A74"/>
    <w:rPr>
      <w:rFonts w:asciiTheme="minorEastAsia" w:eastAsiaTheme="minorEastAsia" w:hAnsi="Courier New" w:cs="Courier New"/>
    </w:rPr>
  </w:style>
  <w:style w:type="character" w:customStyle="1" w:styleId="a6">
    <w:name w:val="纯文本 字符"/>
    <w:basedOn w:val="a1"/>
    <w:link w:val="a5"/>
    <w:uiPriority w:val="99"/>
    <w:semiHidden/>
    <w:rsid w:val="00160A74"/>
    <w:rPr>
      <w:rFonts w:asciiTheme="minorEastAsia" w:hAnsi="Courier New" w:cs="Courier New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89</Words>
  <Characters>513</Characters>
  <Application>Microsoft Office Word</Application>
  <DocSecurity>0</DocSecurity>
  <Lines>4</Lines>
  <Paragraphs>1</Paragraphs>
  <ScaleCrop>false</ScaleCrop>
  <Company>Microsoft</Company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秦龙</dc:creator>
  <cp:keywords/>
  <dc:description/>
  <cp:lastModifiedBy>秦龙</cp:lastModifiedBy>
  <cp:revision>1</cp:revision>
  <dcterms:created xsi:type="dcterms:W3CDTF">2017-11-03T09:27:00Z</dcterms:created>
  <dcterms:modified xsi:type="dcterms:W3CDTF">2017-11-03T09:46:00Z</dcterms:modified>
</cp:coreProperties>
</file>