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化了个学游戏平台 · 总进度日志</w:t>
      </w:r>
    </w:p>
    <w:p>
      <w:r>
        <w:rPr>
          <w:i/>
          <w:color w:val="666666"/>
        </w:rPr>
        <w:t>维护约定:记录「哪天做了什么游戏的什么版本」,像历史进程一样按时间在文末追加。</w:t>
      </w:r>
    </w:p>
    <w:p>
      <w:r>
        <w:rPr>
          <w:i/>
          <w:color w:val="666666"/>
        </w:rPr>
        <w:t>各小游戏的</w:t>
      </w:r>
      <w:r>
        <w:rPr>
          <w:b/>
          <w:i/>
          <w:color w:val="666666"/>
        </w:rPr>
        <w:t>详细改进点</w:t>
      </w:r>
      <w:r>
        <w:rPr>
          <w:i/>
          <w:color w:val="666666"/>
        </w:rPr>
        <w:t>见对应游戏目录下的版本日志(如 `hualegexue\hlgx_summary_report.md`)。</w:t>
      </w:r>
    </w:p>
    <w:p>
      <w:r>
        <w:rPr>
          <w:i/>
          <w:color w:val="666666"/>
        </w:rPr>
        <w:t>docx 由 `python make_docx.py platform_log.md` 生成。</w:t>
      </w:r>
    </w:p>
    <w:p>
      <w:r>
        <w:rPr>
          <w:i/>
          <w:color w:val="666666"/>
        </w:rPr>
        <w:t>版本更新未提及贡献者时,一律默认只有 ps(项目所有者)。</w:t>
      </w:r>
    </w:p>
    <w:p>
      <w:pPr>
        <w:pStyle w:val="Heading2"/>
      </w:pPr>
      <w:r>
        <w:t>当前状态</w:t>
      </w:r>
    </w:p>
    <w:p>
      <w:pPr>
        <w:pStyle w:val="ListBullet"/>
      </w:pPr>
      <w:r>
        <w:t>已上线小游戏:</w:t>
      </w:r>
      <w:r>
        <w:rPr>
          <w:b/>
        </w:rPr>
        <w:t>1 款</w:t>
      </w:r>
      <w:r>
        <w:t xml:space="preserve"> —— 化了个学</w:t>
      </w:r>
    </w:p>
    <w:p>
      <w:pPr>
        <w:pStyle w:val="ListBullet"/>
      </w:pPr>
      <w:r>
        <w:t xml:space="preserve">最新版本:化了个学 </w:t>
      </w:r>
      <w:r>
        <w:rPr>
          <w:b/>
        </w:rPr>
        <w:t>v2.2.3</w:t>
      </w:r>
      <w:r/>
    </w:p>
    <w:p>
      <w:pPr>
        <w:pStyle w:val="Heading2"/>
      </w:pPr>
      <w:r>
        <w:t>历史进程(新记录追加在末尾)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小游戏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概要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v1.0.1</w:t>
            </w:r>
          </w:p>
        </w:tc>
        <w:tc>
          <w:tcPr>
            <w:tcW w:type="dxa" w:w="2160"/>
          </w:tcPr>
          <w:p>
            <w:r>
              <w:t>平台搭建 + 初版消除玩法(123 种物质、大厅接口)</w:t>
            </w:r>
          </w:p>
        </w:tc>
      </w:tr>
      <w:tr>
        <w:tc>
          <w:tcPr>
            <w:tcW w:type="dxa" w:w="2160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v1.1.1</w:t>
            </w:r>
          </w:p>
        </w:tc>
        <w:tc>
          <w:tcPr>
            <w:tcW w:type="dxa" w:w="2160"/>
          </w:tcPr>
          <w:p>
            <w:r>
              <w:t>难度分级 / 音效 / 物质性质简介 / 目录重组 / 修复上限标记等</w:t>
            </w:r>
          </w:p>
        </w:tc>
      </w:tr>
      <w:tr>
        <w:tc>
          <w:tcPr>
            <w:tcW w:type="dxa" w:w="2160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v1.1.2</w:t>
            </w:r>
          </w:p>
        </w:tc>
        <w:tc>
          <w:tcPr>
            <w:tcW w:type="dxa" w:w="2160"/>
          </w:tcPr>
          <w:p>
            <w:r>
              <w:t>消除规则调整:只消 3 张 + 棋盘清空自动通关</w:t>
            </w:r>
          </w:p>
        </w:tc>
      </w:tr>
      <w:tr>
        <w:tc>
          <w:tcPr>
            <w:tcW w:type="dxa" w:w="2160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v2.0.0</w:t>
            </w:r>
          </w:p>
        </w:tc>
        <w:tc>
          <w:tcPr>
            <w:tcW w:type="dxa" w:w="2160"/>
          </w:tcPr>
          <w:p>
            <w:r>
              <w:t>大版本:血量机制 / 昵称 / 计时器 / 排行榜</w:t>
            </w:r>
          </w:p>
        </w:tc>
      </w:tr>
      <w:tr>
        <w:tc>
          <w:tcPr>
            <w:tcW w:type="dxa" w:w="2160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v2.0.0-cloudflare</w:t>
            </w:r>
          </w:p>
        </w:tc>
        <w:tc>
          <w:tcPr>
            <w:tcW w:type="dxa" w:w="2160"/>
          </w:tcPr>
          <w:p>
            <w:r>
              <w:t>迁移至 Cloudflare Pages + KV:静态化、排行榜 API 上云(详见 MIGRATION_AUDIT.md)</w:t>
            </w:r>
          </w:p>
        </w:tc>
      </w:tr>
      <w:tr>
        <w:tc>
          <w:tcPr>
            <w:tcW w:type="dxa" w:w="2160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v2.0.1</w:t>
            </w:r>
          </w:p>
        </w:tc>
        <w:tc>
          <w:tcPr>
            <w:tcW w:type="dxa" w:w="2160"/>
          </w:tcPr>
          <w:p>
            <w:r>
              <w:t>弹窗/界面加返回键(不设昵称可直接退出)+ 过关判定修正:全部拾取且手牌槽无三消组合才通关(最后一步消除也计入)</w:t>
            </w:r>
          </w:p>
        </w:tc>
      </w:tr>
      <w:tr>
        <w:tc>
          <w:tcPr>
            <w:tcW w:type="dxa" w:w="2160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v2.0.2</w:t>
            </w:r>
          </w:p>
        </w:tc>
        <w:tc>
          <w:tcPr>
            <w:tcW w:type="dxa" w:w="2160"/>
          </w:tcPr>
          <w:p>
            <w:r>
              <w:t>排行榜删除需管理员密码(访客不能清榜)+ 全站点击/按键响应提速(滤镜过渡移除、坐标缓存、遮挡增量刷新、手牌槽增量渲染)</w:t>
            </w:r>
          </w:p>
        </w:tc>
      </w:tr>
      <w:tr>
        <w:tc>
          <w:tcPr>
            <w:tcW w:type="dxa" w:w="2160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v2.1.0</w:t>
            </w:r>
          </w:p>
        </w:tc>
        <w:tc>
          <w:tcPr>
            <w:tcW w:type="dxa" w:w="2160"/>
          </w:tcPr>
          <w:p>
            <w:r>
              <w:t>工程化重构(Vite+React19+TS+Tailwind+shadcn/ui+Router7):游戏三页面重写 + 新手引导与人性化文案 + 全站移动端适配;管理后台(/admin,令牌登录,看板/榜单管理/审计日志/会话管理,操作全程审计);用户 API 加固(提交限频/昵称清洗/榜单上限);所有弹窗带 ✕ 关闭;管理功能全部收归管理后台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v2.1.1</w:t>
            </w:r>
          </w:p>
        </w:tc>
        <w:tc>
          <w:tcPr>
            <w:tcW w:type="dxa" w:w="2160"/>
          </w:tcPr>
          <w:p>
            <w:r>
              <w:t>修复「幽灵容器」拦截点击:已移除卡牌的父定位容器仍拦截点击,导致部分解锁卡牌无法入槽(视觉 QA 复现 + qa-repro 回归);昵称记忆:localStorage 记住上次输入,刷新自动预填;开发体验:JSX 元素自动注入 data-code-path="文件:行:列"(仅 dev)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v2.1.2</w:t>
            </w:r>
          </w:p>
        </w:tc>
        <w:tc>
          <w:tcPr>
            <w:tcW w:type="dxa" w:w="2160"/>
          </w:tcPr>
          <w:p>
            <w:r>
              <w:t>安全事件处置:攻击者经泄露的 ADMIN_TOKEN 登录管理后台刷入虚假记录(审计日志发现),已轮换令牌/清除会话/清理数据;提交 API 加固:用时&lt;10秒拒绝、昵称&lt; &gt;字符过滤、同名 24h 限 3 次(详见 MIGRATION_AUDIT 4.8)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v2.1.3</w:t>
            </w:r>
          </w:p>
        </w:tc>
        <w:tc>
          <w:tcPr>
            <w:tcW w:type="dxa" w:w="2160"/>
          </w:tcPr>
          <w:p>
            <w:r>
              <w:t>昵称规则:最多 10 个字(界面实时计数 X/10)+ 违禁词检测(违背公序良俗的字词组合,前后端双份词表 + 后端强制 400 拒绝),含违禁词无法进入游戏/上榜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v2.1.4</w:t>
            </w:r>
          </w:p>
        </w:tc>
        <w:tc>
          <w:tcPr>
            <w:tcW w:type="dxa" w:w="2160"/>
          </w:tcPr>
          <w:p>
            <w:r>
              <w:t>版本号统一(单一来源 src/version.ts,界面跟随发布更新);违禁词扩充(违反党史国情/国家大政方针词 + 英文脏话);手游/端游榜单分离(平台自动检测、提交区分、榜单分开、排名仅同平台比较、管理端平台列)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v2.1.5</w:t>
            </w:r>
          </w:p>
        </w:tc>
        <w:tc>
          <w:tcPr>
            <w:tcW w:type="dxa" w:w="2160"/>
          </w:tcPr>
          <w:p>
            <w:r>
              <w:t>物质库扩容至 218 种:新增 12 种有机物(环己烷/异丁烷/正戊烷/异戊二烯/甲酸/草酸/苯乙烯/苯胺/硝基苯/尿素/甘氨酸/氯乙烯)+ 9 种盐(硫代硫酸钠/亚硫酸氢钠/过二硫酸钾/碳酸铵/磷酸铵/铬酸钠/硫酸铬/硫化亚铁/铬酸银);多类别消除:有机酸(醋酸/甲酸/草酸/苯甲酸/甘氨酸)双身份,既能与无机酸按「酸」消除也能与甲烷等按「有机物」消除;全部 218 条性质简介重写(≤10 字、更具体、不暴露物质类别,防悬停作弊);玩法说明补充有机酸双类别规则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v2.1.6</w:t>
            </w:r>
          </w:p>
        </w:tc>
        <w:tc>
          <w:tcPr>
            <w:tcW w:type="dxa" w:w="2160"/>
          </w:tcPr>
          <w:p>
            <w:r>
              <w:t>放开同名昵称:删除 24h 同名限 3 次、查重提示与 X*001 尾缀自动编号机制(靠上榜时间区分不同玩家,同名可正常多次上榜);玩法介绍完善:明确分类标准共 7 类(金属单质/非金属单质/有机物/酸/碱/盐/氧化物,金属与非金属单质是两类不能互消)、「同类」定义去举例精简、文案「压着别人的牌」改「压着别的牌的牌」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v2.1.7</w:t>
            </w:r>
          </w:p>
        </w:tc>
        <w:tc>
          <w:tcPr>
            <w:tcW w:type="dxa" w:w="2160"/>
          </w:tcPr>
          <w:p>
            <w:r>
              <w:t>数据安全修复:生产验证脚本 verify_prod 曾采用「清空全部榜单 → 人工恢复」,恢复环节遗漏会丢失玩家记录;已彻底非破坏化——全程不再调用清榜 API,收尾仅按唯一测试昵称单条删除本脚本提交的测试条目,并断言真实数据原样保留(可连续重跑,多次运行互不影响);审计日志保留清榜/删条记录供管理员追溯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v2.1.8</w:t>
            </w:r>
          </w:p>
        </w:tc>
        <w:tc>
          <w:tcPr>
            <w:tcW w:type="dxa" w:w="2160"/>
          </w:tcPr>
          <w:p>
            <w:r>
              <w:t>移动端棋盘放大:7×7 底层几乎占满屏幕宽度(缩放不再保留内置 20px 边距,仅留 2px 呼吸空间);题库修正:删除二氟化氧(属氟化物非氧化物,连带删除简介,物质库 217 种);大厅新增「特别鸣谢」专栏(内容暂空);版本记录新增「更新贡献人」栏目(化了个学详细日志)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v2.1.9</w:t>
            </w:r>
          </w:p>
        </w:tc>
        <w:tc>
          <w:tcPr>
            <w:tcW w:type="dxa" w:w="2160"/>
          </w:tcPr>
          <w:p>
            <w:r>
              <w:t>手牌槽改两行排布(10→5+5, 8→4+4, 卡牌更大易点);昵称屏蔽词扩充(毒品/违法物品 30+ 词,前后端同步);新增「混合物」类别:42 种混合物入库(溶液/胶体/浊液、合金、玻璃水泥陶瓷、化石燃料与分馏产物、漂白粉碱石灰铝热剂、高聚物等),易错点更正——盐酸/氨水改判混合物,纯净物对应氯化氢/一水合氨;特别鸣谢改为点击查看弹窗(人名+感谢词,不占页面空间)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v2.2.0</w:t>
            </w:r>
          </w:p>
        </w:tc>
        <w:tc>
          <w:tcPr>
            <w:tcW w:type="dxa" w:w="2160"/>
          </w:tcPr>
          <w:p>
            <w:r>
              <w:t>排行榜升级:新增「通关版本」列(每局记录游戏版本,跨版本比较通关能力)+ 心数旁括号注明成功消除组数(与剩余血量同为排名依据,0 心玩家中消除组数多者排前;排序 hp↓→组数↓→用时↑→技能↑);混合物卡牌不显化学式横线(名称小字居中,18K金同样处理);音效重做:三技能音效各异、通关/失败音效加长、扣血短促音效、0 血失败有完整失败音;修复「移出」技能不生效(原位优先放回,空槽不足不吞次数)与撤回/移出放回后遮挡状态未刷新问题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v2.2.1</w:t>
            </w:r>
          </w:p>
        </w:tc>
        <w:tc>
          <w:tcPr>
            <w:tcW w:type="dxa" w:w="2160"/>
          </w:tcPr>
          <w:p>
            <w:r>
              <w:t>违禁品名录扩充(麻醉药品/精神药品 26 词:阿桔片/罂粟果/罂粟壳/哌替啶/福尔可定/乙基吗啡/二氢埃托啡/瑞芬太尼/舒芬太尼/右丙氧芬/地芬诺酯/双氢可待因/帝巴因/美沙酮/氢可酮/羟考酮/氢吗啡酮/可待因/复方樟脑酊/布桂嗪/马吲哚/丁丙诺啡/羟丁酸/三唑仑/哌醋甲酯/司可巴比妥,前后端同步);旧记录数据修正:通关记录补推算消除组数(该难度卡牌数/3 向下取整:简单18/标准46/挑战68),0 心记录按「用时越长越靠前」排名(无组数数据的旧记录),按上榜日期推断通关版本(08-09→≤v2.0.2, 08-10→≤v2.1.8, 08-11 凌晨→v2.1.9)并重排榜单;无组数数据显示「—」不再显示误导的 0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v2.2.2</w:t>
            </w:r>
          </w:p>
        </w:tc>
        <w:tc>
          <w:tcPr>
            <w:tcW w:type="dxa" w:w="2160"/>
          </w:tcPr>
          <w:p>
            <w:r>
              <w:t>难度调整:原「挑战」改名「困难」,新增「挑战」全新布局(放弃单一金字塔:第一楼层 4 个 3 层小金字塔对称分布四角,第二楼层 4 根 3×3 柱子,第三楼层倒置 8 层金字塔,柱子恰好盖住 8×8 层四角,共 14 层 368 块,槽 10);后端/榜单/管理端同步支持 4 难度(简单/标准/困难/挑战);卡牌文字居中修复:名称与公式字号按字符数自适应(50px 内不换行),修复「普通玻璃」断行、油水混合物/有色玻璃偏左,超长公式(&gt;10 字符)省略只显名称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化了个学</w:t>
            </w:r>
          </w:p>
        </w:tc>
        <w:tc>
          <w:tcPr>
            <w:tcW w:type="dxa" w:w="2160"/>
          </w:tcPr>
          <w:p>
            <w:r>
              <w:t>v2.2.3</w:t>
            </w:r>
          </w:p>
        </w:tc>
        <w:tc>
          <w:tcPr>
            <w:tcW w:type="dxa" w:w="2160"/>
          </w:tcPr>
          <w:p>
            <w:r>
              <w:t>挑战模式手牌槽由 10 张调整为 8 张(与困难一致,增加容错压力)</w:t>
            </w:r>
          </w:p>
        </w:tc>
      </w:tr>
    </w:tbl>
    <w:p/>
    <w:p>
      <w:pPr>
        <w:pStyle w:val="Heading2"/>
      </w:pPr>
      <w:r>
        <w:t>维护方法</w:t>
      </w:r>
    </w:p>
    <w:p>
      <w:r>
        <w:t>1. 平台新增或迭代小游戏时,在「历史进程」表格末尾</w:t>
      </w:r>
      <w:r>
        <w:rPr>
          <w:b/>
        </w:rPr>
        <w:t>追加一行</w:t>
      </w:r>
      <w:r>
        <w:t>(日期、小游戏、版本、概要)。</w:t>
      </w:r>
    </w:p>
    <w:p>
      <w:r>
        <w:t>2. 运行 `python make_docx.py platform_log.md` 重新生成 Word 版。</w:t>
      </w:r>
    </w:p>
    <w:p>
      <w:r>
        <w:t>3. 各小游戏的详细改进点,追加到该游戏目录下的版本日志 md,并同样用 `make_docx.py` 生成其 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