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配了个平 · 版本迭代记录</w:t>
      </w:r>
    </w:p>
    <w:p>
      <w:r>
        <w:rPr>
          <w:i/>
          <w:color w:val="666666"/>
        </w:rPr>
        <w:t>定位:高考知识主题小游戏合集「p了个s」第五款游戏 —— 化学方程式配平。</w:t>
      </w:r>
    </w:p>
    <w:p>
      <w:r>
        <w:rPr>
          <w:i/>
          <w:color w:val="666666"/>
        </w:rPr>
        <w:t>缩写:plgp;题库 111 条高中课标反应(docs/plgp_equations.md v0.2, 用户逐条审定),经解析器自动校验质量守恒与最简整数比。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v1.0.3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配了个平上线(首版 · 方程式配平)</w:t>
      </w:r>
      <w:r/>
    </w:p>
    <w:p>
      <w:pPr>
        <w:pStyle w:val="ListBullet"/>
      </w:pPr>
      <w:r/>
      <w:r>
        <w:rPr>
          <w:b/>
        </w:rPr>
        <w:t>玩法</w:t>
      </w:r>
      <w:r>
        <w:t>:每局 8 道未配平的化学方程式,把每个物质前的系数补齐。两种作答形态:</w:t>
      </w:r>
    </w:p>
    <w:p>
      <w:r>
        <w:t xml:space="preserve">  - 简单:</w:t>
      </w:r>
      <w:r>
        <w:rPr>
          <w:b/>
        </w:rPr>
        <w:t>选择题式</w:t>
      </w:r>
      <w:r>
        <w:t>——三组候选系数组合点选,其中含 ×2 比例陷阱选项(训练最简比意识);</w:t>
      </w:r>
    </w:p>
    <w:p>
      <w:r>
        <w:t xml:space="preserve">  - 标准/困难:</w:t>
      </w:r>
      <w:r>
        <w:rPr>
          <w:b/>
        </w:rPr>
        <w:t>数字键盘填写</w:t>
      </w:r>
      <w:r>
        <w:t>——点击系数空位选中,物理键盘(0-9/退格/回车提交/左右切换)或屏幕数字条输入;</w:t>
      </w:r>
    </w:p>
    <w:p>
      <w:pPr>
        <w:pStyle w:val="ListBullet"/>
      </w:pPr>
      <w:r/>
      <w:r>
        <w:rPr>
          <w:b/>
        </w:rPr>
        <w:t>判定规则(核心)</w:t>
      </w:r>
      <w:r>
        <w:t>:① 所有系数位填满才能提交(</w:t>
      </w:r>
      <w:r>
        <w:rPr>
          <w:b/>
        </w:rPr>
        <w:t>系数为 1 也必须填</w:t>
      </w:r>
      <w:r>
        <w:t>,训练规范书写);② 提交正确得 1 分进入下一题;③ 与答案成比例的同倍解(如 4/2/4 对应 3/2/1)判错并提示「请化为最简整数比」;④ 其它错误扣 1 血(共 3 点)、填写保留可直接修改,血量归零本局结算</w:t>
      </w:r>
    </w:p>
    <w:p>
      <w:pPr>
        <w:pStyle w:val="ListBullet"/>
      </w:pPr>
      <w:r/>
      <w:r>
        <w:rPr>
          <w:b/>
        </w:rPr>
        <w:t>提示道具</w:t>
      </w:r>
      <w:r>
        <w:t>:每局 2 次——自动把一个空位/错位填成正确系数并锁定(🔒 标识);使用次数计入排行榜 tools(用得少靠前)</w:t>
      </w:r>
    </w:p>
    <w:p>
      <w:pPr>
        <w:pStyle w:val="ListBullet"/>
      </w:pPr>
      <w:r/>
      <w:r>
        <w:rPr>
          <w:b/>
        </w:rPr>
        <w:t>星级展示</w:t>
      </w:r>
      <w:r>
        <w:t>(仅结算,不进排行):零失误 ★★★ / 失误一次 ★★ / 其余 ★</w:t>
      </w:r>
    </w:p>
    <w:p>
      <w:pPr>
        <w:pStyle w:val="ListBullet"/>
      </w:pPr>
      <w:r/>
      <w:r>
        <w:rPr>
          <w:b/>
        </w:rPr>
        <w:t>限量标注</w:t>
      </w:r>
      <w:r>
        <w:t>:用量不同产物不同的反应照常收录,物质式后括号标注(如 Fe(足量)、CO₂(不足)),括号不是系数位;成对反应分别收录(CO₂+NaOH、Fe+稀硝酸、AlCl₃+NaOH 各两条)</w:t>
      </w:r>
    </w:p>
    <w:p>
      <w:pPr>
        <w:pStyle w:val="ListBullet"/>
      </w:pPr>
      <w:r/>
      <w:r>
        <w:rPr>
          <w:b/>
        </w:rPr>
        <w:t>题库与校验(工程亮点)</w:t>
      </w:r>
      <w:r>
        <w:t>:`equations.ts` 111 条(简单32/标准43/困难36)与 `docs/plgp_equations.md` v0.2 逐一对应;自研化学式解析器(`parse.ts`,支持括号/方括号嵌套、unicode 下标、有机串式、CH₂=CH₂ 双键写法、中文限量标注剔除);Vitest 全量守恒测试锁定——每条方程左右元素守恒 + gcd 最简比 + 字段长度一致,</w:t>
      </w:r>
      <w:r>
        <w:rPr>
          <w:b/>
        </w:rPr>
        <w:t>改题库必须过测试</w:t>
      </w:r>
      <w:r/>
    </w:p>
    <w:p>
      <w:pPr>
        <w:pStyle w:val="ListBullet"/>
      </w:pPr>
      <w:r/>
      <w:r>
        <w:rPr>
          <w:b/>
        </w:rPr>
        <w:t>排行榜</w:t>
      </w:r>
      <w:r>
        <w:t xml:space="preserve">:独立 API `/plgp/api/rank`(KV 键 `plgp:easy/normal/hard`),排序 </w:t>
      </w:r>
      <w:r>
        <w:rPr>
          <w:b/>
        </w:rPr>
        <w:t>答对数↓ → 用时↑ → 提示使用↑</w:t>
      </w:r>
      <w:r>
        <w:t>;score clamp ≤8;防刷与各游戏一致(60s/IP、昵称清洗、违禁词、≥10s、单榜 200);主排行榜新增第五 tab(得分+技能双列)</w:t>
      </w:r>
    </w:p>
    <w:p>
      <w:pPr>
        <w:pStyle w:val="ListBullet"/>
      </w:pPr>
      <w:r/>
      <w:r>
        <w:rPr>
          <w:b/>
        </w:rPr>
        <w:t>平台接入</w:t>
      </w:r>
      <w:r>
        <w:t>:大厅第五张卡(替换占位,剩 1 个)、玩法介绍五子页、`_routes.json` 白名单、路由 /plgp、后台榜单管理与数据看板支持 game=plgp(独立 plgpSort 三维排序)、局内排行参与开关(RankPartToggle)、平台昵称共享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项(守恒全量/id 唯一/字段长度/gcd/解析抽查/选题不重复/正确提交流程/incomplete 拦截/扣血与 lose/比例解判定/提示锁定与耗尽/MC 选项互异且含唯一正解/tick 计时);selftest 新增 5 项(共 112 项全过);全量 105 项通过</w:t>
      </w:r>
    </w:p>
    <w:p>
      <w:pPr>
        <w:pStyle w:val="Heading3"/>
      </w:pPr>
      <w:r>
        <w:t>v1.0.1(2026-08-27)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`/plgp/api/session` 申领一次性令牌, 成绩提交必须携带(服务端校验存在+难度+IP+实际时长); 结算缺失自动补领</w:t>
      </w:r>
    </w:p>
    <w:p>
      <w:pPr>
        <w:pStyle w:val="Heading3"/>
      </w:pPr>
      <w:r>
        <w:t>v1.0.2(2026-08-27)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</w:t>
      </w:r>
    </w:p>
    <w:p>
      <w:pPr>
        <w:pStyle w:val="Heading3"/>
      </w:pPr>
      <w:r>
        <w:t>v1.0.3(2026-08-29)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音效(v1.0.3, 四游戏统一接入)</w:t>
      </w:r>
      <w:r/>
    </w:p>
    <w:p>
      <w:pPr>
        <w:pStyle w:val="ListBullet"/>
      </w:pPr>
      <w:r>
        <w:t>复用全站音效引擎: 提交正确 → 正确音(clear), 比例解/配错扣血 → 错误音(hurt, 未填满不响); 8 题全对通关 → 通关音(win), 血量耗尽失败 → 失败音(lose)</w:t>
      </w:r>
    </w:p>
    <w:p>
      <w:pPr>
        <w:pStyle w:val="ListBullet"/>
      </w:pPr>
      <w:r>
        <w:t>顶栏新增 🔊/🔇 静音按钮(与化了个学共享同一个静音状态)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