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坚持以人民为中心：全面深化改革的价值追求与实践探索</w:t>
      </w:r>
    </w:p>
    <w:p>
      <w:pPr>
        <w:pStyle w:val="text"/>
      </w:pPr>
      <w:r>
        <w:rPr>
          <w:b/>
          <w:bCs/>
        </w:rPr>
        <w:t xml:space="preserve">摘要</w:t>
      </w:r>
      <w:r>
        <w:t xml:space="preserve">：本文紧扣党的二十届三中全会 “坚持以人民为中心” 的原则，深入剖析其理论内涵与实践意义。从马克思主义理论传承视角出发，阐明这一原则的重要性。通过探讨人民群众在全面深化改革中作为推动者、实践者、检验者与受益者的角色，结合医疗、教育、社区治理等领域的丰富案例，展现其在改革实践中的积极成效。研究强调，全面深化改革必须始终坚守以人民为中心，满足人民需求，增进社会公平正义，提升人民获得感、幸福感与安全感。</w:t>
      </w:r>
    </w:p>
    <w:p>
      <w:pPr>
        <w:pStyle w:val="Heading2"/>
      </w:pPr>
      <w:r>
        <w:t xml:space="preserve">一、前言</w:t>
      </w:r>
    </w:p>
    <w:p>
      <w:pPr>
        <w:pStyle w:val="text"/>
      </w:pPr>
      <w:r>
        <w:t xml:space="preserve">党的二十届三中全会为全面深化改革指明新方向，“坚持以人民为中心” 成为改革进程的核心指引。人民性是马克思主义的显著特征，习近平总书记提出的以人民为中心的发展思想，是对马克思主义理论的继承与创新。在全面深化改革的宏大蓝图中，这一原则贯穿始终，关乎改革目标的实现、党和国家事业发展全局以及人民群众的根本利益。</w:t>
      </w:r>
    </w:p>
    <w:p>
      <w:pPr>
        <w:pStyle w:val="text"/>
      </w:pPr>
      <w:r>
        <w:t xml:space="preserve">回顾改革开放历程，从家庭联产承包责任制到社会主义市场经济体制建立，人民群众以无穷智慧与力量推动改革前行。在新时代，面对复杂多变的国内外形势与艰巨的改革发展任务，坚持以人民为中心更为关键。它是党在改革发展中坚守的价值导向，是凝聚人民力量、实现中华民族伟大复兴中国梦的根本保障。</w:t>
      </w:r>
    </w:p>
    <w:p>
      <w:pPr>
        <w:pStyle w:val="text"/>
      </w:pPr>
      <w:r>
        <w:t xml:space="preserve">本文深入探讨 “坚持以人民为中心” 在全面深化改革中的内涵、实践路径与成效，通过案例分析揭示其推动改革发展、促进社会进步的强大动力，为进一步深化改革提供参考。</w:t>
      </w:r>
    </w:p>
    <w:p>
      <w:pPr>
        <w:pStyle w:val="Heading2"/>
      </w:pPr>
      <w:r>
        <w:t xml:space="preserve">二、主体</w:t>
      </w:r>
    </w:p>
    <w:p>
      <w:pPr>
        <w:pStyle w:val="Heading3"/>
      </w:pPr>
      <w:r>
        <w:t xml:space="preserve">（一）人民群众是全面深化改革的推动者</w:t>
      </w:r>
    </w:p>
    <w:p>
      <w:pPr>
        <w:pStyle w:val="text"/>
      </w:pPr>
      <w:r>
        <w:t xml:space="preserve">唯物史观认为，人民群众是历史的创造者，是社会实践、价值创造与历史评价的主体。马克思、恩格斯指出历史活动是群众的活动，毛泽东同志强调人民是创造世界历史的动力，习近平总书记进一步肯定人民的历史地位。这些论述深刻揭示了人民群众在历史发展中的决定性作用。</w:t>
      </w:r>
    </w:p>
    <w:p>
      <w:pPr>
        <w:pStyle w:val="text"/>
      </w:pPr>
      <w:r>
        <w:t xml:space="preserve">在全面深化改革中，人民群众同样是关键推动者。作为社会物质与精神财富的创造者，人民群众对社会变革有着强烈需求与内在动力。随着时代发展，人民生活水平提高，需求日益多样化、多层次化，成为改革的重要驱动力。例如，互联网时代，人民对便捷生活服务与信息获取方式的需求，推动电商平台兴起。创业者敏锐捕捉需求，构建庞大电商产业生态，改变人们生活方式，创造巨大经济效益。</w:t>
      </w:r>
    </w:p>
    <w:p>
      <w:pPr>
        <w:pStyle w:val="text"/>
      </w:pPr>
      <w:r>
        <w:t xml:space="preserve">又如，人们健康意识提升，对优质医疗资源需求迫切。在医疗资源匮乏地区，人民的需求促使政府与医疗机构探索改革，远程医疗技术得以应用。患者通过远程会诊获得准确诊断与治疗方案，这一改革源于人民需求，在多方努力下得以实现。</w:t>
      </w:r>
    </w:p>
    <w:p>
      <w:pPr>
        <w:pStyle w:val="text"/>
      </w:pPr>
      <w:r>
        <w:t xml:space="preserve">中国共产党始终以 “不断满足人民日益增长的美好生活需要” 为使命，坚持以人民为中心，保障人民当家作主，广泛吸纳人民参与国家与社会治理。在脱贫攻坚中，党和政府深入了解贫困地区群众需求，制定精准脱贫政策。驻村干部与群众携手，通过发展特色产业、改善基础设施等方式，帮助群众脱贫致富。群众积极参与产业发展，成为脱贫攻坚主体，我国也因此取得脱贫攻坚全面胜利。</w:t>
      </w:r>
    </w:p>
    <w:p>
      <w:pPr>
        <w:pStyle w:val="Heading3"/>
      </w:pPr>
      <w:r>
        <w:t xml:space="preserve">（二）人民群众是全面深化改革的实践者</w:t>
      </w:r>
    </w:p>
    <w:p>
      <w:pPr>
        <w:pStyle w:val="text"/>
      </w:pPr>
      <w:r>
        <w:t xml:space="preserve">习近平总书记指出，改革开放得到人民群众拥护与参与，根本原因在于扎根人民。人民群众作为全面深化改革的主体力量，在改革中发挥着不可替代的作用。“没有人民支持和参与，任何改革都不可能成功。”</w:t>
      </w:r>
    </w:p>
    <w:p>
      <w:pPr>
        <w:pStyle w:val="text"/>
      </w:pPr>
      <w:r>
        <w:t xml:space="preserve">在教育改革领域，为实现教育公平与资源均衡配置，各地积极探索。某省开展 “城乡教育一体化改革”，鼓励基层教育工作者与群众参与。农村地区教师与家长共同开发乡土特色校本课程，开展城乡学校结对帮扶活动，促进教育资源共享。在这一过程中，教育工作者、家长与政府部门形成改革合力，提升了农村教育质量，使更多学生受益。</w:t>
      </w:r>
    </w:p>
    <w:p>
      <w:pPr>
        <w:pStyle w:val="text"/>
      </w:pPr>
      <w:r>
        <w:t xml:space="preserve">社区治理改革同样体现人民群众的实践主体作用。某城市老旧小区改造项目，从规划设计到施工管理，广泛征求居民意见。居民成立自治委员会，参与改造方案制定与监督，自发组织环境整治与设施维护。改造后，小区面貌焕然一新，居民幸福感增强。这表明，只有让人民群众成为改革实践者，发挥主观能动性，改革才能取得实效。</w:t>
      </w:r>
    </w:p>
    <w:p>
      <w:pPr>
        <w:pStyle w:val="text"/>
      </w:pPr>
      <w:r>
        <w:t xml:space="preserve">全面深化改革取得诸多成就，但改革之路并非坦途。在关键时期与攻坚阶段，更需依靠人民群众的支持与智慧。应激发人民参与改革的积极性、主动性与创新性，形成全民支持改革的生动局面。</w:t>
      </w:r>
    </w:p>
    <w:p>
      <w:pPr>
        <w:pStyle w:val="Heading3"/>
      </w:pPr>
      <w:r>
        <w:t xml:space="preserve">（三）人民群众是全面深化改革的检验者</w:t>
      </w:r>
    </w:p>
    <w:p>
      <w:pPr>
        <w:pStyle w:val="text"/>
      </w:pPr>
      <w:r>
        <w:t xml:space="preserve">习近平总书记强调，人民是党的工作的最高裁决者与最终评判者，改革成效应以是否促进经济社会发展、给人民带来获得感为标准。时代出题，党作答，人民阅卷。改革是否成功，要看人民是否共享发展成果、是否有获得感。</w:t>
      </w:r>
    </w:p>
    <w:p>
      <w:pPr>
        <w:pStyle w:val="text"/>
      </w:pPr>
      <w:r>
        <w:t xml:space="preserve">在医疗改革中，我国推进医保制度改革，提高医疗保障水平。某地区扩大医保报销目录、提高报销比例，出台慢性病与重大疾病专项保障政策。通过调查发现，患者医疗费用降低，就医负担缓解。如一位糖尿病患者表示，改革后医疗支出减少，切实感受到改革实惠。这说明人民群众的认可才是改革成功的标志。</w:t>
      </w:r>
    </w:p>
    <w:p>
      <w:pPr>
        <w:pStyle w:val="text"/>
      </w:pPr>
      <w:r>
        <w:t xml:space="preserve">住房制度改革方面，各地采取措施实现 “住有所居”。某城市建设保障性住房，为中低收入家庭提供住房保障。在分配过程中，严格遵循公平公正原则，回访显示入住家庭居住条件改善，对政策高度评价。这证明人民群众的评价是衡量改革成效的重要标准，以人民满意为导向，改革才能深入推进。</w:t>
      </w:r>
    </w:p>
    <w:p>
      <w:pPr>
        <w:pStyle w:val="text"/>
      </w:pPr>
      <w:r>
        <w:t xml:space="preserve">“哪里有人民需要，哪里就能做出好事实事。” 改革应从人民需求出发，解决群众关注的问题，明确改革方向与突破口，以人民评判、“阅卷”、打分检验改革成效。应接受人民监督，以实绩与群众满意度检验改革，增强人民对改革的自信与认同。</w:t>
      </w:r>
    </w:p>
    <w:p>
      <w:pPr>
        <w:pStyle w:val="Heading3"/>
      </w:pPr>
      <w:r>
        <w:t xml:space="preserve">（四）人民群众是全面深化改革的受益者</w:t>
      </w:r>
    </w:p>
    <w:p>
      <w:pPr>
        <w:pStyle w:val="text"/>
      </w:pPr>
      <w:r>
        <w:t xml:space="preserve">习近平总书记指出，为人民改革，改革才有意义，要让改革开放成果惠及广大人民群众。中国共产党始终坚持人民至上，除人民利益外无特殊利益。</w:t>
      </w:r>
    </w:p>
    <w:p>
      <w:pPr>
        <w:pStyle w:val="text"/>
      </w:pPr>
      <w:r>
        <w:t xml:space="preserve">就业创业改革中，我国出台政策鼓励创业、促进就业。政府提供创业培训、贷款贴息、税收优惠等支持，激发群众创业热情。创业者创办企业，创造就业岗位，政府开展职业技能培训，提高劳动者就业能力。某新兴产业园区，政府政策吸引人才创业，企业吸纳当地劳动力，员工收入稳定。这体现了改革发展成果由人民共享。</w:t>
      </w:r>
    </w:p>
    <w:p>
      <w:pPr>
        <w:pStyle w:val="text"/>
      </w:pPr>
      <w:r>
        <w:t xml:space="preserve">社会保障体系改革不断完善各项制度，扩大覆盖范围、提高保障水平。养老保险制度改革推进待遇调整、完善基金投资运营，保障老年人生活。农村地区将城乡居民养老保险与养老服务体系结合，为老人提供全面保障。一位农村老人表示，养老金与医疗报销让生活更踏实。这些改革让人民群众在社会保障方面受益，增强了安全感与幸福感。</w:t>
      </w:r>
    </w:p>
    <w:p>
      <w:pPr>
        <w:pStyle w:val="text"/>
      </w:pPr>
      <w:r>
        <w:t xml:space="preserve">《中共中央关于进一步全面深化改革、推进中国式现代化的决定》提出 “七个聚焦”，强调聚焦发展全过程人民民主、建设社会主义文化强国、提高人民生活品质，将增进人民福祉作为改革出发点与落脚点。改革为了人民、依靠人民、成果由人民共享，切实将以人民为中心的发展思想落到实处。</w:t>
      </w:r>
    </w:p>
    <w:p>
      <w:pPr>
        <w:pStyle w:val="Heading2"/>
      </w:pPr>
      <w:r>
        <w:t xml:space="preserve">三、结尾</w:t>
      </w:r>
    </w:p>
    <w:p>
      <w:pPr>
        <w:pStyle w:val="text"/>
      </w:pPr>
      <w:r>
        <w:t xml:space="preserve">坚持以人民为中心是全面深化改革成功的关键，是贯穿改革全过程的核心价值理念。人民群众在改革中作为推动者、实践者、检验者与受益者，彰显了主体地位与重要作用。</w:t>
      </w:r>
    </w:p>
    <w:p>
      <w:pPr>
        <w:pStyle w:val="text"/>
      </w:pPr>
      <w:r>
        <w:t xml:space="preserve">在未来深化改革征程中，必须坚定不移坚持以人民为中心。持续关注人民需求变化，从群众关心的问题入手谋划改革。拓宽人民参与渠道，尊重首创精神，激发参与热情。以人民满意为首要标准，确保改革成果惠及全体人民。如此，才能凝聚人民力量，推动改革不断突破，为实现中国式现代化奠定坚实基础，书写改革新篇章，让人民收获更多幸福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2025-03-31T15:11:43.270Z</dcterms:created>
  <dcterms:modified xsi:type="dcterms:W3CDTF">2025-03-31T15:11:43.270Z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