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6AE" w:rsidRPr="00543847" w:rsidRDefault="009104F0" w:rsidP="000446AE">
      <w:pPr>
        <w:rPr>
          <w:rFonts w:ascii="Times New Roman" w:hAnsi="Times New Roman" w:cs="Times New Roman"/>
          <w:b/>
          <w:sz w:val="24"/>
          <w:szCs w:val="24"/>
        </w:rPr>
      </w:pPr>
      <w:r w:rsidRPr="00543847">
        <w:rPr>
          <w:rFonts w:ascii="Times New Roman" w:hAnsi="Times New Roman" w:cs="Times New Roman"/>
          <w:b/>
          <w:sz w:val="28"/>
          <w:szCs w:val="24"/>
        </w:rPr>
        <w:t>Brief description of the methods used</w:t>
      </w:r>
    </w:p>
    <w:p w:rsidR="000446AE" w:rsidRPr="00543847" w:rsidRDefault="000446AE" w:rsidP="000446AE">
      <w:pPr>
        <w:rPr>
          <w:rFonts w:ascii="Times New Roman" w:hAnsi="Times New Roman" w:cs="Times New Roman"/>
          <w:sz w:val="24"/>
          <w:szCs w:val="24"/>
        </w:rPr>
      </w:pPr>
    </w:p>
    <w:p w:rsidR="002116E3" w:rsidRPr="00543847" w:rsidRDefault="004E663F" w:rsidP="00EA7723">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(1) </w:t>
      </w:r>
      <w:r w:rsidRPr="00543847">
        <w:rPr>
          <w:rFonts w:ascii="Times New Roman" w:hAnsi="Times New Roman" w:cs="Times New Roman"/>
          <w:b/>
          <w:sz w:val="24"/>
          <w:szCs w:val="24"/>
        </w:rPr>
        <w:t>Decision Tree</w:t>
      </w:r>
      <w:r w:rsidRPr="00543847">
        <w:rPr>
          <w:rFonts w:ascii="Times New Roman" w:hAnsi="Times New Roman" w:cs="Times New Roman" w:hint="eastAsia"/>
          <w:b/>
          <w:sz w:val="24"/>
          <w:szCs w:val="24"/>
        </w:rPr>
        <w:t xml:space="preserve"> </w:t>
      </w:r>
    </w:p>
    <w:p w:rsidR="00A47BE2" w:rsidRPr="00543847" w:rsidRDefault="002116E3" w:rsidP="00C42D83">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Decision Tree</w:t>
      </w:r>
      <w:r w:rsidR="00E4231B" w:rsidRPr="00543847">
        <w:rPr>
          <w:rFonts w:ascii="Times New Roman" w:hAnsi="Times New Roman" w:cs="Times New Roman" w:hint="eastAsia"/>
          <w:sz w:val="24"/>
          <w:szCs w:val="24"/>
        </w:rPr>
        <w:t xml:space="preserve"> (</w:t>
      </w:r>
      <w:r w:rsidR="00E4231B" w:rsidRPr="00543847">
        <w:rPr>
          <w:rFonts w:ascii="Times New Roman" w:hAnsi="Times New Roman" w:cs="Times New Roman"/>
          <w:sz w:val="24"/>
          <w:szCs w:val="24"/>
        </w:rPr>
        <w:t>DT</w:t>
      </w:r>
      <w:r w:rsidR="00E4231B"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focu</w:t>
      </w:r>
      <w:bookmarkStart w:id="0" w:name="_GoBack"/>
      <w:bookmarkEnd w:id="0"/>
      <w:r w:rsidRPr="00543847">
        <w:rPr>
          <w:rFonts w:ascii="Times New Roman" w:hAnsi="Times New Roman" w:cs="Times New Roman"/>
          <w:sz w:val="24"/>
          <w:szCs w:val="24"/>
        </w:rPr>
        <w:t xml:space="preserve">ses on inferring a set of classification rules represented in the form of a </w:t>
      </w:r>
      <w:r w:rsidR="00C64E48" w:rsidRPr="00543847">
        <w:rPr>
          <w:rFonts w:ascii="Times New Roman" w:hAnsi="Times New Roman" w:cs="Times New Roman"/>
          <w:sz w:val="24"/>
          <w:szCs w:val="24"/>
        </w:rPr>
        <w:t>DT</w:t>
      </w:r>
      <w:r w:rsidRPr="00543847">
        <w:rPr>
          <w:rFonts w:ascii="Times New Roman" w:hAnsi="Times New Roman" w:cs="Times New Roman"/>
          <w:sz w:val="24"/>
          <w:szCs w:val="24"/>
        </w:rPr>
        <w:t xml:space="preserve"> from a set of unordered instances</w:t>
      </w:r>
      <w:r w:rsidR="00C12BDB" w:rsidRPr="00543847">
        <w:rPr>
          <w:rFonts w:ascii="Times New Roman" w:hAnsi="Times New Roman" w:cs="Times New Roman" w:hint="eastAsia"/>
          <w:sz w:val="24"/>
          <w:szCs w:val="24"/>
        </w:rPr>
        <w:t xml:space="preserve"> (</w:t>
      </w:r>
      <w:proofErr w:type="spellStart"/>
      <w:r w:rsidR="00C12BDB" w:rsidRPr="00543847">
        <w:rPr>
          <w:rFonts w:ascii="Times New Roman" w:hAnsi="Times New Roman" w:cs="Times New Roman"/>
          <w:sz w:val="24"/>
          <w:szCs w:val="24"/>
        </w:rPr>
        <w:t>Safavian</w:t>
      </w:r>
      <w:proofErr w:type="spellEnd"/>
      <w:r w:rsidR="00C12BDB" w:rsidRPr="00543847">
        <w:rPr>
          <w:rFonts w:ascii="Times New Roman" w:hAnsi="Times New Roman" w:cs="Times New Roman"/>
          <w:sz w:val="24"/>
          <w:szCs w:val="24"/>
        </w:rPr>
        <w:t xml:space="preserve"> &amp; </w:t>
      </w:r>
      <w:proofErr w:type="spellStart"/>
      <w:r w:rsidR="00C12BDB" w:rsidRPr="00543847">
        <w:rPr>
          <w:rFonts w:ascii="Times New Roman" w:hAnsi="Times New Roman" w:cs="Times New Roman"/>
          <w:sz w:val="24"/>
          <w:szCs w:val="24"/>
        </w:rPr>
        <w:t>Landgrebe</w:t>
      </w:r>
      <w:proofErr w:type="spellEnd"/>
      <w:r w:rsidR="00C12BDB" w:rsidRPr="00543847">
        <w:rPr>
          <w:rFonts w:ascii="Times New Roman" w:hAnsi="Times New Roman" w:cs="Times New Roman"/>
          <w:sz w:val="24"/>
          <w:szCs w:val="24"/>
        </w:rPr>
        <w:t>, 1991</w:t>
      </w:r>
      <w:r w:rsidR="00C12BDB"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It employs a top-down recursive approach, branching downward based on different attributes. </w:t>
      </w:r>
      <w:r w:rsidR="00E4231B" w:rsidRPr="00543847">
        <w:rPr>
          <w:rFonts w:ascii="Times New Roman" w:hAnsi="Times New Roman" w:cs="Times New Roman"/>
          <w:sz w:val="24"/>
          <w:szCs w:val="24"/>
        </w:rPr>
        <w:t xml:space="preserve">The splitting process continues until a stopping criterion is met, such as reaching a maximum depth or no further improvement in impurity. </w:t>
      </w:r>
      <w:r w:rsidRPr="00543847">
        <w:rPr>
          <w:rFonts w:ascii="Times New Roman" w:hAnsi="Times New Roman" w:cs="Times New Roman"/>
          <w:sz w:val="24"/>
          <w:szCs w:val="24"/>
        </w:rPr>
        <w:t xml:space="preserve">Conclusions are reached at the leaf nodes of the </w:t>
      </w:r>
      <w:r w:rsidR="00C64E48" w:rsidRPr="00543847">
        <w:rPr>
          <w:rFonts w:ascii="Times New Roman" w:hAnsi="Times New Roman" w:cs="Times New Roman"/>
          <w:sz w:val="24"/>
          <w:szCs w:val="24"/>
        </w:rPr>
        <w:t>DT</w:t>
      </w:r>
      <w:r w:rsidRPr="00543847">
        <w:rPr>
          <w:rFonts w:ascii="Times New Roman" w:hAnsi="Times New Roman" w:cs="Times New Roman"/>
          <w:sz w:val="24"/>
          <w:szCs w:val="24"/>
        </w:rPr>
        <w:t xml:space="preserve">. Thus, from the root node to the leaf node, there corresponds </w:t>
      </w:r>
      <w:r w:rsidR="005E2812" w:rsidRPr="00543847">
        <w:rPr>
          <w:rFonts w:ascii="Times New Roman" w:hAnsi="Times New Roman" w:cs="Times New Roman"/>
          <w:sz w:val="24"/>
          <w:szCs w:val="24"/>
        </w:rPr>
        <w:t xml:space="preserve">to </w:t>
      </w:r>
      <w:r w:rsidRPr="00543847">
        <w:rPr>
          <w:rFonts w:ascii="Times New Roman" w:hAnsi="Times New Roman" w:cs="Times New Roman"/>
          <w:sz w:val="24"/>
          <w:szCs w:val="24"/>
        </w:rPr>
        <w:t>a logical rule, and the entire tree represents a set of expression rules.</w:t>
      </w:r>
      <w:r w:rsidRPr="00543847">
        <w:rPr>
          <w:rFonts w:ascii="Times New Roman" w:hAnsi="Times New Roman" w:cs="Times New Roman" w:hint="eastAsia"/>
          <w:sz w:val="24"/>
          <w:szCs w:val="24"/>
        </w:rPr>
        <w:t xml:space="preserve"> </w:t>
      </w:r>
      <w:r w:rsidR="00EA7723" w:rsidRPr="00543847">
        <w:rPr>
          <w:rFonts w:ascii="Times New Roman" w:hAnsi="Times New Roman" w:cs="Times New Roman"/>
          <w:sz w:val="24"/>
          <w:szCs w:val="24"/>
        </w:rPr>
        <w:t xml:space="preserve">When DT is used </w:t>
      </w:r>
      <w:r w:rsidR="005E2812" w:rsidRPr="00543847">
        <w:rPr>
          <w:rFonts w:ascii="Times New Roman" w:hAnsi="Times New Roman" w:cs="Times New Roman"/>
          <w:sz w:val="24"/>
          <w:szCs w:val="24"/>
        </w:rPr>
        <w:t>for</w:t>
      </w:r>
      <w:r w:rsidR="00EA7723" w:rsidRPr="00543847">
        <w:rPr>
          <w:rFonts w:ascii="Times New Roman" w:hAnsi="Times New Roman" w:cs="Times New Roman"/>
          <w:sz w:val="24"/>
          <w:szCs w:val="24"/>
        </w:rPr>
        <w:t xml:space="preserve"> multi-class classification of </w:t>
      </w:r>
      <w:r w:rsidR="00EA7723" w:rsidRPr="00543847">
        <w:rPr>
          <w:rFonts w:ascii="Times New Roman" w:hAnsi="Times New Roman" w:cs="Times New Roman" w:hint="eastAsia"/>
          <w:sz w:val="24"/>
          <w:szCs w:val="24"/>
        </w:rPr>
        <w:t>pyrite</w:t>
      </w:r>
      <w:r w:rsidR="00EA7723" w:rsidRPr="00543847">
        <w:rPr>
          <w:rFonts w:ascii="Times New Roman" w:hAnsi="Times New Roman" w:cs="Times New Roman"/>
          <w:sz w:val="24"/>
          <w:szCs w:val="24"/>
        </w:rPr>
        <w:t xml:space="preserve">, the leaves represent the multiple </w:t>
      </w:r>
      <w:r w:rsidR="00EA7723" w:rsidRPr="00543847">
        <w:rPr>
          <w:rFonts w:ascii="Times New Roman" w:hAnsi="Times New Roman" w:cs="Times New Roman" w:hint="eastAsia"/>
          <w:sz w:val="24"/>
          <w:szCs w:val="24"/>
        </w:rPr>
        <w:t>pyrite</w:t>
      </w:r>
      <w:r w:rsidR="00EA7723" w:rsidRPr="00543847">
        <w:rPr>
          <w:rFonts w:ascii="Times New Roman" w:hAnsi="Times New Roman" w:cs="Times New Roman"/>
          <w:sz w:val="24"/>
          <w:szCs w:val="24"/>
        </w:rPr>
        <w:t xml:space="preserve"> classes of training </w:t>
      </w:r>
      <w:r w:rsidR="005E2812" w:rsidRPr="00543847">
        <w:rPr>
          <w:rFonts w:ascii="Times New Roman" w:hAnsi="Times New Roman" w:cs="Times New Roman"/>
          <w:sz w:val="24"/>
          <w:szCs w:val="24"/>
        </w:rPr>
        <w:t>LA-ICP-MS analys</w:t>
      </w:r>
      <w:r w:rsidR="005E2812" w:rsidRPr="00543847">
        <w:rPr>
          <w:rFonts w:ascii="Times New Roman" w:hAnsi="Times New Roman" w:cs="Times New Roman" w:hint="eastAsia"/>
          <w:sz w:val="24"/>
          <w:szCs w:val="24"/>
        </w:rPr>
        <w:t>e</w:t>
      </w:r>
      <w:r w:rsidR="005E2812" w:rsidRPr="00543847">
        <w:rPr>
          <w:rFonts w:ascii="Times New Roman" w:hAnsi="Times New Roman" w:cs="Times New Roman"/>
          <w:sz w:val="24"/>
          <w:szCs w:val="24"/>
        </w:rPr>
        <w:t>s,</w:t>
      </w:r>
      <w:r w:rsidR="00EA7723" w:rsidRPr="00543847">
        <w:rPr>
          <w:rFonts w:ascii="Times New Roman" w:hAnsi="Times New Roman" w:cs="Times New Roman"/>
          <w:sz w:val="24"/>
          <w:szCs w:val="24"/>
        </w:rPr>
        <w:t xml:space="preserve"> and branches represent </w:t>
      </w:r>
      <w:r w:rsidR="005E2812" w:rsidRPr="00543847">
        <w:rPr>
          <w:rFonts w:ascii="Times New Roman" w:hAnsi="Times New Roman" w:cs="Times New Roman"/>
          <w:sz w:val="24"/>
          <w:szCs w:val="24"/>
        </w:rPr>
        <w:t>fea</w:t>
      </w:r>
      <w:r w:rsidR="005E2812" w:rsidRPr="00543847">
        <w:rPr>
          <w:rFonts w:ascii="Times New Roman" w:hAnsi="Times New Roman" w:cs="Times New Roman" w:hint="eastAsia"/>
          <w:sz w:val="24"/>
          <w:szCs w:val="24"/>
        </w:rPr>
        <w:t>tures</w:t>
      </w:r>
      <w:r w:rsidR="00EA7723" w:rsidRPr="00543847">
        <w:rPr>
          <w:rFonts w:ascii="Times New Roman" w:hAnsi="Times New Roman" w:cs="Times New Roman"/>
          <w:sz w:val="24"/>
          <w:szCs w:val="24"/>
        </w:rPr>
        <w:t>.</w:t>
      </w:r>
      <w:r w:rsidR="00EA7723" w:rsidRPr="00543847">
        <w:rPr>
          <w:rFonts w:ascii="Times New Roman" w:hAnsi="Times New Roman" w:cs="Times New Roman" w:hint="eastAsia"/>
          <w:sz w:val="24"/>
          <w:szCs w:val="24"/>
        </w:rPr>
        <w:t xml:space="preserve"> </w:t>
      </w:r>
      <w:r w:rsidR="00EA7723" w:rsidRPr="00543847">
        <w:rPr>
          <w:rFonts w:ascii="Times New Roman" w:hAnsi="Times New Roman" w:cs="Times New Roman"/>
          <w:sz w:val="24"/>
          <w:szCs w:val="24"/>
        </w:rPr>
        <w:t xml:space="preserve">One of the major advantages of the </w:t>
      </w:r>
      <w:r w:rsidR="00C64E48" w:rsidRPr="00543847">
        <w:rPr>
          <w:rFonts w:ascii="Times New Roman" w:hAnsi="Times New Roman" w:cs="Times New Roman"/>
          <w:sz w:val="24"/>
          <w:szCs w:val="24"/>
        </w:rPr>
        <w:t>DT</w:t>
      </w:r>
      <w:r w:rsidR="00EA7723" w:rsidRPr="00543847">
        <w:rPr>
          <w:rFonts w:ascii="Times New Roman" w:hAnsi="Times New Roman" w:cs="Times New Roman"/>
          <w:sz w:val="24"/>
          <w:szCs w:val="24"/>
        </w:rPr>
        <w:t xml:space="preserve"> algorithm is that it does not require the user to have extensive background knowledge during the learning process. As long as the training instances can be expressed in terms of attributes and conclusions, this algorithm can be used for learning.</w:t>
      </w:r>
    </w:p>
    <w:p w:rsidR="00236E9D" w:rsidRPr="00543847" w:rsidRDefault="00236E9D" w:rsidP="00236E9D">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Classification and Regression Trees (CART) is </w:t>
      </w:r>
      <w:r w:rsidRPr="00543847">
        <w:rPr>
          <w:rFonts w:ascii="Times New Roman" w:hAnsi="Times New Roman" w:cs="Times New Roman" w:hint="eastAsia"/>
          <w:sz w:val="24"/>
          <w:szCs w:val="24"/>
        </w:rPr>
        <w:t>a</w:t>
      </w:r>
      <w:r w:rsidRPr="00543847">
        <w:rPr>
          <w:rFonts w:ascii="Times New Roman" w:hAnsi="Times New Roman" w:cs="Times New Roman"/>
          <w:sz w:val="24"/>
          <w:szCs w:val="24"/>
        </w:rPr>
        <w:t xml:space="preserve"> DT algorithm that can handle both categorical and continuous input variables</w:t>
      </w:r>
      <w:r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Due to its good fitting ability, we adopted this algorithm in this study. CART is used for binary splitting, which involves splitting the data into two groups based on the value of a single input variable. </w:t>
      </w:r>
      <w:r w:rsidR="006F25B1" w:rsidRPr="00543847">
        <w:rPr>
          <w:rFonts w:ascii="Times New Roman" w:hAnsi="Times New Roman" w:cs="Times New Roman"/>
          <w:sz w:val="24"/>
          <w:szCs w:val="24"/>
        </w:rPr>
        <w:t xml:space="preserve">DT evaluates different features and selects the one that best separates the data based on certain criteria, such as </w:t>
      </w:r>
      <w:r w:rsidR="005E2812" w:rsidRPr="00543847">
        <w:rPr>
          <w:rFonts w:ascii="Times New Roman" w:hAnsi="Times New Roman" w:cs="Times New Roman"/>
          <w:sz w:val="24"/>
          <w:szCs w:val="24"/>
        </w:rPr>
        <w:t xml:space="preserve">the </w:t>
      </w:r>
      <w:r w:rsidR="006F25B1" w:rsidRPr="00543847">
        <w:rPr>
          <w:rFonts w:ascii="Times New Roman" w:hAnsi="Times New Roman" w:cs="Times New Roman"/>
          <w:sz w:val="24"/>
          <w:szCs w:val="24"/>
        </w:rPr>
        <w:t xml:space="preserve">Gini impurity </w:t>
      </w:r>
      <w:r w:rsidR="005A1E2B" w:rsidRPr="00543847">
        <w:rPr>
          <w:rFonts w:ascii="Times New Roman" w:hAnsi="Times New Roman" w:cs="Times New Roman"/>
          <w:sz w:val="24"/>
          <w:szCs w:val="24"/>
        </w:rPr>
        <w:t>index</w:t>
      </w:r>
      <w:r w:rsidR="005A1E2B" w:rsidRPr="00543847">
        <w:rPr>
          <w:rFonts w:ascii="Times New Roman" w:hAnsi="Times New Roman" w:cs="Times New Roman" w:hint="eastAsia"/>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7352"/>
        <w:gridCol w:w="496"/>
      </w:tblGrid>
      <w:tr w:rsidR="00592D48" w:rsidRPr="00543847" w:rsidTr="00592D48">
        <w:tc>
          <w:tcPr>
            <w:tcW w:w="675" w:type="dxa"/>
          </w:tcPr>
          <w:p w:rsidR="00592D48" w:rsidRPr="00543847" w:rsidRDefault="00592D48" w:rsidP="00592D48">
            <w:pPr>
              <w:rPr>
                <w:rFonts w:ascii="Times New Roman" w:hAnsi="Times New Roman" w:cs="Times New Roman"/>
                <w:sz w:val="24"/>
                <w:szCs w:val="24"/>
              </w:rPr>
            </w:pPr>
          </w:p>
        </w:tc>
        <w:tc>
          <w:tcPr>
            <w:tcW w:w="7371" w:type="dxa"/>
            <w:vAlign w:val="center"/>
          </w:tcPr>
          <w:p w:rsidR="00592D48" w:rsidRPr="00543847" w:rsidRDefault="00592D48" w:rsidP="00592D48">
            <w:pPr>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Gini</m:t>
                </m:r>
                <m:r>
                  <m:rPr>
                    <m:sty m:val="p"/>
                  </m:rPr>
                  <w:rPr>
                    <w:rFonts w:ascii="Cambria Math" w:hAnsi="Cambria Math" w:cs="Times New Roman"/>
                    <w:sz w:val="24"/>
                    <w:szCs w:val="24"/>
                  </w:rPr>
                  <m:t>=1-</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r>
                      <w:rPr>
                        <w:rFonts w:ascii="Cambria Math" w:hAnsi="Cambria Math" w:cs="Times New Roman"/>
                        <w:sz w:val="24"/>
                        <w:szCs w:val="24"/>
                      </w:rPr>
                      <m:t>(</m:t>
                    </m:r>
                  </m:e>
                </m:nary>
                <m:sSup>
                  <m:sSupPr>
                    <m:ctrlPr>
                      <w:rPr>
                        <w:rFonts w:ascii="Cambria Math" w:hAnsi="Cambria Math" w:cs="Cambria Math"/>
                        <w:i/>
                        <w:sz w:val="24"/>
                        <w:szCs w:val="24"/>
                      </w:rPr>
                    </m:ctrlPr>
                  </m:sSupPr>
                  <m:e>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i</m:t>
                        </m:r>
                      </m:sub>
                    </m:sSub>
                    <m:r>
                      <w:rPr>
                        <w:rFonts w:ascii="Cambria Math" w:hAnsi="Cambria Math" w:cs="Times New Roman"/>
                        <w:sz w:val="24"/>
                        <w:szCs w:val="24"/>
                      </w:rPr>
                      <m:t>)</m:t>
                    </m:r>
                  </m:e>
                  <m:sup>
                    <m:r>
                      <w:rPr>
                        <w:rFonts w:ascii="Cambria Math" w:hAnsi="Cambria Math" w:cs="Cambria Math"/>
                        <w:sz w:val="24"/>
                        <w:szCs w:val="24"/>
                      </w:rPr>
                      <m:t>2</m:t>
                    </m:r>
                  </m:sup>
                </m:sSup>
              </m:oMath>
            </m:oMathPara>
          </w:p>
        </w:tc>
        <w:tc>
          <w:tcPr>
            <w:tcW w:w="476" w:type="dxa"/>
            <w:vAlign w:val="center"/>
          </w:tcPr>
          <w:p w:rsidR="00592D48" w:rsidRPr="00543847" w:rsidRDefault="00592D48" w:rsidP="00592D48">
            <w:pPr>
              <w:jc w:val="center"/>
              <w:rPr>
                <w:rFonts w:ascii="Times New Roman" w:hAnsi="Times New Roman" w:cs="Times New Roman"/>
                <w:sz w:val="24"/>
                <w:szCs w:val="24"/>
              </w:rPr>
            </w:pPr>
            <w:r w:rsidRPr="00543847">
              <w:rPr>
                <w:rFonts w:ascii="Times New Roman" w:hAnsi="Times New Roman" w:cs="Times New Roman" w:hint="eastAsia"/>
                <w:sz w:val="24"/>
                <w:szCs w:val="24"/>
              </w:rPr>
              <w:t>(1)</w:t>
            </w:r>
          </w:p>
        </w:tc>
      </w:tr>
    </w:tbl>
    <w:p w:rsidR="00236E9D" w:rsidRPr="00543847" w:rsidRDefault="00A56CAD" w:rsidP="00592D48">
      <w:pPr>
        <w:rPr>
          <w:rFonts w:ascii="Times New Roman" w:hAnsi="Times New Roman" w:cs="Times New Roman"/>
          <w:sz w:val="24"/>
          <w:szCs w:val="24"/>
        </w:rPr>
      </w:pPr>
      <w:proofErr w:type="gramStart"/>
      <w:r w:rsidRPr="00543847">
        <w:rPr>
          <w:rFonts w:ascii="Times New Roman" w:hAnsi="Times New Roman" w:cs="Times New Roman"/>
          <w:sz w:val="24"/>
          <w:szCs w:val="24"/>
        </w:rPr>
        <w:t>where</w:t>
      </w:r>
      <w:proofErr w:type="gramEnd"/>
      <w:r w:rsidRPr="00543847">
        <w:rPr>
          <w:rFonts w:ascii="Times New Roman" w:hAnsi="Times New Roman" w:cs="Times New Roman"/>
          <w:sz w:val="24"/>
          <w:szCs w:val="24"/>
        </w:rPr>
        <w:t xml:space="preserve"> </w:t>
      </w:r>
      <w:r w:rsidRPr="00543847">
        <w:rPr>
          <w:rFonts w:ascii="Times New Roman" w:hAnsi="Times New Roman" w:cs="Times New Roman"/>
          <w:i/>
          <w:sz w:val="24"/>
          <w:szCs w:val="24"/>
        </w:rPr>
        <w:t>C</w:t>
      </w:r>
      <w:r w:rsidRPr="00543847">
        <w:rPr>
          <w:rFonts w:ascii="Times New Roman" w:hAnsi="Times New Roman" w:cs="Times New Roman"/>
          <w:sz w:val="24"/>
          <w:szCs w:val="24"/>
        </w:rPr>
        <w:t xml:space="preserve"> is the total number of </w:t>
      </w:r>
      <w:r w:rsidRPr="00543847">
        <w:rPr>
          <w:rFonts w:ascii="Times New Roman" w:hAnsi="Times New Roman" w:cs="Times New Roman" w:hint="eastAsia"/>
          <w:sz w:val="24"/>
          <w:szCs w:val="24"/>
        </w:rPr>
        <w:t xml:space="preserve">pyrite </w:t>
      </w:r>
      <w:r w:rsidRPr="00543847">
        <w:rPr>
          <w:rFonts w:ascii="Times New Roman" w:hAnsi="Times New Roman" w:cs="Times New Roman"/>
          <w:sz w:val="24"/>
          <w:szCs w:val="24"/>
        </w:rPr>
        <w:t xml:space="preserve">classes, and </w:t>
      </w:r>
      <m:oMath>
        <m:sSub>
          <m:sSubPr>
            <m:ctrlPr>
              <w:rPr>
                <w:rFonts w:ascii="Cambria Math" w:hAnsi="Cambria Math" w:cs="Cambria Math"/>
                <w:i/>
                <w:sz w:val="24"/>
                <w:szCs w:val="24"/>
              </w:rPr>
            </m:ctrlPr>
          </m:sSubPr>
          <m:e>
            <m:r>
              <w:rPr>
                <w:rFonts w:ascii="Cambria Math" w:hAnsi="Cambria Math" w:cs="Cambria Math"/>
                <w:sz w:val="24"/>
                <w:szCs w:val="24"/>
              </w:rPr>
              <m:t>p</m:t>
            </m:r>
          </m:e>
          <m:sub>
            <m:r>
              <w:rPr>
                <w:rFonts w:ascii="Cambria Math" w:hAnsi="Cambria Math" w:cs="Cambria Math"/>
                <w:sz w:val="24"/>
                <w:szCs w:val="24"/>
              </w:rPr>
              <m:t>i</m:t>
            </m:r>
          </m:sub>
        </m:sSub>
      </m:oMath>
      <w:r w:rsidRPr="00543847">
        <w:rPr>
          <w:rFonts w:ascii="Times New Roman" w:hAnsi="Times New Roman" w:cs="Times New Roman"/>
          <w:sz w:val="24"/>
          <w:szCs w:val="24"/>
        </w:rPr>
        <w:t xml:space="preserve"> probability of selecting a</w:t>
      </w:r>
      <w:r w:rsidR="005E2812" w:rsidRPr="00543847">
        <w:rPr>
          <w:rFonts w:ascii="Times New Roman" w:hAnsi="Times New Roman" w:cs="Times New Roman"/>
          <w:sz w:val="24"/>
          <w:szCs w:val="24"/>
        </w:rPr>
        <w:t>n</w:t>
      </w:r>
      <w:r w:rsidRPr="00543847">
        <w:rPr>
          <w:rFonts w:ascii="Times New Roman" w:hAnsi="Times New Roman" w:cs="Times New Roman"/>
          <w:sz w:val="24"/>
          <w:szCs w:val="24"/>
        </w:rPr>
        <w:t xml:space="preserve"> LA-ICP-MS</w:t>
      </w:r>
      <w:r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analysis with </w:t>
      </w:r>
      <w:r w:rsidRPr="00543847">
        <w:rPr>
          <w:rFonts w:ascii="Times New Roman" w:hAnsi="Times New Roman" w:cs="Times New Roman" w:hint="eastAsia"/>
          <w:sz w:val="24"/>
          <w:szCs w:val="24"/>
        </w:rPr>
        <w:t xml:space="preserve">pyrite </w:t>
      </w:r>
      <w:r w:rsidRPr="00543847">
        <w:rPr>
          <w:rFonts w:ascii="Times New Roman" w:hAnsi="Times New Roman" w:cs="Times New Roman"/>
          <w:sz w:val="24"/>
          <w:szCs w:val="24"/>
        </w:rPr>
        <w:t xml:space="preserve">class </w:t>
      </w:r>
      <w:r w:rsidRPr="00543847">
        <w:rPr>
          <w:rFonts w:ascii="Cambria Math" w:hAnsi="Cambria Math" w:cs="Cambria Math"/>
          <w:sz w:val="24"/>
          <w:szCs w:val="24"/>
        </w:rPr>
        <w:t>𝑖</w:t>
      </w:r>
      <w:r w:rsidRPr="00543847">
        <w:rPr>
          <w:rFonts w:ascii="Times New Roman" w:hAnsi="Times New Roman" w:cs="Times New Roman"/>
          <w:sz w:val="24"/>
          <w:szCs w:val="24"/>
        </w:rPr>
        <w:t>. The Gini impurity of a pure node (the same class) is equal to zero.</w:t>
      </w:r>
    </w:p>
    <w:p w:rsidR="00A56CAD" w:rsidRPr="00543847" w:rsidRDefault="00A56CAD" w:rsidP="00A56CAD">
      <w:pPr>
        <w:ind w:firstLineChars="200" w:firstLine="480"/>
        <w:rPr>
          <w:rFonts w:ascii="Times New Roman" w:hAnsi="Times New Roman" w:cs="Times New Roman"/>
          <w:sz w:val="24"/>
          <w:szCs w:val="24"/>
        </w:rPr>
      </w:pPr>
    </w:p>
    <w:p w:rsidR="00AA2E4B" w:rsidRPr="00543847" w:rsidRDefault="004E663F" w:rsidP="00A64BA3">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(2) </w:t>
      </w:r>
      <w:r w:rsidRPr="00543847">
        <w:rPr>
          <w:rFonts w:ascii="Times New Roman" w:hAnsi="Times New Roman" w:cs="Times New Roman"/>
          <w:b/>
          <w:sz w:val="24"/>
          <w:szCs w:val="24"/>
        </w:rPr>
        <w:t>Random Forest</w:t>
      </w:r>
      <w:r w:rsidRPr="00543847">
        <w:rPr>
          <w:rFonts w:ascii="Times New Roman" w:hAnsi="Times New Roman" w:cs="Times New Roman" w:hint="eastAsia"/>
          <w:b/>
          <w:sz w:val="24"/>
          <w:szCs w:val="24"/>
        </w:rPr>
        <w:t xml:space="preserve"> </w:t>
      </w:r>
    </w:p>
    <w:p w:rsidR="00F431CE" w:rsidRPr="00543847" w:rsidRDefault="00F431CE" w:rsidP="00F47BA7">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Random Forest</w:t>
      </w:r>
      <w:r w:rsidRPr="00543847">
        <w:rPr>
          <w:rFonts w:ascii="Times New Roman" w:hAnsi="Times New Roman" w:cs="Times New Roman" w:hint="eastAsia"/>
          <w:sz w:val="24"/>
          <w:szCs w:val="24"/>
        </w:rPr>
        <w:t xml:space="preserve"> (RF)</w:t>
      </w:r>
      <w:r w:rsidRPr="00543847">
        <w:rPr>
          <w:rFonts w:ascii="Times New Roman" w:hAnsi="Times New Roman" w:cs="Times New Roman"/>
          <w:sz w:val="24"/>
          <w:szCs w:val="24"/>
        </w:rPr>
        <w:t xml:space="preserve"> is an ensemble learning algorithm that combines multiple decision trees to make predictions</w:t>
      </w:r>
      <w:r w:rsidRPr="00543847">
        <w:rPr>
          <w:rFonts w:ascii="Times New Roman" w:hAnsi="Times New Roman" w:cs="Times New Roman" w:hint="eastAsia"/>
          <w:sz w:val="24"/>
          <w:szCs w:val="24"/>
        </w:rPr>
        <w:t xml:space="preserve"> (</w:t>
      </w:r>
      <w:proofErr w:type="spellStart"/>
      <w:r w:rsidRPr="00543847">
        <w:rPr>
          <w:rFonts w:ascii="Times New Roman" w:hAnsi="Times New Roman" w:cs="Times New Roman"/>
          <w:sz w:val="24"/>
          <w:szCs w:val="24"/>
        </w:rPr>
        <w:t>Breiman</w:t>
      </w:r>
      <w:proofErr w:type="spellEnd"/>
      <w:r w:rsidRPr="00543847">
        <w:rPr>
          <w:rFonts w:ascii="Times New Roman" w:hAnsi="Times New Roman" w:cs="Times New Roman"/>
          <w:sz w:val="24"/>
          <w:szCs w:val="24"/>
        </w:rPr>
        <w:t xml:space="preserve">, 2001). It improves prediction accuracy without significantly increasing computational complexity. </w:t>
      </w:r>
      <w:r w:rsidR="00F47BA7" w:rsidRPr="00543847">
        <w:rPr>
          <w:rFonts w:ascii="Times New Roman" w:hAnsi="Times New Roman" w:cs="Times New Roman"/>
          <w:sz w:val="24"/>
          <w:szCs w:val="24"/>
        </w:rPr>
        <w:t>RF</w:t>
      </w:r>
      <w:r w:rsidRPr="00543847">
        <w:rPr>
          <w:rFonts w:ascii="Times New Roman" w:hAnsi="Times New Roman" w:cs="Times New Roman"/>
          <w:sz w:val="24"/>
          <w:szCs w:val="24"/>
        </w:rPr>
        <w:t xml:space="preserve"> is insensitive to multicollinearity, and its results are robust to missing and imbalanced data. It can effectively predict the impact of numerous explanatory variables.</w:t>
      </w:r>
    </w:p>
    <w:p w:rsidR="00F431CE" w:rsidRPr="00543847" w:rsidRDefault="00F47BA7" w:rsidP="00F431CE">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RF</w:t>
      </w:r>
      <w:r w:rsidR="00F431CE" w:rsidRPr="00543847">
        <w:rPr>
          <w:rFonts w:ascii="Times New Roman" w:hAnsi="Times New Roman" w:cs="Times New Roman"/>
          <w:sz w:val="24"/>
          <w:szCs w:val="24"/>
        </w:rPr>
        <w:t xml:space="preserve"> can explain the effects of several independent variables (X</w:t>
      </w:r>
      <w:r w:rsidR="00F431CE" w:rsidRPr="00543847">
        <w:rPr>
          <w:rFonts w:ascii="Times New Roman" w:hAnsi="Times New Roman" w:cs="Times New Roman"/>
          <w:sz w:val="24"/>
          <w:szCs w:val="24"/>
          <w:vertAlign w:val="subscript"/>
        </w:rPr>
        <w:t>1</w:t>
      </w:r>
      <w:r w:rsidR="00F431CE" w:rsidRPr="00543847">
        <w:rPr>
          <w:rFonts w:ascii="Times New Roman" w:hAnsi="Times New Roman" w:cs="Times New Roman"/>
          <w:sz w:val="24"/>
          <w:szCs w:val="24"/>
        </w:rPr>
        <w:t>, X</w:t>
      </w:r>
      <w:r w:rsidR="00F431CE" w:rsidRPr="00543847">
        <w:rPr>
          <w:rFonts w:ascii="Times New Roman" w:hAnsi="Times New Roman" w:cs="Times New Roman"/>
          <w:sz w:val="24"/>
          <w:szCs w:val="24"/>
          <w:vertAlign w:val="subscript"/>
        </w:rPr>
        <w:t>2</w:t>
      </w:r>
      <w:proofErr w:type="gramStart"/>
      <w:r w:rsidR="00F431CE" w:rsidRPr="00543847">
        <w:rPr>
          <w:rFonts w:ascii="Times New Roman" w:hAnsi="Times New Roman" w:cs="Times New Roman"/>
          <w:sz w:val="24"/>
          <w:szCs w:val="24"/>
        </w:rPr>
        <w:t>,...,</w:t>
      </w:r>
      <w:proofErr w:type="gramEnd"/>
      <w:r w:rsidR="00F431CE" w:rsidRPr="00543847">
        <w:rPr>
          <w:rFonts w:ascii="Times New Roman" w:hAnsi="Times New Roman" w:cs="Times New Roman"/>
          <w:sz w:val="24"/>
          <w:szCs w:val="24"/>
        </w:rPr>
        <w:t xml:space="preserve"> </w:t>
      </w:r>
      <w:proofErr w:type="spellStart"/>
      <w:r w:rsidR="00F431CE" w:rsidRPr="00543847">
        <w:rPr>
          <w:rFonts w:ascii="Times New Roman" w:hAnsi="Times New Roman" w:cs="Times New Roman"/>
          <w:sz w:val="24"/>
          <w:szCs w:val="24"/>
        </w:rPr>
        <w:t>X</w:t>
      </w:r>
      <w:r w:rsidR="00F431CE" w:rsidRPr="00543847">
        <w:rPr>
          <w:rFonts w:ascii="Times New Roman" w:hAnsi="Times New Roman" w:cs="Times New Roman"/>
          <w:i/>
          <w:sz w:val="24"/>
          <w:szCs w:val="24"/>
          <w:vertAlign w:val="subscript"/>
        </w:rPr>
        <w:t>k</w:t>
      </w:r>
      <w:proofErr w:type="spellEnd"/>
      <w:r w:rsidR="00F431CE" w:rsidRPr="00543847">
        <w:rPr>
          <w:rFonts w:ascii="Times New Roman" w:hAnsi="Times New Roman" w:cs="Times New Roman"/>
          <w:sz w:val="24"/>
          <w:szCs w:val="24"/>
        </w:rPr>
        <w:t xml:space="preserve">) on the dependent variable </w:t>
      </w:r>
      <w:r w:rsidR="00F431CE" w:rsidRPr="00543847">
        <w:rPr>
          <w:rFonts w:ascii="Times New Roman" w:hAnsi="Times New Roman" w:cs="Times New Roman"/>
          <w:i/>
          <w:sz w:val="24"/>
          <w:szCs w:val="24"/>
        </w:rPr>
        <w:t>Y</w:t>
      </w:r>
      <w:r w:rsidR="00F431CE" w:rsidRPr="00543847">
        <w:rPr>
          <w:rFonts w:ascii="Times New Roman" w:hAnsi="Times New Roman" w:cs="Times New Roman"/>
          <w:sz w:val="24"/>
          <w:szCs w:val="24"/>
        </w:rPr>
        <w:t xml:space="preserve">. If there are </w:t>
      </w:r>
      <w:r w:rsidR="00F431CE" w:rsidRPr="00543847">
        <w:rPr>
          <w:rFonts w:ascii="Times New Roman" w:hAnsi="Times New Roman" w:cs="Times New Roman"/>
          <w:i/>
          <w:sz w:val="24"/>
          <w:szCs w:val="24"/>
        </w:rPr>
        <w:t>n</w:t>
      </w:r>
      <w:r w:rsidR="00F431CE" w:rsidRPr="00543847">
        <w:rPr>
          <w:rFonts w:ascii="Times New Roman" w:hAnsi="Times New Roman" w:cs="Times New Roman"/>
          <w:sz w:val="24"/>
          <w:szCs w:val="24"/>
        </w:rPr>
        <w:t xml:space="preserve"> observations for the dependent variable </w:t>
      </w:r>
      <w:r w:rsidR="00F431CE" w:rsidRPr="00543847">
        <w:rPr>
          <w:rFonts w:ascii="Times New Roman" w:hAnsi="Times New Roman" w:cs="Times New Roman"/>
          <w:i/>
          <w:sz w:val="24"/>
          <w:szCs w:val="24"/>
        </w:rPr>
        <w:t>Y</w:t>
      </w:r>
      <w:r w:rsidR="00F431CE" w:rsidRPr="00543847">
        <w:rPr>
          <w:rFonts w:ascii="Times New Roman" w:hAnsi="Times New Roman" w:cs="Times New Roman"/>
          <w:sz w:val="24"/>
          <w:szCs w:val="24"/>
        </w:rPr>
        <w:t xml:space="preserve">, and </w:t>
      </w:r>
      <w:r w:rsidR="00F431CE" w:rsidRPr="00543847">
        <w:rPr>
          <w:rFonts w:ascii="Times New Roman" w:hAnsi="Times New Roman" w:cs="Times New Roman"/>
          <w:i/>
          <w:sz w:val="24"/>
          <w:szCs w:val="24"/>
        </w:rPr>
        <w:t>k</w:t>
      </w:r>
      <w:r w:rsidR="00F431CE" w:rsidRPr="00543847">
        <w:rPr>
          <w:rFonts w:ascii="Times New Roman" w:hAnsi="Times New Roman" w:cs="Times New Roman"/>
          <w:sz w:val="24"/>
          <w:szCs w:val="24"/>
        </w:rPr>
        <w:t xml:space="preserve"> variables are related to it, </w:t>
      </w:r>
      <w:r w:rsidRPr="00543847">
        <w:rPr>
          <w:rFonts w:ascii="Times New Roman" w:hAnsi="Times New Roman" w:cs="Times New Roman"/>
          <w:sz w:val="24"/>
          <w:szCs w:val="24"/>
        </w:rPr>
        <w:t>RF</w:t>
      </w:r>
      <w:r w:rsidR="00F431CE" w:rsidRPr="00543847">
        <w:rPr>
          <w:rFonts w:ascii="Times New Roman" w:hAnsi="Times New Roman" w:cs="Times New Roman"/>
          <w:sz w:val="24"/>
          <w:szCs w:val="24"/>
        </w:rPr>
        <w:t xml:space="preserve"> randomly selects </w:t>
      </w:r>
      <w:r w:rsidR="00F431CE" w:rsidRPr="00543847">
        <w:rPr>
          <w:rFonts w:ascii="Times New Roman" w:hAnsi="Times New Roman" w:cs="Times New Roman"/>
          <w:i/>
          <w:sz w:val="24"/>
          <w:szCs w:val="24"/>
        </w:rPr>
        <w:t>n</w:t>
      </w:r>
      <w:r w:rsidR="00F431CE" w:rsidRPr="00543847">
        <w:rPr>
          <w:rFonts w:ascii="Times New Roman" w:hAnsi="Times New Roman" w:cs="Times New Roman"/>
          <w:sz w:val="24"/>
          <w:szCs w:val="24"/>
        </w:rPr>
        <w:t xml:space="preserve"> observations from the original data during the construction of classification trees. Some observations are selected multiple times, while others may not be selected at all. This is done through the method of Bootstrap resampling. Additionally, </w:t>
      </w:r>
      <w:r w:rsidRPr="00543847">
        <w:rPr>
          <w:rFonts w:ascii="Times New Roman" w:hAnsi="Times New Roman" w:cs="Times New Roman"/>
          <w:sz w:val="24"/>
          <w:szCs w:val="24"/>
        </w:rPr>
        <w:t>RF</w:t>
      </w:r>
      <w:r w:rsidR="00F431CE" w:rsidRPr="00543847">
        <w:rPr>
          <w:rFonts w:ascii="Times New Roman" w:hAnsi="Times New Roman" w:cs="Times New Roman"/>
          <w:sz w:val="24"/>
          <w:szCs w:val="24"/>
        </w:rPr>
        <w:t xml:space="preserve"> randomly selects a subset of variables from the </w:t>
      </w:r>
      <w:r w:rsidR="00F431CE" w:rsidRPr="00543847">
        <w:rPr>
          <w:rFonts w:ascii="Times New Roman" w:hAnsi="Times New Roman" w:cs="Times New Roman"/>
          <w:i/>
          <w:sz w:val="24"/>
          <w:szCs w:val="24"/>
        </w:rPr>
        <w:t>k</w:t>
      </w:r>
      <w:r w:rsidR="00F431CE" w:rsidRPr="00543847">
        <w:rPr>
          <w:rFonts w:ascii="Times New Roman" w:hAnsi="Times New Roman" w:cs="Times New Roman"/>
          <w:sz w:val="24"/>
          <w:szCs w:val="24"/>
        </w:rPr>
        <w:t xml:space="preserve"> independent variables to determine the nodes of the classification tree. As a result, each constructed tree may differ. </w:t>
      </w:r>
      <w:r w:rsidRPr="00543847">
        <w:rPr>
          <w:rFonts w:ascii="Times New Roman" w:hAnsi="Times New Roman" w:cs="Times New Roman"/>
          <w:sz w:val="24"/>
          <w:szCs w:val="24"/>
        </w:rPr>
        <w:t xml:space="preserve">During prediction, each decision tree in the </w:t>
      </w:r>
      <w:r w:rsidR="0005363E" w:rsidRPr="00543847">
        <w:rPr>
          <w:rFonts w:ascii="Times New Roman" w:hAnsi="Times New Roman" w:cs="Times New Roman"/>
          <w:sz w:val="24"/>
          <w:szCs w:val="24"/>
        </w:rPr>
        <w:t>RF</w:t>
      </w:r>
      <w:r w:rsidRPr="00543847">
        <w:rPr>
          <w:rFonts w:ascii="Times New Roman" w:hAnsi="Times New Roman" w:cs="Times New Roman"/>
          <w:sz w:val="24"/>
          <w:szCs w:val="24"/>
        </w:rPr>
        <w:t xml:space="preserve"> independently classifies the input data. In the case of multi-class </w:t>
      </w:r>
      <w:r w:rsidRPr="00543847">
        <w:rPr>
          <w:rFonts w:ascii="Times New Roman" w:hAnsi="Times New Roman" w:cs="Times New Roman"/>
          <w:sz w:val="24"/>
          <w:szCs w:val="24"/>
        </w:rPr>
        <w:lastRenderedPageBreak/>
        <w:t>classification, different voting strategies can be used. One common approach is the "majority voting" method, where each tree's prediction is considered as a vote for a particular class. The class with the most votes is assigned as the final prediction.</w:t>
      </w:r>
    </w:p>
    <w:p w:rsidR="00F431CE" w:rsidRPr="00543847" w:rsidRDefault="00A56CAD" w:rsidP="00A56CAD">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In our case, employing RF, several CART-type decision trees </w:t>
      </w:r>
      <w:r w:rsidRPr="00543847">
        <w:rPr>
          <w:rFonts w:ascii="Times New Roman" w:hAnsi="Times New Roman" w:cs="Times New Roman" w:hint="eastAsia"/>
          <w:sz w:val="24"/>
          <w:szCs w:val="24"/>
        </w:rPr>
        <w:t>are</w:t>
      </w:r>
      <w:r w:rsidRPr="00543847">
        <w:rPr>
          <w:rFonts w:ascii="Times New Roman" w:hAnsi="Times New Roman" w:cs="Times New Roman"/>
          <w:sz w:val="24"/>
          <w:szCs w:val="24"/>
        </w:rPr>
        <w:t xml:space="preserve"> created using randomly selected subsets of training LA-ICP-MS analys</w:t>
      </w:r>
      <w:r w:rsidRPr="00543847">
        <w:rPr>
          <w:rFonts w:ascii="Times New Roman" w:hAnsi="Times New Roman" w:cs="Times New Roman" w:hint="eastAsia"/>
          <w:sz w:val="24"/>
          <w:szCs w:val="24"/>
        </w:rPr>
        <w:t>e</w:t>
      </w:r>
      <w:r w:rsidRPr="00543847">
        <w:rPr>
          <w:rFonts w:ascii="Times New Roman" w:hAnsi="Times New Roman" w:cs="Times New Roman"/>
          <w:sz w:val="24"/>
          <w:szCs w:val="24"/>
        </w:rPr>
        <w:t xml:space="preserve">s and </w:t>
      </w:r>
      <w:r w:rsidR="008226B6" w:rsidRPr="00543847">
        <w:rPr>
          <w:rFonts w:ascii="Times New Roman" w:hAnsi="Times New Roman" w:cs="Times New Roman"/>
          <w:sz w:val="24"/>
          <w:szCs w:val="24"/>
        </w:rPr>
        <w:t>features</w:t>
      </w:r>
      <w:r w:rsidRPr="00543847">
        <w:rPr>
          <w:rFonts w:ascii="Times New Roman" w:hAnsi="Times New Roman" w:cs="Times New Roman"/>
          <w:sz w:val="24"/>
          <w:szCs w:val="24"/>
        </w:rPr>
        <w:t>. Each tree in the forest ma</w:t>
      </w:r>
      <w:r w:rsidRPr="00543847">
        <w:rPr>
          <w:rFonts w:ascii="Times New Roman" w:hAnsi="Times New Roman" w:cs="Times New Roman" w:hint="eastAsia"/>
          <w:sz w:val="24"/>
          <w:szCs w:val="24"/>
        </w:rPr>
        <w:t>k</w:t>
      </w:r>
      <w:r w:rsidRPr="00543847">
        <w:rPr>
          <w:rFonts w:ascii="Times New Roman" w:hAnsi="Times New Roman" w:cs="Times New Roman"/>
          <w:sz w:val="24"/>
          <w:szCs w:val="24"/>
        </w:rPr>
        <w:t>e</w:t>
      </w:r>
      <w:r w:rsidRPr="00543847">
        <w:rPr>
          <w:rFonts w:ascii="Times New Roman" w:hAnsi="Times New Roman" w:cs="Times New Roman" w:hint="eastAsia"/>
          <w:sz w:val="24"/>
          <w:szCs w:val="24"/>
        </w:rPr>
        <w:t>s</w:t>
      </w:r>
      <w:r w:rsidRPr="00543847">
        <w:rPr>
          <w:rFonts w:ascii="Times New Roman" w:hAnsi="Times New Roman" w:cs="Times New Roman"/>
          <w:sz w:val="24"/>
          <w:szCs w:val="24"/>
        </w:rPr>
        <w:t xml:space="preserve"> a prediction based on the values of the </w:t>
      </w:r>
      <w:r w:rsidR="008226B6" w:rsidRPr="00543847">
        <w:rPr>
          <w:rFonts w:ascii="Times New Roman" w:hAnsi="Times New Roman" w:cs="Times New Roman"/>
          <w:sz w:val="24"/>
          <w:szCs w:val="24"/>
        </w:rPr>
        <w:t>features</w:t>
      </w:r>
      <w:r w:rsidRPr="00543847">
        <w:rPr>
          <w:rFonts w:ascii="Times New Roman" w:hAnsi="Times New Roman" w:cs="Times New Roman"/>
          <w:sz w:val="24"/>
          <w:szCs w:val="24"/>
        </w:rPr>
        <w:t xml:space="preserve"> and provide</w:t>
      </w:r>
      <w:r w:rsidRPr="00543847">
        <w:rPr>
          <w:rFonts w:ascii="Times New Roman" w:hAnsi="Times New Roman" w:cs="Times New Roman" w:hint="eastAsia"/>
          <w:sz w:val="24"/>
          <w:szCs w:val="24"/>
        </w:rPr>
        <w:t>s</w:t>
      </w:r>
      <w:r w:rsidRPr="00543847">
        <w:rPr>
          <w:rFonts w:ascii="Times New Roman" w:hAnsi="Times New Roman" w:cs="Times New Roman"/>
          <w:sz w:val="24"/>
          <w:szCs w:val="24"/>
        </w:rPr>
        <w:t xml:space="preserve"> a </w:t>
      </w:r>
      <w:r w:rsidRPr="00543847">
        <w:rPr>
          <w:rFonts w:ascii="Times New Roman" w:hAnsi="Times New Roman" w:cs="Times New Roman" w:hint="eastAsia"/>
          <w:sz w:val="24"/>
          <w:szCs w:val="24"/>
        </w:rPr>
        <w:t xml:space="preserve">pyrite </w:t>
      </w:r>
      <w:r w:rsidRPr="00543847">
        <w:rPr>
          <w:rFonts w:ascii="Times New Roman" w:hAnsi="Times New Roman" w:cs="Times New Roman"/>
          <w:sz w:val="24"/>
          <w:szCs w:val="24"/>
        </w:rPr>
        <w:t xml:space="preserve">class label. The final prediction of the </w:t>
      </w:r>
      <w:r w:rsidR="0005363E" w:rsidRPr="00543847">
        <w:rPr>
          <w:rFonts w:ascii="Times New Roman" w:hAnsi="Times New Roman" w:cs="Times New Roman"/>
          <w:sz w:val="24"/>
          <w:szCs w:val="24"/>
        </w:rPr>
        <w:t>RF</w:t>
      </w:r>
      <w:r w:rsidRPr="00543847">
        <w:rPr>
          <w:rFonts w:ascii="Times New Roman" w:hAnsi="Times New Roman" w:cs="Times New Roman"/>
          <w:sz w:val="24"/>
          <w:szCs w:val="24"/>
        </w:rPr>
        <w:t xml:space="preserve"> </w:t>
      </w:r>
      <w:r w:rsidRPr="00543847">
        <w:rPr>
          <w:rFonts w:ascii="Times New Roman" w:hAnsi="Times New Roman" w:cs="Times New Roman" w:hint="eastAsia"/>
          <w:sz w:val="24"/>
          <w:szCs w:val="24"/>
        </w:rPr>
        <w:t>i</w:t>
      </w:r>
      <w:r w:rsidRPr="00543847">
        <w:rPr>
          <w:rFonts w:ascii="Times New Roman" w:hAnsi="Times New Roman" w:cs="Times New Roman"/>
          <w:sz w:val="24"/>
          <w:szCs w:val="24"/>
        </w:rPr>
        <w:t>s the dominant class.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534089">
        <w:trPr>
          <w:trHeight w:val="448"/>
        </w:trPr>
        <w:tc>
          <w:tcPr>
            <w:tcW w:w="673" w:type="dxa"/>
            <w:vAlign w:val="center"/>
          </w:tcPr>
          <w:p w:rsidR="00534089" w:rsidRPr="00543847" w:rsidRDefault="00534089" w:rsidP="00534089">
            <w:pPr>
              <w:jc w:val="center"/>
              <w:rPr>
                <w:rFonts w:ascii="Times New Roman" w:hAnsi="Times New Roman" w:cs="Times New Roman"/>
                <w:sz w:val="24"/>
                <w:szCs w:val="24"/>
              </w:rPr>
            </w:pPr>
          </w:p>
        </w:tc>
        <w:tc>
          <w:tcPr>
            <w:tcW w:w="7353" w:type="dxa"/>
            <w:vAlign w:val="center"/>
          </w:tcPr>
          <w:p w:rsidR="00534089" w:rsidRPr="00543847" w:rsidRDefault="00534089" w:rsidP="00534089">
            <w:pPr>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RF</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DT</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DT</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r>
                  <m:rPr>
                    <m:sty m:val="p"/>
                  </m:rPr>
                  <w:rPr>
                    <w:rFonts w:ascii="Cambria Math" w:hAnsi="Cambria Math" w:cs="Times New Roman"/>
                    <w:sz w:val="24"/>
                    <w:szCs w:val="24"/>
                  </w:rPr>
                  <m:t>)</m:t>
                </m:r>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(2)</w:t>
            </w:r>
          </w:p>
        </w:tc>
      </w:tr>
    </w:tbl>
    <w:p w:rsidR="00A56CAD" w:rsidRPr="00543847" w:rsidRDefault="00E273B1" w:rsidP="00534089">
      <w:pPr>
        <w:rPr>
          <w:rFonts w:ascii="Times New Roman" w:hAnsi="Times New Roman" w:cs="Times New Roman"/>
          <w:sz w:val="24"/>
          <w:szCs w:val="24"/>
        </w:rPr>
      </w:pPr>
      <w:proofErr w:type="gramStart"/>
      <w:r w:rsidRPr="00543847">
        <w:rPr>
          <w:rFonts w:ascii="Times New Roman" w:hAnsi="Times New Roman" w:cs="Times New Roman"/>
          <w:sz w:val="24"/>
          <w:szCs w:val="24"/>
        </w:rPr>
        <w:t>where</w:t>
      </w:r>
      <w:proofErr w:type="gramEnd"/>
      <w:r w:rsidRPr="00543847">
        <w:rPr>
          <w:rFonts w:ascii="Times New Roman" w:hAnsi="Times New Roman" w:cs="Times New Roman"/>
          <w:sz w:val="24"/>
          <w:szCs w:val="24"/>
        </w:rPr>
        <w:t xml:space="preserve"> </w:t>
      </w:r>
      <w:r w:rsidRPr="00543847">
        <w:rPr>
          <w:rFonts w:ascii="Cambria Math" w:hAnsi="Cambria Math" w:cs="Cambria Math"/>
          <w:sz w:val="24"/>
          <w:szCs w:val="24"/>
        </w:rPr>
        <w:t>𝑓</w:t>
      </w:r>
      <w:r w:rsidRPr="00543847">
        <w:rPr>
          <w:rFonts w:ascii="Times New Roman" w:hAnsi="Times New Roman" w:cs="Times New Roman" w:hint="eastAsia"/>
          <w:sz w:val="24"/>
          <w:szCs w:val="24"/>
        </w:rPr>
        <w:t xml:space="preserve"> = </w:t>
      </w:r>
      <w:r w:rsidRPr="00543847">
        <w:rPr>
          <w:rFonts w:ascii="Times New Roman" w:hAnsi="Times New Roman" w:cs="Times New Roman" w:hint="eastAsia"/>
          <w:i/>
          <w:sz w:val="24"/>
          <w:szCs w:val="24"/>
        </w:rPr>
        <w:t>mode</w:t>
      </w:r>
      <w:r w:rsidRPr="00543847">
        <w:rPr>
          <w:rFonts w:ascii="Times New Roman" w:hAnsi="Times New Roman" w:cs="Times New Roman"/>
          <w:sz w:val="24"/>
          <w:szCs w:val="24"/>
        </w:rPr>
        <w:t xml:space="preserve">, </w:t>
      </w:r>
      <w:r w:rsidRPr="00543847">
        <w:rPr>
          <w:rFonts w:ascii="Times New Roman" w:hAnsi="Times New Roman" w:cs="Times New Roman"/>
          <w:i/>
          <w:sz w:val="24"/>
          <w:szCs w:val="24"/>
        </w:rPr>
        <w:t>n</w:t>
      </w:r>
      <w:r w:rsidR="004845A0"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number of tress DT in </w:t>
      </w:r>
      <w:r w:rsidR="0005363E" w:rsidRPr="00543847">
        <w:rPr>
          <w:rFonts w:ascii="Times New Roman" w:hAnsi="Times New Roman" w:cs="Times New Roman"/>
          <w:sz w:val="24"/>
          <w:szCs w:val="24"/>
        </w:rPr>
        <w:t>RF</w:t>
      </w:r>
      <w:r w:rsidRPr="00543847">
        <w:rPr>
          <w:rFonts w:ascii="Times New Roman" w:hAnsi="Times New Roman" w:cs="Times New Roman"/>
          <w:sz w:val="24"/>
          <w:szCs w:val="24"/>
        </w:rPr>
        <w:t xml:space="preserve">. The </w:t>
      </w:r>
      <w:r w:rsidRPr="00543847">
        <w:rPr>
          <w:rFonts w:ascii="Cambria Math" w:hAnsi="Cambria Math" w:cs="Cambria Math"/>
          <w:sz w:val="24"/>
          <w:szCs w:val="24"/>
        </w:rPr>
        <w:t>𝑚𝑜𝑑𝑒</w:t>
      </w:r>
      <w:r w:rsidRPr="00543847">
        <w:rPr>
          <w:rFonts w:ascii="Times New Roman" w:hAnsi="Times New Roman" w:cs="Times New Roman"/>
          <w:sz w:val="24"/>
          <w:szCs w:val="24"/>
        </w:rPr>
        <w:t xml:space="preserve"> function returns the most frequently occurring predicted class across all trees.</w:t>
      </w:r>
    </w:p>
    <w:p w:rsidR="00E273B1" w:rsidRPr="00543847" w:rsidRDefault="00E273B1" w:rsidP="00E273B1">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Theoretically, the RF algorithm has several advantages over a single decision tree in that it can handle high-dimensional, less balanced datasets with many attributes and can reduce overfitting.</w:t>
      </w:r>
    </w:p>
    <w:p w:rsidR="00F431CE" w:rsidRPr="00543847" w:rsidRDefault="00F431CE" w:rsidP="000446AE">
      <w:pPr>
        <w:rPr>
          <w:rFonts w:ascii="Times New Roman" w:hAnsi="Times New Roman" w:cs="Times New Roman"/>
          <w:sz w:val="24"/>
          <w:szCs w:val="24"/>
        </w:rPr>
      </w:pPr>
    </w:p>
    <w:p w:rsidR="000446AE" w:rsidRPr="00543847" w:rsidRDefault="004E663F" w:rsidP="00572ACC">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(3) </w:t>
      </w:r>
      <w:r w:rsidRPr="00543847">
        <w:rPr>
          <w:rFonts w:ascii="Times New Roman" w:hAnsi="Times New Roman" w:cs="Times New Roman"/>
          <w:b/>
          <w:sz w:val="24"/>
          <w:szCs w:val="24"/>
        </w:rPr>
        <w:t>Naive Bayes</w:t>
      </w:r>
      <w:r w:rsidRPr="00543847">
        <w:rPr>
          <w:rFonts w:ascii="Times New Roman" w:hAnsi="Times New Roman" w:cs="Times New Roman" w:hint="eastAsia"/>
          <w:b/>
          <w:sz w:val="24"/>
          <w:szCs w:val="24"/>
        </w:rPr>
        <w:t xml:space="preserve"> </w:t>
      </w:r>
    </w:p>
    <w:p w:rsidR="000446AE" w:rsidRPr="00543847" w:rsidRDefault="000446AE" w:rsidP="008108F8">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Naive Bayes </w:t>
      </w:r>
      <w:r w:rsidR="0004433C" w:rsidRPr="00543847">
        <w:rPr>
          <w:rFonts w:ascii="Times New Roman" w:hAnsi="Times New Roman" w:cs="Times New Roman"/>
          <w:sz w:val="24"/>
          <w:szCs w:val="24"/>
        </w:rPr>
        <w:t>(NB)</w:t>
      </w:r>
      <w:r w:rsidR="0004433C"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is a probabilistic classifier based on Bayes' theorem with the assumption of feature independence</w:t>
      </w:r>
      <w:r w:rsidR="0004433C" w:rsidRPr="00543847">
        <w:rPr>
          <w:rFonts w:ascii="Times New Roman" w:hAnsi="Times New Roman" w:cs="Times New Roman" w:hint="eastAsia"/>
          <w:sz w:val="24"/>
          <w:szCs w:val="24"/>
        </w:rPr>
        <w:t xml:space="preserve"> (</w:t>
      </w:r>
      <w:proofErr w:type="spellStart"/>
      <w:r w:rsidR="0004433C" w:rsidRPr="00543847">
        <w:rPr>
          <w:rFonts w:ascii="Times New Roman" w:hAnsi="Times New Roman" w:cs="Times New Roman"/>
          <w:sz w:val="24"/>
          <w:szCs w:val="24"/>
        </w:rPr>
        <w:t>Rish</w:t>
      </w:r>
      <w:proofErr w:type="spellEnd"/>
      <w:r w:rsidR="0004433C" w:rsidRPr="00543847">
        <w:rPr>
          <w:rFonts w:ascii="Times New Roman" w:hAnsi="Times New Roman" w:cs="Times New Roman"/>
          <w:sz w:val="24"/>
          <w:szCs w:val="24"/>
        </w:rPr>
        <w:t>, 2001</w:t>
      </w:r>
      <w:r w:rsidR="0004433C"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In multi-class classification, </w:t>
      </w:r>
      <w:r w:rsidR="00DF2D21" w:rsidRPr="00543847">
        <w:rPr>
          <w:rFonts w:ascii="Times New Roman" w:hAnsi="Times New Roman" w:cs="Times New Roman"/>
          <w:sz w:val="24"/>
          <w:szCs w:val="24"/>
        </w:rPr>
        <w:t>NB</w:t>
      </w:r>
      <w:r w:rsidRPr="00543847">
        <w:rPr>
          <w:rFonts w:ascii="Times New Roman" w:hAnsi="Times New Roman" w:cs="Times New Roman"/>
          <w:sz w:val="24"/>
          <w:szCs w:val="24"/>
        </w:rPr>
        <w:t xml:space="preserve"> calculates the posterior probability of each class given the input features and assigns the class with the highest probability as the prediction. The algorithm uses the joint probability of the features and the class labels along with prior probabilities to compu</w:t>
      </w:r>
      <w:r w:rsidR="008108F8" w:rsidRPr="00543847">
        <w:rPr>
          <w:rFonts w:ascii="Times New Roman" w:hAnsi="Times New Roman" w:cs="Times New Roman"/>
          <w:sz w:val="24"/>
          <w:szCs w:val="24"/>
        </w:rPr>
        <w:t>te the posterior probabilities.</w:t>
      </w:r>
    </w:p>
    <w:p w:rsidR="00114755" w:rsidRPr="00543847" w:rsidRDefault="00C42D83" w:rsidP="008108F8">
      <w:pPr>
        <w:ind w:firstLineChars="200" w:firstLine="480"/>
        <w:rPr>
          <w:rFonts w:ascii="Times New Roman" w:hAnsi="Times New Roman" w:cs="Times New Roman"/>
          <w:sz w:val="24"/>
          <w:szCs w:val="24"/>
        </w:rPr>
      </w:pPr>
      <w:r w:rsidRPr="00543847">
        <w:rPr>
          <w:rFonts w:ascii="Times New Roman" w:hAnsi="Times New Roman" w:cs="Times New Roman" w:hint="eastAsia"/>
          <w:sz w:val="24"/>
          <w:szCs w:val="24"/>
        </w:rPr>
        <w:t xml:space="preserve">Let </w:t>
      </w:r>
      <m:oMath>
        <m:r>
          <w:rPr>
            <w:rFonts w:ascii="Cambria Math" w:hAnsi="Cambria Math" w:cs="Times New Roman"/>
            <w:sz w:val="24"/>
            <w:szCs w:val="24"/>
          </w:rPr>
          <m:t>D</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Cambria Math"/>
                    <w:i/>
                    <w:sz w:val="24"/>
                    <w:szCs w:val="24"/>
                  </w:rPr>
                </m:ctrlPr>
              </m:sSubPr>
              <m:e>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1</m:t>
                    </m:r>
                  </m:sub>
                </m:sSub>
                <m:r>
                  <w:rPr>
                    <w:rFonts w:ascii="Cambria Math" w:hAnsi="Cambria Math" w:cs="Cambria Math"/>
                    <w:sz w:val="24"/>
                    <w:szCs w:val="24"/>
                  </w:rPr>
                  <m:t>,d</m:t>
                </m:r>
              </m:e>
              <m:sub>
                <m:r>
                  <w:rPr>
                    <w:rFonts w:ascii="Cambria Math" w:hAnsi="Cambria Math" w:cs="Cambria Math"/>
                    <w:sz w:val="24"/>
                    <w:szCs w:val="24"/>
                  </w:rPr>
                  <m:t>2</m:t>
                </m:r>
              </m:sub>
            </m:sSub>
            <m:r>
              <m:rPr>
                <m:sty m:val="p"/>
              </m:rPr>
              <w:rPr>
                <w:rFonts w:ascii="Cambria Math" w:hAnsi="Cambria Math" w:cs="Times New Roman"/>
                <w:sz w:val="24"/>
                <w:szCs w:val="24"/>
              </w:rPr>
              <m:t xml:space="preserve">, ... , </m:t>
            </m:r>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n</m:t>
                </m:r>
              </m:sub>
            </m:sSub>
          </m:e>
        </m:d>
      </m:oMath>
      <w:r w:rsidRPr="00543847">
        <w:rPr>
          <w:rFonts w:ascii="Times New Roman" w:hAnsi="Times New Roman" w:cs="Times New Roman" w:hint="eastAsia"/>
          <w:sz w:val="24"/>
          <w:szCs w:val="24"/>
        </w:rPr>
        <w:t xml:space="preserve"> denote </w:t>
      </w:r>
      <w:r w:rsidRPr="00543847">
        <w:rPr>
          <w:rFonts w:ascii="Times New Roman" w:hAnsi="Times New Roman" w:cs="Times New Roman"/>
          <w:sz w:val="24"/>
          <w:szCs w:val="24"/>
        </w:rPr>
        <w:t>a</w:t>
      </w:r>
      <w:r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set</w:t>
      </w:r>
      <w:r w:rsidRPr="00543847">
        <w:rPr>
          <w:rFonts w:ascii="Times New Roman" w:hAnsi="Times New Roman" w:cs="Times New Roman" w:hint="eastAsia"/>
          <w:sz w:val="24"/>
          <w:szCs w:val="24"/>
        </w:rPr>
        <w:t xml:space="preserve"> of n </w:t>
      </w:r>
      <w:r w:rsidR="00C13490" w:rsidRPr="00543847">
        <w:rPr>
          <w:rFonts w:ascii="Times New Roman" w:hAnsi="Times New Roman" w:cs="Times New Roman"/>
          <w:sz w:val="24"/>
          <w:szCs w:val="24"/>
        </w:rPr>
        <w:t>LA-ICP-MS analys</w:t>
      </w:r>
      <w:r w:rsidR="003D5F8B" w:rsidRPr="00543847">
        <w:rPr>
          <w:rFonts w:ascii="Times New Roman" w:hAnsi="Times New Roman" w:cs="Times New Roman" w:hint="eastAsia"/>
          <w:sz w:val="24"/>
          <w:szCs w:val="24"/>
        </w:rPr>
        <w:t>e</w:t>
      </w:r>
      <w:r w:rsidR="00C13490" w:rsidRPr="00543847">
        <w:rPr>
          <w:rFonts w:ascii="Times New Roman" w:hAnsi="Times New Roman" w:cs="Times New Roman"/>
          <w:sz w:val="24"/>
          <w:szCs w:val="24"/>
        </w:rPr>
        <w:t>s</w:t>
      </w:r>
      <w:r w:rsidR="00C13490" w:rsidRPr="00543847">
        <w:rPr>
          <w:rFonts w:ascii="Times New Roman" w:hAnsi="Times New Roman" w:cs="Times New Roman" w:hint="eastAsia"/>
          <w:sz w:val="24"/>
          <w:szCs w:val="24"/>
        </w:rPr>
        <w:t xml:space="preserve">, </w:t>
      </w:r>
      <w:r w:rsidR="00C13490" w:rsidRPr="00543847">
        <w:rPr>
          <w:rFonts w:ascii="Times New Roman" w:hAnsi="Times New Roman" w:cs="Times New Roman"/>
          <w:sz w:val="24"/>
          <w:szCs w:val="24"/>
        </w:rPr>
        <w:t xml:space="preserve">where </w:t>
      </w:r>
      <m:oMath>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l</m:t>
            </m:r>
          </m:sub>
        </m:sSub>
      </m:oMath>
      <w:r w:rsidR="00C13490" w:rsidRPr="00543847">
        <w:rPr>
          <w:rFonts w:ascii="Times New Roman" w:hAnsi="Times New Roman" w:cs="Times New Roman"/>
          <w:sz w:val="24"/>
          <w:szCs w:val="24"/>
        </w:rPr>
        <w:t xml:space="preserve"> is the </w:t>
      </w:r>
      <w:r w:rsidR="00C13490" w:rsidRPr="00543847">
        <w:rPr>
          <w:rFonts w:ascii="Times New Roman" w:hAnsi="Times New Roman" w:cs="Times New Roman" w:hint="eastAsia"/>
          <w:i/>
          <w:sz w:val="24"/>
          <w:szCs w:val="24"/>
        </w:rPr>
        <w:t>l</w:t>
      </w:r>
      <w:r w:rsidR="00C13490" w:rsidRPr="00543847">
        <w:rPr>
          <w:rFonts w:ascii="Times New Roman" w:hAnsi="Times New Roman" w:cs="Times New Roman"/>
          <w:sz w:val="24"/>
          <w:szCs w:val="24"/>
        </w:rPr>
        <w:t>th</w:t>
      </w:r>
      <w:r w:rsidRPr="00543847">
        <w:rPr>
          <w:rFonts w:ascii="Times New Roman" w:hAnsi="Times New Roman" w:cs="Times New Roman" w:hint="eastAsia"/>
          <w:sz w:val="24"/>
          <w:szCs w:val="24"/>
        </w:rPr>
        <w:t xml:space="preserve"> </w:t>
      </w:r>
      <w:r w:rsidR="00C13490" w:rsidRPr="00543847">
        <w:rPr>
          <w:rFonts w:ascii="Times New Roman" w:hAnsi="Times New Roman" w:cs="Times New Roman"/>
          <w:sz w:val="24"/>
          <w:szCs w:val="24"/>
        </w:rPr>
        <w:t>LA-ICP-MS analysis</w:t>
      </w:r>
      <w:r w:rsidR="00C13490" w:rsidRPr="00543847">
        <w:rPr>
          <w:rFonts w:ascii="Times New Roman" w:hAnsi="Times New Roman" w:cs="Times New Roman" w:hint="eastAsia"/>
          <w:sz w:val="24"/>
          <w:szCs w:val="24"/>
        </w:rPr>
        <w:t xml:space="preserve">, </w:t>
      </w:r>
      <w:r w:rsidR="00C13490" w:rsidRPr="00543847">
        <w:rPr>
          <w:rFonts w:ascii="Times New Roman" w:hAnsi="Times New Roman" w:cs="Times New Roman" w:hint="eastAsia"/>
          <w:i/>
          <w:sz w:val="24"/>
          <w:szCs w:val="24"/>
        </w:rPr>
        <w:t>l</w:t>
      </w:r>
      <w:r w:rsidR="00C13490" w:rsidRPr="00543847">
        <w:rPr>
          <w:rFonts w:ascii="Times New Roman" w:hAnsi="Times New Roman" w:cs="Times New Roman" w:hint="eastAsia"/>
          <w:sz w:val="24"/>
          <w:szCs w:val="24"/>
        </w:rPr>
        <w:t xml:space="preserve"> = 1</w:t>
      </w:r>
      <w:proofErr w:type="gramStart"/>
      <w:r w:rsidR="00C13490" w:rsidRPr="00543847">
        <w:rPr>
          <w:rFonts w:ascii="Times New Roman" w:hAnsi="Times New Roman" w:cs="Times New Roman" w:hint="eastAsia"/>
          <w:sz w:val="24"/>
          <w:szCs w:val="24"/>
        </w:rPr>
        <w:t>,2</w:t>
      </w:r>
      <w:proofErr w:type="gramEnd"/>
      <w:r w:rsidR="00C13490" w:rsidRPr="00543847">
        <w:rPr>
          <w:rFonts w:ascii="Times New Roman" w:hAnsi="Times New Roman" w:cs="Times New Roman" w:hint="eastAsia"/>
          <w:sz w:val="24"/>
          <w:szCs w:val="24"/>
        </w:rPr>
        <w:t>,</w:t>
      </w:r>
      <w:r w:rsidR="00C13490" w:rsidRPr="00543847">
        <w:rPr>
          <w:rFonts w:ascii="Times New Roman" w:hAnsi="Times New Roman" w:cs="Times New Roman"/>
          <w:sz w:val="24"/>
          <w:szCs w:val="24"/>
        </w:rPr>
        <w:t>…</w:t>
      </w:r>
      <w:r w:rsidR="00C13490" w:rsidRPr="00543847">
        <w:rPr>
          <w:rFonts w:ascii="Times New Roman" w:hAnsi="Times New Roman" w:cs="Times New Roman" w:hint="eastAsia"/>
          <w:sz w:val="24"/>
          <w:szCs w:val="24"/>
        </w:rPr>
        <w:t>,</w:t>
      </w:r>
      <w:r w:rsidR="00C13490" w:rsidRPr="00543847">
        <w:rPr>
          <w:rFonts w:ascii="Times New Roman" w:hAnsi="Times New Roman" w:cs="Times New Roman" w:hint="eastAsia"/>
          <w:i/>
          <w:sz w:val="24"/>
          <w:szCs w:val="24"/>
        </w:rPr>
        <w:t>n</w:t>
      </w:r>
      <w:r w:rsidR="00C13490" w:rsidRPr="00543847">
        <w:rPr>
          <w:rFonts w:ascii="Times New Roman" w:hAnsi="Times New Roman" w:cs="Times New Roman" w:hint="eastAsia"/>
          <w:sz w:val="24"/>
          <w:szCs w:val="24"/>
        </w:rPr>
        <w:t xml:space="preserve">. Let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Cambria Math"/>
                    <w:i/>
                    <w:sz w:val="24"/>
                    <w:szCs w:val="24"/>
                  </w:rPr>
                </m:ctrlPr>
              </m:sSubPr>
              <m:e>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1l</m:t>
                    </m:r>
                  </m:sub>
                </m:sSub>
                <m:r>
                  <w:rPr>
                    <w:rFonts w:ascii="Cambria Math" w:hAnsi="Cambria Math" w:cs="Cambria Math"/>
                    <w:sz w:val="24"/>
                    <w:szCs w:val="24"/>
                  </w:rPr>
                  <m:t>,x</m:t>
                </m:r>
              </m:e>
              <m:sub>
                <m:r>
                  <w:rPr>
                    <w:rFonts w:ascii="Cambria Math" w:hAnsi="Cambria Math" w:cs="Cambria Math"/>
                    <w:sz w:val="24"/>
                    <w:szCs w:val="24"/>
                  </w:rPr>
                  <m:t>2l</m:t>
                </m:r>
              </m:sub>
            </m:sSub>
            <m:r>
              <m:rPr>
                <m:sty m:val="p"/>
              </m:rPr>
              <w:rPr>
                <w:rFonts w:ascii="Cambria Math" w:hAnsi="Cambria Math" w:cs="Times New Roman"/>
                <w:sz w:val="24"/>
                <w:szCs w:val="24"/>
              </w:rPr>
              <m:t xml:space="preserve">, ... , </m:t>
            </m:r>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el</m:t>
                </m:r>
              </m:sub>
            </m:sSub>
          </m:e>
        </m:d>
      </m:oMath>
      <w:r w:rsidR="00C13490" w:rsidRPr="00543847">
        <w:rPr>
          <w:rFonts w:ascii="Times New Roman" w:hAnsi="Times New Roman" w:cs="Times New Roman" w:hint="eastAsia"/>
          <w:sz w:val="24"/>
          <w:szCs w:val="24"/>
        </w:rPr>
        <w:t xml:space="preserve"> </w:t>
      </w:r>
      <w:r w:rsidR="00C13490" w:rsidRPr="00543847">
        <w:rPr>
          <w:rFonts w:ascii="Times New Roman" w:hAnsi="Times New Roman" w:cs="Times New Roman"/>
          <w:sz w:val="24"/>
          <w:szCs w:val="24"/>
        </w:rPr>
        <w:t>denote the feature vector of LA-ICP-MS</w:t>
      </w:r>
      <w:r w:rsidR="00C13490" w:rsidRPr="00543847">
        <w:rPr>
          <w:rFonts w:ascii="Times New Roman" w:hAnsi="Times New Roman" w:cs="Times New Roman" w:hint="eastAsia"/>
          <w:sz w:val="24"/>
          <w:szCs w:val="24"/>
        </w:rPr>
        <w:t xml:space="preserve"> </w:t>
      </w:r>
      <w:r w:rsidR="00C13490" w:rsidRPr="00543847">
        <w:rPr>
          <w:rFonts w:ascii="Times New Roman" w:hAnsi="Times New Roman" w:cs="Times New Roman"/>
          <w:sz w:val="24"/>
          <w:szCs w:val="24"/>
        </w:rPr>
        <w:t xml:space="preserve">analysis </w:t>
      </w:r>
      <m:oMath>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l</m:t>
            </m:r>
          </m:sub>
        </m:sSub>
      </m:oMath>
      <w:r w:rsidR="00C13490" w:rsidRPr="00543847">
        <w:rPr>
          <w:rFonts w:ascii="Times New Roman" w:hAnsi="Times New Roman" w:cs="Times New Roman"/>
          <w:sz w:val="24"/>
          <w:szCs w:val="24"/>
        </w:rPr>
        <w:t xml:space="preserve"> concerning the feature set</w:t>
      </w:r>
      <w:r w:rsidR="00C13490" w:rsidRPr="00543847">
        <w:rPr>
          <w:rFonts w:ascii="Times New Roman" w:hAnsi="Times New Roman" w:cs="Times New Roman" w:hint="eastAsia"/>
          <w:sz w:val="24"/>
          <w:szCs w:val="24"/>
        </w:rPr>
        <w:t xml:space="preserve"> </w:t>
      </w:r>
      <m:oMath>
        <m:r>
          <w:rPr>
            <w:rFonts w:ascii="Cambria Math" w:hAnsi="Cambria Math" w:cs="Times New Roman"/>
            <w:sz w:val="24"/>
            <w:szCs w:val="24"/>
          </w:rPr>
          <m:t>T</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Cambria Math"/>
                    <w:i/>
                    <w:sz w:val="24"/>
                    <w:szCs w:val="24"/>
                  </w:rPr>
                </m:ctrlPr>
              </m:sSubPr>
              <m:e>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1</m:t>
                    </m:r>
                  </m:sub>
                </m:sSub>
                <m:r>
                  <w:rPr>
                    <w:rFonts w:ascii="Cambria Math" w:hAnsi="Cambria Math" w:cs="Cambria Math"/>
                    <w:sz w:val="24"/>
                    <w:szCs w:val="24"/>
                  </w:rPr>
                  <m:t>,t</m:t>
                </m:r>
              </m:e>
              <m:sub>
                <m:r>
                  <w:rPr>
                    <w:rFonts w:ascii="Cambria Math" w:hAnsi="Cambria Math" w:cs="Cambria Math"/>
                    <w:sz w:val="24"/>
                    <w:szCs w:val="24"/>
                  </w:rPr>
                  <m:t>2</m:t>
                </m:r>
              </m:sub>
            </m:sSub>
            <m:r>
              <m:rPr>
                <m:sty m:val="p"/>
              </m:rPr>
              <w:rPr>
                <w:rFonts w:ascii="Cambria Math" w:hAnsi="Cambria Math" w:cs="Times New Roman"/>
                <w:sz w:val="24"/>
                <w:szCs w:val="24"/>
              </w:rPr>
              <m:t xml:space="preserve">, ... , </m:t>
            </m:r>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e</m:t>
                </m:r>
              </m:sub>
            </m:sSub>
          </m:e>
        </m:d>
      </m:oMath>
      <w:r w:rsidR="00C13490" w:rsidRPr="00543847">
        <w:rPr>
          <w:rFonts w:ascii="Times New Roman" w:hAnsi="Times New Roman" w:cs="Times New Roman" w:hint="eastAsia"/>
          <w:sz w:val="24"/>
          <w:szCs w:val="24"/>
        </w:rPr>
        <w:t xml:space="preserve">, </w:t>
      </w:r>
      <w:r w:rsidR="00C13490" w:rsidRPr="00543847">
        <w:rPr>
          <w:rFonts w:ascii="Times New Roman" w:hAnsi="Times New Roman" w:cs="Times New Roman"/>
          <w:sz w:val="24"/>
          <w:szCs w:val="24"/>
        </w:rPr>
        <w:t xml:space="preserve">where </w:t>
      </w:r>
      <m:oMath>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k</m:t>
            </m:r>
          </m:sub>
        </m:sSub>
      </m:oMath>
      <w:r w:rsidR="00C13490" w:rsidRPr="00543847">
        <w:rPr>
          <w:rFonts w:ascii="Times New Roman" w:hAnsi="Times New Roman" w:cs="Times New Roman"/>
          <w:sz w:val="24"/>
          <w:szCs w:val="24"/>
        </w:rPr>
        <w:t xml:space="preserve"> denotes the </w:t>
      </w:r>
      <w:r w:rsidR="00C13490" w:rsidRPr="00543847">
        <w:rPr>
          <w:rFonts w:ascii="Times New Roman" w:hAnsi="Times New Roman" w:cs="Times New Roman"/>
          <w:i/>
          <w:sz w:val="24"/>
          <w:szCs w:val="24"/>
        </w:rPr>
        <w:t>k</w:t>
      </w:r>
      <w:r w:rsidR="00C13490" w:rsidRPr="00543847">
        <w:rPr>
          <w:rFonts w:ascii="Times New Roman" w:hAnsi="Times New Roman" w:cs="Times New Roman"/>
          <w:sz w:val="24"/>
          <w:szCs w:val="24"/>
        </w:rPr>
        <w:t>th feature (</w:t>
      </w:r>
      <w:r w:rsidR="00A76F49" w:rsidRPr="00543847">
        <w:rPr>
          <w:rFonts w:ascii="Times New Roman" w:hAnsi="Times New Roman" w:cs="Times New Roman"/>
          <w:sz w:val="24"/>
          <w:szCs w:val="24"/>
        </w:rPr>
        <w:t>geochemical element</w:t>
      </w:r>
      <w:r w:rsidR="00C13490" w:rsidRPr="00543847">
        <w:rPr>
          <w:rFonts w:ascii="Times New Roman" w:hAnsi="Times New Roman" w:cs="Times New Roman"/>
          <w:sz w:val="24"/>
          <w:szCs w:val="24"/>
        </w:rPr>
        <w:t xml:space="preserve">) in the set </w:t>
      </w:r>
      <w:r w:rsidR="00C13490" w:rsidRPr="00543847">
        <w:rPr>
          <w:rFonts w:ascii="Times New Roman" w:hAnsi="Times New Roman" w:cs="Times New Roman"/>
          <w:i/>
          <w:sz w:val="24"/>
          <w:szCs w:val="24"/>
        </w:rPr>
        <w:t>T</w:t>
      </w:r>
      <w:r w:rsidR="00C13490" w:rsidRPr="00543847">
        <w:rPr>
          <w:rFonts w:ascii="Times New Roman" w:hAnsi="Times New Roman" w:cs="Times New Roman"/>
          <w:sz w:val="24"/>
          <w:szCs w:val="24"/>
        </w:rPr>
        <w:t>,</w:t>
      </w:r>
      <w:r w:rsidR="00A76F49" w:rsidRPr="00543847">
        <w:rPr>
          <w:rFonts w:ascii="Times New Roman" w:hAnsi="Times New Roman" w:cs="Times New Roman" w:hint="eastAsia"/>
          <w:sz w:val="24"/>
          <w:szCs w:val="24"/>
        </w:rPr>
        <w:t xml:space="preserve"> </w:t>
      </w:r>
      <w:r w:rsidR="00A76F49" w:rsidRPr="00543847">
        <w:rPr>
          <w:rFonts w:ascii="Times New Roman" w:hAnsi="Times New Roman" w:cs="Times New Roman" w:hint="eastAsia"/>
          <w:i/>
          <w:sz w:val="24"/>
          <w:szCs w:val="24"/>
        </w:rPr>
        <w:t>l</w:t>
      </w:r>
      <w:r w:rsidR="00A76F49" w:rsidRPr="00543847">
        <w:rPr>
          <w:rFonts w:ascii="Times New Roman" w:hAnsi="Times New Roman" w:cs="Times New Roman" w:hint="eastAsia"/>
          <w:sz w:val="24"/>
          <w:szCs w:val="24"/>
        </w:rPr>
        <w:t xml:space="preserve"> = 1,2,</w:t>
      </w:r>
      <w:r w:rsidR="00A76F49" w:rsidRPr="00543847">
        <w:rPr>
          <w:rFonts w:ascii="Times New Roman" w:hAnsi="Times New Roman" w:cs="Times New Roman"/>
          <w:sz w:val="24"/>
          <w:szCs w:val="24"/>
        </w:rPr>
        <w:t>…</w:t>
      </w:r>
      <w:r w:rsidR="00A76F49" w:rsidRPr="00543847">
        <w:rPr>
          <w:rFonts w:ascii="Times New Roman" w:hAnsi="Times New Roman" w:cs="Times New Roman" w:hint="eastAsia"/>
          <w:sz w:val="24"/>
          <w:szCs w:val="24"/>
        </w:rPr>
        <w:t>,</w:t>
      </w:r>
      <w:r w:rsidR="00A76F49" w:rsidRPr="00543847">
        <w:rPr>
          <w:rFonts w:ascii="Times New Roman" w:hAnsi="Times New Roman" w:cs="Times New Roman" w:hint="eastAsia"/>
          <w:i/>
          <w:sz w:val="24"/>
          <w:szCs w:val="24"/>
        </w:rPr>
        <w:t>n</w:t>
      </w:r>
      <w:r w:rsidR="00A76F49" w:rsidRPr="00543847">
        <w:rPr>
          <w:rFonts w:ascii="Times New Roman" w:hAnsi="Times New Roman" w:cs="Times New Roman" w:hint="eastAsia"/>
          <w:sz w:val="24"/>
          <w:szCs w:val="24"/>
        </w:rPr>
        <w:t xml:space="preserve">, </w:t>
      </w:r>
      <w:r w:rsidR="00A76F49" w:rsidRPr="00543847">
        <w:rPr>
          <w:rFonts w:ascii="Times New Roman" w:hAnsi="Times New Roman" w:cs="Times New Roman" w:hint="eastAsia"/>
          <w:i/>
          <w:sz w:val="24"/>
          <w:szCs w:val="24"/>
        </w:rPr>
        <w:t>k</w:t>
      </w:r>
      <w:r w:rsidR="00A76F49" w:rsidRPr="00543847">
        <w:rPr>
          <w:rFonts w:ascii="Times New Roman" w:hAnsi="Times New Roman" w:cs="Times New Roman" w:hint="eastAsia"/>
          <w:sz w:val="24"/>
          <w:szCs w:val="24"/>
        </w:rPr>
        <w:t xml:space="preserve"> = 1,2,</w:t>
      </w:r>
      <w:r w:rsidR="00A76F49" w:rsidRPr="00543847">
        <w:rPr>
          <w:rFonts w:ascii="Times New Roman" w:hAnsi="Times New Roman" w:cs="Times New Roman"/>
          <w:sz w:val="24"/>
          <w:szCs w:val="24"/>
        </w:rPr>
        <w:t>…</w:t>
      </w:r>
      <w:r w:rsidR="00A76F49" w:rsidRPr="00543847">
        <w:rPr>
          <w:rFonts w:ascii="Times New Roman" w:hAnsi="Times New Roman" w:cs="Times New Roman" w:hint="eastAsia"/>
          <w:sz w:val="24"/>
          <w:szCs w:val="24"/>
        </w:rPr>
        <w:t>,</w:t>
      </w:r>
      <w:r w:rsidR="00A76F49" w:rsidRPr="00543847">
        <w:rPr>
          <w:rFonts w:ascii="Times New Roman" w:hAnsi="Times New Roman" w:cs="Times New Roman" w:hint="eastAsia"/>
          <w:i/>
          <w:sz w:val="24"/>
          <w:szCs w:val="24"/>
        </w:rPr>
        <w:t>e</w:t>
      </w:r>
      <w:r w:rsidR="00A76F49" w:rsidRPr="00543847">
        <w:rPr>
          <w:rFonts w:ascii="Times New Roman" w:hAnsi="Times New Roman" w:cs="Times New Roman" w:hint="eastAsia"/>
          <w:sz w:val="24"/>
          <w:szCs w:val="24"/>
        </w:rPr>
        <w:t xml:space="preserve">. Let </w:t>
      </w:r>
      <m:oMath>
        <m:r>
          <w:rPr>
            <w:rFonts w:ascii="Cambria Math" w:hAnsi="Cambria Math" w:cs="Times New Roman"/>
            <w:sz w:val="24"/>
            <w:szCs w:val="24"/>
          </w:rPr>
          <m:t>C</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Cambria Math"/>
                    <w:i/>
                    <w:sz w:val="24"/>
                    <w:szCs w:val="24"/>
                  </w:rPr>
                </m:ctrlPr>
              </m:sSubPr>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1</m:t>
                    </m:r>
                  </m:sub>
                </m:sSub>
                <m:r>
                  <w:rPr>
                    <w:rFonts w:ascii="Cambria Math" w:hAnsi="Cambria Math" w:cs="Cambria Math"/>
                    <w:sz w:val="24"/>
                    <w:szCs w:val="24"/>
                  </w:rPr>
                  <m:t>,C</m:t>
                </m:r>
              </m:e>
              <m:sub>
                <m:r>
                  <w:rPr>
                    <w:rFonts w:ascii="Cambria Math" w:hAnsi="Cambria Math" w:cs="Cambria Math"/>
                    <w:sz w:val="24"/>
                    <w:szCs w:val="24"/>
                  </w:rPr>
                  <m:t>2</m:t>
                </m:r>
              </m:sub>
            </m:sSub>
            <m:r>
              <m:rPr>
                <m:sty m:val="p"/>
              </m:rPr>
              <w:rPr>
                <w:rFonts w:ascii="Cambria Math" w:hAnsi="Cambria Math" w:cs="Times New Roman"/>
                <w:sz w:val="24"/>
                <w:szCs w:val="24"/>
              </w:rPr>
              <m:t xml:space="preserve">, ... , </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m</m:t>
                </m:r>
              </m:sub>
            </m:sSub>
          </m:e>
        </m:d>
      </m:oMath>
      <w:r w:rsidR="00A76F49" w:rsidRPr="00543847">
        <w:rPr>
          <w:rFonts w:ascii="Times New Roman" w:hAnsi="Times New Roman" w:cs="Times New Roman" w:hint="eastAsia"/>
          <w:sz w:val="24"/>
          <w:szCs w:val="24"/>
        </w:rPr>
        <w:t xml:space="preserve"> </w:t>
      </w:r>
      <w:r w:rsidR="00A76F49" w:rsidRPr="00543847">
        <w:rPr>
          <w:rFonts w:ascii="Times New Roman" w:hAnsi="Times New Roman" w:cs="Times New Roman"/>
          <w:sz w:val="24"/>
          <w:szCs w:val="24"/>
        </w:rPr>
        <w:t xml:space="preserve">denote a set of </w:t>
      </w:r>
      <w:r w:rsidR="00A76F49" w:rsidRPr="00543847">
        <w:rPr>
          <w:rFonts w:ascii="Times New Roman" w:hAnsi="Times New Roman" w:cs="Times New Roman"/>
          <w:i/>
          <w:sz w:val="24"/>
          <w:szCs w:val="24"/>
        </w:rPr>
        <w:t>m</w:t>
      </w:r>
      <w:r w:rsidR="00A76F49" w:rsidRPr="00543847">
        <w:rPr>
          <w:rFonts w:ascii="Times New Roman" w:hAnsi="Times New Roman" w:cs="Times New Roman"/>
          <w:sz w:val="24"/>
          <w:szCs w:val="24"/>
        </w:rPr>
        <w:t xml:space="preserve"> </w:t>
      </w:r>
      <w:r w:rsidR="00A76F49" w:rsidRPr="00543847">
        <w:rPr>
          <w:rFonts w:ascii="Times New Roman" w:hAnsi="Times New Roman" w:cs="Times New Roman" w:hint="eastAsia"/>
          <w:sz w:val="24"/>
          <w:szCs w:val="24"/>
        </w:rPr>
        <w:t>pyrite</w:t>
      </w:r>
      <w:r w:rsidR="00A76F49" w:rsidRPr="00543847">
        <w:rPr>
          <w:rFonts w:ascii="Times New Roman" w:hAnsi="Times New Roman" w:cs="Times New Roman"/>
          <w:sz w:val="24"/>
          <w:szCs w:val="24"/>
        </w:rPr>
        <w:t xml:space="preserve"> classes</w:t>
      </w:r>
      <w:r w:rsidR="00A76F49" w:rsidRPr="00543847">
        <w:rPr>
          <w:rFonts w:ascii="Times New Roman" w:hAnsi="Times New Roman" w:cs="Times New Roman" w:hint="eastAsia"/>
          <w:sz w:val="24"/>
          <w:szCs w:val="24"/>
        </w:rPr>
        <w:t xml:space="preserve">, where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A76F49" w:rsidRPr="00543847">
        <w:rPr>
          <w:rFonts w:ascii="Times New Roman" w:hAnsi="Times New Roman" w:cs="Times New Roman" w:hint="eastAsia"/>
          <w:sz w:val="24"/>
          <w:szCs w:val="24"/>
        </w:rPr>
        <w:t xml:space="preserve"> </w:t>
      </w:r>
      <w:r w:rsidR="00A76F49" w:rsidRPr="00543847">
        <w:rPr>
          <w:rFonts w:ascii="Times New Roman" w:hAnsi="Times New Roman" w:cs="Times New Roman"/>
          <w:sz w:val="24"/>
          <w:szCs w:val="24"/>
        </w:rPr>
        <w:t xml:space="preserve">is the </w:t>
      </w:r>
      <w:proofErr w:type="spellStart"/>
      <w:r w:rsidR="00A76F49" w:rsidRPr="00543847">
        <w:rPr>
          <w:rFonts w:ascii="Times New Roman" w:hAnsi="Times New Roman" w:cs="Times New Roman"/>
          <w:i/>
          <w:sz w:val="24"/>
          <w:szCs w:val="24"/>
        </w:rPr>
        <w:t>i</w:t>
      </w:r>
      <w:r w:rsidR="00A76F49" w:rsidRPr="00543847">
        <w:rPr>
          <w:rFonts w:ascii="Times New Roman" w:hAnsi="Times New Roman" w:cs="Times New Roman"/>
          <w:sz w:val="24"/>
          <w:szCs w:val="24"/>
        </w:rPr>
        <w:t>th</w:t>
      </w:r>
      <w:proofErr w:type="spellEnd"/>
      <w:r w:rsidR="00A76F49" w:rsidRPr="00543847">
        <w:rPr>
          <w:rFonts w:ascii="Times New Roman" w:hAnsi="Times New Roman" w:cs="Times New Roman"/>
          <w:sz w:val="24"/>
          <w:szCs w:val="24"/>
        </w:rPr>
        <w:t xml:space="preserve"> </w:t>
      </w:r>
      <w:r w:rsidR="00A76F49" w:rsidRPr="00543847">
        <w:rPr>
          <w:rFonts w:ascii="Times New Roman" w:hAnsi="Times New Roman" w:cs="Times New Roman" w:hint="eastAsia"/>
          <w:sz w:val="24"/>
          <w:szCs w:val="24"/>
        </w:rPr>
        <w:t>pyrite</w:t>
      </w:r>
      <w:r w:rsidR="00A76F49" w:rsidRPr="00543847">
        <w:rPr>
          <w:rFonts w:ascii="Times New Roman" w:hAnsi="Times New Roman" w:cs="Times New Roman"/>
          <w:sz w:val="24"/>
          <w:szCs w:val="24"/>
        </w:rPr>
        <w:t xml:space="preserve"> class of the LA-ICP-MS analys</w:t>
      </w:r>
      <w:r w:rsidR="003D5F8B" w:rsidRPr="00543847">
        <w:rPr>
          <w:rFonts w:ascii="Times New Roman" w:hAnsi="Times New Roman" w:cs="Times New Roman" w:hint="eastAsia"/>
          <w:sz w:val="24"/>
          <w:szCs w:val="24"/>
        </w:rPr>
        <w:t>e</w:t>
      </w:r>
      <w:r w:rsidR="00A76F49" w:rsidRPr="00543847">
        <w:rPr>
          <w:rFonts w:ascii="Times New Roman" w:hAnsi="Times New Roman" w:cs="Times New Roman"/>
          <w:sz w:val="24"/>
          <w:szCs w:val="24"/>
        </w:rPr>
        <w:t>s</w:t>
      </w:r>
      <w:r w:rsidR="00A76F49" w:rsidRPr="00543847">
        <w:rPr>
          <w:rFonts w:ascii="Times New Roman" w:hAnsi="Times New Roman" w:cs="Times New Roman" w:hint="eastAsia"/>
          <w:sz w:val="24"/>
          <w:szCs w:val="24"/>
        </w:rPr>
        <w:t xml:space="preserve">, </w:t>
      </w:r>
      <w:proofErr w:type="spellStart"/>
      <w:r w:rsidR="0025399E" w:rsidRPr="00543847">
        <w:rPr>
          <w:rFonts w:ascii="Times New Roman" w:hAnsi="Times New Roman" w:cs="Times New Roman" w:hint="eastAsia"/>
          <w:i/>
          <w:sz w:val="24"/>
          <w:szCs w:val="24"/>
        </w:rPr>
        <w:t>i</w:t>
      </w:r>
      <w:proofErr w:type="spellEnd"/>
      <w:r w:rsidR="00A76F49" w:rsidRPr="00543847">
        <w:rPr>
          <w:rFonts w:ascii="Times New Roman" w:hAnsi="Times New Roman" w:cs="Times New Roman" w:hint="eastAsia"/>
          <w:i/>
          <w:sz w:val="24"/>
          <w:szCs w:val="24"/>
        </w:rPr>
        <w:t xml:space="preserve"> </w:t>
      </w:r>
      <w:r w:rsidR="00A76F49" w:rsidRPr="00543847">
        <w:rPr>
          <w:rFonts w:ascii="Times New Roman" w:hAnsi="Times New Roman" w:cs="Times New Roman" w:hint="eastAsia"/>
          <w:sz w:val="24"/>
          <w:szCs w:val="24"/>
        </w:rPr>
        <w:t>= 1</w:t>
      </w:r>
      <w:proofErr w:type="gramStart"/>
      <w:r w:rsidR="00A76F49" w:rsidRPr="00543847">
        <w:rPr>
          <w:rFonts w:ascii="Times New Roman" w:hAnsi="Times New Roman" w:cs="Times New Roman" w:hint="eastAsia"/>
          <w:sz w:val="24"/>
          <w:szCs w:val="24"/>
        </w:rPr>
        <w:t>,2</w:t>
      </w:r>
      <w:proofErr w:type="gramEnd"/>
      <w:r w:rsidR="00A76F49" w:rsidRPr="00543847">
        <w:rPr>
          <w:rFonts w:ascii="Times New Roman" w:hAnsi="Times New Roman" w:cs="Times New Roman" w:hint="eastAsia"/>
          <w:sz w:val="24"/>
          <w:szCs w:val="24"/>
        </w:rPr>
        <w:t>,</w:t>
      </w:r>
      <w:r w:rsidR="00A76F49" w:rsidRPr="00543847">
        <w:rPr>
          <w:rFonts w:ascii="Times New Roman" w:hAnsi="Times New Roman" w:cs="Times New Roman"/>
          <w:sz w:val="24"/>
          <w:szCs w:val="24"/>
        </w:rPr>
        <w:t>…</w:t>
      </w:r>
      <w:r w:rsidR="00A76F49" w:rsidRPr="00543847">
        <w:rPr>
          <w:rFonts w:ascii="Times New Roman" w:hAnsi="Times New Roman" w:cs="Times New Roman" w:hint="eastAsia"/>
          <w:sz w:val="24"/>
          <w:szCs w:val="24"/>
        </w:rPr>
        <w:t>,</w:t>
      </w:r>
      <w:r w:rsidR="00A76F49" w:rsidRPr="00543847">
        <w:rPr>
          <w:rFonts w:ascii="Times New Roman" w:hAnsi="Times New Roman" w:cs="Times New Roman" w:hint="eastAsia"/>
          <w:i/>
          <w:sz w:val="24"/>
          <w:szCs w:val="24"/>
        </w:rPr>
        <w:t>m</w:t>
      </w:r>
      <w:r w:rsidR="00A76F49" w:rsidRPr="00543847">
        <w:rPr>
          <w:rFonts w:ascii="Times New Roman" w:hAnsi="Times New Roman" w:cs="Times New Roman" w:hint="eastAsia"/>
          <w:sz w:val="24"/>
          <w:szCs w:val="24"/>
        </w:rPr>
        <w:t xml:space="preserve">. </w:t>
      </w:r>
      <w:r w:rsidR="00A76F49" w:rsidRPr="00543847">
        <w:rPr>
          <w:rFonts w:ascii="Times New Roman" w:hAnsi="Times New Roman" w:cs="Times New Roman"/>
          <w:sz w:val="24"/>
          <w:szCs w:val="24"/>
        </w:rPr>
        <w:t xml:space="preserve">The probability of LA-ICP-MS analysis </w:t>
      </w:r>
      <m:oMath>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l</m:t>
            </m:r>
          </m:sub>
        </m:sSub>
      </m:oMath>
      <w:r w:rsidR="001E3CA8" w:rsidRPr="00543847">
        <w:rPr>
          <w:rFonts w:ascii="Times New Roman" w:hAnsi="Times New Roman" w:cs="Times New Roman" w:hint="eastAsia"/>
          <w:sz w:val="24"/>
          <w:szCs w:val="24"/>
        </w:rPr>
        <w:t xml:space="preserve"> </w:t>
      </w:r>
      <w:r w:rsidR="00A76F49" w:rsidRPr="00543847">
        <w:rPr>
          <w:rFonts w:ascii="Times New Roman" w:hAnsi="Times New Roman" w:cs="Times New Roman"/>
          <w:sz w:val="24"/>
          <w:szCs w:val="24"/>
        </w:rPr>
        <w:t xml:space="preserve">belonging to </w:t>
      </w:r>
      <w:r w:rsidR="005E2812" w:rsidRPr="00543847">
        <w:rPr>
          <w:rFonts w:ascii="Times New Roman" w:hAnsi="Times New Roman" w:cs="Times New Roman"/>
          <w:sz w:val="24"/>
          <w:szCs w:val="24"/>
        </w:rPr>
        <w:t xml:space="preserve">the </w:t>
      </w:r>
      <w:r w:rsidR="00A76F49" w:rsidRPr="00543847">
        <w:rPr>
          <w:rFonts w:ascii="Times New Roman" w:hAnsi="Times New Roman" w:cs="Times New Roman" w:hint="eastAsia"/>
          <w:sz w:val="24"/>
          <w:szCs w:val="24"/>
        </w:rPr>
        <w:t>pyrite</w:t>
      </w:r>
      <w:r w:rsidR="00A76F49" w:rsidRPr="00543847">
        <w:rPr>
          <w:rFonts w:ascii="Times New Roman" w:hAnsi="Times New Roman" w:cs="Times New Roman"/>
          <w:sz w:val="24"/>
          <w:szCs w:val="24"/>
        </w:rPr>
        <w:t xml:space="preserve"> class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A76F49" w:rsidRPr="00543847">
        <w:rPr>
          <w:rFonts w:ascii="Times New Roman" w:hAnsi="Times New Roman" w:cs="Times New Roman"/>
          <w:sz w:val="24"/>
          <w:szCs w:val="24"/>
        </w:rPr>
        <w:t xml:space="preserve"> can be estimated by</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534089">
        <w:trPr>
          <w:trHeight w:val="448"/>
        </w:trPr>
        <w:tc>
          <w:tcPr>
            <w:tcW w:w="673" w:type="dxa"/>
            <w:vAlign w:val="center"/>
          </w:tcPr>
          <w:p w:rsidR="00534089" w:rsidRPr="00543847" w:rsidRDefault="00534089" w:rsidP="007F561A">
            <w:pPr>
              <w:jc w:val="center"/>
              <w:rPr>
                <w:rFonts w:ascii="Times New Roman" w:hAnsi="Times New Roman" w:cs="Times New Roman"/>
                <w:sz w:val="24"/>
                <w:szCs w:val="24"/>
              </w:rPr>
            </w:pPr>
          </w:p>
        </w:tc>
        <w:tc>
          <w:tcPr>
            <w:tcW w:w="7353" w:type="dxa"/>
            <w:vAlign w:val="center"/>
          </w:tcPr>
          <w:p w:rsidR="00534089" w:rsidRPr="00543847" w:rsidRDefault="00AF40F2" w:rsidP="00AF40F2">
            <w:pPr>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l</m:t>
                      </m:r>
                    </m:sub>
                  </m:sSub>
                </m:e>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r>
                <m:rPr>
                  <m:sty m:val="p"/>
                </m:rPr>
                <w:rPr>
                  <w:rFonts w:ascii="Cambria Math" w:hAnsi="Cambria Math" w:cs="Times New Roman"/>
                  <w:sz w:val="24"/>
                  <w:szCs w:val="24"/>
                </w:rPr>
                <m:t>=</m:t>
              </m:r>
              <m:r>
                <w:rPr>
                  <w:rFonts w:ascii="Cambria Math" w:hAnsi="Cambria Math" w:cs="Times New Roman"/>
                  <w:sz w:val="24"/>
                  <w:szCs w:val="24"/>
                </w:rPr>
                <m:t>P(</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e</m:t>
                  </m:r>
                </m:sup>
                <m:e>
                  <m:r>
                    <w:rPr>
                      <w:rFonts w:ascii="Cambria Math" w:hAnsi="Cambria Math" w:cs="Times New Roman"/>
                      <w:sz w:val="24"/>
                      <w:szCs w:val="24"/>
                    </w:rPr>
                    <m:t>P</m:t>
                  </m:r>
                </m:e>
              </m:nary>
              <m:d>
                <m:dPr>
                  <m:ctrlPr>
                    <w:rPr>
                      <w:rFonts w:ascii="Cambria Math" w:hAnsi="Cambria Math" w:cs="Times New Roman"/>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k</m:t>
                      </m:r>
                    </m:sub>
                  </m:sSub>
                </m:e>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oMath>
            <w:r w:rsidR="00534089" w:rsidRPr="00543847">
              <w:rPr>
                <w:rFonts w:ascii="Times New Roman" w:hAnsi="Times New Roman" w:cs="Times New Roman" w:hint="eastAsia"/>
                <w:sz w:val="24"/>
                <w:szCs w:val="24"/>
              </w:rPr>
              <w:t xml:space="preserve">, </w:t>
            </w:r>
            <w:r w:rsidR="00534089" w:rsidRPr="00543847">
              <w:rPr>
                <w:rFonts w:ascii="Times New Roman" w:hAnsi="Times New Roman" w:cs="Times New Roman" w:hint="eastAsia"/>
                <w:i/>
                <w:sz w:val="24"/>
                <w:szCs w:val="24"/>
              </w:rPr>
              <w:t>l</w:t>
            </w:r>
            <w:r w:rsidR="00534089" w:rsidRPr="00543847">
              <w:rPr>
                <w:rFonts w:ascii="Times New Roman" w:hAnsi="Times New Roman" w:cs="Times New Roman" w:hint="eastAsia"/>
                <w:sz w:val="24"/>
                <w:szCs w:val="24"/>
              </w:rPr>
              <w:t xml:space="preserve"> = 1,2,</w:t>
            </w:r>
            <w:r w:rsidR="00534089" w:rsidRPr="00543847">
              <w:rPr>
                <w:rFonts w:ascii="Times New Roman" w:hAnsi="Times New Roman" w:cs="Times New Roman"/>
                <w:sz w:val="24"/>
                <w:szCs w:val="24"/>
              </w:rPr>
              <w:t>…</w:t>
            </w:r>
            <w:r w:rsidR="00534089" w:rsidRPr="00543847">
              <w:rPr>
                <w:rFonts w:ascii="Times New Roman" w:hAnsi="Times New Roman" w:cs="Times New Roman" w:hint="eastAsia"/>
                <w:sz w:val="24"/>
                <w:szCs w:val="24"/>
              </w:rPr>
              <w:t>,</w:t>
            </w:r>
            <w:r w:rsidR="00534089" w:rsidRPr="00543847">
              <w:rPr>
                <w:rFonts w:ascii="Times New Roman" w:hAnsi="Times New Roman" w:cs="Times New Roman" w:hint="eastAsia"/>
                <w:i/>
                <w:sz w:val="24"/>
                <w:szCs w:val="24"/>
              </w:rPr>
              <w:t>n</w:t>
            </w:r>
            <w:r w:rsidR="00534089" w:rsidRPr="00543847">
              <w:rPr>
                <w:rFonts w:ascii="Times New Roman" w:hAnsi="Times New Roman" w:cs="Times New Roman" w:hint="eastAsia"/>
                <w:sz w:val="24"/>
                <w:szCs w:val="24"/>
              </w:rPr>
              <w:t xml:space="preserve">, </w:t>
            </w:r>
            <w:proofErr w:type="spellStart"/>
            <w:r w:rsidR="00534089" w:rsidRPr="00543847">
              <w:rPr>
                <w:rFonts w:ascii="Times New Roman" w:hAnsi="Times New Roman" w:cs="Times New Roman" w:hint="eastAsia"/>
                <w:i/>
                <w:sz w:val="24"/>
                <w:szCs w:val="24"/>
              </w:rPr>
              <w:t>i</w:t>
            </w:r>
            <w:proofErr w:type="spellEnd"/>
            <w:r w:rsidR="00534089" w:rsidRPr="00543847">
              <w:rPr>
                <w:rFonts w:ascii="Times New Roman" w:hAnsi="Times New Roman" w:cs="Times New Roman" w:hint="eastAsia"/>
                <w:i/>
                <w:sz w:val="24"/>
                <w:szCs w:val="24"/>
              </w:rPr>
              <w:t xml:space="preserve"> </w:t>
            </w:r>
            <w:r w:rsidR="00534089" w:rsidRPr="00543847">
              <w:rPr>
                <w:rFonts w:ascii="Times New Roman" w:hAnsi="Times New Roman" w:cs="Times New Roman" w:hint="eastAsia"/>
                <w:sz w:val="24"/>
                <w:szCs w:val="24"/>
              </w:rPr>
              <w:t>= 1,2,</w:t>
            </w:r>
            <w:r w:rsidR="00534089" w:rsidRPr="00543847">
              <w:rPr>
                <w:rFonts w:ascii="Times New Roman" w:hAnsi="Times New Roman" w:cs="Times New Roman"/>
                <w:sz w:val="24"/>
                <w:szCs w:val="24"/>
              </w:rPr>
              <w:t>…</w:t>
            </w:r>
            <w:r w:rsidR="00534089" w:rsidRPr="00543847">
              <w:rPr>
                <w:rFonts w:ascii="Times New Roman" w:hAnsi="Times New Roman" w:cs="Times New Roman" w:hint="eastAsia"/>
                <w:sz w:val="24"/>
                <w:szCs w:val="24"/>
              </w:rPr>
              <w:t>,</w:t>
            </w:r>
            <w:r w:rsidR="00534089" w:rsidRPr="00543847">
              <w:rPr>
                <w:rFonts w:ascii="Times New Roman" w:hAnsi="Times New Roman" w:cs="Times New Roman" w:hint="eastAsia"/>
                <w:i/>
                <w:sz w:val="24"/>
                <w:szCs w:val="24"/>
              </w:rPr>
              <w:t>m</w:t>
            </w:r>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(3)</w:t>
            </w:r>
          </w:p>
        </w:tc>
      </w:tr>
    </w:tbl>
    <w:p w:rsidR="001E3CA8" w:rsidRPr="00543847" w:rsidRDefault="00534089" w:rsidP="00534089">
      <w:pPr>
        <w:rPr>
          <w:rFonts w:ascii="Times New Roman" w:hAnsi="Times New Roman" w:cs="Times New Roman"/>
          <w:sz w:val="24"/>
          <w:szCs w:val="24"/>
        </w:rPr>
      </w:pPr>
      <w:proofErr w:type="gramStart"/>
      <w:r w:rsidRPr="00543847">
        <w:rPr>
          <w:rFonts w:ascii="Times New Roman" w:hAnsi="Times New Roman" w:cs="Times New Roman" w:hint="eastAsia"/>
          <w:sz w:val="24"/>
          <w:szCs w:val="24"/>
        </w:rPr>
        <w:t>w</w:t>
      </w:r>
      <w:r w:rsidR="002058CA" w:rsidRPr="00543847">
        <w:rPr>
          <w:rFonts w:ascii="Times New Roman" w:hAnsi="Times New Roman" w:cs="Times New Roman"/>
          <w:sz w:val="24"/>
          <w:szCs w:val="24"/>
        </w:rPr>
        <w:t>here</w:t>
      </w:r>
      <w:proofErr w:type="gramEnd"/>
      <w:r w:rsidR="002058CA" w:rsidRPr="00543847">
        <w:rPr>
          <w:rFonts w:ascii="Times New Roman" w:hAnsi="Times New Roman" w:cs="Times New Roman" w:hint="eastAsia"/>
          <w:sz w:val="24"/>
          <w:szCs w:val="24"/>
        </w:rPr>
        <w:t xml:space="preserve"> </w:t>
      </w:r>
      <m:oMath>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k</m:t>
                </m:r>
              </m:sub>
            </m:sSub>
          </m:e>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oMath>
      <w:r w:rsidR="002058CA" w:rsidRPr="00543847">
        <w:rPr>
          <w:rFonts w:ascii="Times New Roman" w:hAnsi="Times New Roman" w:cs="Times New Roman" w:hint="eastAsia"/>
          <w:sz w:val="24"/>
          <w:szCs w:val="24"/>
        </w:rPr>
        <w:t xml:space="preserve"> </w:t>
      </w:r>
      <w:r w:rsidR="002058CA" w:rsidRPr="00543847">
        <w:rPr>
          <w:rFonts w:ascii="Times New Roman" w:hAnsi="Times New Roman" w:cs="Times New Roman"/>
          <w:sz w:val="24"/>
          <w:szCs w:val="24"/>
        </w:rPr>
        <w:t xml:space="preserve">is the conditional probability of </w:t>
      </w:r>
      <w:r w:rsidR="005E2812" w:rsidRPr="00543847">
        <w:rPr>
          <w:rFonts w:ascii="Times New Roman" w:hAnsi="Times New Roman" w:cs="Times New Roman" w:hint="eastAsia"/>
          <w:sz w:val="24"/>
          <w:szCs w:val="24"/>
        </w:rPr>
        <w:t xml:space="preserve">the </w:t>
      </w:r>
      <w:r w:rsidR="002058CA" w:rsidRPr="00543847">
        <w:rPr>
          <w:rFonts w:ascii="Times New Roman" w:hAnsi="Times New Roman" w:cs="Times New Roman"/>
          <w:sz w:val="24"/>
          <w:szCs w:val="24"/>
        </w:rPr>
        <w:t>geochemical element</w:t>
      </w:r>
      <w:r w:rsidR="002058CA"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k</m:t>
            </m:r>
          </m:sub>
        </m:sSub>
      </m:oMath>
      <w:r w:rsidR="002058CA" w:rsidRPr="00543847">
        <w:rPr>
          <w:rFonts w:ascii="Times New Roman" w:hAnsi="Times New Roman" w:cs="Times New Roman" w:hint="eastAsia"/>
          <w:sz w:val="24"/>
          <w:szCs w:val="24"/>
        </w:rPr>
        <w:t xml:space="preserve"> </w:t>
      </w:r>
      <w:r w:rsidR="002058CA" w:rsidRPr="00543847">
        <w:rPr>
          <w:rFonts w:ascii="Times New Roman" w:hAnsi="Times New Roman" w:cs="Times New Roman"/>
          <w:sz w:val="24"/>
          <w:szCs w:val="24"/>
        </w:rPr>
        <w:t>occurring in a</w:t>
      </w:r>
      <w:r w:rsidR="005E2812" w:rsidRPr="00543847">
        <w:rPr>
          <w:rFonts w:ascii="Times New Roman" w:hAnsi="Times New Roman" w:cs="Times New Roman"/>
          <w:sz w:val="24"/>
          <w:szCs w:val="24"/>
        </w:rPr>
        <w:t>n</w:t>
      </w:r>
      <w:r w:rsidR="002058CA" w:rsidRPr="00543847">
        <w:rPr>
          <w:rFonts w:ascii="Times New Roman" w:hAnsi="Times New Roman" w:cs="Times New Roman"/>
          <w:sz w:val="24"/>
          <w:szCs w:val="24"/>
        </w:rPr>
        <w:t xml:space="preserve"> LA-ICP-MS analysis that belongs to </w:t>
      </w:r>
      <w:r w:rsidR="005E2812" w:rsidRPr="00543847">
        <w:rPr>
          <w:rFonts w:ascii="Times New Roman" w:hAnsi="Times New Roman" w:cs="Times New Roman"/>
          <w:sz w:val="24"/>
          <w:szCs w:val="24"/>
        </w:rPr>
        <w:t xml:space="preserve">the </w:t>
      </w:r>
      <w:r w:rsidR="002058CA" w:rsidRPr="00543847">
        <w:rPr>
          <w:rFonts w:ascii="Times New Roman" w:hAnsi="Times New Roman" w:cs="Times New Roman" w:hint="eastAsia"/>
          <w:sz w:val="24"/>
          <w:szCs w:val="24"/>
        </w:rPr>
        <w:t>pyrite</w:t>
      </w:r>
      <w:r w:rsidR="002058CA" w:rsidRPr="00543847">
        <w:rPr>
          <w:rFonts w:ascii="Times New Roman" w:hAnsi="Times New Roman" w:cs="Times New Roman"/>
          <w:sz w:val="24"/>
          <w:szCs w:val="24"/>
        </w:rPr>
        <w:t xml:space="preserve"> class</w:t>
      </w:r>
      <w:r w:rsidR="002058CA"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2058CA" w:rsidRPr="00543847">
        <w:rPr>
          <w:rFonts w:ascii="Times New Roman" w:hAnsi="Times New Roman" w:cs="Times New Roman" w:hint="eastAsia"/>
          <w:sz w:val="24"/>
          <w:szCs w:val="24"/>
        </w:rPr>
        <w:t xml:space="preserve"> and </w:t>
      </w:r>
      <m:oMath>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m:rPr>
            <m:sty m:val="p"/>
          </m:rPr>
          <w:rPr>
            <w:rFonts w:ascii="Cambria Math" w:hAnsi="Cambria Math" w:cs="Times New Roman"/>
            <w:sz w:val="24"/>
            <w:szCs w:val="24"/>
          </w:rPr>
          <m:t>)</m:t>
        </m:r>
      </m:oMath>
      <w:r w:rsidR="002058CA" w:rsidRPr="00543847">
        <w:rPr>
          <w:rFonts w:ascii="Times New Roman" w:hAnsi="Times New Roman" w:cs="Times New Roman" w:hint="eastAsia"/>
          <w:sz w:val="24"/>
          <w:szCs w:val="24"/>
        </w:rPr>
        <w:t xml:space="preserve"> </w:t>
      </w:r>
      <w:r w:rsidR="002058CA" w:rsidRPr="00543847">
        <w:rPr>
          <w:rFonts w:ascii="Times New Roman" w:hAnsi="Times New Roman" w:cs="Times New Roman"/>
          <w:sz w:val="24"/>
          <w:szCs w:val="24"/>
        </w:rPr>
        <w:t>is the prior probability of a</w:t>
      </w:r>
      <w:r w:rsidR="005E2812" w:rsidRPr="00543847">
        <w:rPr>
          <w:rFonts w:ascii="Times New Roman" w:hAnsi="Times New Roman" w:cs="Times New Roman"/>
          <w:sz w:val="24"/>
          <w:szCs w:val="24"/>
        </w:rPr>
        <w:t>n</w:t>
      </w:r>
      <w:r w:rsidR="002058CA" w:rsidRPr="00543847">
        <w:rPr>
          <w:rFonts w:ascii="Times New Roman" w:hAnsi="Times New Roman" w:cs="Times New Roman"/>
          <w:sz w:val="24"/>
          <w:szCs w:val="24"/>
        </w:rPr>
        <w:t xml:space="preserve"> LA-ICP-MS analysis that belongs to </w:t>
      </w:r>
      <w:r w:rsidR="005E2812" w:rsidRPr="00543847">
        <w:rPr>
          <w:rFonts w:ascii="Times New Roman" w:hAnsi="Times New Roman" w:cs="Times New Roman"/>
          <w:sz w:val="24"/>
          <w:szCs w:val="24"/>
        </w:rPr>
        <w:t xml:space="preserve">the </w:t>
      </w:r>
      <w:r w:rsidR="002058CA" w:rsidRPr="00543847">
        <w:rPr>
          <w:rFonts w:ascii="Times New Roman" w:hAnsi="Times New Roman" w:cs="Times New Roman" w:hint="eastAsia"/>
          <w:sz w:val="24"/>
          <w:szCs w:val="24"/>
        </w:rPr>
        <w:t>pyrite</w:t>
      </w:r>
      <w:r w:rsidR="002058CA" w:rsidRPr="00543847">
        <w:rPr>
          <w:rFonts w:ascii="Times New Roman" w:hAnsi="Times New Roman" w:cs="Times New Roman"/>
          <w:sz w:val="24"/>
          <w:szCs w:val="24"/>
        </w:rPr>
        <w:t xml:space="preserve"> class</w:t>
      </w:r>
      <w:r w:rsidR="002058CA"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w:rPr>
            <w:rFonts w:ascii="Cambria Math" w:hAnsi="Cambria Math" w:cs="Cambria Math"/>
            <w:sz w:val="24"/>
            <w:szCs w:val="24"/>
          </w:rPr>
          <m:t>∙P</m:t>
        </m:r>
        <m:d>
          <m:dPr>
            <m:ctrlPr>
              <w:rPr>
                <w:rFonts w:ascii="Cambria Math" w:hAnsi="Cambria Math" w:cs="Times New Roman"/>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t</m:t>
                </m:r>
              </m:e>
              <m:sub>
                <m:r>
                  <w:rPr>
                    <w:rFonts w:ascii="Cambria Math" w:hAnsi="Cambria Math" w:cs="Cambria Math"/>
                    <w:sz w:val="24"/>
                    <w:szCs w:val="24"/>
                  </w:rPr>
                  <m:t>k</m:t>
                </m:r>
              </m:sub>
            </m:sSub>
          </m:e>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oMath>
      <w:r w:rsidR="002058CA" w:rsidRPr="00543847">
        <w:rPr>
          <w:rFonts w:ascii="Times New Roman" w:hAnsi="Times New Roman" w:cs="Times New Roman" w:hint="eastAsia"/>
          <w:sz w:val="24"/>
          <w:szCs w:val="24"/>
        </w:rPr>
        <w:t xml:space="preserve"> </w:t>
      </w:r>
      <w:r w:rsidR="002058CA" w:rsidRPr="00543847">
        <w:rPr>
          <w:rFonts w:ascii="Times New Roman" w:hAnsi="Times New Roman" w:cs="Times New Roman"/>
          <w:sz w:val="24"/>
          <w:szCs w:val="24"/>
        </w:rPr>
        <w:t>and</w:t>
      </w:r>
      <w:r w:rsidR="002058CA" w:rsidRPr="00543847">
        <w:rPr>
          <w:rFonts w:ascii="Times New Roman" w:hAnsi="Times New Roman" w:cs="Times New Roman" w:hint="eastAsia"/>
          <w:sz w:val="24"/>
          <w:szCs w:val="24"/>
        </w:rPr>
        <w:t xml:space="preserve"> </w:t>
      </w:r>
      <m:oMath>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m:rPr>
            <m:sty m:val="p"/>
          </m:rPr>
          <w:rPr>
            <w:rFonts w:ascii="Cambria Math" w:hAnsi="Cambria Math" w:cs="Times New Roman"/>
            <w:sz w:val="24"/>
            <w:szCs w:val="24"/>
          </w:rPr>
          <m:t>)</m:t>
        </m:r>
      </m:oMath>
      <w:r w:rsidR="002058CA" w:rsidRPr="00543847">
        <w:rPr>
          <w:rFonts w:ascii="Times New Roman" w:hAnsi="Times New Roman" w:cs="Times New Roman" w:hint="eastAsia"/>
          <w:sz w:val="24"/>
          <w:szCs w:val="24"/>
        </w:rPr>
        <w:t xml:space="preserve"> </w:t>
      </w:r>
      <w:r w:rsidR="002058CA" w:rsidRPr="00543847">
        <w:rPr>
          <w:rFonts w:ascii="Times New Roman" w:hAnsi="Times New Roman" w:cs="Times New Roman"/>
          <w:sz w:val="24"/>
          <w:szCs w:val="24"/>
        </w:rPr>
        <w:t>can be estimated according to the training LA-ICP-MS analys</w:t>
      </w:r>
      <w:r w:rsidR="003D5F8B" w:rsidRPr="00543847">
        <w:rPr>
          <w:rFonts w:ascii="Times New Roman" w:hAnsi="Times New Roman" w:cs="Times New Roman" w:hint="eastAsia"/>
          <w:sz w:val="24"/>
          <w:szCs w:val="24"/>
        </w:rPr>
        <w:t>e</w:t>
      </w:r>
      <w:r w:rsidR="002058CA" w:rsidRPr="00543847">
        <w:rPr>
          <w:rFonts w:ascii="Times New Roman" w:hAnsi="Times New Roman" w:cs="Times New Roman"/>
          <w:sz w:val="24"/>
          <w:szCs w:val="24"/>
        </w:rPr>
        <w:t>s</w:t>
      </w:r>
      <w:r w:rsidR="002058CA" w:rsidRPr="00543847">
        <w:rPr>
          <w:rFonts w:ascii="Times New Roman" w:hAnsi="Times New Roman" w:cs="Times New Roman" w:hint="eastAsia"/>
          <w:sz w:val="24"/>
          <w:szCs w:val="24"/>
        </w:rPr>
        <w:t>.</w:t>
      </w:r>
    </w:p>
    <w:p w:rsidR="00022134" w:rsidRPr="00543847" w:rsidRDefault="00114755" w:rsidP="00022134">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Then, the </w:t>
      </w:r>
      <w:r w:rsidRPr="00543847">
        <w:rPr>
          <w:rFonts w:ascii="Times New Roman" w:hAnsi="Times New Roman" w:cs="Times New Roman" w:hint="eastAsia"/>
          <w:sz w:val="24"/>
          <w:szCs w:val="24"/>
        </w:rPr>
        <w:t>pyrite</w:t>
      </w:r>
      <w:r w:rsidRPr="00543847">
        <w:rPr>
          <w:rFonts w:ascii="Times New Roman" w:hAnsi="Times New Roman" w:cs="Times New Roman"/>
          <w:sz w:val="24"/>
          <w:szCs w:val="24"/>
        </w:rPr>
        <w:t xml:space="preserve"> class of a test LA-ICP-MS analysis is determined according to the highest probability among the probabilities of the LA-ICP-MS analysis belonging to the different </w:t>
      </w:r>
      <w:r w:rsidRPr="00543847">
        <w:rPr>
          <w:rFonts w:ascii="Times New Roman" w:hAnsi="Times New Roman" w:cs="Times New Roman" w:hint="eastAsia"/>
          <w:sz w:val="24"/>
          <w:szCs w:val="24"/>
        </w:rPr>
        <w:t>pyrite</w:t>
      </w:r>
      <w:r w:rsidRPr="00543847">
        <w:rPr>
          <w:rFonts w:ascii="Times New Roman" w:hAnsi="Times New Roman" w:cs="Times New Roman"/>
          <w:sz w:val="24"/>
          <w:szCs w:val="24"/>
        </w:rPr>
        <w:t xml:space="preserve"> classes, i.e</w:t>
      </w:r>
      <w:proofErr w:type="gramStart"/>
      <w:r w:rsidRPr="00543847">
        <w:rPr>
          <w:rFonts w:ascii="Times New Roman" w:hAnsi="Times New Roman" w:cs="Times New Roman" w:hint="eastAsia"/>
          <w:sz w:val="24"/>
          <w:szCs w:val="24"/>
        </w:rPr>
        <w:t>.</w:t>
      </w:r>
      <w:r w:rsidRPr="00543847">
        <w:rPr>
          <w:rFonts w:ascii="Times New Roman" w:hAnsi="Times New Roman" w:cs="Times New Roman"/>
          <w:sz w:val="24"/>
          <w:szCs w:val="24"/>
        </w:rPr>
        <w:t>,</w:t>
      </w:r>
      <w:proofErr w:type="gramEnd"/>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7F561A">
        <w:trPr>
          <w:trHeight w:val="448"/>
        </w:trPr>
        <w:tc>
          <w:tcPr>
            <w:tcW w:w="673" w:type="dxa"/>
            <w:vAlign w:val="center"/>
          </w:tcPr>
          <w:p w:rsidR="00534089" w:rsidRPr="00543847" w:rsidRDefault="00534089" w:rsidP="00534089">
            <w:pPr>
              <w:rPr>
                <w:rFonts w:ascii="Times New Roman" w:hAnsi="Times New Roman" w:cs="Times New Roman"/>
                <w:sz w:val="24"/>
                <w:szCs w:val="24"/>
              </w:rPr>
            </w:pPr>
          </w:p>
        </w:tc>
        <w:tc>
          <w:tcPr>
            <w:tcW w:w="7353" w:type="dxa"/>
            <w:vAlign w:val="center"/>
          </w:tcPr>
          <w:p w:rsidR="00534089" w:rsidRPr="00543847" w:rsidRDefault="005252C9" w:rsidP="00AF40F2">
            <w:pPr>
              <w:jc w:val="center"/>
              <w:rPr>
                <w:rFonts w:ascii="Times New Roman" w:hAnsi="Times New Roman" w:cs="Times New Roman"/>
                <w:sz w:val="24"/>
                <w:szCs w:val="24"/>
              </w:rPr>
            </w:pPr>
            <m:oMath>
              <m:func>
                <m:funcPr>
                  <m:ctrlPr>
                    <w:rPr>
                      <w:rFonts w:ascii="Cambria Math" w:hAnsi="Cambria Math" w:cs="Times New Roman"/>
                      <w:sz w:val="24"/>
                      <w:szCs w:val="24"/>
                    </w:rPr>
                  </m:ctrlPr>
                </m:funcPr>
                <m:fNa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m:t>
                  </m:r>
                  <m:limLow>
                    <m:limLowPr>
                      <m:ctrlPr>
                        <w:rPr>
                          <w:rFonts w:ascii="Cambria Math" w:hAnsi="Cambria Math" w:cs="Times New Roman"/>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i∈{1,2,…,m}</m:t>
                      </m:r>
                    </m:lim>
                  </m:limLow>
                </m:fName>
                <m:e>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l</m:t>
                          </m:r>
                        </m:sub>
                      </m:sSub>
                    </m:e>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r>
                    <w:rPr>
                      <w:rFonts w:ascii="Cambria Math" w:hAnsi="Cambria Math" w:cs="Times New Roman"/>
                      <w:sz w:val="24"/>
                      <w:szCs w:val="24"/>
                    </w:rPr>
                    <m:t>,</m:t>
                  </m:r>
                </m:e>
              </m:func>
            </m:oMath>
            <w:r w:rsidR="00534089" w:rsidRPr="00543847">
              <w:rPr>
                <w:rFonts w:ascii="Times New Roman" w:hAnsi="Times New Roman" w:cs="Times New Roman" w:hint="eastAsia"/>
                <w:sz w:val="24"/>
                <w:szCs w:val="24"/>
              </w:rPr>
              <w:t xml:space="preserve"> </w:t>
            </w:r>
            <w:r w:rsidR="00534089" w:rsidRPr="00543847">
              <w:rPr>
                <w:rFonts w:ascii="Times New Roman" w:hAnsi="Times New Roman" w:cs="Times New Roman" w:hint="eastAsia"/>
                <w:i/>
                <w:sz w:val="24"/>
                <w:szCs w:val="24"/>
              </w:rPr>
              <w:t>l</w:t>
            </w:r>
            <w:r w:rsidR="00534089" w:rsidRPr="00543847">
              <w:rPr>
                <w:rFonts w:ascii="Times New Roman" w:hAnsi="Times New Roman" w:cs="Times New Roman" w:hint="eastAsia"/>
                <w:sz w:val="24"/>
                <w:szCs w:val="24"/>
              </w:rPr>
              <w:t xml:space="preserve"> = 1,2,</w:t>
            </w:r>
            <w:r w:rsidR="00534089" w:rsidRPr="00543847">
              <w:rPr>
                <w:rFonts w:ascii="Times New Roman" w:hAnsi="Times New Roman" w:cs="Times New Roman"/>
                <w:sz w:val="24"/>
                <w:szCs w:val="24"/>
              </w:rPr>
              <w:t>…</w:t>
            </w:r>
            <w:r w:rsidR="00534089" w:rsidRPr="00543847">
              <w:rPr>
                <w:rFonts w:ascii="Times New Roman" w:hAnsi="Times New Roman" w:cs="Times New Roman" w:hint="eastAsia"/>
                <w:sz w:val="24"/>
                <w:szCs w:val="24"/>
              </w:rPr>
              <w:t>,</w:t>
            </w:r>
            <w:r w:rsidR="00534089" w:rsidRPr="00543847">
              <w:rPr>
                <w:rFonts w:ascii="Times New Roman" w:hAnsi="Times New Roman" w:cs="Times New Roman" w:hint="eastAsia"/>
                <w:i/>
                <w:sz w:val="24"/>
                <w:szCs w:val="24"/>
              </w:rPr>
              <w:t>n</w:t>
            </w:r>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(4)</w:t>
            </w:r>
          </w:p>
        </w:tc>
      </w:tr>
    </w:tbl>
    <w:p w:rsidR="000446AE" w:rsidRPr="00543847" w:rsidRDefault="004E663F" w:rsidP="00572ACC">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(4) </w:t>
      </w:r>
      <w:r w:rsidRPr="00543847">
        <w:rPr>
          <w:rFonts w:ascii="Times New Roman" w:hAnsi="Times New Roman" w:cs="Times New Roman"/>
          <w:b/>
          <w:sz w:val="24"/>
          <w:szCs w:val="24"/>
        </w:rPr>
        <w:t>Logistic Regression</w:t>
      </w:r>
      <w:r w:rsidRPr="00543847">
        <w:rPr>
          <w:rFonts w:ascii="Times New Roman" w:hAnsi="Times New Roman" w:cs="Times New Roman" w:hint="eastAsia"/>
          <w:b/>
          <w:sz w:val="24"/>
          <w:szCs w:val="24"/>
        </w:rPr>
        <w:t xml:space="preserve"> </w:t>
      </w:r>
    </w:p>
    <w:p w:rsidR="000446AE" w:rsidRPr="00543847" w:rsidRDefault="000446AE" w:rsidP="005114DC">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Logistic Regression</w:t>
      </w:r>
      <w:r w:rsidR="007C7276" w:rsidRPr="00543847">
        <w:rPr>
          <w:rFonts w:ascii="Times New Roman" w:hAnsi="Times New Roman" w:cs="Times New Roman" w:hint="eastAsia"/>
          <w:sz w:val="24"/>
          <w:szCs w:val="24"/>
        </w:rPr>
        <w:t xml:space="preserve"> </w:t>
      </w:r>
      <w:r w:rsidR="007C7276" w:rsidRPr="00543847">
        <w:rPr>
          <w:rFonts w:ascii="Times New Roman" w:hAnsi="Times New Roman" w:cs="Times New Roman"/>
          <w:sz w:val="24"/>
          <w:szCs w:val="24"/>
        </w:rPr>
        <w:t>(LR)</w:t>
      </w:r>
      <w:r w:rsidRPr="00543847">
        <w:rPr>
          <w:rFonts w:ascii="Times New Roman" w:hAnsi="Times New Roman" w:cs="Times New Roman"/>
          <w:sz w:val="24"/>
          <w:szCs w:val="24"/>
        </w:rPr>
        <w:t xml:space="preserve"> is a linear classification algorithm that models the relationship between the input features and the probability of belonging to a specific </w:t>
      </w:r>
      <w:r w:rsidRPr="00543847">
        <w:rPr>
          <w:rFonts w:ascii="Times New Roman" w:hAnsi="Times New Roman" w:cs="Times New Roman"/>
          <w:sz w:val="24"/>
          <w:szCs w:val="24"/>
        </w:rPr>
        <w:lastRenderedPageBreak/>
        <w:t>class</w:t>
      </w:r>
      <w:r w:rsidR="0022598C" w:rsidRPr="00543847">
        <w:rPr>
          <w:rFonts w:ascii="Times New Roman" w:hAnsi="Times New Roman" w:cs="Times New Roman"/>
          <w:noProof/>
          <w:sz w:val="24"/>
          <w:szCs w:val="24"/>
        </w:rPr>
        <w:t xml:space="preserve"> </w:t>
      </w:r>
      <w:r w:rsidR="0022598C" w:rsidRPr="00543847">
        <w:rPr>
          <w:rFonts w:ascii="Times New Roman" w:hAnsi="Times New Roman" w:cs="Times New Roman" w:hint="eastAsia"/>
          <w:noProof/>
          <w:sz w:val="24"/>
          <w:szCs w:val="24"/>
        </w:rPr>
        <w:t>(</w:t>
      </w:r>
      <w:r w:rsidR="0022598C" w:rsidRPr="00543847">
        <w:rPr>
          <w:rFonts w:ascii="Times New Roman" w:hAnsi="Times New Roman" w:cs="Times New Roman"/>
          <w:noProof/>
          <w:sz w:val="24"/>
          <w:szCs w:val="24"/>
        </w:rPr>
        <w:t>Dreiseitl &amp; Ohno-Machado, 2002</w:t>
      </w:r>
      <w:r w:rsidR="0022598C" w:rsidRPr="00543847">
        <w:rPr>
          <w:rFonts w:ascii="Times New Roman" w:hAnsi="Times New Roman" w:cs="Times New Roman" w:hint="eastAsia"/>
          <w:noProof/>
          <w:sz w:val="24"/>
          <w:szCs w:val="24"/>
        </w:rPr>
        <w:t>)</w:t>
      </w:r>
      <w:r w:rsidRPr="00543847">
        <w:rPr>
          <w:rFonts w:ascii="Times New Roman" w:hAnsi="Times New Roman" w:cs="Times New Roman"/>
          <w:sz w:val="24"/>
          <w:szCs w:val="24"/>
        </w:rPr>
        <w:t xml:space="preserve">. In multi-class tasks, </w:t>
      </w:r>
      <w:r w:rsidR="005E2812" w:rsidRPr="00543847">
        <w:rPr>
          <w:rFonts w:ascii="Times New Roman" w:hAnsi="Times New Roman" w:cs="Times New Roman"/>
          <w:sz w:val="24"/>
          <w:szCs w:val="24"/>
        </w:rPr>
        <w:t xml:space="preserve">the </w:t>
      </w:r>
      <w:proofErr w:type="spellStart"/>
      <w:r w:rsidR="0073432A" w:rsidRPr="00543847">
        <w:rPr>
          <w:rFonts w:ascii="Times New Roman" w:hAnsi="Times New Roman" w:cs="Times New Roman" w:hint="eastAsia"/>
          <w:sz w:val="24"/>
          <w:szCs w:val="24"/>
        </w:rPr>
        <w:t>S</w:t>
      </w:r>
      <w:r w:rsidRPr="00543847">
        <w:rPr>
          <w:rFonts w:ascii="Times New Roman" w:hAnsi="Times New Roman" w:cs="Times New Roman"/>
          <w:sz w:val="24"/>
          <w:szCs w:val="24"/>
        </w:rPr>
        <w:t>oftmax</w:t>
      </w:r>
      <w:proofErr w:type="spellEnd"/>
      <w:r w:rsidRPr="00543847">
        <w:rPr>
          <w:rFonts w:ascii="Times New Roman" w:hAnsi="Times New Roman" w:cs="Times New Roman"/>
          <w:sz w:val="24"/>
          <w:szCs w:val="24"/>
        </w:rPr>
        <w:t xml:space="preserve"> function </w:t>
      </w:r>
      <w:r w:rsidR="0073432A" w:rsidRPr="00543847">
        <w:rPr>
          <w:rFonts w:ascii="Times New Roman" w:hAnsi="Times New Roman" w:cs="Times New Roman" w:hint="eastAsia"/>
          <w:sz w:val="24"/>
          <w:szCs w:val="24"/>
        </w:rPr>
        <w:t xml:space="preserve">is used </w:t>
      </w:r>
      <w:r w:rsidRPr="00543847">
        <w:rPr>
          <w:rFonts w:ascii="Times New Roman" w:hAnsi="Times New Roman" w:cs="Times New Roman"/>
          <w:sz w:val="24"/>
          <w:szCs w:val="24"/>
        </w:rPr>
        <w:t xml:space="preserve">to calculate the probabilities for each class. The </w:t>
      </w:r>
      <w:proofErr w:type="spellStart"/>
      <w:r w:rsidR="0073432A" w:rsidRPr="00543847">
        <w:rPr>
          <w:rFonts w:ascii="Times New Roman" w:hAnsi="Times New Roman" w:cs="Times New Roman" w:hint="eastAsia"/>
          <w:sz w:val="24"/>
          <w:szCs w:val="24"/>
        </w:rPr>
        <w:t>S</w:t>
      </w:r>
      <w:r w:rsidRPr="00543847">
        <w:rPr>
          <w:rFonts w:ascii="Times New Roman" w:hAnsi="Times New Roman" w:cs="Times New Roman"/>
          <w:sz w:val="24"/>
          <w:szCs w:val="24"/>
        </w:rPr>
        <w:t>oftmax</w:t>
      </w:r>
      <w:proofErr w:type="spellEnd"/>
      <w:r w:rsidRPr="00543847">
        <w:rPr>
          <w:rFonts w:ascii="Times New Roman" w:hAnsi="Times New Roman" w:cs="Times New Roman"/>
          <w:sz w:val="24"/>
          <w:szCs w:val="24"/>
        </w:rPr>
        <w:t xml:space="preserve"> function converts the linear combination of input features and weights into a probability distribution over the classes. The predicted class is the one with the highest probability. The formula for the </w:t>
      </w:r>
      <w:proofErr w:type="spellStart"/>
      <w:r w:rsidR="0073432A" w:rsidRPr="00543847">
        <w:rPr>
          <w:rFonts w:ascii="Times New Roman" w:hAnsi="Times New Roman" w:cs="Times New Roman" w:hint="eastAsia"/>
          <w:sz w:val="24"/>
          <w:szCs w:val="24"/>
        </w:rPr>
        <w:t>S</w:t>
      </w:r>
      <w:r w:rsidRPr="00543847">
        <w:rPr>
          <w:rFonts w:ascii="Times New Roman" w:hAnsi="Times New Roman" w:cs="Times New Roman"/>
          <w:sz w:val="24"/>
          <w:szCs w:val="24"/>
        </w:rPr>
        <w:t>oftmax</w:t>
      </w:r>
      <w:proofErr w:type="spellEnd"/>
      <w:r w:rsidRPr="00543847">
        <w:rPr>
          <w:rFonts w:ascii="Times New Roman" w:hAnsi="Times New Roman" w:cs="Times New Roman"/>
          <w:sz w:val="24"/>
          <w:szCs w:val="24"/>
        </w:rPr>
        <w:t xml:space="preserve"> function is:</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252C9" w:rsidP="007C7276">
            <w:pPr>
              <w:jc w:val="center"/>
              <w:rPr>
                <w:rFonts w:ascii="Times New Roman" w:hAnsi="Times New Roman" w:cs="Times New Roman"/>
                <w:sz w:val="24"/>
                <w:szCs w:val="24"/>
              </w:rPr>
            </w:pPr>
            <m:oMath>
              <m:d>
                <m:dPr>
                  <m:ctrlPr>
                    <w:rPr>
                      <w:rFonts w:ascii="Cambria Math" w:hAnsi="Cambria Math" w:cs="Times New Roman"/>
                      <w:sz w:val="24"/>
                      <w:szCs w:val="24"/>
                    </w:rPr>
                  </m:ctrlPr>
                </m:dPr>
                <m:e>
                  <m:r>
                    <w:rPr>
                      <w:rFonts w:ascii="Cambria Math" w:hAnsi="Cambria Math" w:cs="Times New Roman"/>
                      <w:sz w:val="24"/>
                      <w:szCs w:val="24"/>
                    </w:rPr>
                    <m:t>y=k|x</m:t>
                  </m:r>
                </m:e>
              </m:d>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(x)</m:t>
                      </m:r>
                    </m:sup>
                  </m:sSup>
                </m:num>
                <m:den>
                  <m:nary>
                    <m:naryPr>
                      <m:chr m:val="∑"/>
                      <m:limLoc m:val="subSup"/>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(x)</m:t>
                          </m:r>
                        </m:sup>
                      </m:sSup>
                    </m:e>
                  </m:nary>
                </m:den>
              </m:f>
            </m:oMath>
            <w:r w:rsidR="00534089" w:rsidRPr="00543847">
              <w:rPr>
                <w:rFonts w:ascii="Times New Roman" w:hAnsi="Times New Roman" w:cs="Times New Roman" w:hint="eastAsia"/>
                <w:sz w:val="24"/>
                <w:szCs w:val="24"/>
              </w:rPr>
              <w:t xml:space="preserve">, </w:t>
            </w:r>
            <w:r w:rsidR="00534089" w:rsidRPr="00543847">
              <w:rPr>
                <w:rFonts w:ascii="Times New Roman" w:hAnsi="Times New Roman" w:cs="Times New Roman" w:hint="eastAsia"/>
                <w:i/>
                <w:sz w:val="24"/>
                <w:szCs w:val="24"/>
              </w:rPr>
              <w:t>k</w:t>
            </w:r>
            <w:r w:rsidR="00534089" w:rsidRPr="00543847">
              <w:rPr>
                <w:rFonts w:ascii="Times New Roman" w:hAnsi="Times New Roman" w:cs="Times New Roman" w:hint="eastAsia"/>
                <w:sz w:val="24"/>
                <w:szCs w:val="24"/>
              </w:rPr>
              <w:t xml:space="preserve"> = 1,2,</w:t>
            </w:r>
            <w:r w:rsidR="00534089" w:rsidRPr="00543847">
              <w:rPr>
                <w:rFonts w:ascii="Times New Roman" w:hAnsi="Times New Roman" w:cs="Times New Roman"/>
                <w:sz w:val="24"/>
                <w:szCs w:val="24"/>
              </w:rPr>
              <w:t>…</w:t>
            </w:r>
            <w:r w:rsidR="00534089" w:rsidRPr="00543847">
              <w:rPr>
                <w:rFonts w:ascii="Times New Roman" w:hAnsi="Times New Roman" w:cs="Times New Roman" w:hint="eastAsia"/>
                <w:sz w:val="24"/>
                <w:szCs w:val="24"/>
              </w:rPr>
              <w:t>,</w:t>
            </w:r>
            <w:r w:rsidR="00534089" w:rsidRPr="00543847">
              <w:rPr>
                <w:rFonts w:ascii="Times New Roman" w:hAnsi="Times New Roman" w:cs="Times New Roman" w:hint="eastAsia"/>
                <w:i/>
                <w:sz w:val="24"/>
                <w:szCs w:val="24"/>
              </w:rPr>
              <w:t>K</w:t>
            </w:r>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(5)</w:t>
            </w:r>
          </w:p>
        </w:tc>
      </w:tr>
    </w:tbl>
    <w:p w:rsidR="0073432A" w:rsidRPr="00543847" w:rsidRDefault="00534089" w:rsidP="00534089">
      <w:pPr>
        <w:rPr>
          <w:rFonts w:ascii="Times New Roman" w:hAnsi="Times New Roman" w:cs="Times New Roman"/>
          <w:sz w:val="24"/>
          <w:szCs w:val="24"/>
        </w:rPr>
      </w:pPr>
      <w:proofErr w:type="gramStart"/>
      <w:r w:rsidRPr="00543847">
        <w:rPr>
          <w:rFonts w:ascii="Times New Roman" w:hAnsi="Times New Roman" w:cs="Times New Roman" w:hint="eastAsia"/>
          <w:sz w:val="24"/>
          <w:szCs w:val="24"/>
        </w:rPr>
        <w:t>w</w:t>
      </w:r>
      <w:r w:rsidR="0073432A" w:rsidRPr="00543847">
        <w:rPr>
          <w:rFonts w:ascii="Times New Roman" w:hAnsi="Times New Roman" w:cs="Times New Roman"/>
          <w:sz w:val="24"/>
          <w:szCs w:val="24"/>
        </w:rPr>
        <w:t>here</w:t>
      </w:r>
      <w:proofErr w:type="gramEnd"/>
      <w:r w:rsidR="0073432A" w:rsidRPr="00543847">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(x)</m:t>
        </m:r>
      </m:oMath>
      <w:r w:rsidR="0073432A" w:rsidRPr="00543847">
        <w:rPr>
          <w:rFonts w:ascii="Times New Roman" w:hAnsi="Times New Roman" w:cs="Times New Roman" w:hint="eastAsia"/>
          <w:sz w:val="24"/>
          <w:szCs w:val="24"/>
        </w:rPr>
        <w:t xml:space="preserve"> </w:t>
      </w:r>
      <w:r w:rsidR="0073432A" w:rsidRPr="00543847">
        <w:rPr>
          <w:rFonts w:ascii="Times New Roman" w:hAnsi="Times New Roman" w:cs="Times New Roman"/>
          <w:sz w:val="24"/>
          <w:szCs w:val="24"/>
        </w:rPr>
        <w:t xml:space="preserve">is a score of </w:t>
      </w:r>
      <w:r w:rsidR="0073432A" w:rsidRPr="00543847">
        <w:rPr>
          <w:rFonts w:ascii="Times New Roman" w:hAnsi="Times New Roman" w:cs="Times New Roman" w:hint="eastAsia"/>
          <w:sz w:val="24"/>
          <w:szCs w:val="24"/>
        </w:rPr>
        <w:t xml:space="preserve">pyrite </w:t>
      </w:r>
      <w:r w:rsidR="0073432A" w:rsidRPr="00543847">
        <w:rPr>
          <w:rFonts w:ascii="Times New Roman" w:hAnsi="Times New Roman" w:cs="Times New Roman"/>
          <w:sz w:val="24"/>
          <w:szCs w:val="24"/>
        </w:rPr>
        <w:t xml:space="preserve">class </w:t>
      </w:r>
      <w:r w:rsidR="0073432A" w:rsidRPr="00543847">
        <w:rPr>
          <w:rFonts w:ascii="Times New Roman" w:hAnsi="Times New Roman" w:cs="Times New Roman"/>
          <w:i/>
          <w:sz w:val="24"/>
          <w:szCs w:val="24"/>
        </w:rPr>
        <w:t>k</w:t>
      </w:r>
      <w:r w:rsidR="0073432A" w:rsidRPr="00543847">
        <w:rPr>
          <w:rFonts w:ascii="Times New Roman" w:hAnsi="Times New Roman" w:cs="Times New Roman"/>
          <w:sz w:val="24"/>
          <w:szCs w:val="24"/>
        </w:rPr>
        <w:t xml:space="preserve"> for input </w:t>
      </w:r>
      <w:r w:rsidR="005E2812" w:rsidRPr="00543847">
        <w:rPr>
          <w:rFonts w:ascii="Times New Roman" w:hAnsi="Times New Roman" w:cs="Times New Roman" w:hint="eastAsia"/>
          <w:sz w:val="24"/>
          <w:szCs w:val="24"/>
        </w:rPr>
        <w:t xml:space="preserve">the </w:t>
      </w:r>
      <w:r w:rsidR="0073432A" w:rsidRPr="00543847">
        <w:rPr>
          <w:rFonts w:ascii="Times New Roman" w:hAnsi="Times New Roman" w:cs="Times New Roman"/>
          <w:sz w:val="24"/>
          <w:szCs w:val="24"/>
        </w:rPr>
        <w:t xml:space="preserve">LA-ICP-MS analysis </w:t>
      </w:r>
      <w:r w:rsidR="0073432A" w:rsidRPr="00543847">
        <w:rPr>
          <w:rFonts w:ascii="Times New Roman" w:hAnsi="Times New Roman" w:cs="Times New Roman"/>
          <w:i/>
          <w:sz w:val="24"/>
          <w:szCs w:val="24"/>
        </w:rPr>
        <w:t>x</w:t>
      </w:r>
      <w:r w:rsidR="0073432A" w:rsidRPr="00543847">
        <w:rPr>
          <w:rFonts w:ascii="Times New Roman" w:hAnsi="Times New Roman" w:cs="Times New Roman" w:hint="eastAsia"/>
          <w:sz w:val="24"/>
          <w:szCs w:val="24"/>
        </w:rPr>
        <w:t xml:space="preserve">. </w:t>
      </w:r>
      <w:r w:rsidR="0073432A" w:rsidRPr="00543847">
        <w:rPr>
          <w:rFonts w:ascii="Times New Roman" w:hAnsi="Times New Roman" w:cs="Times New Roman"/>
          <w:sz w:val="24"/>
          <w:szCs w:val="24"/>
        </w:rPr>
        <w:t>The score can be defined as a linear function.</w:t>
      </w:r>
    </w:p>
    <w:p w:rsidR="0073432A" w:rsidRPr="00543847" w:rsidRDefault="0073432A" w:rsidP="0073432A">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During training, the parameters of the model (i.e., the weights and biases of the linear functions) are learned using an optimization algorithm that minimizes a loss function. The most commonly used loss function for </w:t>
      </w:r>
      <w:proofErr w:type="spellStart"/>
      <w:r w:rsidRPr="00543847">
        <w:rPr>
          <w:rFonts w:ascii="Times New Roman" w:hAnsi="Times New Roman" w:cs="Times New Roman"/>
          <w:sz w:val="24"/>
          <w:szCs w:val="24"/>
        </w:rPr>
        <w:t>softmax</w:t>
      </w:r>
      <w:proofErr w:type="spellEnd"/>
      <w:r w:rsidRPr="00543847">
        <w:rPr>
          <w:rFonts w:ascii="Times New Roman" w:hAnsi="Times New Roman" w:cs="Times New Roman"/>
          <w:sz w:val="24"/>
          <w:szCs w:val="24"/>
        </w:rPr>
        <w:t xml:space="preserve"> regression is cross-entropy loss. The cross-entropy loss for a single example (</w:t>
      </w:r>
      <w:r w:rsidRPr="00543847">
        <w:rPr>
          <w:rFonts w:ascii="Cambria Math" w:hAnsi="Cambria Math" w:cs="Cambria Math"/>
          <w:sz w:val="24"/>
          <w:szCs w:val="24"/>
        </w:rPr>
        <w:t>𝑥</w:t>
      </w:r>
      <w:proofErr w:type="gramStart"/>
      <w:r w:rsidRPr="00543847">
        <w:rPr>
          <w:rFonts w:ascii="Times New Roman" w:hAnsi="Times New Roman" w:cs="Times New Roman"/>
          <w:sz w:val="24"/>
          <w:szCs w:val="24"/>
        </w:rPr>
        <w:t>,</w:t>
      </w:r>
      <w:r w:rsidR="007C7276" w:rsidRPr="00543847">
        <w:rPr>
          <w:rFonts w:ascii="Times New Roman" w:hAnsi="Times New Roman" w:cs="Times New Roman" w:hint="eastAsia"/>
          <w:i/>
          <w:sz w:val="24"/>
          <w:szCs w:val="24"/>
        </w:rPr>
        <w:t>y</w:t>
      </w:r>
      <w:proofErr w:type="gramEnd"/>
      <w:r w:rsidRPr="00543847">
        <w:rPr>
          <w:rFonts w:ascii="Times New Roman" w:hAnsi="Times New Roman" w:cs="Times New Roman"/>
          <w:sz w:val="24"/>
          <w:szCs w:val="24"/>
        </w:rPr>
        <w:t>) is defined as follows:</w:t>
      </w:r>
      <m:oMath>
        <m:r>
          <w:rPr>
            <w:rFonts w:ascii="Cambria Math" w:hAnsi="Cambria Math" w:cs="Times New Roman"/>
            <w:sz w:val="24"/>
            <w:szCs w:val="24"/>
          </w:rPr>
          <m:t xml:space="preserve"> </m:t>
        </m:r>
      </m:oMath>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34089" w:rsidP="007C7276">
            <w:pPr>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L</m:t>
                </m:r>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Cambria Math"/>
                        <w:sz w:val="24"/>
                        <w:szCs w:val="24"/>
                      </w:rPr>
                      <m:t>y</m:t>
                    </m:r>
                  </m:e>
                </m:d>
                <m: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sz w:val="24"/>
                            <w:szCs w:val="24"/>
                          </w:rPr>
                          <m:t>log</m:t>
                        </m:r>
                      </m:fName>
                      <m:e>
                        <m:r>
                          <w:rPr>
                            <w:rFonts w:ascii="Cambria Math" w:hAnsi="Cambria Math" w:cs="Times New Roman"/>
                            <w:sz w:val="24"/>
                            <w:szCs w:val="24"/>
                          </w:rPr>
                          <m:t>P</m:t>
                        </m:r>
                      </m:e>
                    </m:func>
                    <m:d>
                      <m:dPr>
                        <m:ctrlPr>
                          <w:rPr>
                            <w:rFonts w:ascii="Cambria Math" w:hAnsi="Cambria Math" w:cs="Times New Roman"/>
                            <w:sz w:val="24"/>
                            <w:szCs w:val="24"/>
                          </w:rPr>
                        </m:ctrlPr>
                      </m:dPr>
                      <m:e>
                        <m:r>
                          <w:rPr>
                            <w:rFonts w:ascii="Cambria Math" w:hAnsi="Cambria Math" w:cs="Times New Roman"/>
                            <w:sz w:val="24"/>
                            <w:szCs w:val="24"/>
                          </w:rPr>
                          <m:t>y=k|x</m:t>
                        </m:r>
                      </m:e>
                    </m:d>
                  </m:e>
                </m:nary>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(6)</w:t>
            </w:r>
          </w:p>
        </w:tc>
      </w:tr>
    </w:tbl>
    <w:p w:rsidR="00534089" w:rsidRPr="00543847" w:rsidRDefault="005B7494" w:rsidP="00534089">
      <w:pPr>
        <w:rPr>
          <w:rFonts w:ascii="Times New Roman" w:hAnsi="Times New Roman" w:cs="Times New Roman"/>
          <w:sz w:val="24"/>
          <w:szCs w:val="24"/>
        </w:rPr>
      </w:pPr>
      <w:proofErr w:type="gramStart"/>
      <w:r w:rsidRPr="00543847">
        <w:rPr>
          <w:rFonts w:ascii="Times New Roman" w:hAnsi="Times New Roman" w:cs="Times New Roman" w:hint="eastAsia"/>
          <w:sz w:val="24"/>
          <w:szCs w:val="24"/>
        </w:rPr>
        <w:t>w</w:t>
      </w:r>
      <w:r w:rsidRPr="00543847">
        <w:rPr>
          <w:rFonts w:ascii="Times New Roman" w:hAnsi="Times New Roman" w:cs="Times New Roman"/>
          <w:sz w:val="24"/>
          <w:szCs w:val="24"/>
        </w:rPr>
        <w:t>here</w:t>
      </w:r>
      <w:proofErr w:type="gramEnd"/>
      <w:r w:rsidRPr="00543847">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oMath>
      <w:r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is the indicator function, taking the value 1 if the true label is </w:t>
      </w:r>
      <w:r w:rsidRPr="00543847">
        <w:rPr>
          <w:rFonts w:ascii="Cambria Math" w:hAnsi="Cambria Math" w:cs="Cambria Math"/>
          <w:sz w:val="24"/>
          <w:szCs w:val="24"/>
        </w:rPr>
        <w:t>𝑘</w:t>
      </w:r>
      <w:r w:rsidRPr="00543847">
        <w:rPr>
          <w:rFonts w:ascii="Times New Roman" w:hAnsi="Times New Roman" w:cs="Times New Roman"/>
          <w:sz w:val="24"/>
          <w:szCs w:val="24"/>
        </w:rPr>
        <w:t xml:space="preserve"> and 0 otherwise. The class with the highest probability </w:t>
      </w:r>
      <w:r w:rsidRPr="00543847">
        <w:rPr>
          <w:rFonts w:ascii="Times New Roman" w:hAnsi="Times New Roman" w:cs="Times New Roman" w:hint="eastAsia"/>
          <w:sz w:val="24"/>
          <w:szCs w:val="24"/>
        </w:rPr>
        <w:t>i</w:t>
      </w:r>
      <w:r w:rsidRPr="00543847">
        <w:rPr>
          <w:rFonts w:ascii="Times New Roman" w:hAnsi="Times New Roman" w:cs="Times New Roman"/>
          <w:sz w:val="24"/>
          <w:szCs w:val="24"/>
        </w:rPr>
        <w:t>s chosen as the output for the prediction: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252C9" w:rsidP="00DD3A30">
            <w:pPr>
              <w:jc w:val="center"/>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limLow>
                      <m:limLowPr>
                        <m:ctrlPr>
                          <w:rPr>
                            <w:rFonts w:ascii="Cambria Math" w:hAnsi="Cambria Math" w:cs="Times New Roman"/>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k</m:t>
                        </m:r>
                      </m:lim>
                    </m:limLow>
                  </m:fName>
                  <m:e>
                    <m:r>
                      <w:rPr>
                        <w:rFonts w:ascii="Cambria Math" w:hAnsi="Cambria Math" w:cs="Times New Roman"/>
                        <w:sz w:val="24"/>
                        <w:szCs w:val="24"/>
                      </w:rPr>
                      <m:t>P(y=k|x)</m:t>
                    </m:r>
                  </m:e>
                </m:func>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(7)</w:t>
            </w:r>
          </w:p>
        </w:tc>
      </w:tr>
    </w:tbl>
    <w:p w:rsidR="000446AE" w:rsidRPr="00543847" w:rsidRDefault="00534089" w:rsidP="000446AE">
      <w:pPr>
        <w:rPr>
          <w:rFonts w:ascii="Times New Roman" w:hAnsi="Times New Roman" w:cs="Times New Roman"/>
          <w:sz w:val="24"/>
          <w:szCs w:val="24"/>
        </w:rPr>
      </w:pPr>
      <w:proofErr w:type="gramStart"/>
      <w:r w:rsidRPr="00543847">
        <w:rPr>
          <w:rFonts w:ascii="Times New Roman" w:hAnsi="Times New Roman" w:cs="Times New Roman" w:hint="eastAsia"/>
          <w:sz w:val="24"/>
          <w:szCs w:val="24"/>
        </w:rPr>
        <w:t>w</w:t>
      </w:r>
      <w:r w:rsidR="005B7494" w:rsidRPr="00543847">
        <w:rPr>
          <w:rFonts w:ascii="Times New Roman" w:hAnsi="Times New Roman" w:cs="Times New Roman" w:hint="eastAsia"/>
          <w:sz w:val="24"/>
          <w:szCs w:val="24"/>
        </w:rPr>
        <w:t>here</w:t>
      </w:r>
      <w:proofErr w:type="gramEnd"/>
      <w:r w:rsidR="005B7494" w:rsidRPr="00543847">
        <w:rPr>
          <w:rFonts w:ascii="Times New Roman" w:hAnsi="Times New Roman" w:cs="Times New Roman" w:hint="eastAsia"/>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5B7494" w:rsidRPr="00543847">
        <w:rPr>
          <w:rFonts w:ascii="Times New Roman" w:hAnsi="Times New Roman" w:cs="Times New Roman" w:hint="eastAsia"/>
          <w:sz w:val="24"/>
          <w:szCs w:val="24"/>
        </w:rPr>
        <w:t xml:space="preserve"> </w:t>
      </w:r>
      <w:r w:rsidR="005B7494" w:rsidRPr="00543847">
        <w:rPr>
          <w:rFonts w:ascii="Times New Roman" w:hAnsi="Times New Roman" w:cs="Times New Roman"/>
          <w:sz w:val="24"/>
          <w:szCs w:val="24"/>
        </w:rPr>
        <w:t xml:space="preserve">is the predicted </w:t>
      </w:r>
      <w:r w:rsidR="005B7494" w:rsidRPr="00543847">
        <w:rPr>
          <w:rFonts w:ascii="Times New Roman" w:hAnsi="Times New Roman" w:cs="Times New Roman" w:hint="eastAsia"/>
          <w:sz w:val="24"/>
          <w:szCs w:val="24"/>
        </w:rPr>
        <w:t xml:space="preserve">pyrite </w:t>
      </w:r>
      <w:r w:rsidR="005B7494" w:rsidRPr="00543847">
        <w:rPr>
          <w:rFonts w:ascii="Times New Roman" w:hAnsi="Times New Roman" w:cs="Times New Roman"/>
          <w:sz w:val="24"/>
          <w:szCs w:val="24"/>
        </w:rPr>
        <w:t>class label</w:t>
      </w:r>
      <w:r w:rsidR="005B7494" w:rsidRPr="00543847">
        <w:rPr>
          <w:rFonts w:ascii="Times New Roman" w:hAnsi="Times New Roman" w:cs="Times New Roman" w:hint="eastAsia"/>
          <w:sz w:val="24"/>
          <w:szCs w:val="24"/>
        </w:rPr>
        <w:t>.</w:t>
      </w:r>
    </w:p>
    <w:p w:rsidR="00A47BE2" w:rsidRPr="00543847" w:rsidRDefault="00A47BE2" w:rsidP="000446AE">
      <w:pPr>
        <w:rPr>
          <w:rFonts w:ascii="Times New Roman" w:hAnsi="Times New Roman" w:cs="Times New Roman"/>
          <w:sz w:val="24"/>
          <w:szCs w:val="24"/>
        </w:rPr>
      </w:pPr>
    </w:p>
    <w:p w:rsidR="000446AE" w:rsidRPr="00543847" w:rsidRDefault="004E663F" w:rsidP="004E663F">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(5) </w:t>
      </w:r>
      <w:r w:rsidRPr="00543847">
        <w:rPr>
          <w:rFonts w:ascii="Times New Roman" w:hAnsi="Times New Roman" w:cs="Times New Roman"/>
          <w:b/>
          <w:sz w:val="24"/>
          <w:szCs w:val="24"/>
        </w:rPr>
        <w:t>K-Nearest Neighbor</w:t>
      </w:r>
    </w:p>
    <w:p w:rsidR="000446AE" w:rsidRPr="00543847" w:rsidRDefault="00263B71" w:rsidP="00263B71">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K-Nearest Neighbor </w:t>
      </w:r>
      <w:r w:rsidRPr="00543847">
        <w:rPr>
          <w:rFonts w:ascii="Times New Roman" w:hAnsi="Times New Roman" w:cs="Times New Roman" w:hint="eastAsia"/>
          <w:sz w:val="24"/>
          <w:szCs w:val="24"/>
        </w:rPr>
        <w:t>(</w:t>
      </w:r>
      <w:r w:rsidR="00265DD3" w:rsidRPr="00543847">
        <w:rPr>
          <w:rFonts w:ascii="Times New Roman" w:hAnsi="Times New Roman" w:cs="Times New Roman"/>
          <w:sz w:val="24"/>
          <w:szCs w:val="24"/>
        </w:rPr>
        <w:t>KNN</w:t>
      </w:r>
      <w:r w:rsidRPr="00543847">
        <w:rPr>
          <w:rFonts w:ascii="Times New Roman" w:hAnsi="Times New Roman" w:cs="Times New Roman" w:hint="eastAsia"/>
          <w:sz w:val="24"/>
          <w:szCs w:val="24"/>
        </w:rPr>
        <w:t>)</w:t>
      </w:r>
      <w:r w:rsidR="00265DD3" w:rsidRPr="00543847">
        <w:rPr>
          <w:rFonts w:ascii="Times New Roman" w:hAnsi="Times New Roman" w:cs="Times New Roman"/>
          <w:sz w:val="24"/>
          <w:szCs w:val="24"/>
        </w:rPr>
        <w:t xml:space="preserve"> is known for its simplicity and intuitiveness</w:t>
      </w:r>
      <w:r w:rsidR="0022598C" w:rsidRPr="00543847">
        <w:rPr>
          <w:rFonts w:ascii="Times New Roman" w:hAnsi="Times New Roman" w:cs="Times New Roman" w:hint="eastAsia"/>
          <w:sz w:val="24"/>
          <w:szCs w:val="24"/>
        </w:rPr>
        <w:t xml:space="preserve"> (</w:t>
      </w:r>
      <w:r w:rsidR="0022598C" w:rsidRPr="00543847">
        <w:rPr>
          <w:rFonts w:ascii="Times New Roman" w:hAnsi="Times New Roman" w:cs="Times New Roman"/>
          <w:noProof/>
          <w:sz w:val="24"/>
          <w:szCs w:val="24"/>
        </w:rPr>
        <w:t>Cunningham &amp; Delany, 2021)</w:t>
      </w:r>
      <w:r w:rsidR="00265DD3" w:rsidRPr="00543847">
        <w:rPr>
          <w:rFonts w:ascii="Times New Roman" w:hAnsi="Times New Roman" w:cs="Times New Roman"/>
          <w:sz w:val="24"/>
          <w:szCs w:val="24"/>
        </w:rPr>
        <w:t>.</w:t>
      </w:r>
      <w:r w:rsidR="00265DD3"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KNN</w:t>
      </w:r>
      <w:r w:rsidR="000446AE" w:rsidRPr="00543847">
        <w:rPr>
          <w:rFonts w:ascii="Times New Roman" w:hAnsi="Times New Roman" w:cs="Times New Roman"/>
          <w:sz w:val="24"/>
          <w:szCs w:val="24"/>
        </w:rPr>
        <w:t xml:space="preserve"> is a non-parametric algorithm that classifies data points based on the class labels of their nearest neighbors in the feature space. </w:t>
      </w:r>
      <w:r w:rsidR="00160014" w:rsidRPr="00543847">
        <w:rPr>
          <w:rFonts w:ascii="Times New Roman" w:hAnsi="Times New Roman" w:cs="Times New Roman"/>
          <w:sz w:val="24"/>
          <w:szCs w:val="24"/>
        </w:rPr>
        <w:t>It can handle non-linear decision boundaries and adapt to the complexity of the dataset.</w:t>
      </w:r>
      <w:r w:rsidR="00160014" w:rsidRPr="00543847">
        <w:rPr>
          <w:rFonts w:ascii="Times New Roman" w:hAnsi="Times New Roman" w:cs="Times New Roman" w:hint="eastAsia"/>
          <w:sz w:val="24"/>
          <w:szCs w:val="24"/>
        </w:rPr>
        <w:t xml:space="preserve"> </w:t>
      </w:r>
      <w:r w:rsidR="000446AE" w:rsidRPr="00543847">
        <w:rPr>
          <w:rFonts w:ascii="Times New Roman" w:hAnsi="Times New Roman" w:cs="Times New Roman"/>
          <w:sz w:val="24"/>
          <w:szCs w:val="24"/>
        </w:rPr>
        <w:t>In multi-class classification, KNN finds the K nearest neighbors of a data point based on a distance metric (e.g., Euclidean distance) and assigns the class label based on the majority vote of those neighbors. The algorithm does not involve explicit formulae but relies on the proximity of data points in the feature space.</w:t>
      </w:r>
    </w:p>
    <w:p w:rsidR="001B5620" w:rsidRPr="00543847" w:rsidRDefault="001B5620" w:rsidP="001B5620">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In this study</w:t>
      </w:r>
      <w:r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to determine the </w:t>
      </w:r>
      <w:r w:rsidR="00E015D8" w:rsidRPr="00543847">
        <w:rPr>
          <w:rFonts w:ascii="Times New Roman" w:hAnsi="Times New Roman" w:cs="Times New Roman" w:hint="eastAsia"/>
          <w:sz w:val="24"/>
          <w:szCs w:val="24"/>
        </w:rPr>
        <w:t>pyrite</w:t>
      </w:r>
      <w:r w:rsidRPr="00543847">
        <w:rPr>
          <w:rFonts w:ascii="Times New Roman" w:hAnsi="Times New Roman" w:cs="Times New Roman"/>
          <w:sz w:val="24"/>
          <w:szCs w:val="24"/>
        </w:rPr>
        <w:t xml:space="preserve"> class of a </w:t>
      </w:r>
      <w:r w:rsidR="00E015D8" w:rsidRPr="00543847">
        <w:rPr>
          <w:rFonts w:ascii="Times New Roman" w:hAnsi="Times New Roman" w:cs="Times New Roman" w:hint="eastAsia"/>
          <w:sz w:val="24"/>
          <w:szCs w:val="24"/>
        </w:rPr>
        <w:t xml:space="preserve">test </w:t>
      </w:r>
      <w:r w:rsidR="00E015D8" w:rsidRPr="00543847">
        <w:rPr>
          <w:rFonts w:ascii="Times New Roman" w:hAnsi="Times New Roman" w:cs="Times New Roman"/>
          <w:sz w:val="24"/>
          <w:szCs w:val="24"/>
        </w:rPr>
        <w:t>LA-ICP-MS analysis</w:t>
      </w:r>
      <w:r w:rsidRPr="00543847">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oMath>
      <w:r w:rsidRPr="00543847">
        <w:rPr>
          <w:rFonts w:ascii="Times New Roman" w:hAnsi="Times New Roman" w:cs="Times New Roman"/>
          <w:sz w:val="24"/>
          <w:szCs w:val="24"/>
        </w:rPr>
        <w:t xml:space="preserve">, </w:t>
      </w:r>
      <w:r w:rsidRPr="00543847">
        <w:rPr>
          <w:rFonts w:ascii="Times New Roman" w:hAnsi="Times New Roman" w:cs="Times New Roman"/>
          <w:i/>
          <w:sz w:val="24"/>
          <w:szCs w:val="24"/>
        </w:rPr>
        <w:t>K</w:t>
      </w:r>
      <w:r w:rsidRPr="00543847">
        <w:rPr>
          <w:rFonts w:ascii="Times New Roman" w:hAnsi="Times New Roman" w:cs="Times New Roman"/>
          <w:sz w:val="24"/>
          <w:szCs w:val="24"/>
        </w:rPr>
        <w:t xml:space="preserve"> nearest neighbors are first selected from the training </w:t>
      </w:r>
      <w:r w:rsidR="00E015D8" w:rsidRPr="00543847">
        <w:rPr>
          <w:rFonts w:ascii="Times New Roman" w:hAnsi="Times New Roman" w:cs="Times New Roman"/>
          <w:sz w:val="24"/>
          <w:szCs w:val="24"/>
        </w:rPr>
        <w:t>LA-ICP-MS analys</w:t>
      </w:r>
      <w:r w:rsidR="00557E1C" w:rsidRPr="00543847">
        <w:rPr>
          <w:rFonts w:ascii="Times New Roman" w:hAnsi="Times New Roman" w:cs="Times New Roman" w:hint="eastAsia"/>
          <w:sz w:val="24"/>
          <w:szCs w:val="24"/>
        </w:rPr>
        <w:t>e</w:t>
      </w:r>
      <w:r w:rsidR="00E015D8" w:rsidRPr="00543847">
        <w:rPr>
          <w:rFonts w:ascii="Times New Roman" w:hAnsi="Times New Roman" w:cs="Times New Roman"/>
          <w:sz w:val="24"/>
          <w:szCs w:val="24"/>
        </w:rPr>
        <w:t>s</w:t>
      </w:r>
      <w:r w:rsidRPr="00543847">
        <w:rPr>
          <w:rFonts w:ascii="Times New Roman" w:hAnsi="Times New Roman" w:cs="Times New Roman"/>
          <w:sz w:val="24"/>
          <w:szCs w:val="24"/>
        </w:rPr>
        <w:t xml:space="preserve">, which are denoted as </w:t>
      </w:r>
      <w:r w:rsidR="00E015D8" w:rsidRPr="00543847">
        <w:rPr>
          <w:rFonts w:ascii="Times New Roman" w:hAnsi="Times New Roman" w:cs="Times New Roman" w:hint="eastAsia"/>
          <w:i/>
          <w:sz w:val="24"/>
          <w:szCs w:val="24"/>
        </w:rPr>
        <w:t>td</w:t>
      </w:r>
      <w:r w:rsidR="00E015D8" w:rsidRPr="00543847">
        <w:rPr>
          <w:rFonts w:ascii="Times New Roman" w:hAnsi="Times New Roman" w:cs="Times New Roman" w:hint="eastAsia"/>
          <w:sz w:val="24"/>
          <w:szCs w:val="24"/>
          <w:vertAlign w:val="subscript"/>
        </w:rPr>
        <w:t>1</w:t>
      </w:r>
      <w:r w:rsidR="00E015D8" w:rsidRPr="00543847">
        <w:rPr>
          <w:rFonts w:ascii="Times New Roman" w:hAnsi="Times New Roman" w:cs="Times New Roman" w:hint="eastAsia"/>
          <w:sz w:val="24"/>
          <w:szCs w:val="24"/>
        </w:rPr>
        <w:t xml:space="preserve">, </w:t>
      </w:r>
      <w:r w:rsidR="00E015D8" w:rsidRPr="00543847">
        <w:rPr>
          <w:rFonts w:ascii="Times New Roman" w:hAnsi="Times New Roman" w:cs="Times New Roman" w:hint="eastAsia"/>
          <w:i/>
          <w:sz w:val="24"/>
          <w:szCs w:val="24"/>
        </w:rPr>
        <w:t>td</w:t>
      </w:r>
      <w:r w:rsidR="00E015D8" w:rsidRPr="00543847">
        <w:rPr>
          <w:rFonts w:ascii="Times New Roman" w:hAnsi="Times New Roman" w:cs="Times New Roman" w:hint="eastAsia"/>
          <w:sz w:val="24"/>
          <w:szCs w:val="24"/>
          <w:vertAlign w:val="subscript"/>
        </w:rPr>
        <w:t>2</w:t>
      </w:r>
      <w:r w:rsidR="00E015D8" w:rsidRPr="00543847">
        <w:rPr>
          <w:rFonts w:ascii="Times New Roman" w:hAnsi="Times New Roman" w:cs="Times New Roman" w:hint="eastAsia"/>
          <w:sz w:val="24"/>
          <w:szCs w:val="24"/>
        </w:rPr>
        <w:t xml:space="preserve">, </w:t>
      </w:r>
      <w:proofErr w:type="spellStart"/>
      <w:r w:rsidR="00E015D8" w:rsidRPr="00543847">
        <w:rPr>
          <w:rFonts w:ascii="Times New Roman" w:hAnsi="Times New Roman" w:cs="Times New Roman" w:hint="eastAsia"/>
          <w:i/>
          <w:sz w:val="24"/>
          <w:szCs w:val="24"/>
        </w:rPr>
        <w:t>td</w:t>
      </w:r>
      <w:r w:rsidR="00E015D8" w:rsidRPr="00543847">
        <w:rPr>
          <w:rFonts w:ascii="Times New Roman" w:hAnsi="Times New Roman" w:cs="Times New Roman" w:hint="eastAsia"/>
          <w:i/>
          <w:sz w:val="24"/>
          <w:szCs w:val="24"/>
          <w:vertAlign w:val="subscript"/>
        </w:rPr>
        <w:t>K</w:t>
      </w:r>
      <w:proofErr w:type="spellEnd"/>
      <w:r w:rsidR="004A102A"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Let </w:t>
      </w:r>
      <m:oMath>
        <m:r>
          <w:rPr>
            <w:rFonts w:ascii="Cambria Math" w:hAnsi="Cambria Math" w:cs="Times New Roman"/>
            <w:sz w:val="24"/>
            <w:szCs w:val="24"/>
          </w:rPr>
          <m:t>C</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Cambria Math"/>
                    <w:i/>
                    <w:sz w:val="24"/>
                    <w:szCs w:val="24"/>
                  </w:rPr>
                </m:ctrlPr>
              </m:sSubPr>
              <m:e>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1</m:t>
                    </m:r>
                  </m:sub>
                </m:sSub>
                <m:r>
                  <w:rPr>
                    <w:rFonts w:ascii="Cambria Math" w:hAnsi="Cambria Math" w:cs="Cambria Math"/>
                    <w:sz w:val="24"/>
                    <w:szCs w:val="24"/>
                  </w:rPr>
                  <m:t>,C</m:t>
                </m:r>
              </m:e>
              <m:sub>
                <m:r>
                  <w:rPr>
                    <w:rFonts w:ascii="Cambria Math" w:hAnsi="Cambria Math" w:cs="Cambria Math"/>
                    <w:sz w:val="24"/>
                    <w:szCs w:val="24"/>
                  </w:rPr>
                  <m:t>2</m:t>
                </m:r>
              </m:sub>
            </m:sSub>
            <m:r>
              <m:rPr>
                <m:sty m:val="p"/>
              </m:rPr>
              <w:rPr>
                <w:rFonts w:ascii="Cambria Math" w:hAnsi="Cambria Math" w:cs="Times New Roman"/>
                <w:sz w:val="24"/>
                <w:szCs w:val="24"/>
              </w:rPr>
              <m:t xml:space="preserve">, ... , </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m</m:t>
                </m:r>
              </m:sub>
            </m:sSub>
          </m:e>
        </m:d>
      </m:oMath>
      <w:r w:rsidRPr="00543847">
        <w:rPr>
          <w:rFonts w:ascii="Times New Roman" w:hAnsi="Times New Roman" w:cs="Times New Roman"/>
          <w:sz w:val="24"/>
          <w:szCs w:val="24"/>
        </w:rPr>
        <w:t xml:space="preserve"> denote a set of </w:t>
      </w:r>
      <w:r w:rsidRPr="00543847">
        <w:rPr>
          <w:rFonts w:ascii="Times New Roman" w:hAnsi="Times New Roman" w:cs="Times New Roman"/>
          <w:i/>
          <w:sz w:val="24"/>
          <w:szCs w:val="24"/>
        </w:rPr>
        <w:t>m</w:t>
      </w:r>
      <w:r w:rsidRPr="00543847">
        <w:rPr>
          <w:rFonts w:ascii="Times New Roman" w:hAnsi="Times New Roman" w:cs="Times New Roman"/>
          <w:sz w:val="24"/>
          <w:szCs w:val="24"/>
        </w:rPr>
        <w:t xml:space="preserve"> </w:t>
      </w:r>
      <w:r w:rsidR="004A102A" w:rsidRPr="00543847">
        <w:rPr>
          <w:rFonts w:ascii="Times New Roman" w:hAnsi="Times New Roman" w:cs="Times New Roman" w:hint="eastAsia"/>
          <w:sz w:val="24"/>
          <w:szCs w:val="24"/>
        </w:rPr>
        <w:t>pyrite</w:t>
      </w:r>
      <w:r w:rsidRPr="00543847">
        <w:rPr>
          <w:rFonts w:ascii="Times New Roman" w:hAnsi="Times New Roman" w:cs="Times New Roman"/>
          <w:sz w:val="24"/>
          <w:szCs w:val="24"/>
        </w:rPr>
        <w:t xml:space="preserve"> classes, where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Pr="00543847">
        <w:rPr>
          <w:rFonts w:ascii="Times New Roman" w:hAnsi="Times New Roman" w:cs="Times New Roman"/>
          <w:sz w:val="24"/>
          <w:szCs w:val="24"/>
        </w:rPr>
        <w:t xml:space="preserve"> is the </w:t>
      </w:r>
      <w:proofErr w:type="spellStart"/>
      <w:r w:rsidRPr="00543847">
        <w:rPr>
          <w:rFonts w:ascii="Times New Roman" w:hAnsi="Times New Roman" w:cs="Times New Roman"/>
          <w:i/>
          <w:sz w:val="24"/>
          <w:szCs w:val="24"/>
        </w:rPr>
        <w:t>i</w:t>
      </w:r>
      <w:r w:rsidRPr="00543847">
        <w:rPr>
          <w:rFonts w:ascii="Times New Roman" w:hAnsi="Times New Roman" w:cs="Times New Roman"/>
          <w:sz w:val="24"/>
          <w:szCs w:val="24"/>
        </w:rPr>
        <w:t>th</w:t>
      </w:r>
      <w:proofErr w:type="spellEnd"/>
      <w:r w:rsidRPr="00543847">
        <w:rPr>
          <w:rFonts w:ascii="Times New Roman" w:hAnsi="Times New Roman" w:cs="Times New Roman"/>
          <w:sz w:val="24"/>
          <w:szCs w:val="24"/>
        </w:rPr>
        <w:t xml:space="preserve"> </w:t>
      </w:r>
      <w:r w:rsidR="004A102A" w:rsidRPr="00543847">
        <w:rPr>
          <w:rFonts w:ascii="Times New Roman" w:hAnsi="Times New Roman" w:cs="Times New Roman"/>
          <w:sz w:val="24"/>
          <w:szCs w:val="24"/>
        </w:rPr>
        <w:t>pyrite</w:t>
      </w:r>
      <w:r w:rsidRPr="00543847">
        <w:rPr>
          <w:rFonts w:ascii="Times New Roman" w:hAnsi="Times New Roman" w:cs="Times New Roman"/>
          <w:sz w:val="24"/>
          <w:szCs w:val="24"/>
        </w:rPr>
        <w:t xml:space="preserve"> class of the </w:t>
      </w:r>
      <w:r w:rsidR="004A102A" w:rsidRPr="00543847">
        <w:rPr>
          <w:rFonts w:ascii="Times New Roman" w:hAnsi="Times New Roman" w:cs="Times New Roman"/>
          <w:sz w:val="24"/>
          <w:szCs w:val="24"/>
        </w:rPr>
        <w:t>LA-ICP-MS analys</w:t>
      </w:r>
      <w:r w:rsidR="00557E1C" w:rsidRPr="00543847">
        <w:rPr>
          <w:rFonts w:ascii="Times New Roman" w:hAnsi="Times New Roman" w:cs="Times New Roman" w:hint="eastAsia"/>
          <w:sz w:val="24"/>
          <w:szCs w:val="24"/>
        </w:rPr>
        <w:t>e</w:t>
      </w:r>
      <w:r w:rsidR="004A102A" w:rsidRPr="00543847">
        <w:rPr>
          <w:rFonts w:ascii="Times New Roman" w:hAnsi="Times New Roman" w:cs="Times New Roman"/>
          <w:sz w:val="24"/>
          <w:szCs w:val="24"/>
        </w:rPr>
        <w:t>s</w:t>
      </w:r>
      <w:r w:rsidRPr="00543847">
        <w:rPr>
          <w:rFonts w:ascii="Times New Roman" w:hAnsi="Times New Roman" w:cs="Times New Roman"/>
          <w:sz w:val="24"/>
          <w:szCs w:val="24"/>
        </w:rPr>
        <w:t xml:space="preserve">, </w:t>
      </w:r>
      <w:proofErr w:type="spellStart"/>
      <w:r w:rsidR="004A102A" w:rsidRPr="00543847">
        <w:rPr>
          <w:rFonts w:ascii="Times New Roman" w:hAnsi="Times New Roman" w:cs="Times New Roman" w:hint="eastAsia"/>
          <w:i/>
          <w:sz w:val="24"/>
          <w:szCs w:val="24"/>
        </w:rPr>
        <w:t>i</w:t>
      </w:r>
      <w:proofErr w:type="spellEnd"/>
      <w:r w:rsidR="004A102A" w:rsidRPr="00543847">
        <w:rPr>
          <w:rFonts w:ascii="Times New Roman" w:hAnsi="Times New Roman" w:cs="Times New Roman" w:hint="eastAsia"/>
          <w:i/>
          <w:sz w:val="24"/>
          <w:szCs w:val="24"/>
        </w:rPr>
        <w:t xml:space="preserve"> </w:t>
      </w:r>
      <w:r w:rsidR="004A102A" w:rsidRPr="00543847">
        <w:rPr>
          <w:rFonts w:ascii="Times New Roman" w:hAnsi="Times New Roman" w:cs="Times New Roman" w:hint="eastAsia"/>
          <w:sz w:val="24"/>
          <w:szCs w:val="24"/>
        </w:rPr>
        <w:t>= 1</w:t>
      </w:r>
      <w:proofErr w:type="gramStart"/>
      <w:r w:rsidR="004A102A" w:rsidRPr="00543847">
        <w:rPr>
          <w:rFonts w:ascii="Times New Roman" w:hAnsi="Times New Roman" w:cs="Times New Roman" w:hint="eastAsia"/>
          <w:sz w:val="24"/>
          <w:szCs w:val="24"/>
        </w:rPr>
        <w:t>,2</w:t>
      </w:r>
      <w:proofErr w:type="gramEnd"/>
      <w:r w:rsidR="004A102A" w:rsidRPr="00543847">
        <w:rPr>
          <w:rFonts w:ascii="Times New Roman" w:hAnsi="Times New Roman" w:cs="Times New Roman" w:hint="eastAsia"/>
          <w:sz w:val="24"/>
          <w:szCs w:val="24"/>
        </w:rPr>
        <w:t>,</w:t>
      </w:r>
      <w:r w:rsidR="004A102A" w:rsidRPr="00543847">
        <w:rPr>
          <w:rFonts w:ascii="Times New Roman" w:hAnsi="Times New Roman" w:cs="Times New Roman"/>
          <w:sz w:val="24"/>
          <w:szCs w:val="24"/>
        </w:rPr>
        <w:t>…</w:t>
      </w:r>
      <w:r w:rsidR="004A102A" w:rsidRPr="00543847">
        <w:rPr>
          <w:rFonts w:ascii="Times New Roman" w:hAnsi="Times New Roman" w:cs="Times New Roman" w:hint="eastAsia"/>
          <w:sz w:val="24"/>
          <w:szCs w:val="24"/>
        </w:rPr>
        <w:t>,</w:t>
      </w:r>
      <w:r w:rsidR="004A102A" w:rsidRPr="00543847">
        <w:rPr>
          <w:rFonts w:ascii="Times New Roman" w:hAnsi="Times New Roman" w:cs="Times New Roman" w:hint="eastAsia"/>
          <w:i/>
          <w:sz w:val="24"/>
          <w:szCs w:val="24"/>
        </w:rPr>
        <w:t>m</w:t>
      </w:r>
      <w:r w:rsidR="004A102A"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According to the similarities of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oMath>
      <w:r w:rsidRPr="00543847">
        <w:rPr>
          <w:rFonts w:ascii="Times New Roman" w:hAnsi="Times New Roman" w:cs="Times New Roman"/>
          <w:sz w:val="24"/>
          <w:szCs w:val="24"/>
        </w:rPr>
        <w:t xml:space="preserve"> between the </w:t>
      </w:r>
      <w:r w:rsidRPr="00543847">
        <w:rPr>
          <w:rFonts w:ascii="Times New Roman" w:hAnsi="Times New Roman" w:cs="Times New Roman"/>
          <w:i/>
          <w:sz w:val="24"/>
          <w:szCs w:val="24"/>
        </w:rPr>
        <w:t>K</w:t>
      </w:r>
      <w:r w:rsidRPr="00543847">
        <w:rPr>
          <w:rFonts w:ascii="Times New Roman" w:hAnsi="Times New Roman" w:cs="Times New Roman"/>
          <w:sz w:val="24"/>
          <w:szCs w:val="24"/>
        </w:rPr>
        <w:t xml:space="preserve"> nearest neighbors and the different </w:t>
      </w:r>
      <w:r w:rsidR="004A102A" w:rsidRPr="00543847">
        <w:rPr>
          <w:rFonts w:ascii="Times New Roman" w:hAnsi="Times New Roman" w:cs="Times New Roman" w:hint="eastAsia"/>
          <w:sz w:val="24"/>
          <w:szCs w:val="24"/>
        </w:rPr>
        <w:t>pyrite</w:t>
      </w:r>
      <w:r w:rsidRPr="00543847">
        <w:rPr>
          <w:rFonts w:ascii="Times New Roman" w:hAnsi="Times New Roman" w:cs="Times New Roman"/>
          <w:sz w:val="24"/>
          <w:szCs w:val="24"/>
        </w:rPr>
        <w:t xml:space="preserve"> classes of the </w:t>
      </w:r>
      <w:r w:rsidRPr="00543847">
        <w:rPr>
          <w:rFonts w:ascii="Times New Roman" w:hAnsi="Times New Roman" w:cs="Times New Roman"/>
          <w:i/>
          <w:sz w:val="24"/>
          <w:szCs w:val="24"/>
        </w:rPr>
        <w:t>K</w:t>
      </w:r>
      <w:r w:rsidRPr="00543847">
        <w:rPr>
          <w:rFonts w:ascii="Times New Roman" w:hAnsi="Times New Roman" w:cs="Times New Roman"/>
          <w:sz w:val="24"/>
          <w:szCs w:val="24"/>
        </w:rPr>
        <w:t xml:space="preserve"> nearest neighbors, a KNN score of </w:t>
      </w:r>
      <w:r w:rsidR="00015F3E" w:rsidRPr="00543847">
        <w:rPr>
          <w:rFonts w:ascii="Times New Roman" w:hAnsi="Times New Roman" w:cs="Times New Roman"/>
          <w:sz w:val="24"/>
          <w:szCs w:val="24"/>
        </w:rPr>
        <w:t>LA-ICP-MS analysis</w:t>
      </w:r>
      <w:r w:rsidRPr="00543847">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oMath>
      <w:r w:rsidRPr="00543847">
        <w:rPr>
          <w:rFonts w:ascii="Times New Roman" w:hAnsi="Times New Roman" w:cs="Times New Roman"/>
          <w:sz w:val="24"/>
          <w:szCs w:val="24"/>
        </w:rPr>
        <w:t xml:space="preserve"> concerning </w:t>
      </w:r>
      <w:r w:rsidR="00015F3E" w:rsidRPr="00543847">
        <w:rPr>
          <w:rFonts w:ascii="Times New Roman" w:hAnsi="Times New Roman" w:cs="Times New Roman" w:hint="eastAsia"/>
          <w:sz w:val="24"/>
          <w:szCs w:val="24"/>
        </w:rPr>
        <w:t>pyrite</w:t>
      </w:r>
      <w:r w:rsidRPr="00543847">
        <w:rPr>
          <w:rFonts w:ascii="Times New Roman" w:hAnsi="Times New Roman" w:cs="Times New Roman"/>
          <w:sz w:val="24"/>
          <w:szCs w:val="24"/>
        </w:rPr>
        <w:t xml:space="preserve"> class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Pr="00543847">
        <w:rPr>
          <w:rFonts w:ascii="Times New Roman" w:hAnsi="Times New Roman" w:cs="Times New Roman"/>
          <w:sz w:val="24"/>
          <w:szCs w:val="24"/>
        </w:rPr>
        <w:t xml:space="preserve"> can be calculated by</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7353"/>
        <w:gridCol w:w="49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34089" w:rsidP="007F561A">
            <w:pPr>
              <w:jc w:val="cente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Score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m:rPr>
                        <m:sty m:val="p"/>
                      </m:rP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r>
                      <w:rPr>
                        <w:rFonts w:ascii="Cambria Math" w:hAnsi="Cambria Math" w:cs="Times New Roman"/>
                        <w:sz w:val="24"/>
                        <w:szCs w:val="24"/>
                      </w:rPr>
                      <m:t>sim(</m:t>
                    </m:r>
                  </m:e>
                </m:nary>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w:rPr>
                    <w:rFonts w:ascii="Cambria Math" w:hAnsi="Cambria Math" w:cs="Times New Roman"/>
                    <w:sz w:val="24"/>
                    <w:szCs w:val="24"/>
                  </w:rPr>
                  <m:t>)</m:t>
                </m:r>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(8)</w:t>
            </w:r>
          </w:p>
        </w:tc>
      </w:tr>
      <w:tr w:rsidR="00534089" w:rsidRPr="00543847" w:rsidTr="00534089">
        <w:trPr>
          <w:trHeight w:val="448"/>
        </w:trPr>
        <w:tc>
          <w:tcPr>
            <w:tcW w:w="673" w:type="dxa"/>
          </w:tcPr>
          <w:p w:rsidR="00534089" w:rsidRPr="00543847" w:rsidRDefault="00534089" w:rsidP="007F561A">
            <w:pPr>
              <w:rPr>
                <w:rFonts w:ascii="Times New Roman" w:hAnsi="Times New Roman" w:cs="Times New Roman"/>
                <w:sz w:val="24"/>
                <w:szCs w:val="24"/>
              </w:rPr>
            </w:pPr>
          </w:p>
        </w:tc>
        <w:tc>
          <w:tcPr>
            <w:tcW w:w="7353" w:type="dxa"/>
          </w:tcPr>
          <w:p w:rsidR="00534089" w:rsidRPr="00543847" w:rsidRDefault="00534089" w:rsidP="007F561A">
            <w:pPr>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δ</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 pyrite class of</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 xml:space="preserve"> </m:t>
                        </m:r>
                        <m:r>
                          <m:rPr>
                            <m:sty m:val="p"/>
                          </m:rPr>
                          <w:rPr>
                            <w:rFonts w:ascii="Cambria Math" w:hAnsi="Cambria Math" w:cs="Times New Roman"/>
                            <w:sz w:val="24"/>
                            <w:szCs w:val="24"/>
                          </w:rPr>
                          <m:t>is</m:t>
                        </m:r>
                        <m:r>
                          <w:rPr>
                            <w:rFonts w:ascii="Cambria Math" w:hAnsi="Cambria Math" w:cs="Times New Roman"/>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w:rPr>
                            <w:rFonts w:ascii="Cambria Math" w:hAnsi="Cambria Math" w:cs="Cambria Math"/>
                            <w:sz w:val="24"/>
                            <w:szCs w:val="24"/>
                          </w:rPr>
                          <m:t>,</m:t>
                        </m:r>
                      </m:e>
                      <m:e>
                        <m:r>
                          <w:rPr>
                            <w:rFonts w:ascii="Cambria Math" w:hAnsi="Cambria Math" w:cs="Times New Roman"/>
                            <w:sz w:val="24"/>
                            <w:szCs w:val="24"/>
                          </w:rPr>
                          <m:t xml:space="preserve">0,        </m:t>
                        </m:r>
                        <m:r>
                          <m:rPr>
                            <m:sty m:val="p"/>
                          </m:rPr>
                          <w:rPr>
                            <w:rFonts w:ascii="Cambria Math" w:hAnsi="Cambria Math" w:cs="Times New Roman"/>
                            <w:sz w:val="24"/>
                            <w:szCs w:val="24"/>
                          </w:rPr>
                          <m:t>if pyrite class of</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 xml:space="preserve"> </m:t>
                        </m:r>
                        <m:r>
                          <m:rPr>
                            <m:sty m:val="p"/>
                          </m:rPr>
                          <w:rPr>
                            <w:rFonts w:ascii="Cambria Math" w:hAnsi="Cambria Math" w:cs="Times New Roman"/>
                            <w:sz w:val="24"/>
                            <w:szCs w:val="24"/>
                          </w:rPr>
                          <m:t>is</m:t>
                        </m:r>
                        <m:r>
                          <w:rPr>
                            <w:rFonts w:ascii="Cambria Math" w:hAnsi="Cambria Math" w:cs="Times New Roman"/>
                            <w:sz w:val="24"/>
                            <w:szCs w:val="24"/>
                          </w:rPr>
                          <m:t xml:space="preserve"> </m:t>
                        </m:r>
                        <m:sSub>
                          <m:sSubPr>
                            <m:ctrlPr>
                              <w:rPr>
                                <w:rFonts w:ascii="Cambria Math" w:hAnsi="Cambria Math" w:cs="Cambria Math"/>
                                <w:i/>
                                <w:sz w:val="24"/>
                                <w:szCs w:val="24"/>
                              </w:rPr>
                            </m:ctrlPr>
                          </m:sSubPr>
                          <m:e>
                            <m:r>
                              <m:rPr>
                                <m:sty m:val="p"/>
                              </m:rPr>
                              <w:rPr>
                                <w:rFonts w:ascii="Cambria Math" w:hAnsi="Cambria Math" w:cs="Cambria Math"/>
                                <w:sz w:val="24"/>
                                <w:szCs w:val="24"/>
                              </w:rPr>
                              <m:t>not</m:t>
                            </m:r>
                            <m:r>
                              <w:rPr>
                                <w:rFonts w:ascii="Cambria Math" w:hAnsi="Cambria Math" w:cs="Cambria Math"/>
                                <w:sz w:val="24"/>
                                <w:szCs w:val="24"/>
                              </w:rPr>
                              <m:t xml:space="preserve"> C</m:t>
                            </m:r>
                          </m:e>
                          <m:sub>
                            <m:r>
                              <w:rPr>
                                <w:rFonts w:ascii="Cambria Math" w:hAnsi="Cambria Math" w:cs="Cambria Math"/>
                                <w:sz w:val="24"/>
                                <w:szCs w:val="24"/>
                              </w:rPr>
                              <m:t>i</m:t>
                            </m:r>
                          </m:sub>
                        </m:sSub>
                        <m:r>
                          <w:rPr>
                            <w:rFonts w:ascii="Cambria Math" w:hAnsi="Cambria Math" w:cs="Cambria Math"/>
                            <w:sz w:val="24"/>
                            <w:szCs w:val="24"/>
                          </w:rPr>
                          <m:t>,</m:t>
                        </m:r>
                      </m:e>
                    </m:eqArr>
                  </m:e>
                </m:d>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(9)</w:t>
            </w:r>
          </w:p>
        </w:tc>
      </w:tr>
    </w:tbl>
    <w:p w:rsidR="0047325F" w:rsidRPr="00543847" w:rsidRDefault="00534089" w:rsidP="00534089">
      <w:pPr>
        <w:rPr>
          <w:rFonts w:ascii="Times New Roman" w:hAnsi="Times New Roman" w:cs="Times New Roman"/>
          <w:sz w:val="24"/>
          <w:szCs w:val="24"/>
        </w:rPr>
      </w:pPr>
      <w:proofErr w:type="gramStart"/>
      <w:r w:rsidRPr="00543847">
        <w:rPr>
          <w:rFonts w:ascii="Times New Roman" w:hAnsi="Times New Roman" w:cs="Times New Roman" w:hint="eastAsia"/>
          <w:sz w:val="24"/>
          <w:szCs w:val="24"/>
        </w:rPr>
        <w:t>w</w:t>
      </w:r>
      <w:r w:rsidR="0047325F" w:rsidRPr="00543847">
        <w:rPr>
          <w:rFonts w:ascii="Times New Roman" w:hAnsi="Times New Roman" w:cs="Times New Roman"/>
          <w:sz w:val="24"/>
          <w:szCs w:val="24"/>
        </w:rPr>
        <w:t>here</w:t>
      </w:r>
      <w:proofErr w:type="gramEnd"/>
      <w:r w:rsidR="0047325F" w:rsidRPr="00543847">
        <w:rPr>
          <w:rFonts w:ascii="Times New Roman" w:hAnsi="Times New Roman" w:cs="Times New Roman" w:hint="eastAsia"/>
          <w:sz w:val="24"/>
          <w:szCs w:val="24"/>
        </w:rPr>
        <w:t xml:space="preserve"> </w:t>
      </w:r>
      <m:oMath>
        <m:r>
          <w:rPr>
            <w:rFonts w:ascii="Cambria Math" w:hAnsi="Cambria Math" w:cs="Times New Roman"/>
            <w:sz w:val="24"/>
            <w:szCs w:val="24"/>
          </w:rPr>
          <m:t>sim(</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m:t>
        </m:r>
      </m:oMath>
      <w:r w:rsidR="0047325F" w:rsidRPr="00543847">
        <w:rPr>
          <w:rFonts w:ascii="Times New Roman" w:hAnsi="Times New Roman" w:cs="Times New Roman" w:hint="eastAsia"/>
          <w:sz w:val="24"/>
          <w:szCs w:val="24"/>
        </w:rPr>
        <w:t xml:space="preserve"> </w:t>
      </w:r>
      <w:r w:rsidR="0047325F" w:rsidRPr="00543847">
        <w:rPr>
          <w:rFonts w:ascii="Times New Roman" w:hAnsi="Times New Roman" w:cs="Times New Roman"/>
          <w:sz w:val="24"/>
          <w:szCs w:val="24"/>
        </w:rPr>
        <w:t>is the similarity between LA-ICP-MS analysis</w:t>
      </w:r>
      <w:r w:rsidR="0047325F"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oMath>
      <w:r w:rsidR="0047325F" w:rsidRPr="00543847">
        <w:rPr>
          <w:rFonts w:ascii="Times New Roman" w:hAnsi="Times New Roman" w:cs="Times New Roman" w:hint="eastAsia"/>
          <w:sz w:val="24"/>
          <w:szCs w:val="24"/>
        </w:rPr>
        <w:t xml:space="preserve"> and </w:t>
      </w:r>
      <w:r w:rsidR="0047325F" w:rsidRPr="00543847">
        <w:rPr>
          <w:rFonts w:ascii="Times New Roman" w:hAnsi="Times New Roman" w:cs="Times New Roman"/>
          <w:sz w:val="24"/>
          <w:szCs w:val="24"/>
        </w:rPr>
        <w:t>training</w:t>
      </w:r>
      <w:r w:rsidR="0047325F" w:rsidRPr="00543847">
        <w:rPr>
          <w:rFonts w:ascii="Times New Roman" w:hAnsi="Times New Roman" w:cs="Times New Roman" w:hint="eastAsia"/>
          <w:sz w:val="24"/>
          <w:szCs w:val="24"/>
        </w:rPr>
        <w:t xml:space="preserve"> </w:t>
      </w:r>
      <w:r w:rsidR="0047325F" w:rsidRPr="00543847">
        <w:rPr>
          <w:rFonts w:ascii="Times New Roman" w:hAnsi="Times New Roman" w:cs="Times New Roman"/>
          <w:sz w:val="24"/>
          <w:szCs w:val="24"/>
        </w:rPr>
        <w:lastRenderedPageBreak/>
        <w:t>LA-ICP-MS analys</w:t>
      </w:r>
      <w:r w:rsidR="00557E1C" w:rsidRPr="00543847">
        <w:rPr>
          <w:rFonts w:ascii="Times New Roman" w:hAnsi="Times New Roman" w:cs="Times New Roman" w:hint="eastAsia"/>
          <w:sz w:val="24"/>
          <w:szCs w:val="24"/>
        </w:rPr>
        <w:t>e</w:t>
      </w:r>
      <w:r w:rsidR="0047325F" w:rsidRPr="00543847">
        <w:rPr>
          <w:rFonts w:ascii="Times New Roman" w:hAnsi="Times New Roman" w:cs="Times New Roman"/>
          <w:sz w:val="24"/>
          <w:szCs w:val="24"/>
        </w:rPr>
        <w:t>s</w:t>
      </w:r>
      <w:r w:rsidR="0047325F"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oMath>
      <w:r w:rsidR="0047325F" w:rsidRPr="00543847">
        <w:rPr>
          <w:rFonts w:ascii="Times New Roman" w:hAnsi="Times New Roman" w:cs="Times New Roman" w:hint="eastAsia"/>
          <w:sz w:val="24"/>
          <w:szCs w:val="24"/>
        </w:rPr>
        <w:t xml:space="preserve">; </w:t>
      </w:r>
      <m:oMath>
        <m: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r>
          <w:rPr>
            <w:rFonts w:ascii="Cambria Math" w:hAnsi="Cambria Math" w:cs="Times New Roman"/>
            <w:sz w:val="24"/>
            <w:szCs w:val="24"/>
          </w:rPr>
          <m:t>)</m:t>
        </m:r>
      </m:oMath>
      <w:r w:rsidR="0047325F" w:rsidRPr="00543847">
        <w:rPr>
          <w:rFonts w:ascii="Times New Roman" w:hAnsi="Times New Roman" w:cs="Times New Roman" w:hint="eastAsia"/>
          <w:sz w:val="24"/>
          <w:szCs w:val="24"/>
        </w:rPr>
        <w:t xml:space="preserve"> is the </w:t>
      </w:r>
      <w:r w:rsidR="0047325F" w:rsidRPr="00543847">
        <w:rPr>
          <w:rFonts w:ascii="Times New Roman" w:hAnsi="Times New Roman" w:cs="Times New Roman"/>
          <w:sz w:val="24"/>
          <w:szCs w:val="24"/>
        </w:rPr>
        <w:t>indicator of the training</w:t>
      </w:r>
      <w:r w:rsidR="0047325F" w:rsidRPr="00543847">
        <w:rPr>
          <w:rFonts w:ascii="Times New Roman" w:hAnsi="Times New Roman" w:cs="Times New Roman" w:hint="eastAsia"/>
          <w:sz w:val="24"/>
          <w:szCs w:val="24"/>
        </w:rPr>
        <w:t xml:space="preserve"> </w:t>
      </w:r>
      <w:r w:rsidR="0047325F" w:rsidRPr="00543847">
        <w:rPr>
          <w:rFonts w:ascii="Times New Roman" w:hAnsi="Times New Roman" w:cs="Times New Roman"/>
          <w:sz w:val="24"/>
          <w:szCs w:val="24"/>
        </w:rPr>
        <w:t>LA-ICP-MS analys</w:t>
      </w:r>
      <w:r w:rsidR="00557E1C" w:rsidRPr="00543847">
        <w:rPr>
          <w:rFonts w:ascii="Times New Roman" w:hAnsi="Times New Roman" w:cs="Times New Roman" w:hint="eastAsia"/>
          <w:sz w:val="24"/>
          <w:szCs w:val="24"/>
        </w:rPr>
        <w:t>e</w:t>
      </w:r>
      <w:r w:rsidR="0047325F" w:rsidRPr="00543847">
        <w:rPr>
          <w:rFonts w:ascii="Times New Roman" w:hAnsi="Times New Roman" w:cs="Times New Roman"/>
          <w:sz w:val="24"/>
          <w:szCs w:val="24"/>
        </w:rPr>
        <w:t>s</w:t>
      </w:r>
      <w:r w:rsidR="0047325F"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hint="eastAsia"/>
                <w:sz w:val="24"/>
                <w:szCs w:val="24"/>
              </w:rPr>
              <m:t>td</m:t>
            </m:r>
          </m:e>
          <m:sub>
            <m:r>
              <w:rPr>
                <w:rFonts w:ascii="Cambria Math" w:hAnsi="Cambria Math" w:cs="Times New Roman"/>
                <w:sz w:val="24"/>
                <w:szCs w:val="24"/>
                <w:vertAlign w:val="subscript"/>
              </w:rPr>
              <m:t>k</m:t>
            </m:r>
          </m:sub>
        </m:sSub>
      </m:oMath>
      <w:r w:rsidR="0047325F" w:rsidRPr="00543847">
        <w:rPr>
          <w:rFonts w:ascii="Times New Roman" w:hAnsi="Times New Roman" w:cs="Times New Roman" w:hint="eastAsia"/>
          <w:sz w:val="24"/>
          <w:szCs w:val="24"/>
        </w:rPr>
        <w:t xml:space="preserve"> </w:t>
      </w:r>
      <w:r w:rsidR="0047325F" w:rsidRPr="00543847">
        <w:rPr>
          <w:rFonts w:ascii="Times New Roman" w:hAnsi="Times New Roman" w:cs="Times New Roman"/>
          <w:sz w:val="24"/>
          <w:szCs w:val="24"/>
        </w:rPr>
        <w:t>with respect to</w:t>
      </w:r>
      <w:r w:rsidR="0047325F" w:rsidRPr="00543847">
        <w:rPr>
          <w:rFonts w:ascii="Times New Roman" w:hAnsi="Times New Roman" w:cs="Times New Roman" w:hint="eastAsia"/>
          <w:sz w:val="24"/>
          <w:szCs w:val="24"/>
        </w:rPr>
        <w:t xml:space="preserve"> pyrite</w:t>
      </w:r>
      <w:r w:rsidR="0047325F" w:rsidRPr="00543847">
        <w:rPr>
          <w:rFonts w:ascii="Times New Roman" w:hAnsi="Times New Roman" w:cs="Times New Roman"/>
          <w:sz w:val="24"/>
          <w:szCs w:val="24"/>
        </w:rPr>
        <w:t xml:space="preserve"> class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47325F" w:rsidRPr="00543847">
        <w:rPr>
          <w:rFonts w:ascii="Times New Roman" w:hAnsi="Times New Roman" w:cs="Times New Roman" w:hint="eastAsia"/>
          <w:sz w:val="24"/>
          <w:szCs w:val="24"/>
        </w:rPr>
        <w:t xml:space="preserve">. </w:t>
      </w:r>
      <w:r w:rsidR="0047325F" w:rsidRPr="00543847">
        <w:rPr>
          <w:rFonts w:ascii="Times New Roman" w:hAnsi="Times New Roman" w:cs="Times New Roman"/>
          <w:sz w:val="24"/>
          <w:szCs w:val="24"/>
        </w:rPr>
        <w:t xml:space="preserve">According to the obtained KNN scores, the </w:t>
      </w:r>
      <w:r w:rsidR="0047325F" w:rsidRPr="00543847">
        <w:rPr>
          <w:rFonts w:ascii="Times New Roman" w:hAnsi="Times New Roman" w:cs="Times New Roman" w:hint="eastAsia"/>
          <w:sz w:val="24"/>
          <w:szCs w:val="24"/>
        </w:rPr>
        <w:t>pyrite</w:t>
      </w:r>
      <w:r w:rsidR="0047325F" w:rsidRPr="00543847">
        <w:rPr>
          <w:rFonts w:ascii="Times New Roman" w:hAnsi="Times New Roman" w:cs="Times New Roman"/>
          <w:sz w:val="24"/>
          <w:szCs w:val="24"/>
        </w:rPr>
        <w:t xml:space="preserve"> class of the test LA-ICP-MS analysis is determined, i.e</w:t>
      </w:r>
      <w:proofErr w:type="gramStart"/>
      <w:r w:rsidR="0047325F" w:rsidRPr="00543847">
        <w:rPr>
          <w:rFonts w:ascii="Times New Roman" w:hAnsi="Times New Roman" w:cs="Times New Roman"/>
          <w:sz w:val="24"/>
          <w:szCs w:val="24"/>
        </w:rPr>
        <w:t>.,</w:t>
      </w:r>
      <w:proofErr w:type="gramEnd"/>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7245"/>
        <w:gridCol w:w="61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252C9" w:rsidP="007F561A">
            <w:pPr>
              <w:jc w:val="center"/>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r>
                      <w:rPr>
                        <w:rFonts w:ascii="Cambria Math" w:hAnsi="Cambria Math" w:cs="Times New Roman"/>
                        <w:sz w:val="24"/>
                        <w:szCs w:val="24"/>
                      </w:rPr>
                      <m:t>f(</m:t>
                    </m:r>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t>
                    </m:r>
                    <m:limLow>
                      <m:limLowPr>
                        <m:ctrlPr>
                          <w:rPr>
                            <w:rFonts w:ascii="Cambria Math" w:hAnsi="Cambria Math" w:cs="Times New Roman"/>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i∈{1,2,…,m}</m:t>
                        </m:r>
                      </m:lim>
                    </m:limLow>
                  </m:fName>
                  <m:e>
                    <m:r>
                      <m:rPr>
                        <m:sty m:val="p"/>
                      </m:rPr>
                      <w:rPr>
                        <w:rFonts w:ascii="Cambria Math" w:hAnsi="Cambria Math" w:cs="Times New Roman"/>
                        <w:sz w:val="24"/>
                        <w:szCs w:val="24"/>
                      </w:rPr>
                      <m:t>Score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m:rPr>
                            <m:sty m:val="p"/>
                          </m:rPr>
                          <w:rPr>
                            <w:rFonts w:ascii="Cambria Math" w:hAnsi="Cambria Math" w:cs="Times New Roman"/>
                            <w:sz w:val="24"/>
                            <w:szCs w:val="24"/>
                          </w:rPr>
                          <m:t>,</m:t>
                        </m:r>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e>
                    </m:d>
                  </m:e>
                </m:func>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(10)</w:t>
            </w:r>
          </w:p>
        </w:tc>
      </w:tr>
    </w:tbl>
    <w:p w:rsidR="000446AE" w:rsidRPr="00543847" w:rsidRDefault="004E663F" w:rsidP="004E663F">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(6) </w:t>
      </w:r>
      <w:r w:rsidRPr="00543847">
        <w:rPr>
          <w:rFonts w:ascii="Times New Roman" w:hAnsi="Times New Roman" w:cs="Times New Roman"/>
          <w:b/>
          <w:sz w:val="24"/>
          <w:szCs w:val="24"/>
        </w:rPr>
        <w:t>Support Vector Machines</w:t>
      </w:r>
    </w:p>
    <w:p w:rsidR="00331FE8" w:rsidRPr="00543847" w:rsidRDefault="000C1D62" w:rsidP="005E1BEC">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Support Vector Machines (SVM) is widely used for both binary and multi-class classification tasks</w:t>
      </w:r>
      <w:r w:rsidR="0022598C" w:rsidRPr="00543847">
        <w:rPr>
          <w:rFonts w:ascii="Times New Roman" w:hAnsi="Times New Roman" w:cs="Times New Roman" w:hint="eastAsia"/>
          <w:sz w:val="24"/>
          <w:szCs w:val="24"/>
        </w:rPr>
        <w:t xml:space="preserve"> (</w:t>
      </w:r>
      <w:r w:rsidR="0022598C" w:rsidRPr="00543847">
        <w:rPr>
          <w:rFonts w:ascii="Times New Roman" w:hAnsi="Times New Roman" w:cs="Times New Roman"/>
          <w:sz w:val="24"/>
          <w:szCs w:val="24"/>
        </w:rPr>
        <w:t xml:space="preserve">Cortes &amp; </w:t>
      </w:r>
      <w:proofErr w:type="spellStart"/>
      <w:r w:rsidR="0022598C" w:rsidRPr="00543847">
        <w:rPr>
          <w:rFonts w:ascii="Times New Roman" w:hAnsi="Times New Roman" w:cs="Times New Roman"/>
          <w:sz w:val="24"/>
          <w:szCs w:val="24"/>
        </w:rPr>
        <w:t>Vapnik</w:t>
      </w:r>
      <w:proofErr w:type="spellEnd"/>
      <w:r w:rsidR="0022598C" w:rsidRPr="00543847">
        <w:rPr>
          <w:rFonts w:ascii="Times New Roman" w:hAnsi="Times New Roman" w:cs="Times New Roman"/>
          <w:sz w:val="24"/>
          <w:szCs w:val="24"/>
        </w:rPr>
        <w:t>, 1995</w:t>
      </w:r>
      <w:r w:rsidR="0022598C"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w:t>
      </w:r>
      <w:r w:rsidR="005114DC" w:rsidRPr="00543847">
        <w:rPr>
          <w:rFonts w:ascii="Times New Roman" w:hAnsi="Times New Roman" w:cs="Times New Roman"/>
          <w:sz w:val="24"/>
          <w:szCs w:val="24"/>
        </w:rPr>
        <w:t>SVM</w:t>
      </w:r>
      <w:r w:rsidRPr="00543847">
        <w:rPr>
          <w:rFonts w:ascii="Times New Roman" w:hAnsi="Times New Roman" w:cs="Times New Roman"/>
          <w:sz w:val="24"/>
          <w:szCs w:val="24"/>
        </w:rPr>
        <w:t xml:space="preserve"> aim</w:t>
      </w:r>
      <w:r w:rsidR="005E2812" w:rsidRPr="00543847">
        <w:rPr>
          <w:rFonts w:ascii="Times New Roman" w:hAnsi="Times New Roman" w:cs="Times New Roman"/>
          <w:sz w:val="24"/>
          <w:szCs w:val="24"/>
        </w:rPr>
        <w:t>s</w:t>
      </w:r>
      <w:r w:rsidRPr="00543847">
        <w:rPr>
          <w:rFonts w:ascii="Times New Roman" w:hAnsi="Times New Roman" w:cs="Times New Roman"/>
          <w:sz w:val="24"/>
          <w:szCs w:val="24"/>
        </w:rPr>
        <w:t xml:space="preserve"> to find an optimal hyperplane that separates data points of different classes in a high-dimensional feature space. In multi-class tasks, SVM uses one-vs-one or one-vs-rest strategies. In one-vs-one, SVM trains a binary classifier for each pair of classes and selects the class that wins the most pairwise comparisons. In one-vs-rest, SVM trains a binary classifier for each class against the rest and assigns the data point to the class with the highest confidence score. The decision boundary is determined by the support vectors, which are the data points closest to the hyperplane.</w:t>
      </w:r>
      <w:r w:rsidR="005E1BEC" w:rsidRPr="00543847">
        <w:rPr>
          <w:rFonts w:ascii="Times New Roman" w:hAnsi="Times New Roman" w:cs="Times New Roman" w:hint="eastAsia"/>
          <w:sz w:val="24"/>
          <w:szCs w:val="24"/>
        </w:rPr>
        <w:t xml:space="preserve"> </w:t>
      </w:r>
      <w:r w:rsidR="005E1BEC" w:rsidRPr="00543847">
        <w:rPr>
          <w:rFonts w:ascii="Times New Roman" w:hAnsi="Times New Roman" w:cs="Times New Roman"/>
          <w:sz w:val="24"/>
          <w:szCs w:val="24"/>
        </w:rPr>
        <w:t>SVM can handle non-linear classification tasks by mapping the input data into a higher-dimensional feature space using kernel functions. Kernel functions capture complex relationships between the data points in the original feature space and allow SVM to find non-linear decision boundaries in the transformed space. Common kernel functions include linear, polynomial, radial basis function (RBF), and sigmoid.</w:t>
      </w:r>
      <w:r w:rsidR="005E1BEC" w:rsidRPr="00543847">
        <w:rPr>
          <w:rFonts w:ascii="Times New Roman" w:hAnsi="Times New Roman" w:cs="Times New Roman" w:hint="eastAsia"/>
          <w:sz w:val="24"/>
          <w:szCs w:val="24"/>
        </w:rPr>
        <w:t xml:space="preserve"> </w:t>
      </w:r>
      <w:r w:rsidR="005E1BEC" w:rsidRPr="00543847">
        <w:rPr>
          <w:rFonts w:ascii="Times New Roman" w:hAnsi="Times New Roman" w:cs="Times New Roman"/>
          <w:sz w:val="24"/>
          <w:szCs w:val="24"/>
        </w:rPr>
        <w:t xml:space="preserve">After several rounds of </w:t>
      </w:r>
      <w:proofErr w:type="spellStart"/>
      <w:r w:rsidR="005E1BEC" w:rsidRPr="00543847">
        <w:rPr>
          <w:rFonts w:ascii="Times New Roman" w:hAnsi="Times New Roman" w:cs="Times New Roman"/>
          <w:sz w:val="24"/>
          <w:szCs w:val="24"/>
        </w:rPr>
        <w:t>hyperparameters</w:t>
      </w:r>
      <w:proofErr w:type="spellEnd"/>
      <w:r w:rsidR="005E1BEC" w:rsidRPr="00543847">
        <w:rPr>
          <w:rFonts w:ascii="Times New Roman" w:hAnsi="Times New Roman" w:cs="Times New Roman"/>
          <w:sz w:val="24"/>
          <w:szCs w:val="24"/>
        </w:rPr>
        <w:t xml:space="preserve"> </w:t>
      </w:r>
      <w:r w:rsidR="006C1779" w:rsidRPr="00543847">
        <w:rPr>
          <w:rFonts w:ascii="Times New Roman" w:hAnsi="Times New Roman" w:cs="Times New Roman" w:hint="eastAsia"/>
          <w:sz w:val="24"/>
          <w:szCs w:val="24"/>
        </w:rPr>
        <w:t>o</w:t>
      </w:r>
      <w:r w:rsidR="006C1779" w:rsidRPr="00543847">
        <w:rPr>
          <w:rFonts w:ascii="Times New Roman" w:hAnsi="Times New Roman" w:cs="Times New Roman"/>
          <w:sz w:val="24"/>
          <w:szCs w:val="24"/>
        </w:rPr>
        <w:t>ptimization</w:t>
      </w:r>
      <w:r w:rsidR="005E1BEC" w:rsidRPr="00543847">
        <w:rPr>
          <w:rFonts w:ascii="Times New Roman" w:hAnsi="Times New Roman" w:cs="Times New Roman"/>
          <w:sz w:val="24"/>
          <w:szCs w:val="24"/>
        </w:rPr>
        <w:t>, the Model finally selects "</w:t>
      </w:r>
      <w:proofErr w:type="spellStart"/>
      <w:r w:rsidR="005E1BEC" w:rsidRPr="00543847">
        <w:rPr>
          <w:rFonts w:ascii="Times New Roman" w:hAnsi="Times New Roman" w:cs="Times New Roman"/>
          <w:sz w:val="24"/>
          <w:szCs w:val="24"/>
        </w:rPr>
        <w:t>rbf</w:t>
      </w:r>
      <w:proofErr w:type="spellEnd"/>
      <w:r w:rsidR="005E1BEC" w:rsidRPr="00543847">
        <w:rPr>
          <w:rFonts w:ascii="Times New Roman" w:hAnsi="Times New Roman" w:cs="Times New Roman"/>
          <w:sz w:val="24"/>
          <w:szCs w:val="24"/>
        </w:rPr>
        <w:t>" as the kernel function</w:t>
      </w:r>
      <w:r w:rsidR="005E1BEC" w:rsidRPr="00543847">
        <w:rPr>
          <w:rFonts w:ascii="Times New Roman" w:hAnsi="Times New Roman" w:cs="Times New Roman" w:hint="eastAsia"/>
          <w:sz w:val="24"/>
          <w:szCs w:val="24"/>
        </w:rPr>
        <w:t>.</w:t>
      </w:r>
    </w:p>
    <w:p w:rsidR="002B523C" w:rsidRPr="00543847" w:rsidRDefault="002B523C" w:rsidP="002B523C">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Let</w:t>
      </w:r>
      <w:r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Pr="00543847">
        <w:rPr>
          <w:rFonts w:ascii="Times New Roman" w:hAnsi="Times New Roman" w:cs="Times New Roman" w:hint="eastAsia"/>
          <w:sz w:val="24"/>
          <w:szCs w:val="24"/>
        </w:rPr>
        <w:t xml:space="preserve"> and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denote two different </w:t>
      </w:r>
      <w:r w:rsidRPr="00543847">
        <w:rPr>
          <w:rFonts w:ascii="Times New Roman" w:hAnsi="Times New Roman" w:cs="Times New Roman" w:hint="eastAsia"/>
          <w:sz w:val="24"/>
          <w:szCs w:val="24"/>
        </w:rPr>
        <w:t xml:space="preserve">pyrite </w:t>
      </w:r>
      <w:r w:rsidRPr="00543847">
        <w:rPr>
          <w:rFonts w:ascii="Times New Roman" w:hAnsi="Times New Roman" w:cs="Times New Roman"/>
          <w:sz w:val="24"/>
          <w:szCs w:val="24"/>
        </w:rPr>
        <w:t>classes of training LA-ICP-MS analys</w:t>
      </w:r>
      <w:r w:rsidR="00557E1C" w:rsidRPr="00543847">
        <w:rPr>
          <w:rFonts w:ascii="Times New Roman" w:hAnsi="Times New Roman" w:cs="Times New Roman" w:hint="eastAsia"/>
          <w:sz w:val="24"/>
          <w:szCs w:val="24"/>
        </w:rPr>
        <w:t>e</w:t>
      </w:r>
      <w:r w:rsidRPr="00543847">
        <w:rPr>
          <w:rFonts w:ascii="Times New Roman" w:hAnsi="Times New Roman" w:cs="Times New Roman"/>
          <w:sz w:val="24"/>
          <w:szCs w:val="24"/>
        </w:rPr>
        <w:t>s</w:t>
      </w:r>
      <w:r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Let</w:t>
      </w:r>
      <w:r w:rsidR="00920FA4"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l</m:t>
            </m:r>
          </m:sub>
        </m:sSub>
      </m:oMath>
      <w:r w:rsidR="00920FA4" w:rsidRPr="00543847">
        <w:rPr>
          <w:rFonts w:ascii="Times New Roman" w:hAnsi="Times New Roman" w:cs="Times New Roman" w:hint="eastAsia"/>
          <w:sz w:val="24"/>
          <w:szCs w:val="24"/>
        </w:rPr>
        <w:t xml:space="preserve"> = +1 if </w:t>
      </w:r>
      <w:r w:rsidR="00920FA4" w:rsidRPr="00543847">
        <w:rPr>
          <w:rFonts w:ascii="Times New Roman" w:hAnsi="Times New Roman" w:cs="Times New Roman"/>
          <w:sz w:val="24"/>
          <w:szCs w:val="24"/>
        </w:rPr>
        <w:t>LA-ICP-MS analysis</w:t>
      </w:r>
      <w:r w:rsidR="00920FA4"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oMath>
      <w:r w:rsidR="00920FA4" w:rsidRPr="00543847">
        <w:rPr>
          <w:rFonts w:ascii="Times New Roman" w:hAnsi="Times New Roman" w:cs="Times New Roman" w:hint="eastAsia"/>
          <w:sz w:val="24"/>
          <w:szCs w:val="24"/>
        </w:rPr>
        <w:t xml:space="preserve"> </w:t>
      </w:r>
      <w:r w:rsidR="00920FA4" w:rsidRPr="00543847">
        <w:rPr>
          <w:rFonts w:ascii="Times New Roman" w:hAnsi="Times New Roman" w:cs="Times New Roman"/>
          <w:sz w:val="24"/>
          <w:szCs w:val="24"/>
        </w:rPr>
        <w:t xml:space="preserve">belongs </w:t>
      </w:r>
      <w:proofErr w:type="gramStart"/>
      <w:r w:rsidR="00920FA4" w:rsidRPr="00543847">
        <w:rPr>
          <w:rFonts w:ascii="Times New Roman" w:hAnsi="Times New Roman" w:cs="Times New Roman"/>
          <w:sz w:val="24"/>
          <w:szCs w:val="24"/>
        </w:rPr>
        <w:t>to</w:t>
      </w:r>
      <w:r w:rsidR="00920FA4" w:rsidRPr="00543847">
        <w:rPr>
          <w:rFonts w:ascii="Times New Roman" w:hAnsi="Times New Roman" w:cs="Times New Roman" w:hint="eastAsia"/>
          <w:sz w:val="24"/>
          <w:szCs w:val="24"/>
        </w:rPr>
        <w:t xml:space="preserve"> </w:t>
      </w:r>
      <w:proofErr w:type="gramEnd"/>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920FA4" w:rsidRPr="00543847">
        <w:rPr>
          <w:rFonts w:ascii="Times New Roman" w:hAnsi="Times New Roman" w:cs="Times New Roman" w:hint="eastAsia"/>
          <w:sz w:val="24"/>
          <w:szCs w:val="24"/>
        </w:rPr>
        <w:t xml:space="preserve">, and let </w:t>
      </w:r>
      <m:oMath>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l</m:t>
            </m:r>
          </m:sub>
        </m:sSub>
      </m:oMath>
      <w:r w:rsidR="00920FA4" w:rsidRPr="00543847">
        <w:rPr>
          <w:rFonts w:ascii="Times New Roman" w:hAnsi="Times New Roman" w:cs="Times New Roman" w:hint="eastAsia"/>
          <w:sz w:val="24"/>
          <w:szCs w:val="24"/>
        </w:rPr>
        <w:t xml:space="preserve"> = -1 if </w:t>
      </w:r>
      <w:r w:rsidR="00920FA4" w:rsidRPr="00543847">
        <w:rPr>
          <w:rFonts w:ascii="Times New Roman" w:hAnsi="Times New Roman" w:cs="Times New Roman"/>
          <w:sz w:val="24"/>
          <w:szCs w:val="24"/>
        </w:rPr>
        <w:t>LA-ICP-MS analysis</w:t>
      </w:r>
      <w:r w:rsidR="00920FA4"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oMath>
      <w:r w:rsidR="00920FA4" w:rsidRPr="00543847">
        <w:rPr>
          <w:rFonts w:ascii="Times New Roman" w:hAnsi="Times New Roman" w:cs="Times New Roman" w:hint="eastAsia"/>
          <w:sz w:val="24"/>
          <w:szCs w:val="24"/>
        </w:rPr>
        <w:t xml:space="preserve"> </w:t>
      </w:r>
      <w:r w:rsidR="00920FA4" w:rsidRPr="00543847">
        <w:rPr>
          <w:rFonts w:ascii="Times New Roman" w:hAnsi="Times New Roman" w:cs="Times New Roman"/>
          <w:sz w:val="24"/>
          <w:szCs w:val="24"/>
        </w:rPr>
        <w:t>belongs to</w:t>
      </w:r>
      <w:r w:rsidR="00920FA4"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003B44A9" w:rsidRPr="00543847">
        <w:rPr>
          <w:rFonts w:ascii="Times New Roman" w:hAnsi="Times New Roman" w:cs="Times New Roman" w:hint="eastAsia"/>
          <w:sz w:val="24"/>
          <w:szCs w:val="24"/>
        </w:rPr>
        <w:t>.</w:t>
      </w:r>
      <w:r w:rsidR="00920FA4" w:rsidRPr="00543847">
        <w:rPr>
          <w:rFonts w:ascii="Times New Roman" w:hAnsi="Times New Roman" w:cs="Times New Roman" w:hint="eastAsia"/>
          <w:sz w:val="24"/>
          <w:szCs w:val="24"/>
        </w:rPr>
        <w:t xml:space="preserve"> </w:t>
      </w:r>
      <w:r w:rsidR="003B44A9" w:rsidRPr="00543847">
        <w:rPr>
          <w:rFonts w:ascii="Times New Roman" w:hAnsi="Times New Roman" w:cs="Times New Roman" w:hint="eastAsia"/>
          <w:sz w:val="24"/>
          <w:szCs w:val="24"/>
        </w:rPr>
        <w:t xml:space="preserve">Let </w:t>
      </w:r>
      <m:oMath>
        <m:acc>
          <m:accPr>
            <m:chr m:val="⃗"/>
            <m:ctrlPr>
              <w:rPr>
                <w:rFonts w:ascii="Cambria Math" w:hAnsi="Cambria Math" w:cs="Times New Roman"/>
                <w:sz w:val="24"/>
                <w:szCs w:val="24"/>
              </w:rPr>
            </m:ctrlPr>
          </m:accPr>
          <m:e>
            <m:sSub>
              <m:sSubPr>
                <m:ctrlPr>
                  <w:rPr>
                    <w:rFonts w:ascii="Cambria Math" w:hAnsi="Cambria Math" w:cs="Cambria Math"/>
                    <w:i/>
                    <w:sz w:val="24"/>
                    <w:szCs w:val="24"/>
                  </w:rPr>
                </m:ctrlPr>
              </m:sSubPr>
              <m:e>
                <m:r>
                  <w:rPr>
                    <w:rFonts w:ascii="Cambria Math" w:hAnsi="Cambria Math" w:cs="Cambria Math"/>
                    <w:sz w:val="24"/>
                    <w:szCs w:val="24"/>
                  </w:rPr>
                  <m:t>w</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e>
        </m:acc>
      </m:oMath>
      <w:r w:rsidR="003B44A9" w:rsidRPr="00543847">
        <w:rPr>
          <w:rFonts w:ascii="Times New Roman" w:hAnsi="Times New Roman" w:cs="Times New Roman" w:hint="eastAsia"/>
          <w:sz w:val="24"/>
          <w:szCs w:val="24"/>
        </w:rPr>
        <w:t xml:space="preserve"> </w:t>
      </w:r>
      <w:r w:rsidR="003B44A9" w:rsidRPr="00543847">
        <w:rPr>
          <w:rFonts w:ascii="Times New Roman" w:hAnsi="Times New Roman" w:cs="Times New Roman"/>
          <w:sz w:val="24"/>
          <w:szCs w:val="24"/>
        </w:rPr>
        <w:t>be a vector representing the hyperplane that separates the feature vectors of training LA-ICP-MS analys</w:t>
      </w:r>
      <w:r w:rsidR="00557E1C" w:rsidRPr="00543847">
        <w:rPr>
          <w:rFonts w:ascii="Times New Roman" w:hAnsi="Times New Roman" w:cs="Times New Roman" w:hint="eastAsia"/>
          <w:sz w:val="24"/>
          <w:szCs w:val="24"/>
        </w:rPr>
        <w:t>e</w:t>
      </w:r>
      <w:r w:rsidR="003B44A9" w:rsidRPr="00543847">
        <w:rPr>
          <w:rFonts w:ascii="Times New Roman" w:hAnsi="Times New Roman" w:cs="Times New Roman"/>
          <w:sz w:val="24"/>
          <w:szCs w:val="24"/>
        </w:rPr>
        <w:t xml:space="preserve">s belonging </w:t>
      </w:r>
      <w:r w:rsidR="005E2812" w:rsidRPr="00543847">
        <w:rPr>
          <w:rFonts w:ascii="Times New Roman" w:hAnsi="Times New Roman" w:cs="Times New Roman"/>
          <w:sz w:val="24"/>
          <w:szCs w:val="24"/>
        </w:rPr>
        <w:t xml:space="preserve">to </w:t>
      </w:r>
      <w:r w:rsidR="003B44A9" w:rsidRPr="00543847">
        <w:rPr>
          <w:rFonts w:ascii="Times New Roman" w:hAnsi="Times New Roman" w:cs="Times New Roman"/>
          <w:sz w:val="24"/>
          <w:szCs w:val="24"/>
        </w:rPr>
        <w:t xml:space="preserve">the two </w:t>
      </w:r>
      <w:r w:rsidR="003B44A9" w:rsidRPr="00543847">
        <w:rPr>
          <w:rFonts w:ascii="Times New Roman" w:hAnsi="Times New Roman" w:cs="Times New Roman" w:hint="eastAsia"/>
          <w:sz w:val="24"/>
          <w:szCs w:val="24"/>
        </w:rPr>
        <w:t>pyrite</w:t>
      </w:r>
      <w:r w:rsidR="003B44A9" w:rsidRPr="00543847">
        <w:rPr>
          <w:rFonts w:ascii="Times New Roman" w:hAnsi="Times New Roman" w:cs="Times New Roman"/>
          <w:sz w:val="24"/>
          <w:szCs w:val="24"/>
        </w:rPr>
        <w:t xml:space="preserve"> classes</w:t>
      </w:r>
      <w:r w:rsidR="003B44A9"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3B44A9" w:rsidRPr="00543847">
        <w:rPr>
          <w:rFonts w:ascii="Times New Roman" w:hAnsi="Times New Roman" w:cs="Times New Roman" w:hint="eastAsia"/>
          <w:sz w:val="24"/>
          <w:szCs w:val="24"/>
        </w:rPr>
        <w:t xml:space="preserve"> </w:t>
      </w:r>
      <w:proofErr w:type="gramStart"/>
      <w:r w:rsidR="003B44A9" w:rsidRPr="00543847">
        <w:rPr>
          <w:rFonts w:ascii="Times New Roman" w:hAnsi="Times New Roman" w:cs="Times New Roman" w:hint="eastAsia"/>
          <w:sz w:val="24"/>
          <w:szCs w:val="24"/>
        </w:rPr>
        <w:t xml:space="preserve">and </w:t>
      </w:r>
      <w:proofErr w:type="gramEnd"/>
      <m:oMath>
        <m:sSub>
          <m:sSubPr>
            <m:ctrlPr>
              <w:rPr>
                <w:rFonts w:ascii="Cambria Math" w:hAnsi="Cambria Math" w:cs="Cambria Math"/>
                <w:i/>
                <w:sz w:val="24"/>
                <w:szCs w:val="24"/>
              </w:rPr>
            </m:ctrlPr>
          </m:sSubPr>
          <m:e>
            <m:r>
              <w:rPr>
                <w:rFonts w:ascii="Cambria Math" w:hAnsi="Cambria Math" w:cs="Cambria Math"/>
                <w:sz w:val="24"/>
                <w:szCs w:val="24"/>
              </w:rPr>
              <m:t>C</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003B44A9" w:rsidRPr="00543847">
        <w:rPr>
          <w:rFonts w:ascii="Times New Roman" w:hAnsi="Times New Roman" w:cs="Times New Roman" w:hint="eastAsia"/>
          <w:sz w:val="24"/>
          <w:szCs w:val="24"/>
        </w:rPr>
        <w:t xml:space="preserve">. </w:t>
      </w:r>
      <w:r w:rsidR="003B44A9" w:rsidRPr="00543847">
        <w:rPr>
          <w:rFonts w:ascii="Times New Roman" w:hAnsi="Times New Roman" w:cs="Times New Roman"/>
          <w:sz w:val="24"/>
          <w:szCs w:val="24"/>
        </w:rPr>
        <w:t>The solution of the optimization problem, i.e</w:t>
      </w:r>
      <w:r w:rsidR="003B44A9" w:rsidRPr="00543847">
        <w:rPr>
          <w:rFonts w:ascii="Times New Roman" w:hAnsi="Times New Roman" w:cs="Times New Roman" w:hint="eastAsia"/>
          <w:sz w:val="24"/>
          <w:szCs w:val="24"/>
        </w:rPr>
        <w:t>.</w:t>
      </w:r>
      <w:proofErr w:type="gramStart"/>
      <w:r w:rsidR="003B44A9" w:rsidRPr="00543847">
        <w:rPr>
          <w:rFonts w:ascii="Times New Roman" w:hAnsi="Times New Roman" w:cs="Times New Roman"/>
          <w:sz w:val="24"/>
          <w:szCs w:val="24"/>
        </w:rPr>
        <w:t xml:space="preserve">, </w:t>
      </w:r>
      <w:proofErr w:type="gramEnd"/>
      <m:oMath>
        <m:acc>
          <m:accPr>
            <m:chr m:val="⃗"/>
            <m:ctrlPr>
              <w:rPr>
                <w:rFonts w:ascii="Cambria Math" w:hAnsi="Cambria Math" w:cs="Times New Roman"/>
                <w:sz w:val="24"/>
                <w:szCs w:val="24"/>
              </w:rPr>
            </m:ctrlPr>
          </m:accPr>
          <m:e>
            <m:sSub>
              <m:sSubPr>
                <m:ctrlPr>
                  <w:rPr>
                    <w:rFonts w:ascii="Cambria Math" w:hAnsi="Cambria Math" w:cs="Cambria Math"/>
                    <w:i/>
                    <w:sz w:val="24"/>
                    <w:szCs w:val="24"/>
                  </w:rPr>
                </m:ctrlPr>
              </m:sSubPr>
              <m:e>
                <m:r>
                  <w:rPr>
                    <w:rFonts w:ascii="Cambria Math" w:hAnsi="Cambria Math" w:cs="Cambria Math"/>
                    <w:sz w:val="24"/>
                    <w:szCs w:val="24"/>
                  </w:rPr>
                  <m:t>w</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e>
        </m:acc>
      </m:oMath>
      <w:r w:rsidR="003B44A9" w:rsidRPr="00543847">
        <w:rPr>
          <w:rFonts w:ascii="Times New Roman" w:hAnsi="Times New Roman" w:cs="Times New Roman" w:hint="eastAsia"/>
          <w:sz w:val="24"/>
          <w:szCs w:val="24"/>
        </w:rPr>
        <w:t xml:space="preserve">, </w:t>
      </w:r>
      <w:r w:rsidR="003B44A9" w:rsidRPr="00543847">
        <w:rPr>
          <w:rFonts w:ascii="Times New Roman" w:hAnsi="Times New Roman" w:cs="Times New Roman"/>
          <w:sz w:val="24"/>
          <w:szCs w:val="24"/>
        </w:rPr>
        <w:t>can be represented by</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7250"/>
        <w:gridCol w:w="607"/>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252C9" w:rsidP="007F561A">
            <w:pPr>
              <w:jc w:val="center"/>
              <w:rPr>
                <w:rFonts w:ascii="Times New Roman" w:hAnsi="Times New Roman" w:cs="Times New Roman"/>
                <w:sz w:val="24"/>
                <w:szCs w:val="24"/>
              </w:rPr>
            </w:pPr>
            <m:oMath>
              <m:acc>
                <m:accPr>
                  <m:chr m:val="⃗"/>
                  <m:ctrlPr>
                    <w:rPr>
                      <w:rFonts w:ascii="Cambria Math" w:hAnsi="Cambria Math" w:cs="Times New Roman"/>
                      <w:sz w:val="24"/>
                      <w:szCs w:val="24"/>
                    </w:rPr>
                  </m:ctrlPr>
                </m:accPr>
                <m:e>
                  <m:sSub>
                    <m:sSubPr>
                      <m:ctrlPr>
                        <w:rPr>
                          <w:rFonts w:ascii="Cambria Math" w:hAnsi="Cambria Math" w:cs="Cambria Math"/>
                          <w:i/>
                          <w:sz w:val="24"/>
                          <w:szCs w:val="24"/>
                        </w:rPr>
                      </m:ctrlPr>
                    </m:sSubPr>
                    <m:e>
                      <m:r>
                        <w:rPr>
                          <w:rFonts w:ascii="Cambria Math" w:hAnsi="Cambria Math" w:cs="Cambria Math"/>
                          <w:sz w:val="24"/>
                          <w:szCs w:val="24"/>
                        </w:rPr>
                        <m:t>w</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e>
              </m:acc>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l=1</m:t>
                  </m:r>
                </m:sub>
                <m:sup>
                  <m:sSub>
                    <m:sSubPr>
                      <m:ctrlPr>
                        <w:rPr>
                          <w:rFonts w:ascii="Cambria Math" w:hAnsi="Cambria Math" w:cs="Cambria Math"/>
                          <w:i/>
                          <w:sz w:val="24"/>
                          <w:szCs w:val="24"/>
                        </w:rPr>
                      </m:ctrlPr>
                    </m:sSubPr>
                    <m:e>
                      <m:r>
                        <w:rPr>
                          <w:rFonts w:ascii="Cambria Math" w:hAnsi="Cambria Math" w:cs="Cambria Math"/>
                          <w:sz w:val="24"/>
                          <w:szCs w:val="24"/>
                        </w:rPr>
                        <m:t>n</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r>
                        <w:rPr>
                          <w:rFonts w:ascii="Cambria Math" w:hAnsi="Cambria Math" w:cs="Times New Roman"/>
                          <w:sz w:val="24"/>
                          <w:szCs w:val="24"/>
                        </w:rPr>
                        <m:t>*</m:t>
                      </m:r>
                    </m:sup>
                  </m:sSubSup>
                </m:e>
              </m:nary>
              <m:sSub>
                <m:sSubPr>
                  <m:ctrlPr>
                    <w:rPr>
                      <w:rFonts w:ascii="Cambria Math" w:hAnsi="Cambria Math" w:cs="Cambria Math"/>
                      <w:i/>
                      <w:sz w:val="24"/>
                      <w:szCs w:val="24"/>
                    </w:rPr>
                  </m:ctrlPr>
                </m:sSubPr>
                <m:e>
                  <m:r>
                    <w:rPr>
                      <w:rFonts w:ascii="Cambria Math" w:hAnsi="Cambria Math" w:cs="Cambria Math"/>
                      <w:sz w:val="24"/>
                      <w:szCs w:val="24"/>
                    </w:rPr>
                    <m:t>y</m:t>
                  </m:r>
                </m:e>
                <m:sub>
                  <m:r>
                    <w:rPr>
                      <w:rFonts w:ascii="Cambria Math" w:hAnsi="Cambria Math" w:cs="Cambria Math"/>
                      <w:sz w:val="24"/>
                      <w:szCs w:val="24"/>
                    </w:rPr>
                    <m:t>l</m:t>
                  </m:r>
                </m:sub>
              </m:sSub>
              <m:acc>
                <m:accPr>
                  <m:chr m:val="⃗"/>
                  <m:ctrlPr>
                    <w:rPr>
                      <w:rFonts w:ascii="Cambria Math" w:hAnsi="Cambria Math" w:cs="Times New Roman"/>
                      <w:sz w:val="24"/>
                      <w:szCs w:val="24"/>
                    </w:rPr>
                  </m:ctrlPr>
                </m:accPr>
                <m:e>
                  <m:sSub>
                    <m:sSubPr>
                      <m:ctrlPr>
                        <w:rPr>
                          <w:rFonts w:ascii="Cambria Math" w:hAnsi="Cambria Math" w:cs="Cambria Math"/>
                          <w:i/>
                          <w:sz w:val="24"/>
                          <w:szCs w:val="24"/>
                        </w:rPr>
                      </m:ctrlPr>
                    </m:sSubPr>
                    <m:e>
                      <m:r>
                        <w:rPr>
                          <w:rFonts w:ascii="Cambria Math" w:hAnsi="Cambria Math" w:cs="Cambria Math"/>
                          <w:sz w:val="24"/>
                          <w:szCs w:val="24"/>
                        </w:rPr>
                        <m:t>d</m:t>
                      </m:r>
                    </m:e>
                    <m:sub>
                      <m:r>
                        <w:rPr>
                          <w:rFonts w:ascii="Cambria Math" w:hAnsi="Cambria Math" w:cs="Cambria Math"/>
                          <w:sz w:val="24"/>
                          <w:szCs w:val="24"/>
                        </w:rPr>
                        <m:t>i</m:t>
                      </m:r>
                    </m:sub>
                  </m:sSub>
                </m:e>
              </m:acc>
              <m:r>
                <w:rPr>
                  <w:rFonts w:ascii="Cambria Math" w:hAnsi="Cambria Math" w:cs="Times New Roman"/>
                  <w:sz w:val="24"/>
                  <w:szCs w:val="24"/>
                </w:rPr>
                <m:t>)</m:t>
              </m:r>
            </m:oMath>
            <w:r w:rsidR="00534089"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r>
                <m:rPr>
                  <m:sty m:val="p"/>
                </m:rPr>
                <w:rPr>
                  <w:rFonts w:ascii="Cambria Math" w:hAnsi="Cambria Math" w:cs="Times New Roman"/>
                  <w:sz w:val="24"/>
                  <w:szCs w:val="24"/>
                </w:rPr>
                <m:t>≥0</m:t>
              </m:r>
            </m:oMath>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(11)</w:t>
            </w:r>
          </w:p>
        </w:tc>
      </w:tr>
    </w:tbl>
    <w:p w:rsidR="006674D2" w:rsidRPr="00543847" w:rsidRDefault="00534089" w:rsidP="00534089">
      <w:pPr>
        <w:rPr>
          <w:rFonts w:ascii="Times New Roman" w:hAnsi="Times New Roman" w:cs="Times New Roman"/>
          <w:sz w:val="24"/>
          <w:szCs w:val="24"/>
        </w:rPr>
      </w:pPr>
      <w:r w:rsidRPr="00543847">
        <w:rPr>
          <w:rFonts w:ascii="Times New Roman" w:hAnsi="Times New Roman" w:cs="Times New Roman" w:hint="eastAsia"/>
          <w:sz w:val="24"/>
          <w:szCs w:val="24"/>
        </w:rPr>
        <w:t>w</w:t>
      </w:r>
      <w:r w:rsidR="00557E1C" w:rsidRPr="00543847">
        <w:rPr>
          <w:rFonts w:ascii="Times New Roman" w:hAnsi="Times New Roman" w:cs="Times New Roman"/>
          <w:sz w:val="24"/>
          <w:szCs w:val="24"/>
        </w:rPr>
        <w:t>here</w:t>
      </w:r>
      <w:r w:rsidR="00557E1C" w:rsidRPr="00543847">
        <w:rPr>
          <w:rFonts w:ascii="Times New Roman" w:hAnsi="Times New Roman" w:cs="Times New Roman" w:hint="eastAsia"/>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r>
              <w:rPr>
                <w:rFonts w:ascii="Cambria Math" w:hAnsi="Cambria Math" w:cs="Times New Roman"/>
                <w:sz w:val="24"/>
                <w:szCs w:val="24"/>
              </w:rPr>
              <m:t>*</m:t>
            </m:r>
          </m:sup>
        </m:sSubSup>
      </m:oMath>
      <w:r w:rsidR="00557E1C" w:rsidRPr="00543847">
        <w:rPr>
          <w:rFonts w:ascii="Times New Roman" w:hAnsi="Times New Roman" w:cs="Times New Roman" w:hint="eastAsia"/>
          <w:sz w:val="24"/>
          <w:szCs w:val="24"/>
        </w:rPr>
        <w:t xml:space="preserve"> </w:t>
      </w:r>
      <w:r w:rsidR="00557E1C" w:rsidRPr="00543847">
        <w:rPr>
          <w:rFonts w:ascii="Times New Roman" w:hAnsi="Times New Roman" w:cs="Times New Roman"/>
          <w:sz w:val="24"/>
          <w:szCs w:val="24"/>
        </w:rPr>
        <w:t>is obtained by solving a dual optimization problem</w:t>
      </w:r>
      <w:r w:rsidR="00557E1C"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n</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00557E1C" w:rsidRPr="00543847">
        <w:rPr>
          <w:rFonts w:ascii="Times New Roman" w:hAnsi="Times New Roman" w:cs="Times New Roman" w:hint="eastAsia"/>
          <w:sz w:val="24"/>
          <w:szCs w:val="24"/>
        </w:rPr>
        <w:t xml:space="preserve"> </w:t>
      </w:r>
      <w:r w:rsidR="00557E1C" w:rsidRPr="00543847">
        <w:rPr>
          <w:rFonts w:ascii="Times New Roman" w:hAnsi="Times New Roman" w:cs="Times New Roman"/>
          <w:sz w:val="24"/>
          <w:szCs w:val="24"/>
        </w:rPr>
        <w:t>is the number of feature vectors of training LA-ICP-MS analys</w:t>
      </w:r>
      <w:r w:rsidR="00557E1C" w:rsidRPr="00543847">
        <w:rPr>
          <w:rFonts w:ascii="Times New Roman" w:hAnsi="Times New Roman" w:cs="Times New Roman" w:hint="eastAsia"/>
          <w:sz w:val="24"/>
          <w:szCs w:val="24"/>
        </w:rPr>
        <w:t>e</w:t>
      </w:r>
      <w:r w:rsidR="00557E1C" w:rsidRPr="00543847">
        <w:rPr>
          <w:rFonts w:ascii="Times New Roman" w:hAnsi="Times New Roman" w:cs="Times New Roman"/>
          <w:sz w:val="24"/>
          <w:szCs w:val="24"/>
        </w:rPr>
        <w:t>s</w:t>
      </w:r>
      <w:r w:rsidR="002523DD" w:rsidRPr="00543847">
        <w:rPr>
          <w:rFonts w:ascii="Times New Roman" w:hAnsi="Times New Roman" w:cs="Times New Roman"/>
          <w:sz w:val="24"/>
          <w:szCs w:val="24"/>
        </w:rPr>
        <w:t>, i.e.,</w:t>
      </w:r>
      <w:r w:rsidR="002523DD"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n</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002523DD" w:rsidRPr="00543847">
        <w:rPr>
          <w:rFonts w:ascii="Times New Roman" w:hAnsi="Times New Roman" w:cs="Times New Roman" w:hint="eastAsia"/>
          <w:sz w:val="24"/>
          <w:szCs w:val="24"/>
        </w:rPr>
        <w:t xml:space="preserve"> = </w:t>
      </w:r>
      <m:oMath>
        <m:sSub>
          <m:sSubPr>
            <m:ctrlPr>
              <w:rPr>
                <w:rFonts w:ascii="Cambria Math" w:hAnsi="Cambria Math" w:cs="Cambria Math"/>
                <w:i/>
                <w:sz w:val="24"/>
                <w:szCs w:val="24"/>
              </w:rPr>
            </m:ctrlPr>
          </m:sSubPr>
          <m:e>
            <m:r>
              <w:rPr>
                <w:rFonts w:ascii="Cambria Math" w:hAnsi="Cambria Math" w:cs="Cambria Math"/>
                <w:sz w:val="24"/>
                <w:szCs w:val="24"/>
              </w:rPr>
              <m:t>n</m:t>
            </m:r>
          </m:e>
          <m:sub>
            <m:r>
              <w:rPr>
                <w:rFonts w:ascii="Cambria Math" w:hAnsi="Cambria Math" w:cs="Cambria Math"/>
                <w:sz w:val="24"/>
                <w:szCs w:val="24"/>
              </w:rPr>
              <m:t>i</m:t>
            </m:r>
          </m:sub>
        </m:sSub>
      </m:oMath>
      <w:r w:rsidR="002523DD" w:rsidRPr="00543847">
        <w:rPr>
          <w:rFonts w:ascii="Times New Roman" w:hAnsi="Times New Roman" w:cs="Times New Roman" w:hint="eastAsia"/>
          <w:sz w:val="24"/>
          <w:szCs w:val="24"/>
        </w:rPr>
        <w:t xml:space="preserve"> + </w:t>
      </w:r>
      <m:oMath>
        <m:sSub>
          <m:sSubPr>
            <m:ctrlPr>
              <w:rPr>
                <w:rFonts w:ascii="Cambria Math" w:hAnsi="Cambria Math" w:cs="Cambria Math"/>
                <w:i/>
                <w:sz w:val="24"/>
                <w:szCs w:val="24"/>
              </w:rPr>
            </m:ctrlPr>
          </m:sSubPr>
          <m:e>
            <m:r>
              <w:rPr>
                <w:rFonts w:ascii="Cambria Math" w:hAnsi="Cambria Math" w:cs="Cambria Math"/>
                <w:sz w:val="24"/>
                <w:szCs w:val="24"/>
              </w:rPr>
              <m:t>n</m:t>
            </m:r>
          </m:e>
          <m:sub>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002523DD" w:rsidRPr="00543847">
        <w:rPr>
          <w:rFonts w:ascii="Times New Roman" w:hAnsi="Times New Roman" w:cs="Times New Roman"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n</m:t>
            </m:r>
          </m:e>
          <m:sub>
            <m:r>
              <w:rPr>
                <w:rFonts w:ascii="Cambria Math" w:hAnsi="Cambria Math" w:cs="Cambria Math"/>
                <w:sz w:val="24"/>
                <w:szCs w:val="24"/>
              </w:rPr>
              <m:t>i</m:t>
            </m:r>
          </m:sub>
        </m:sSub>
      </m:oMath>
      <w:r w:rsidR="002523DD" w:rsidRPr="00543847">
        <w:rPr>
          <w:rFonts w:ascii="Times New Roman" w:hAnsi="Times New Roman" w:cs="Times New Roman" w:hint="eastAsia"/>
          <w:sz w:val="24"/>
          <w:szCs w:val="24"/>
        </w:rPr>
        <w:t xml:space="preserve"> and </w:t>
      </w:r>
      <m:oMath>
        <m:sSub>
          <m:sSubPr>
            <m:ctrlPr>
              <w:rPr>
                <w:rFonts w:ascii="Cambria Math" w:hAnsi="Cambria Math" w:cs="Cambria Math"/>
                <w:i/>
                <w:sz w:val="24"/>
                <w:szCs w:val="24"/>
              </w:rPr>
            </m:ctrlPr>
          </m:sSubPr>
          <m:e>
            <m:r>
              <w:rPr>
                <w:rFonts w:ascii="Cambria Math" w:hAnsi="Cambria Math" w:cs="Cambria Math"/>
                <w:sz w:val="24"/>
                <w:szCs w:val="24"/>
              </w:rPr>
              <m:t>n</m:t>
            </m:r>
          </m:e>
          <m:sub>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oMath>
      <w:r w:rsidR="002523DD" w:rsidRPr="00543847">
        <w:rPr>
          <w:rFonts w:ascii="Times New Roman" w:hAnsi="Times New Roman" w:cs="Times New Roman" w:hint="eastAsia"/>
          <w:sz w:val="24"/>
          <w:szCs w:val="24"/>
        </w:rPr>
        <w:t xml:space="preserve"> are </w:t>
      </w:r>
      <w:r w:rsidR="002523DD" w:rsidRPr="00543847">
        <w:rPr>
          <w:rFonts w:ascii="Times New Roman" w:hAnsi="Times New Roman" w:cs="Times New Roman"/>
          <w:sz w:val="24"/>
          <w:szCs w:val="24"/>
        </w:rPr>
        <w:t>the numbers of training LA-ICP-MS analys</w:t>
      </w:r>
      <w:r w:rsidR="002523DD" w:rsidRPr="00543847">
        <w:rPr>
          <w:rFonts w:ascii="Times New Roman" w:hAnsi="Times New Roman" w:cs="Times New Roman" w:hint="eastAsia"/>
          <w:sz w:val="24"/>
          <w:szCs w:val="24"/>
        </w:rPr>
        <w:t>e</w:t>
      </w:r>
      <w:r w:rsidR="002523DD" w:rsidRPr="00543847">
        <w:rPr>
          <w:rFonts w:ascii="Times New Roman" w:hAnsi="Times New Roman" w:cs="Times New Roman"/>
          <w:sz w:val="24"/>
          <w:szCs w:val="24"/>
        </w:rPr>
        <w:t xml:space="preserve">s belonging to the </w:t>
      </w:r>
      <w:r w:rsidR="002523DD" w:rsidRPr="00543847">
        <w:rPr>
          <w:rFonts w:ascii="Times New Roman" w:hAnsi="Times New Roman" w:cs="Times New Roman" w:hint="eastAsia"/>
          <w:sz w:val="24"/>
          <w:szCs w:val="24"/>
        </w:rPr>
        <w:t>pyrite</w:t>
      </w:r>
      <w:r w:rsidR="002523DD" w:rsidRPr="00543847">
        <w:rPr>
          <w:rFonts w:ascii="Times New Roman" w:hAnsi="Times New Roman" w:cs="Times New Roman"/>
          <w:sz w:val="24"/>
          <w:szCs w:val="24"/>
        </w:rPr>
        <w:t xml:space="preserve"> classes</w:t>
      </w:r>
      <w:r w:rsidR="002523DD" w:rsidRPr="00543847">
        <w:rPr>
          <w:rFonts w:ascii="Times New Roman" w:hAnsi="Times New Roman" w:cs="Times New Roman" w:hint="eastAsia"/>
          <w:sz w:val="24"/>
          <w:szCs w:val="24"/>
        </w:rPr>
        <w:t xml:space="preserve"> </w:t>
      </w:r>
      <m:oMath>
        <m:sSub>
          <m:sSubPr>
            <m:ctrlPr>
              <w:rPr>
                <w:rFonts w:ascii="Cambria Math" w:hAnsi="Cambria Math" w:cs="Cambria Math"/>
                <w:sz w:val="24"/>
                <w:szCs w:val="24"/>
              </w:rPr>
            </m:ctrlPr>
          </m:sSubPr>
          <m:e>
            <m:r>
              <w:rPr>
                <w:rFonts w:ascii="Cambria Math" w:hAnsi="Cambria Math" w:cs="Cambria Math"/>
                <w:sz w:val="24"/>
                <w:szCs w:val="24"/>
              </w:rPr>
              <m:t>C</m:t>
            </m:r>
          </m:e>
          <m:sub>
            <m:r>
              <w:rPr>
                <w:rFonts w:ascii="Cambria Math" w:hAnsi="Cambria Math" w:cs="Cambria Math"/>
                <w:sz w:val="24"/>
                <w:szCs w:val="24"/>
              </w:rPr>
              <m:t>i</m:t>
            </m:r>
          </m:sub>
        </m:sSub>
      </m:oMath>
      <w:r w:rsidR="002523DD" w:rsidRPr="00543847">
        <w:rPr>
          <w:rFonts w:ascii="Times New Roman" w:hAnsi="Times New Roman" w:cs="Times New Roman" w:hint="eastAsia"/>
          <w:sz w:val="24"/>
          <w:szCs w:val="24"/>
        </w:rPr>
        <w:t xml:space="preserve"> and </w:t>
      </w:r>
      <m:oMath>
        <m:sSub>
          <m:sSubPr>
            <m:ctrlPr>
              <w:rPr>
                <w:rFonts w:ascii="Cambria Math" w:hAnsi="Cambria Math" w:cs="Cambria Math"/>
                <w:sz w:val="24"/>
                <w:szCs w:val="24"/>
              </w:rPr>
            </m:ctrlPr>
          </m:sSubPr>
          <m:e>
            <m:r>
              <w:rPr>
                <w:rFonts w:ascii="Cambria Math" w:hAnsi="Cambria Math" w:cs="Cambria Math"/>
                <w:sz w:val="24"/>
                <w:szCs w:val="24"/>
              </w:rPr>
              <m:t>C</m:t>
            </m:r>
          </m:e>
          <m:sub>
            <m:r>
              <w:rPr>
                <w:rFonts w:ascii="Cambria Math" w:hAnsi="Cambria Math" w:cs="Cambria Math"/>
                <w:sz w:val="24"/>
                <w:szCs w:val="24"/>
              </w:rPr>
              <m:t>i</m:t>
            </m:r>
            <m:sSup>
              <m:sSupPr>
                <m:ctrlPr>
                  <w:rPr>
                    <w:rFonts w:ascii="Cambria Math" w:hAnsi="Cambria Math" w:cs="Cambria Math"/>
                    <w:sz w:val="24"/>
                    <w:szCs w:val="24"/>
                  </w:rPr>
                </m:ctrlPr>
              </m:sSupPr>
              <m:e>
                <m:r>
                  <w:rPr>
                    <w:rFonts w:ascii="Cambria Math" w:hAnsi="Cambria Math" w:cs="Cambria Math"/>
                    <w:sz w:val="24"/>
                    <w:szCs w:val="24"/>
                  </w:rPr>
                  <m:t>i</m:t>
                </m:r>
              </m:e>
              <m:sup>
                <m:r>
                  <m:rPr>
                    <m:sty m:val="p"/>
                  </m:rPr>
                  <w:rPr>
                    <w:rFonts w:ascii="Cambria Math" w:hAnsi="Cambria Math" w:cs="Cambria Math"/>
                    <w:sz w:val="24"/>
                    <w:szCs w:val="24"/>
                  </w:rPr>
                  <m:t>'</m:t>
                </m:r>
              </m:sup>
            </m:sSup>
          </m:sub>
        </m:sSub>
      </m:oMath>
      <w:r w:rsidR="002523DD" w:rsidRPr="00543847">
        <w:rPr>
          <w:rFonts w:ascii="Times New Roman" w:hAnsi="Times New Roman" w:cs="Times New Roman" w:hint="eastAsia"/>
          <w:sz w:val="24"/>
          <w:szCs w:val="24"/>
        </w:rPr>
        <w:t xml:space="preserve">, </w:t>
      </w:r>
      <w:r w:rsidR="002523DD" w:rsidRPr="00543847">
        <w:rPr>
          <w:rFonts w:ascii="Times New Roman" w:hAnsi="Times New Roman" w:cs="Times New Roman"/>
          <w:sz w:val="24"/>
          <w:szCs w:val="24"/>
        </w:rPr>
        <w:t>respectively</w:t>
      </w:r>
      <w:r w:rsidR="002523DD" w:rsidRPr="00543847">
        <w:rPr>
          <w:rFonts w:ascii="Times New Roman" w:hAnsi="Times New Roman" w:cs="Times New Roman" w:hint="eastAsia"/>
          <w:sz w:val="24"/>
          <w:szCs w:val="24"/>
        </w:rPr>
        <w:t xml:space="preserve">; </w:t>
      </w:r>
      <m:oMath>
        <m:acc>
          <m:accPr>
            <m:chr m:val="⃗"/>
            <m:ctrlPr>
              <w:rPr>
                <w:rFonts w:ascii="Cambria Math" w:hAnsi="Cambria Math" w:cs="Times New Roman"/>
                <w:sz w:val="24"/>
                <w:szCs w:val="24"/>
              </w:rPr>
            </m:ctrlPr>
          </m:accPr>
          <m:e>
            <m:sSub>
              <m:sSubPr>
                <m:ctrlPr>
                  <w:rPr>
                    <w:rFonts w:ascii="Cambria Math" w:hAnsi="Cambria Math" w:cs="Cambria Math"/>
                    <w:sz w:val="24"/>
                    <w:szCs w:val="24"/>
                  </w:rPr>
                </m:ctrlPr>
              </m:sSubPr>
              <m:e>
                <m:r>
                  <w:rPr>
                    <w:rFonts w:ascii="Cambria Math" w:hAnsi="Cambria Math" w:cs="Cambria Math"/>
                    <w:sz w:val="24"/>
                    <w:szCs w:val="24"/>
                  </w:rPr>
                  <m:t>d</m:t>
                </m:r>
              </m:e>
              <m:sub>
                <m:r>
                  <w:rPr>
                    <w:rFonts w:ascii="Cambria Math" w:hAnsi="Cambria Math" w:cs="Cambria Math"/>
                    <w:sz w:val="24"/>
                    <w:szCs w:val="24"/>
                  </w:rPr>
                  <m:t>i</m:t>
                </m:r>
              </m:sub>
            </m:sSub>
          </m:e>
        </m:acc>
      </m:oMath>
      <w:r w:rsidR="002523DD" w:rsidRPr="00543847">
        <w:rPr>
          <w:rFonts w:ascii="Times New Roman" w:hAnsi="Times New Roman" w:cs="Times New Roman" w:hint="eastAsia"/>
          <w:sz w:val="24"/>
          <w:szCs w:val="24"/>
        </w:rPr>
        <w:t xml:space="preserve"> </w:t>
      </w:r>
      <w:r w:rsidR="002523DD" w:rsidRPr="00543847">
        <w:rPr>
          <w:rFonts w:ascii="Times New Roman" w:hAnsi="Times New Roman" w:cs="Times New Roman"/>
          <w:sz w:val="24"/>
          <w:szCs w:val="24"/>
        </w:rPr>
        <w:t>is a support vector of the hyperplane</w:t>
      </w:r>
      <w:r w:rsidR="002523DD" w:rsidRPr="00543847">
        <w:rPr>
          <w:rFonts w:ascii="Times New Roman" w:hAnsi="Times New Roman" w:cs="Times New Roman" w:hint="eastAsia"/>
          <w:sz w:val="24"/>
          <w:szCs w:val="24"/>
        </w:rPr>
        <w:t xml:space="preserve"> </w:t>
      </w:r>
      <m:oMath>
        <m:acc>
          <m:accPr>
            <m:chr m:val="⃗"/>
            <m:ctrlPr>
              <w:rPr>
                <w:rFonts w:ascii="Cambria Math" w:hAnsi="Cambria Math" w:cs="Times New Roman"/>
                <w:sz w:val="24"/>
                <w:szCs w:val="24"/>
              </w:rPr>
            </m:ctrlPr>
          </m:accPr>
          <m:e>
            <m:sSub>
              <m:sSubPr>
                <m:ctrlPr>
                  <w:rPr>
                    <w:rFonts w:ascii="Cambria Math" w:hAnsi="Cambria Math" w:cs="Cambria Math"/>
                    <w:i/>
                    <w:sz w:val="24"/>
                    <w:szCs w:val="24"/>
                  </w:rPr>
                </m:ctrlPr>
              </m:sSubPr>
              <m:e>
                <m:r>
                  <w:rPr>
                    <w:rFonts w:ascii="Cambria Math" w:hAnsi="Cambria Math" w:cs="Cambria Math"/>
                    <w:sz w:val="24"/>
                    <w:szCs w:val="24"/>
                  </w:rPr>
                  <m:t>w</m:t>
                </m:r>
              </m:e>
              <m:sub>
                <m:r>
                  <w:rPr>
                    <w:rFonts w:ascii="Cambria Math" w:hAnsi="Cambria Math" w:cs="Cambria Math"/>
                    <w:sz w:val="24"/>
                    <w:szCs w:val="24"/>
                  </w:rPr>
                  <m:t>i</m:t>
                </m:r>
                <m:sSup>
                  <m:sSupPr>
                    <m:ctrlPr>
                      <w:rPr>
                        <w:rFonts w:ascii="Cambria Math" w:hAnsi="Cambria Math" w:cs="Cambria Math"/>
                        <w:i/>
                        <w:sz w:val="24"/>
                        <w:szCs w:val="24"/>
                      </w:rPr>
                    </m:ctrlPr>
                  </m:sSupPr>
                  <m:e>
                    <m:r>
                      <w:rPr>
                        <w:rFonts w:ascii="Cambria Math" w:hAnsi="Cambria Math" w:cs="Cambria Math"/>
                        <w:sz w:val="24"/>
                        <w:szCs w:val="24"/>
                      </w:rPr>
                      <m:t>i</m:t>
                    </m:r>
                  </m:e>
                  <m:sup>
                    <m:r>
                      <w:rPr>
                        <w:rFonts w:ascii="Cambria Math" w:hAnsi="Cambria Math" w:cs="Cambria Math"/>
                        <w:sz w:val="24"/>
                        <w:szCs w:val="24"/>
                      </w:rPr>
                      <m:t>'</m:t>
                    </m:r>
                  </m:sup>
                </m:sSup>
              </m:sub>
            </m:sSub>
          </m:e>
        </m:acc>
      </m:oMath>
      <w:r w:rsidR="002523DD" w:rsidRPr="00543847">
        <w:rPr>
          <w:rFonts w:ascii="Times New Roman" w:hAnsi="Times New Roman" w:cs="Times New Roman" w:hint="eastAsia"/>
          <w:sz w:val="24"/>
          <w:szCs w:val="24"/>
        </w:rPr>
        <w:t xml:space="preserve"> </w:t>
      </w:r>
      <w:r w:rsidR="002523DD" w:rsidRPr="00543847">
        <w:rPr>
          <w:rFonts w:ascii="Times New Roman" w:hAnsi="Times New Roman" w:cs="Times New Roman"/>
          <w:sz w:val="24"/>
          <w:szCs w:val="24"/>
        </w:rPr>
        <w:t>if and only if the</w:t>
      </w:r>
      <w:r w:rsidR="006674D2" w:rsidRPr="00543847">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oMath>
      <w:r w:rsidR="006674D2" w:rsidRPr="00543847">
        <w:rPr>
          <w:rFonts w:ascii="Times New Roman" w:hAnsi="Times New Roman" w:cs="Times New Roman" w:hint="eastAsia"/>
          <w:sz w:val="24"/>
          <w:szCs w:val="24"/>
        </w:rPr>
        <w:t xml:space="preserve"> </w:t>
      </w:r>
      <w:r w:rsidR="006674D2" w:rsidRPr="00543847">
        <w:rPr>
          <w:rFonts w:ascii="Times New Roman" w:hAnsi="Times New Roman" w:cs="Times New Roman"/>
          <w:sz w:val="24"/>
          <w:szCs w:val="24"/>
        </w:rPr>
        <w:t>is greater than zero.</w:t>
      </w:r>
      <w:r w:rsidR="006674D2" w:rsidRPr="00543847">
        <w:rPr>
          <w:rFonts w:ascii="Times New Roman" w:hAnsi="Times New Roman" w:cs="Times New Roman" w:hint="eastAsia"/>
          <w:sz w:val="24"/>
          <w:szCs w:val="24"/>
        </w:rPr>
        <w:t xml:space="preserve"> </w:t>
      </w:r>
      <w:r w:rsidR="006674D2" w:rsidRPr="00543847">
        <w:rPr>
          <w:rFonts w:ascii="Times New Roman" w:hAnsi="Times New Roman" w:cs="Times New Roman"/>
          <w:sz w:val="24"/>
          <w:szCs w:val="24"/>
        </w:rPr>
        <w:t xml:space="preserve">It is necessary to point out that SVM cannot be directly used to train a multi-class </w:t>
      </w:r>
      <w:r w:rsidR="006674D2" w:rsidRPr="00543847">
        <w:rPr>
          <w:rFonts w:ascii="Times New Roman" w:hAnsi="Times New Roman" w:cs="Times New Roman" w:hint="eastAsia"/>
          <w:sz w:val="24"/>
          <w:szCs w:val="24"/>
        </w:rPr>
        <w:t>pyrite</w:t>
      </w:r>
      <w:r w:rsidR="006674D2" w:rsidRPr="00543847">
        <w:rPr>
          <w:rFonts w:ascii="Times New Roman" w:hAnsi="Times New Roman" w:cs="Times New Roman"/>
          <w:sz w:val="24"/>
          <w:szCs w:val="24"/>
        </w:rPr>
        <w:t xml:space="preserve"> classifier since SVM is a binary classifier.</w:t>
      </w:r>
      <w:r w:rsidR="006674D2" w:rsidRPr="00543847">
        <w:rPr>
          <w:rFonts w:ascii="Times New Roman" w:hAnsi="Times New Roman" w:cs="Times New Roman" w:hint="eastAsia"/>
          <w:sz w:val="24"/>
          <w:szCs w:val="24"/>
        </w:rPr>
        <w:t xml:space="preserve"> </w:t>
      </w:r>
      <w:r w:rsidR="006674D2" w:rsidRPr="00543847">
        <w:rPr>
          <w:rFonts w:ascii="Times New Roman" w:hAnsi="Times New Roman" w:cs="Times New Roman"/>
          <w:sz w:val="24"/>
          <w:szCs w:val="24"/>
        </w:rPr>
        <w:t xml:space="preserve">Thus, to train the multi-class </w:t>
      </w:r>
      <w:r w:rsidR="006674D2" w:rsidRPr="00543847">
        <w:rPr>
          <w:rFonts w:ascii="Times New Roman" w:hAnsi="Times New Roman" w:cs="Times New Roman" w:hint="eastAsia"/>
          <w:sz w:val="24"/>
          <w:szCs w:val="24"/>
        </w:rPr>
        <w:t>pyrite</w:t>
      </w:r>
      <w:r w:rsidR="006674D2" w:rsidRPr="00543847">
        <w:rPr>
          <w:rFonts w:ascii="Times New Roman" w:hAnsi="Times New Roman" w:cs="Times New Roman"/>
          <w:sz w:val="24"/>
          <w:szCs w:val="24"/>
        </w:rPr>
        <w:t xml:space="preserve"> classifiers based on the SVM, one-vs-one or one-vs-rest strategies need to be used. </w:t>
      </w:r>
    </w:p>
    <w:p w:rsidR="000C1D62" w:rsidRPr="00543847" w:rsidRDefault="000C1D62" w:rsidP="004E663F">
      <w:pPr>
        <w:ind w:firstLineChars="200" w:firstLine="480"/>
        <w:rPr>
          <w:rFonts w:ascii="Times New Roman" w:hAnsi="Times New Roman" w:cs="Times New Roman"/>
          <w:sz w:val="24"/>
          <w:szCs w:val="24"/>
        </w:rPr>
      </w:pPr>
    </w:p>
    <w:p w:rsidR="000446AE" w:rsidRPr="00543847" w:rsidRDefault="004E663F" w:rsidP="004E663F">
      <w:pPr>
        <w:ind w:firstLineChars="200" w:firstLine="482"/>
        <w:rPr>
          <w:rFonts w:ascii="Times New Roman" w:hAnsi="Times New Roman" w:cs="Times New Roman"/>
          <w:b/>
          <w:sz w:val="24"/>
          <w:szCs w:val="24"/>
        </w:rPr>
      </w:pPr>
      <w:r w:rsidRPr="00543847">
        <w:rPr>
          <w:rFonts w:ascii="Times New Roman" w:hAnsi="Times New Roman" w:cs="Times New Roman" w:hint="eastAsia"/>
          <w:b/>
          <w:sz w:val="24"/>
          <w:szCs w:val="24"/>
        </w:rPr>
        <w:t xml:space="preserve">(7) </w:t>
      </w:r>
      <w:r w:rsidRPr="00543847">
        <w:rPr>
          <w:rFonts w:ascii="Times New Roman" w:hAnsi="Times New Roman" w:cs="Times New Roman"/>
          <w:b/>
          <w:sz w:val="24"/>
          <w:szCs w:val="24"/>
        </w:rPr>
        <w:t>Multilayer Perceptron</w:t>
      </w:r>
    </w:p>
    <w:p w:rsidR="004B29F8" w:rsidRPr="00543847" w:rsidRDefault="000446AE" w:rsidP="00613CF0">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Multilayer Perceptron </w:t>
      </w:r>
      <w:r w:rsidR="00713C26" w:rsidRPr="00543847">
        <w:rPr>
          <w:rFonts w:ascii="Times New Roman" w:hAnsi="Times New Roman" w:cs="Times New Roman"/>
          <w:sz w:val="24"/>
          <w:szCs w:val="24"/>
        </w:rPr>
        <w:t>(MLP)</w:t>
      </w:r>
      <w:r w:rsidR="00713C26"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is a type of artificial neural network that consists of multiple layers of interconnected neurons, including an input layer, one or more hidden layers, and an output layer</w:t>
      </w:r>
      <w:r w:rsidR="0022598C" w:rsidRPr="00543847">
        <w:rPr>
          <w:rFonts w:ascii="Times New Roman" w:hAnsi="Times New Roman" w:cs="Times New Roman" w:hint="eastAsia"/>
          <w:sz w:val="24"/>
          <w:szCs w:val="24"/>
        </w:rPr>
        <w:t xml:space="preserve"> (</w:t>
      </w:r>
      <w:r w:rsidR="0022598C" w:rsidRPr="00543847">
        <w:rPr>
          <w:rFonts w:ascii="Times New Roman" w:hAnsi="Times New Roman" w:cs="Times New Roman"/>
          <w:noProof/>
          <w:sz w:val="24"/>
          <w:szCs w:val="24"/>
        </w:rPr>
        <w:t>Pal &amp; Mitra, 1992</w:t>
      </w:r>
      <w:r w:rsidR="0022598C" w:rsidRPr="00543847">
        <w:rPr>
          <w:rFonts w:ascii="Times New Roman" w:hAnsi="Times New Roman" w:cs="Times New Roman" w:hint="eastAsia"/>
          <w:sz w:val="24"/>
          <w:szCs w:val="24"/>
        </w:rPr>
        <w:t>)</w:t>
      </w:r>
      <w:r w:rsidRPr="00543847">
        <w:rPr>
          <w:rFonts w:ascii="Times New Roman" w:hAnsi="Times New Roman" w:cs="Times New Roman"/>
          <w:sz w:val="24"/>
          <w:szCs w:val="24"/>
        </w:rPr>
        <w:t xml:space="preserve">. In multi-class classification, </w:t>
      </w:r>
      <w:r w:rsidR="00B63D73" w:rsidRPr="00543847">
        <w:rPr>
          <w:rFonts w:ascii="Times New Roman" w:hAnsi="Times New Roman" w:cs="Times New Roman"/>
          <w:sz w:val="24"/>
          <w:szCs w:val="24"/>
        </w:rPr>
        <w:t xml:space="preserve">the amount of neurons in the output layer of MLP is equal to the number of classes to </w:t>
      </w:r>
      <w:r w:rsidR="00B63D73" w:rsidRPr="00543847">
        <w:rPr>
          <w:rFonts w:ascii="Times New Roman" w:hAnsi="Times New Roman" w:cs="Times New Roman"/>
          <w:sz w:val="24"/>
          <w:szCs w:val="24"/>
        </w:rPr>
        <w:lastRenderedPageBreak/>
        <w:t>be classified</w:t>
      </w:r>
      <w:r w:rsidR="005E2812" w:rsidRPr="00543847">
        <w:rPr>
          <w:rFonts w:ascii="Times New Roman" w:hAnsi="Times New Roman" w:cs="Times New Roman"/>
          <w:sz w:val="24"/>
          <w:szCs w:val="24"/>
        </w:rPr>
        <w:t>,</w:t>
      </w:r>
      <w:r w:rsidR="00B63D73" w:rsidRPr="00543847">
        <w:rPr>
          <w:rFonts w:ascii="Times New Roman" w:hAnsi="Times New Roman" w:cs="Times New Roman"/>
          <w:sz w:val="24"/>
          <w:szCs w:val="24"/>
        </w:rPr>
        <w:t xml:space="preserve"> while the number of neurons in the input layer is associated with the number of features.</w:t>
      </w:r>
      <w:r w:rsidR="00B63D73" w:rsidRPr="00543847">
        <w:rPr>
          <w:rFonts w:ascii="Times New Roman" w:hAnsi="Times New Roman" w:cs="Times New Roman" w:hint="eastAsia"/>
          <w:sz w:val="24"/>
          <w:szCs w:val="24"/>
        </w:rPr>
        <w:t xml:space="preserve"> </w:t>
      </w:r>
      <w:r w:rsidRPr="00543847">
        <w:rPr>
          <w:rFonts w:ascii="Times New Roman" w:hAnsi="Times New Roman" w:cs="Times New Roman"/>
          <w:sz w:val="24"/>
          <w:szCs w:val="24"/>
        </w:rPr>
        <w:t xml:space="preserve">The network learns by adjusting the weights through a process called backpropagation, where the errors between predicted and actual outputs are propagated backward to update the weights. </w:t>
      </w:r>
      <w:r w:rsidR="001C2D5D" w:rsidRPr="00543847">
        <w:rPr>
          <w:rFonts w:ascii="Times New Roman" w:hAnsi="Times New Roman" w:cs="Times New Roman"/>
          <w:sz w:val="24"/>
          <w:szCs w:val="24"/>
        </w:rPr>
        <w:t xml:space="preserve">When performing forward propagation, the network calculates the output of each layer based on an activation function from the previous layer as well as corresponding weight and bias values, </w:t>
      </w:r>
      <w:r w:rsidR="00613CF0" w:rsidRPr="00543847">
        <w:rPr>
          <w:rFonts w:ascii="Times New Roman" w:hAnsi="Times New Roman" w:cs="Times New Roman"/>
          <w:sz w:val="24"/>
          <w:szCs w:val="24"/>
        </w:rPr>
        <w:t xml:space="preserve">as shown in Eq. </w:t>
      </w:r>
      <w:r w:rsidR="00613CF0" w:rsidRPr="00543847">
        <w:rPr>
          <w:rFonts w:ascii="Times New Roman" w:hAnsi="Times New Roman" w:cs="Times New Roman" w:hint="eastAsia"/>
          <w:sz w:val="24"/>
          <w:szCs w:val="24"/>
        </w:rPr>
        <w:t>1</w:t>
      </w:r>
      <w:r w:rsidR="00750209" w:rsidRPr="00543847">
        <w:rPr>
          <w:rFonts w:ascii="Times New Roman" w:hAnsi="Times New Roman" w:cs="Times New Roman" w:hint="eastAsia"/>
          <w:sz w:val="24"/>
          <w:szCs w:val="24"/>
        </w:rPr>
        <w:t>2</w:t>
      </w:r>
      <w:r w:rsidR="00534089" w:rsidRPr="00543847">
        <w:rPr>
          <w:rFonts w:ascii="Times New Roman" w:hAnsi="Times New Roman" w:cs="Times New Roman" w:hint="eastAsia"/>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7242"/>
        <w:gridCol w:w="61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252C9" w:rsidP="007F561A">
            <w:pPr>
              <w:jc w:val="center"/>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sSup>
                  <m:sSupPr>
                    <m:ctrlPr>
                      <w:rPr>
                        <w:rFonts w:ascii="Cambria Math" w:hAnsi="Cambria Math" w:cs="Times New Roman"/>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l-1</m:t>
                        </m:r>
                      </m:e>
                    </m:d>
                    <m:r>
                      <w:rPr>
                        <w:rFonts w:ascii="Cambria Math" w:hAnsi="Cambria Math" w:cs="Times New Roman"/>
                        <w:sz w:val="24"/>
                        <w:szCs w:val="24"/>
                      </w:rPr>
                      <m:t xml:space="preserve"> </m:t>
                    </m:r>
                  </m:sup>
                </m:sSup>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(12)</w:t>
            </w:r>
          </w:p>
        </w:tc>
      </w:tr>
    </w:tbl>
    <w:p w:rsidR="004B29F8" w:rsidRPr="00543847" w:rsidRDefault="003F40FD" w:rsidP="000446AE">
      <w:pPr>
        <w:rPr>
          <w:rFonts w:ascii="Times New Roman" w:hAnsi="Times New Roman" w:cs="Times New Roman"/>
          <w:sz w:val="24"/>
          <w:szCs w:val="24"/>
        </w:rPr>
      </w:pPr>
      <w:proofErr w:type="gramStart"/>
      <w:r w:rsidRPr="00543847">
        <w:rPr>
          <w:rFonts w:ascii="Times New Roman" w:hAnsi="Times New Roman" w:cs="Times New Roman"/>
          <w:sz w:val="24"/>
          <w:szCs w:val="24"/>
        </w:rPr>
        <w:t>where</w:t>
      </w:r>
      <w:proofErr w:type="gramEnd"/>
      <w:r w:rsidRPr="00543847">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oMath>
      <w:r w:rsidRPr="00543847">
        <w:rPr>
          <w:rFonts w:ascii="Times New Roman" w:hAnsi="Times New Roman" w:cs="Times New Roman"/>
          <w:sz w:val="24"/>
          <w:szCs w:val="24"/>
        </w:rPr>
        <w:t xml:space="preserve"> </w:t>
      </w:r>
      <w:r w:rsidR="00CF75F4" w:rsidRPr="00543847">
        <w:rPr>
          <w:rFonts w:ascii="Times New Roman" w:hAnsi="Times New Roman" w:cs="Times New Roman"/>
          <w:sz w:val="24"/>
          <w:szCs w:val="24"/>
        </w:rPr>
        <w:t>denote</w:t>
      </w:r>
      <w:r w:rsidR="00CF75F4" w:rsidRPr="00543847">
        <w:rPr>
          <w:rFonts w:ascii="Times New Roman" w:hAnsi="Times New Roman" w:cs="Times New Roman" w:hint="eastAsia"/>
          <w:sz w:val="24"/>
          <w:szCs w:val="24"/>
        </w:rPr>
        <w:t>s</w:t>
      </w:r>
      <w:r w:rsidRPr="00543847">
        <w:rPr>
          <w:rFonts w:ascii="Times New Roman" w:hAnsi="Times New Roman" w:cs="Times New Roman"/>
          <w:sz w:val="24"/>
          <w:szCs w:val="24"/>
        </w:rPr>
        <w:t xml:space="preserve"> the output matrix, </w:t>
      </w:r>
      <m:oMath>
        <m:sSup>
          <m:sSupPr>
            <m:ctrlPr>
              <w:rPr>
                <w:rFonts w:ascii="Cambria Math" w:hAnsi="Cambria Math" w:cs="Times New Roman"/>
                <w:sz w:val="24"/>
                <w:szCs w:val="24"/>
              </w:rPr>
            </m:ctrlPr>
          </m:sSupPr>
          <m:e>
            <m:r>
              <w:rPr>
                <w:rFonts w:ascii="Cambria Math" w:hAnsi="Cambria Math" w:cs="Times New Roman"/>
                <w:sz w:val="24"/>
                <w:szCs w:val="24"/>
              </w:rPr>
              <m:t>W</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oMath>
      <w:r w:rsidRPr="00543847">
        <w:rPr>
          <w:rFonts w:ascii="Times New Roman" w:hAnsi="Times New Roman" w:cs="Times New Roman"/>
          <w:sz w:val="24"/>
          <w:szCs w:val="24"/>
        </w:rPr>
        <w:t xml:space="preserve"> is weight matrix and </w:t>
      </w:r>
      <m:oMath>
        <m:sSup>
          <m:sSupPr>
            <m:ctrlPr>
              <w:rPr>
                <w:rFonts w:ascii="Cambria Math" w:hAnsi="Cambria Math" w:cs="Times New Roman"/>
                <w:sz w:val="24"/>
                <w:szCs w:val="24"/>
              </w:rPr>
            </m:ctrlPr>
          </m:sSupPr>
          <m:e>
            <m:r>
              <w:rPr>
                <w:rFonts w:ascii="Cambria Math" w:hAnsi="Cambria Math" w:cs="Times New Roman"/>
                <w:sz w:val="24"/>
                <w:szCs w:val="24"/>
              </w:rPr>
              <m:t>b</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oMath>
      <w:r w:rsidRPr="00543847">
        <w:rPr>
          <w:rFonts w:ascii="Times New Roman" w:hAnsi="Times New Roman" w:cs="Times New Roman"/>
          <w:sz w:val="24"/>
          <w:szCs w:val="24"/>
        </w:rPr>
        <w:t xml:space="preserve"> </w:t>
      </w:r>
      <w:r w:rsidR="00CF75F4" w:rsidRPr="00543847">
        <w:rPr>
          <w:rFonts w:ascii="Times New Roman" w:hAnsi="Times New Roman" w:cs="Times New Roman"/>
          <w:sz w:val="24"/>
          <w:szCs w:val="24"/>
        </w:rPr>
        <w:t>denote</w:t>
      </w:r>
      <w:r w:rsidRPr="00543847">
        <w:rPr>
          <w:rFonts w:ascii="Times New Roman" w:hAnsi="Times New Roman" w:cs="Times New Roman"/>
          <w:sz w:val="24"/>
          <w:szCs w:val="24"/>
        </w:rPr>
        <w:t>s bias vector.</w:t>
      </w:r>
      <w:r w:rsidRPr="00543847">
        <w:rPr>
          <w:rFonts w:ascii="Times New Roman" w:hAnsi="Times New Roman" w:cs="Times New Roman" w:hint="eastAsia"/>
          <w:sz w:val="24"/>
          <w:szCs w:val="24"/>
        </w:rPr>
        <w:t xml:space="preserve"> </w:t>
      </w:r>
    </w:p>
    <w:p w:rsidR="003F40FD" w:rsidRPr="00543847" w:rsidRDefault="003F40FD" w:rsidP="003F40FD">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 xml:space="preserve">Since the output of an MLP could be any value, an activation function is used to normalize the output. The activation function can transform the output of each layer to a certain range as shown in Eq. </w:t>
      </w:r>
      <w:r w:rsidR="00613CF0" w:rsidRPr="00543847">
        <w:rPr>
          <w:rFonts w:ascii="Times New Roman" w:hAnsi="Times New Roman" w:cs="Times New Roman" w:hint="eastAsia"/>
          <w:sz w:val="24"/>
          <w:szCs w:val="24"/>
        </w:rPr>
        <w:t>1</w:t>
      </w:r>
      <w:r w:rsidR="00750209" w:rsidRPr="00543847">
        <w:rPr>
          <w:rFonts w:ascii="Times New Roman" w:hAnsi="Times New Roman" w:cs="Times New Roman" w:hint="eastAsia"/>
          <w:sz w:val="24"/>
          <w:szCs w:val="24"/>
        </w:rPr>
        <w:t>3</w:t>
      </w:r>
      <w:r w:rsidRPr="00543847">
        <w:rPr>
          <w:rFonts w:ascii="Times New Roman"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
        <w:gridCol w:w="7241"/>
        <w:gridCol w:w="61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252C9" w:rsidP="007F561A">
            <w:pPr>
              <w:jc w:val="center"/>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r>
                  <w:rPr>
                    <w:rFonts w:ascii="Cambria Math" w:hAnsi="Cambria Math" w:cs="Times New Roman"/>
                    <w:sz w:val="24"/>
                    <w:szCs w:val="24"/>
                  </w:rPr>
                  <m:t>=g(</m:t>
                </m:r>
                <m:sSup>
                  <m:sSupPr>
                    <m:ctrlPr>
                      <w:rPr>
                        <w:rFonts w:ascii="Cambria Math" w:hAnsi="Cambria Math" w:cs="Times New Roman"/>
                        <w:sz w:val="24"/>
                        <w:szCs w:val="24"/>
                      </w:rPr>
                    </m:ctrlPr>
                  </m:sSupPr>
                  <m:e>
                    <m:r>
                      <w:rPr>
                        <w:rFonts w:ascii="Cambria Math" w:hAnsi="Cambria Math" w:cs="Times New Roman"/>
                        <w:sz w:val="24"/>
                        <w:szCs w:val="24"/>
                      </w:rPr>
                      <m:t>Z</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r>
                  <w:rPr>
                    <w:rFonts w:ascii="Cambria Math" w:hAnsi="Cambria Math" w:cs="Times New Roman"/>
                    <w:sz w:val="24"/>
                    <w:szCs w:val="24"/>
                  </w:rPr>
                  <m:t>)</m:t>
                </m:r>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(13)</w:t>
            </w:r>
          </w:p>
        </w:tc>
      </w:tr>
    </w:tbl>
    <w:p w:rsidR="003F40FD" w:rsidRPr="00543847" w:rsidRDefault="00613CF0" w:rsidP="000446AE">
      <w:pPr>
        <w:rPr>
          <w:rFonts w:ascii="Times New Roman" w:hAnsi="Times New Roman" w:cs="Times New Roman"/>
          <w:sz w:val="24"/>
          <w:szCs w:val="24"/>
        </w:rPr>
      </w:pPr>
      <w:proofErr w:type="gramStart"/>
      <w:r w:rsidRPr="00543847">
        <w:rPr>
          <w:rFonts w:ascii="Times New Roman" w:hAnsi="Times New Roman" w:cs="Times New Roman"/>
          <w:sz w:val="24"/>
          <w:szCs w:val="24"/>
        </w:rPr>
        <w:t>where</w:t>
      </w:r>
      <w:proofErr w:type="gramEnd"/>
      <w:r w:rsidRPr="00543847">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m:t>
            </m:r>
          </m:e>
          <m:sup>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sup>
        </m:sSup>
      </m:oMath>
      <w:r w:rsidRPr="00543847">
        <w:rPr>
          <w:rFonts w:ascii="Times New Roman" w:hAnsi="Times New Roman" w:cs="Times New Roman"/>
          <w:sz w:val="24"/>
          <w:szCs w:val="24"/>
        </w:rPr>
        <w:t xml:space="preserve"> </w:t>
      </w:r>
      <w:r w:rsidR="00CF75F4" w:rsidRPr="00543847">
        <w:rPr>
          <w:rFonts w:ascii="Times New Roman" w:hAnsi="Times New Roman" w:cs="Times New Roman"/>
          <w:sz w:val="24"/>
          <w:szCs w:val="24"/>
        </w:rPr>
        <w:t>denote</w:t>
      </w:r>
      <w:r w:rsidRPr="00543847">
        <w:rPr>
          <w:rFonts w:ascii="Times New Roman" w:hAnsi="Times New Roman" w:cs="Times New Roman"/>
          <w:sz w:val="24"/>
          <w:szCs w:val="24"/>
        </w:rPr>
        <w:t>s the activated output matrix.</w:t>
      </w:r>
    </w:p>
    <w:p w:rsidR="003F40FD" w:rsidRPr="00543847" w:rsidRDefault="00613CF0" w:rsidP="00613CF0">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MLP use</w:t>
      </w:r>
      <w:r w:rsidRPr="00543847">
        <w:rPr>
          <w:rFonts w:ascii="Times New Roman" w:hAnsi="Times New Roman" w:cs="Times New Roman" w:hint="eastAsia"/>
          <w:sz w:val="24"/>
          <w:szCs w:val="24"/>
        </w:rPr>
        <w:t>s</w:t>
      </w:r>
      <w:r w:rsidRPr="00543847">
        <w:rPr>
          <w:rFonts w:ascii="Times New Roman" w:hAnsi="Times New Roman" w:cs="Times New Roman"/>
          <w:sz w:val="24"/>
          <w:szCs w:val="24"/>
        </w:rPr>
        <w:t xml:space="preserve"> </w:t>
      </w:r>
      <w:proofErr w:type="spellStart"/>
      <w:r w:rsidRPr="00543847">
        <w:rPr>
          <w:rFonts w:ascii="Times New Roman" w:hAnsi="Times New Roman" w:cs="Times New Roman"/>
          <w:sz w:val="24"/>
          <w:szCs w:val="24"/>
        </w:rPr>
        <w:t>Relu</w:t>
      </w:r>
      <w:proofErr w:type="spellEnd"/>
      <w:r w:rsidRPr="00543847">
        <w:rPr>
          <w:rFonts w:ascii="Times New Roman" w:hAnsi="Times New Roman" w:cs="Times New Roman"/>
          <w:sz w:val="24"/>
          <w:szCs w:val="24"/>
        </w:rPr>
        <w:t xml:space="preserve"> as the activation function for the hidden layer</w:t>
      </w:r>
      <w:r w:rsidRPr="00543847">
        <w:rPr>
          <w:rFonts w:ascii="Times New Roman" w:hAnsi="Times New Roman" w:cs="Times New Roman" w:hint="eastAsia"/>
          <w:sz w:val="24"/>
          <w:szCs w:val="24"/>
        </w:rPr>
        <w:t xml:space="preserve"> and </w:t>
      </w:r>
      <w:proofErr w:type="spellStart"/>
      <w:r w:rsidRPr="00543847">
        <w:rPr>
          <w:rFonts w:ascii="Times New Roman" w:hAnsi="Times New Roman" w:cs="Times New Roman" w:hint="eastAsia"/>
          <w:sz w:val="24"/>
          <w:szCs w:val="24"/>
        </w:rPr>
        <w:t>S</w:t>
      </w:r>
      <w:r w:rsidRPr="00543847">
        <w:rPr>
          <w:rFonts w:ascii="Times New Roman" w:hAnsi="Times New Roman" w:cs="Times New Roman"/>
          <w:sz w:val="24"/>
          <w:szCs w:val="24"/>
        </w:rPr>
        <w:t>oftmax</w:t>
      </w:r>
      <w:proofErr w:type="spellEnd"/>
      <w:r w:rsidRPr="00543847">
        <w:rPr>
          <w:rFonts w:ascii="Times New Roman" w:hAnsi="Times New Roman" w:cs="Times New Roman"/>
          <w:sz w:val="24"/>
          <w:szCs w:val="24"/>
        </w:rPr>
        <w:t xml:space="preserve"> activation function in the output layer to compute the probabilities for each class.</w:t>
      </w:r>
      <w:r w:rsidRPr="00543847">
        <w:rPr>
          <w:rFonts w:ascii="Times New Roman" w:hAnsi="Times New Roman" w:cs="Times New Roman" w:hint="eastAsia"/>
          <w:sz w:val="24"/>
          <w:szCs w:val="24"/>
        </w:rPr>
        <w:t xml:space="preserve"> </w:t>
      </w:r>
      <w:proofErr w:type="spellStart"/>
      <w:r w:rsidRPr="00543847">
        <w:rPr>
          <w:rFonts w:ascii="Times New Roman" w:hAnsi="Times New Roman" w:cs="Times New Roman"/>
          <w:sz w:val="24"/>
          <w:szCs w:val="24"/>
        </w:rPr>
        <w:t>Relu</w:t>
      </w:r>
      <w:proofErr w:type="spellEnd"/>
      <w:r w:rsidRPr="00543847">
        <w:rPr>
          <w:rFonts w:ascii="Times New Roman" w:hAnsi="Times New Roman" w:cs="Times New Roman"/>
          <w:sz w:val="24"/>
          <w:szCs w:val="24"/>
        </w:rPr>
        <w:t xml:space="preserve">, as defined in Eq. </w:t>
      </w:r>
      <w:r w:rsidRPr="00543847">
        <w:rPr>
          <w:rFonts w:ascii="Times New Roman" w:hAnsi="Times New Roman" w:cs="Times New Roman" w:hint="eastAsia"/>
          <w:sz w:val="24"/>
          <w:szCs w:val="24"/>
        </w:rPr>
        <w:t>1</w:t>
      </w:r>
      <w:r w:rsidR="00750209" w:rsidRPr="00543847">
        <w:rPr>
          <w:rFonts w:ascii="Times New Roman" w:hAnsi="Times New Roman" w:cs="Times New Roman" w:hint="eastAsia"/>
          <w:sz w:val="24"/>
          <w:szCs w:val="24"/>
        </w:rPr>
        <w:t>4</w:t>
      </w:r>
      <w:r w:rsidRPr="00543847">
        <w:rPr>
          <w:rFonts w:ascii="Times New Roman" w:hAnsi="Times New Roman" w:cs="Times New Roman"/>
          <w:sz w:val="24"/>
          <w:szCs w:val="24"/>
        </w:rPr>
        <w:t xml:space="preserve">, is an activation function that only transforms values less than zero to 0. The </w:t>
      </w:r>
      <w:proofErr w:type="spellStart"/>
      <w:r w:rsidRPr="00543847">
        <w:rPr>
          <w:rFonts w:ascii="Times New Roman" w:hAnsi="Times New Roman" w:cs="Times New Roman"/>
          <w:sz w:val="24"/>
          <w:szCs w:val="24"/>
        </w:rPr>
        <w:t>Softmax</w:t>
      </w:r>
      <w:proofErr w:type="spellEnd"/>
      <w:r w:rsidRPr="00543847">
        <w:rPr>
          <w:rFonts w:ascii="Times New Roman" w:hAnsi="Times New Roman" w:cs="Times New Roman"/>
          <w:sz w:val="24"/>
          <w:szCs w:val="24"/>
        </w:rPr>
        <w:t xml:space="preserve"> activation function, as defined in Eq. </w:t>
      </w:r>
      <w:r w:rsidR="00B54589" w:rsidRPr="00543847">
        <w:rPr>
          <w:rFonts w:ascii="Times New Roman" w:hAnsi="Times New Roman" w:cs="Times New Roman" w:hint="eastAsia"/>
          <w:sz w:val="24"/>
          <w:szCs w:val="24"/>
        </w:rPr>
        <w:t>1</w:t>
      </w:r>
      <w:r w:rsidR="00750209" w:rsidRPr="00543847">
        <w:rPr>
          <w:rFonts w:ascii="Times New Roman" w:hAnsi="Times New Roman" w:cs="Times New Roman" w:hint="eastAsia"/>
          <w:sz w:val="24"/>
          <w:szCs w:val="24"/>
        </w:rPr>
        <w:t>5</w:t>
      </w:r>
      <w:r w:rsidRPr="00543847">
        <w:rPr>
          <w:rFonts w:ascii="Times New Roman" w:hAnsi="Times New Roman" w:cs="Times New Roman"/>
          <w:sz w:val="24"/>
          <w:szCs w:val="24"/>
        </w:rPr>
        <w:t>, is usually used for multi-classification, which can improve the defects of the sigmoid function for multi-classification and ensure that the probability sum of the output layer is equal to 1. It can help determine the most probable prediction.</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7242"/>
        <w:gridCol w:w="616"/>
      </w:tblGrid>
      <w:tr w:rsidR="00534089" w:rsidRPr="00543847" w:rsidTr="00534089">
        <w:trPr>
          <w:trHeight w:val="448"/>
        </w:trPr>
        <w:tc>
          <w:tcPr>
            <w:tcW w:w="664" w:type="dxa"/>
            <w:vAlign w:val="center"/>
          </w:tcPr>
          <w:p w:rsidR="00534089" w:rsidRPr="00543847" w:rsidRDefault="00534089" w:rsidP="00534089">
            <w:pPr>
              <w:jc w:val="center"/>
              <w:rPr>
                <w:rFonts w:ascii="Times New Roman" w:hAnsi="Times New Roman" w:cs="Times New Roman"/>
                <w:sz w:val="24"/>
                <w:szCs w:val="24"/>
              </w:rPr>
            </w:pPr>
          </w:p>
        </w:tc>
        <w:tc>
          <w:tcPr>
            <w:tcW w:w="7242" w:type="dxa"/>
            <w:vAlign w:val="center"/>
          </w:tcPr>
          <w:p w:rsidR="00534089" w:rsidRPr="00543847" w:rsidRDefault="005252C9" w:rsidP="00534089">
            <w:pPr>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relu</m:t>
                    </m:r>
                  </m:sub>
                </m:sSub>
                <m:r>
                  <m:rPr>
                    <m:sty m:val="p"/>
                  </m:rPr>
                  <w:rPr>
                    <w:rFonts w:ascii="Cambria Math" w:hAnsi="Cambria Math" w:cs="Times New Roman"/>
                    <w:sz w:val="24"/>
                    <w:szCs w:val="24"/>
                  </w:rPr>
                  <m:t>=</m:t>
                </m:r>
                <m:r>
                  <w:rPr>
                    <w:rFonts w:ascii="Cambria Math" w:hAnsi="Cambria Math" w:cs="Times New Roman"/>
                    <w:sz w:val="24"/>
                    <w:szCs w:val="24"/>
                  </w:rPr>
                  <m:t>max</m:t>
                </m:r>
                <m:r>
                  <m:rPr>
                    <m:sty m:val="p"/>
                  </m:rPr>
                  <w:rPr>
                    <w:rFonts w:ascii="Cambria Math" w:hAnsi="Cambria Math" w:cs="Times New Roman"/>
                    <w:sz w:val="24"/>
                    <w:szCs w:val="24"/>
                  </w:rPr>
                  <m:t>⁡(0,</m:t>
                </m:r>
                <m:r>
                  <w:rPr>
                    <w:rFonts w:ascii="Cambria Math" w:hAnsi="Cambria Math" w:cs="Times New Roman"/>
                    <w:sz w:val="24"/>
                    <w:szCs w:val="24"/>
                  </w:rPr>
                  <m:t>z</m:t>
                </m:r>
                <m:r>
                  <m:rPr>
                    <m:sty m:val="p"/>
                  </m:rPr>
                  <w:rPr>
                    <w:rFonts w:ascii="Cambria Math" w:hAnsi="Cambria Math" w:cs="Times New Roman"/>
                    <w:sz w:val="24"/>
                    <w:szCs w:val="24"/>
                  </w:rPr>
                  <m:t>)</m:t>
                </m:r>
              </m:oMath>
            </m:oMathPara>
          </w:p>
        </w:tc>
        <w:tc>
          <w:tcPr>
            <w:tcW w:w="61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(14)</w:t>
            </w:r>
          </w:p>
        </w:tc>
      </w:tr>
      <w:tr w:rsidR="00534089" w:rsidRPr="00543847" w:rsidTr="00534089">
        <w:trPr>
          <w:trHeight w:val="448"/>
        </w:trPr>
        <w:tc>
          <w:tcPr>
            <w:tcW w:w="664" w:type="dxa"/>
            <w:vAlign w:val="center"/>
          </w:tcPr>
          <w:p w:rsidR="00534089" w:rsidRPr="00543847" w:rsidRDefault="00534089" w:rsidP="00534089">
            <w:pPr>
              <w:jc w:val="center"/>
              <w:rPr>
                <w:rFonts w:ascii="Times New Roman" w:hAnsi="Times New Roman" w:cs="Times New Roman"/>
                <w:sz w:val="24"/>
                <w:szCs w:val="24"/>
              </w:rPr>
            </w:pPr>
          </w:p>
        </w:tc>
        <w:tc>
          <w:tcPr>
            <w:tcW w:w="7242" w:type="dxa"/>
            <w:vAlign w:val="center"/>
          </w:tcPr>
          <w:p w:rsidR="00534089" w:rsidRPr="00543847" w:rsidRDefault="005252C9" w:rsidP="00534089">
            <w:pPr>
              <w:jc w:val="cente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soft</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p>
                    </m:sSup>
                  </m:num>
                  <m:den>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sup>
                        </m:sSup>
                      </m:e>
                    </m:nary>
                  </m:den>
                </m:f>
              </m:oMath>
            </m:oMathPara>
          </w:p>
        </w:tc>
        <w:tc>
          <w:tcPr>
            <w:tcW w:w="61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(15)</w:t>
            </w:r>
          </w:p>
        </w:tc>
      </w:tr>
    </w:tbl>
    <w:p w:rsidR="003F40FD" w:rsidRPr="00543847" w:rsidRDefault="00B54589" w:rsidP="000446AE">
      <w:pPr>
        <w:rPr>
          <w:rFonts w:ascii="Times New Roman" w:hAnsi="Times New Roman" w:cs="Times New Roman"/>
          <w:sz w:val="24"/>
          <w:szCs w:val="24"/>
        </w:rPr>
      </w:pPr>
      <w:proofErr w:type="gramStart"/>
      <w:r w:rsidRPr="00543847">
        <w:rPr>
          <w:rFonts w:ascii="Times New Roman" w:hAnsi="Times New Roman" w:cs="Times New Roman"/>
          <w:sz w:val="24"/>
          <w:szCs w:val="24"/>
        </w:rPr>
        <w:t>where</w:t>
      </w:r>
      <w:proofErr w:type="gramEnd"/>
      <w:r w:rsidRPr="00543847">
        <w:rPr>
          <w:rFonts w:ascii="Times New Roman" w:hAnsi="Times New Roman" w:cs="Times New Roman"/>
          <w:sz w:val="24"/>
          <w:szCs w:val="24"/>
        </w:rPr>
        <w:t xml:space="preserve"> </w:t>
      </w:r>
      <w:r w:rsidRPr="00543847">
        <w:rPr>
          <w:rFonts w:ascii="Times New Roman" w:hAnsi="Times New Roman" w:cs="Times New Roman"/>
          <w:i/>
          <w:sz w:val="24"/>
          <w:szCs w:val="24"/>
        </w:rPr>
        <w:t>J</w:t>
      </w:r>
      <w:r w:rsidRPr="00543847">
        <w:rPr>
          <w:rFonts w:ascii="Times New Roman" w:hAnsi="Times New Roman" w:cs="Times New Roman"/>
          <w:sz w:val="24"/>
          <w:szCs w:val="24"/>
        </w:rPr>
        <w:t xml:space="preserve"> is the number</w:t>
      </w:r>
      <w:r w:rsidR="00CF75F4" w:rsidRPr="00543847">
        <w:rPr>
          <w:rFonts w:ascii="Times New Roman" w:hAnsi="Times New Roman" w:cs="Times New Roman" w:hint="eastAsia"/>
          <w:sz w:val="24"/>
          <w:szCs w:val="24"/>
        </w:rPr>
        <w:t xml:space="preserve"> of pyrite </w:t>
      </w:r>
      <w:r w:rsidR="00CF75F4" w:rsidRPr="00543847">
        <w:rPr>
          <w:rFonts w:ascii="Times New Roman" w:hAnsi="Times New Roman" w:cs="Times New Roman"/>
          <w:sz w:val="24"/>
          <w:szCs w:val="24"/>
        </w:rPr>
        <w:t>classes</w:t>
      </w:r>
      <w:r w:rsidRPr="0054384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Pr="00543847">
        <w:rPr>
          <w:rFonts w:ascii="Times New Roman" w:hAnsi="Times New Roman" w:cs="Times New Roman"/>
          <w:sz w:val="24"/>
          <w:szCs w:val="24"/>
        </w:rPr>
        <w:t xml:space="preserve"> </w:t>
      </w:r>
      <w:r w:rsidR="00CF75F4" w:rsidRPr="00543847">
        <w:rPr>
          <w:rFonts w:ascii="Times New Roman" w:hAnsi="Times New Roman" w:cs="Times New Roman"/>
          <w:sz w:val="24"/>
          <w:szCs w:val="24"/>
        </w:rPr>
        <w:t>denote</w:t>
      </w:r>
      <w:r w:rsidRPr="00543847">
        <w:rPr>
          <w:rFonts w:ascii="Times New Roman" w:hAnsi="Times New Roman" w:cs="Times New Roman"/>
          <w:sz w:val="24"/>
          <w:szCs w:val="24"/>
        </w:rPr>
        <w:t xml:space="preserve">s the </w:t>
      </w:r>
      <w:proofErr w:type="spellStart"/>
      <w:r w:rsidRPr="00543847">
        <w:rPr>
          <w:rFonts w:ascii="Times New Roman" w:hAnsi="Times New Roman" w:cs="Times New Roman"/>
          <w:i/>
          <w:sz w:val="24"/>
          <w:szCs w:val="24"/>
        </w:rPr>
        <w:t>i</w:t>
      </w:r>
      <w:r w:rsidRPr="00543847">
        <w:rPr>
          <w:rFonts w:ascii="Times New Roman" w:hAnsi="Times New Roman" w:cs="Times New Roman"/>
          <w:sz w:val="24"/>
          <w:szCs w:val="24"/>
        </w:rPr>
        <w:t>th</w:t>
      </w:r>
      <w:proofErr w:type="spellEnd"/>
      <w:r w:rsidRPr="00543847">
        <w:rPr>
          <w:rFonts w:ascii="Times New Roman" w:hAnsi="Times New Roman" w:cs="Times New Roman"/>
          <w:sz w:val="24"/>
          <w:szCs w:val="24"/>
        </w:rPr>
        <w:t xml:space="preserve"> output value</w:t>
      </w:r>
      <w:r w:rsidRPr="00543847">
        <w:rPr>
          <w:rFonts w:ascii="Times New Roman" w:hAnsi="Times New Roman" w:cs="Times New Roman" w:hint="eastAsia"/>
          <w:sz w:val="24"/>
          <w:szCs w:val="24"/>
        </w:rPr>
        <w:t>.</w:t>
      </w:r>
    </w:p>
    <w:p w:rsidR="00B54589" w:rsidRPr="00543847" w:rsidRDefault="00B54589" w:rsidP="00B54589">
      <w:pPr>
        <w:ind w:firstLineChars="200" w:firstLine="480"/>
        <w:rPr>
          <w:rFonts w:ascii="Times New Roman" w:hAnsi="Times New Roman" w:cs="Times New Roman"/>
          <w:sz w:val="24"/>
          <w:szCs w:val="24"/>
        </w:rPr>
      </w:pPr>
      <w:r w:rsidRPr="00543847">
        <w:rPr>
          <w:rFonts w:ascii="Times New Roman" w:hAnsi="Times New Roman" w:cs="Times New Roman"/>
          <w:sz w:val="24"/>
          <w:szCs w:val="24"/>
        </w:rPr>
        <w:t>The loss function</w:t>
      </w:r>
      <w:r w:rsidR="005E2812" w:rsidRPr="00543847">
        <w:rPr>
          <w:rFonts w:ascii="Times New Roman" w:hAnsi="Times New Roman" w:cs="Times New Roman"/>
          <w:sz w:val="24"/>
          <w:szCs w:val="24"/>
        </w:rPr>
        <w:t>,</w:t>
      </w:r>
      <w:r w:rsidRPr="00543847">
        <w:rPr>
          <w:rFonts w:ascii="Times New Roman" w:hAnsi="Times New Roman" w:cs="Times New Roman"/>
          <w:sz w:val="24"/>
          <w:szCs w:val="24"/>
        </w:rPr>
        <w:t xml:space="preserve"> as defined in Eq. </w:t>
      </w:r>
      <w:r w:rsidRPr="00543847">
        <w:rPr>
          <w:rFonts w:ascii="Times New Roman" w:hAnsi="Times New Roman" w:cs="Times New Roman" w:hint="eastAsia"/>
          <w:sz w:val="24"/>
          <w:szCs w:val="24"/>
        </w:rPr>
        <w:t>1</w:t>
      </w:r>
      <w:r w:rsidR="00750209" w:rsidRPr="00543847">
        <w:rPr>
          <w:rFonts w:ascii="Times New Roman" w:hAnsi="Times New Roman" w:cs="Times New Roman" w:hint="eastAsia"/>
          <w:sz w:val="24"/>
          <w:szCs w:val="24"/>
        </w:rPr>
        <w:t>6</w:t>
      </w:r>
      <w:r w:rsidR="005E2812" w:rsidRPr="00543847">
        <w:rPr>
          <w:rFonts w:ascii="Times New Roman" w:hAnsi="Times New Roman" w:cs="Times New Roman"/>
          <w:sz w:val="24"/>
          <w:szCs w:val="24"/>
        </w:rPr>
        <w:t>,</w:t>
      </w:r>
      <w:r w:rsidRPr="00543847">
        <w:rPr>
          <w:rFonts w:ascii="Times New Roman" w:hAnsi="Times New Roman" w:cs="Times New Roman"/>
          <w:sz w:val="24"/>
          <w:szCs w:val="24"/>
        </w:rPr>
        <w:t xml:space="preserve"> is used to calculate the error between the predicted value and the actual value and then use back-propagation to adjust the weights </w:t>
      </w:r>
      <w:r w:rsidRPr="00543847">
        <w:rPr>
          <w:rFonts w:ascii="Times New Roman" w:hAnsi="Times New Roman" w:cs="Times New Roman"/>
          <w:i/>
          <w:sz w:val="24"/>
          <w:szCs w:val="24"/>
        </w:rPr>
        <w:t>w</w:t>
      </w:r>
      <w:r w:rsidRPr="00543847">
        <w:rPr>
          <w:rFonts w:ascii="Times New Roman" w:hAnsi="Times New Roman" w:cs="Times New Roman"/>
          <w:sz w:val="24"/>
          <w:szCs w:val="24"/>
        </w:rPr>
        <w:t xml:space="preserve"> and bias </w:t>
      </w:r>
      <w:r w:rsidRPr="00543847">
        <w:rPr>
          <w:rFonts w:ascii="Times New Roman" w:hAnsi="Times New Roman" w:cs="Times New Roman"/>
          <w:i/>
          <w:sz w:val="24"/>
          <w:szCs w:val="24"/>
        </w:rPr>
        <w:t>b</w:t>
      </w:r>
      <w:r w:rsidRPr="00543847">
        <w:rPr>
          <w:rFonts w:ascii="Times New Roman"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7242"/>
        <w:gridCol w:w="616"/>
      </w:tblGrid>
      <w:tr w:rsidR="00534089" w:rsidRPr="00543847" w:rsidTr="007F561A">
        <w:trPr>
          <w:trHeight w:val="448"/>
        </w:trPr>
        <w:tc>
          <w:tcPr>
            <w:tcW w:w="673" w:type="dxa"/>
            <w:vAlign w:val="center"/>
          </w:tcPr>
          <w:p w:rsidR="00534089" w:rsidRPr="00543847" w:rsidRDefault="00534089" w:rsidP="007F561A">
            <w:pPr>
              <w:rPr>
                <w:rFonts w:ascii="Times New Roman" w:hAnsi="Times New Roman" w:cs="Times New Roman"/>
                <w:sz w:val="24"/>
                <w:szCs w:val="24"/>
              </w:rPr>
            </w:pPr>
          </w:p>
        </w:tc>
        <w:tc>
          <w:tcPr>
            <w:tcW w:w="7353" w:type="dxa"/>
            <w:vAlign w:val="center"/>
          </w:tcPr>
          <w:p w:rsidR="00534089" w:rsidRPr="00543847" w:rsidRDefault="00534089" w:rsidP="007F561A">
            <w:pPr>
              <w:jc w:val="cente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y,</m:t>
                    </m:r>
                    <m:acc>
                      <m:accPr>
                        <m:ctrlPr>
                          <w:rPr>
                            <w:rFonts w:ascii="Cambria Math" w:hAnsi="Cambria Math" w:cs="Times New Roman"/>
                            <w:sz w:val="24"/>
                            <w:szCs w:val="24"/>
                          </w:rPr>
                        </m:ctrlPr>
                      </m:accPr>
                      <m:e>
                        <m:r>
                          <w:rPr>
                            <w:rFonts w:ascii="Cambria Math" w:hAnsi="Cambria Math" w:cs="Times New Roman"/>
                            <w:sz w:val="24"/>
                            <w:szCs w:val="24"/>
                          </w:rPr>
                          <m:t>y</m:t>
                        </m:r>
                      </m:e>
                    </m:acc>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m:t>
                    </m:r>
                  </m:e>
                  <m:sup>
                    <m:r>
                      <w:rPr>
                        <w:rFonts w:ascii="Cambria Math" w:hAnsi="Cambria Math" w:cs="Times New Roman"/>
                        <w:sz w:val="24"/>
                        <w:szCs w:val="24"/>
                      </w:rPr>
                      <m:t>2</m:t>
                    </m:r>
                  </m:sup>
                </m:sSup>
              </m:oMath>
            </m:oMathPara>
          </w:p>
        </w:tc>
        <w:tc>
          <w:tcPr>
            <w:tcW w:w="496" w:type="dxa"/>
            <w:vAlign w:val="center"/>
          </w:tcPr>
          <w:p w:rsidR="00534089" w:rsidRPr="00543847" w:rsidRDefault="00534089" w:rsidP="00534089">
            <w:pPr>
              <w:jc w:val="center"/>
              <w:rPr>
                <w:rFonts w:ascii="Times New Roman" w:hAnsi="Times New Roman" w:cs="Times New Roman"/>
                <w:sz w:val="24"/>
                <w:szCs w:val="24"/>
              </w:rPr>
            </w:pPr>
            <w:r w:rsidRPr="00543847">
              <w:rPr>
                <w:rFonts w:ascii="Times New Roman" w:hAnsi="Times New Roman" w:cs="Times New Roman" w:hint="eastAsia"/>
                <w:sz w:val="24"/>
                <w:szCs w:val="24"/>
              </w:rPr>
              <w:t>(16)</w:t>
            </w:r>
          </w:p>
        </w:tc>
      </w:tr>
    </w:tbl>
    <w:p w:rsidR="00530A63" w:rsidRPr="00572ACC" w:rsidRDefault="001E7355" w:rsidP="001F4027">
      <w:pPr>
        <w:rPr>
          <w:rFonts w:ascii="Times New Roman" w:hAnsi="Times New Roman" w:cs="Times New Roman"/>
          <w:sz w:val="24"/>
          <w:szCs w:val="24"/>
        </w:rPr>
      </w:pPr>
      <w:proofErr w:type="gramStart"/>
      <w:r w:rsidRPr="00543847">
        <w:rPr>
          <w:rFonts w:ascii="Times New Roman" w:hAnsi="Times New Roman" w:cs="Times New Roman"/>
          <w:sz w:val="24"/>
          <w:szCs w:val="24"/>
        </w:rPr>
        <w:t>where</w:t>
      </w:r>
      <w:proofErr w:type="gramEnd"/>
      <w:r w:rsidRPr="00543847">
        <w:rPr>
          <w:rFonts w:ascii="Times New Roman" w:hAnsi="Times New Roman" w:cs="Times New Roman"/>
          <w:sz w:val="24"/>
          <w:szCs w:val="24"/>
        </w:rPr>
        <w:t xml:space="preserve"> </w:t>
      </w:r>
      <w:r w:rsidRPr="00543847">
        <w:rPr>
          <w:rFonts w:ascii="Times New Roman" w:hAnsi="Times New Roman" w:cs="Times New Roman"/>
          <w:i/>
          <w:sz w:val="24"/>
          <w:szCs w:val="24"/>
        </w:rPr>
        <w:t>m</w:t>
      </w:r>
      <w:r w:rsidRPr="00543847">
        <w:rPr>
          <w:rFonts w:ascii="Times New Roman" w:hAnsi="Times New Roman" w:cs="Times New Roman"/>
          <w:sz w:val="24"/>
          <w:szCs w:val="24"/>
        </w:rPr>
        <w:t xml:space="preserve"> is the number of samples, </w:t>
      </w:r>
      <m:oMath>
        <m:acc>
          <m:accPr>
            <m:ctrlPr>
              <w:rPr>
                <w:rFonts w:ascii="Cambria Math" w:hAnsi="Cambria Math" w:cs="Times New Roman"/>
                <w:sz w:val="24"/>
                <w:szCs w:val="24"/>
              </w:rPr>
            </m:ctrlPr>
          </m:accPr>
          <m:e>
            <m:r>
              <w:rPr>
                <w:rFonts w:ascii="Cambria Math" w:hAnsi="Cambria Math" w:cs="Times New Roman"/>
                <w:sz w:val="24"/>
                <w:szCs w:val="24"/>
              </w:rPr>
              <m:t>y</m:t>
            </m:r>
          </m:e>
        </m:acc>
      </m:oMath>
      <w:r w:rsidRPr="00543847">
        <w:rPr>
          <w:rFonts w:ascii="Times New Roman" w:hAnsi="Times New Roman" w:cs="Times New Roman"/>
          <w:sz w:val="24"/>
          <w:szCs w:val="24"/>
        </w:rPr>
        <w:t xml:space="preserve"> is the predicted value, and </w:t>
      </w:r>
      <w:r w:rsidRPr="00543847">
        <w:rPr>
          <w:rFonts w:ascii="Times New Roman" w:hAnsi="Times New Roman" w:cs="Times New Roman"/>
          <w:i/>
          <w:sz w:val="24"/>
          <w:szCs w:val="24"/>
        </w:rPr>
        <w:t>y</w:t>
      </w:r>
      <w:r w:rsidRPr="00543847">
        <w:rPr>
          <w:rFonts w:ascii="Times New Roman" w:hAnsi="Times New Roman" w:cs="Times New Roman"/>
          <w:sz w:val="24"/>
          <w:szCs w:val="24"/>
        </w:rPr>
        <w:t xml:space="preserve"> is the exact value.</w:t>
      </w:r>
    </w:p>
    <w:sectPr w:rsidR="00530A63" w:rsidRPr="00572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C9" w:rsidRDefault="005252C9" w:rsidP="00AF40F2">
      <w:r>
        <w:separator/>
      </w:r>
    </w:p>
  </w:endnote>
  <w:endnote w:type="continuationSeparator" w:id="0">
    <w:p w:rsidR="005252C9" w:rsidRDefault="005252C9" w:rsidP="00AF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C9" w:rsidRDefault="005252C9" w:rsidP="00AF40F2">
      <w:r>
        <w:separator/>
      </w:r>
    </w:p>
  </w:footnote>
  <w:footnote w:type="continuationSeparator" w:id="0">
    <w:p w:rsidR="005252C9" w:rsidRDefault="005252C9" w:rsidP="00AF4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B302D"/>
    <w:multiLevelType w:val="multilevel"/>
    <w:tmpl w:val="B6E4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036786"/>
    <w:multiLevelType w:val="multilevel"/>
    <w:tmpl w:val="A3FA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C1F61"/>
    <w:multiLevelType w:val="multilevel"/>
    <w:tmpl w:val="193E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B9773E"/>
    <w:multiLevelType w:val="multilevel"/>
    <w:tmpl w:val="ADDED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023C11"/>
    <w:multiLevelType w:val="multilevel"/>
    <w:tmpl w:val="11B8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750773"/>
    <w:multiLevelType w:val="multilevel"/>
    <w:tmpl w:val="FB40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806151"/>
    <w:multiLevelType w:val="multilevel"/>
    <w:tmpl w:val="562E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2A7B8A"/>
    <w:multiLevelType w:val="multilevel"/>
    <w:tmpl w:val="7ABC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YCI0szcyNTA0tjU0sjAyUdpeDU4uLM/DyQAqNaAGfJn7UsAAAA"/>
  </w:docVars>
  <w:rsids>
    <w:rsidRoot w:val="000446AE"/>
    <w:rsid w:val="00015F3E"/>
    <w:rsid w:val="00022134"/>
    <w:rsid w:val="00025E89"/>
    <w:rsid w:val="0004433C"/>
    <w:rsid w:val="000446AE"/>
    <w:rsid w:val="0005363E"/>
    <w:rsid w:val="000C1D62"/>
    <w:rsid w:val="00114755"/>
    <w:rsid w:val="00114F49"/>
    <w:rsid w:val="00160014"/>
    <w:rsid w:val="001B5620"/>
    <w:rsid w:val="001C2D5D"/>
    <w:rsid w:val="001E3CA8"/>
    <w:rsid w:val="001E7355"/>
    <w:rsid w:val="001F3F7C"/>
    <w:rsid w:val="001F4027"/>
    <w:rsid w:val="002058CA"/>
    <w:rsid w:val="002116E3"/>
    <w:rsid w:val="0022598C"/>
    <w:rsid w:val="00236E9D"/>
    <w:rsid w:val="002453E6"/>
    <w:rsid w:val="002523DD"/>
    <w:rsid w:val="0025399E"/>
    <w:rsid w:val="00263B71"/>
    <w:rsid w:val="00265DD3"/>
    <w:rsid w:val="00273DD3"/>
    <w:rsid w:val="002A4AE0"/>
    <w:rsid w:val="002B523C"/>
    <w:rsid w:val="002E76CC"/>
    <w:rsid w:val="00331FE8"/>
    <w:rsid w:val="00336680"/>
    <w:rsid w:val="003B26EB"/>
    <w:rsid w:val="003B44A9"/>
    <w:rsid w:val="003D5F8B"/>
    <w:rsid w:val="003F40FD"/>
    <w:rsid w:val="0047325F"/>
    <w:rsid w:val="004845A0"/>
    <w:rsid w:val="00485E5A"/>
    <w:rsid w:val="004A102A"/>
    <w:rsid w:val="004B29F8"/>
    <w:rsid w:val="004E663F"/>
    <w:rsid w:val="005114DC"/>
    <w:rsid w:val="005252C9"/>
    <w:rsid w:val="00530A63"/>
    <w:rsid w:val="00534089"/>
    <w:rsid w:val="00543847"/>
    <w:rsid w:val="00557E1C"/>
    <w:rsid w:val="00572ACC"/>
    <w:rsid w:val="00592D48"/>
    <w:rsid w:val="005A1E2B"/>
    <w:rsid w:val="005B7494"/>
    <w:rsid w:val="005E1BEC"/>
    <w:rsid w:val="005E2812"/>
    <w:rsid w:val="00613CF0"/>
    <w:rsid w:val="00645B0D"/>
    <w:rsid w:val="006674D2"/>
    <w:rsid w:val="006745AE"/>
    <w:rsid w:val="006C1779"/>
    <w:rsid w:val="006F25B1"/>
    <w:rsid w:val="00713C26"/>
    <w:rsid w:val="0073432A"/>
    <w:rsid w:val="00750209"/>
    <w:rsid w:val="00752F21"/>
    <w:rsid w:val="007C7276"/>
    <w:rsid w:val="008108F8"/>
    <w:rsid w:val="00820A1B"/>
    <w:rsid w:val="008226B6"/>
    <w:rsid w:val="00855E6A"/>
    <w:rsid w:val="008C7D9F"/>
    <w:rsid w:val="008F6631"/>
    <w:rsid w:val="009104F0"/>
    <w:rsid w:val="0091563D"/>
    <w:rsid w:val="00920FA4"/>
    <w:rsid w:val="00923357"/>
    <w:rsid w:val="009A53F3"/>
    <w:rsid w:val="009F2835"/>
    <w:rsid w:val="00A47BE2"/>
    <w:rsid w:val="00A56CAD"/>
    <w:rsid w:val="00A64BA3"/>
    <w:rsid w:val="00A76F49"/>
    <w:rsid w:val="00AA2E4B"/>
    <w:rsid w:val="00AF2481"/>
    <w:rsid w:val="00AF40F2"/>
    <w:rsid w:val="00B04024"/>
    <w:rsid w:val="00B23559"/>
    <w:rsid w:val="00B54589"/>
    <w:rsid w:val="00B63D73"/>
    <w:rsid w:val="00BA7718"/>
    <w:rsid w:val="00C12BDB"/>
    <w:rsid w:val="00C13490"/>
    <w:rsid w:val="00C218F0"/>
    <w:rsid w:val="00C42D83"/>
    <w:rsid w:val="00C64E48"/>
    <w:rsid w:val="00CA08A1"/>
    <w:rsid w:val="00CA4F8E"/>
    <w:rsid w:val="00CD5908"/>
    <w:rsid w:val="00CF75F4"/>
    <w:rsid w:val="00D06FA4"/>
    <w:rsid w:val="00D11303"/>
    <w:rsid w:val="00DD3A30"/>
    <w:rsid w:val="00DD73A3"/>
    <w:rsid w:val="00DE6893"/>
    <w:rsid w:val="00DF2D21"/>
    <w:rsid w:val="00E015D8"/>
    <w:rsid w:val="00E0290E"/>
    <w:rsid w:val="00E273B1"/>
    <w:rsid w:val="00E4231B"/>
    <w:rsid w:val="00EA7723"/>
    <w:rsid w:val="00F431CE"/>
    <w:rsid w:val="00F47BA7"/>
    <w:rsid w:val="00F53D98"/>
    <w:rsid w:val="00F6790C"/>
    <w:rsid w:val="00F9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7BE2"/>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8108F8"/>
    <w:rPr>
      <w:color w:val="808080"/>
    </w:rPr>
  </w:style>
  <w:style w:type="paragraph" w:styleId="a5">
    <w:name w:val="Balloon Text"/>
    <w:basedOn w:val="a"/>
    <w:link w:val="Char"/>
    <w:uiPriority w:val="99"/>
    <w:semiHidden/>
    <w:unhideWhenUsed/>
    <w:rsid w:val="008108F8"/>
    <w:rPr>
      <w:sz w:val="18"/>
      <w:szCs w:val="18"/>
    </w:rPr>
  </w:style>
  <w:style w:type="character" w:customStyle="1" w:styleId="Char">
    <w:name w:val="批注框文本 Char"/>
    <w:basedOn w:val="a0"/>
    <w:link w:val="a5"/>
    <w:uiPriority w:val="99"/>
    <w:semiHidden/>
    <w:rsid w:val="008108F8"/>
    <w:rPr>
      <w:sz w:val="18"/>
      <w:szCs w:val="18"/>
    </w:rPr>
  </w:style>
  <w:style w:type="table" w:styleId="a6">
    <w:name w:val="Table Grid"/>
    <w:basedOn w:val="a1"/>
    <w:uiPriority w:val="59"/>
    <w:rsid w:val="00592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F40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F40F2"/>
    <w:rPr>
      <w:sz w:val="18"/>
      <w:szCs w:val="18"/>
    </w:rPr>
  </w:style>
  <w:style w:type="paragraph" w:styleId="a8">
    <w:name w:val="footer"/>
    <w:basedOn w:val="a"/>
    <w:link w:val="Char1"/>
    <w:uiPriority w:val="99"/>
    <w:unhideWhenUsed/>
    <w:rsid w:val="00AF40F2"/>
    <w:pPr>
      <w:tabs>
        <w:tab w:val="center" w:pos="4153"/>
        <w:tab w:val="right" w:pos="8306"/>
      </w:tabs>
      <w:snapToGrid w:val="0"/>
      <w:jc w:val="left"/>
    </w:pPr>
    <w:rPr>
      <w:sz w:val="18"/>
      <w:szCs w:val="18"/>
    </w:rPr>
  </w:style>
  <w:style w:type="character" w:customStyle="1" w:styleId="Char1">
    <w:name w:val="页脚 Char"/>
    <w:basedOn w:val="a0"/>
    <w:link w:val="a8"/>
    <w:uiPriority w:val="99"/>
    <w:rsid w:val="00AF40F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7BE2"/>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8108F8"/>
    <w:rPr>
      <w:color w:val="808080"/>
    </w:rPr>
  </w:style>
  <w:style w:type="paragraph" w:styleId="a5">
    <w:name w:val="Balloon Text"/>
    <w:basedOn w:val="a"/>
    <w:link w:val="Char"/>
    <w:uiPriority w:val="99"/>
    <w:semiHidden/>
    <w:unhideWhenUsed/>
    <w:rsid w:val="008108F8"/>
    <w:rPr>
      <w:sz w:val="18"/>
      <w:szCs w:val="18"/>
    </w:rPr>
  </w:style>
  <w:style w:type="character" w:customStyle="1" w:styleId="Char">
    <w:name w:val="批注框文本 Char"/>
    <w:basedOn w:val="a0"/>
    <w:link w:val="a5"/>
    <w:uiPriority w:val="99"/>
    <w:semiHidden/>
    <w:rsid w:val="008108F8"/>
    <w:rPr>
      <w:sz w:val="18"/>
      <w:szCs w:val="18"/>
    </w:rPr>
  </w:style>
  <w:style w:type="table" w:styleId="a6">
    <w:name w:val="Table Grid"/>
    <w:basedOn w:val="a1"/>
    <w:uiPriority w:val="59"/>
    <w:rsid w:val="00592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F40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F40F2"/>
    <w:rPr>
      <w:sz w:val="18"/>
      <w:szCs w:val="18"/>
    </w:rPr>
  </w:style>
  <w:style w:type="paragraph" w:styleId="a8">
    <w:name w:val="footer"/>
    <w:basedOn w:val="a"/>
    <w:link w:val="Char1"/>
    <w:uiPriority w:val="99"/>
    <w:unhideWhenUsed/>
    <w:rsid w:val="00AF40F2"/>
    <w:pPr>
      <w:tabs>
        <w:tab w:val="center" w:pos="4153"/>
        <w:tab w:val="right" w:pos="8306"/>
      </w:tabs>
      <w:snapToGrid w:val="0"/>
      <w:jc w:val="left"/>
    </w:pPr>
    <w:rPr>
      <w:sz w:val="18"/>
      <w:szCs w:val="18"/>
    </w:rPr>
  </w:style>
  <w:style w:type="character" w:customStyle="1" w:styleId="Char1">
    <w:name w:val="页脚 Char"/>
    <w:basedOn w:val="a0"/>
    <w:link w:val="a8"/>
    <w:uiPriority w:val="99"/>
    <w:rsid w:val="00AF4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037816">
      <w:bodyDiv w:val="1"/>
      <w:marLeft w:val="0"/>
      <w:marRight w:val="0"/>
      <w:marTop w:val="0"/>
      <w:marBottom w:val="0"/>
      <w:divBdr>
        <w:top w:val="none" w:sz="0" w:space="0" w:color="auto"/>
        <w:left w:val="none" w:sz="0" w:space="0" w:color="auto"/>
        <w:bottom w:val="none" w:sz="0" w:space="0" w:color="auto"/>
        <w:right w:val="none" w:sz="0" w:space="0" w:color="auto"/>
      </w:divBdr>
    </w:div>
    <w:div w:id="799373105">
      <w:bodyDiv w:val="1"/>
      <w:marLeft w:val="0"/>
      <w:marRight w:val="0"/>
      <w:marTop w:val="0"/>
      <w:marBottom w:val="0"/>
      <w:divBdr>
        <w:top w:val="none" w:sz="0" w:space="0" w:color="auto"/>
        <w:left w:val="none" w:sz="0" w:space="0" w:color="auto"/>
        <w:bottom w:val="none" w:sz="0" w:space="0" w:color="auto"/>
        <w:right w:val="none" w:sz="0" w:space="0" w:color="auto"/>
      </w:divBdr>
    </w:div>
    <w:div w:id="897668632">
      <w:bodyDiv w:val="1"/>
      <w:marLeft w:val="0"/>
      <w:marRight w:val="0"/>
      <w:marTop w:val="0"/>
      <w:marBottom w:val="0"/>
      <w:divBdr>
        <w:top w:val="none" w:sz="0" w:space="0" w:color="auto"/>
        <w:left w:val="none" w:sz="0" w:space="0" w:color="auto"/>
        <w:bottom w:val="none" w:sz="0" w:space="0" w:color="auto"/>
        <w:right w:val="none" w:sz="0" w:space="0" w:color="auto"/>
      </w:divBdr>
    </w:div>
    <w:div w:id="1521621934">
      <w:bodyDiv w:val="1"/>
      <w:marLeft w:val="0"/>
      <w:marRight w:val="0"/>
      <w:marTop w:val="0"/>
      <w:marBottom w:val="0"/>
      <w:divBdr>
        <w:top w:val="none" w:sz="0" w:space="0" w:color="auto"/>
        <w:left w:val="none" w:sz="0" w:space="0" w:color="auto"/>
        <w:bottom w:val="none" w:sz="0" w:space="0" w:color="auto"/>
        <w:right w:val="none" w:sz="0" w:space="0" w:color="auto"/>
      </w:divBdr>
    </w:div>
    <w:div w:id="1927421912">
      <w:bodyDiv w:val="1"/>
      <w:marLeft w:val="0"/>
      <w:marRight w:val="0"/>
      <w:marTop w:val="0"/>
      <w:marBottom w:val="0"/>
      <w:divBdr>
        <w:top w:val="none" w:sz="0" w:space="0" w:color="auto"/>
        <w:left w:val="none" w:sz="0" w:space="0" w:color="auto"/>
        <w:bottom w:val="none" w:sz="0" w:space="0" w:color="auto"/>
        <w:right w:val="none" w:sz="0" w:space="0" w:color="auto"/>
      </w:divBdr>
    </w:div>
    <w:div w:id="214068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5</Pages>
  <Words>2103</Words>
  <Characters>11992</Characters>
  <Application>Microsoft Office Word</Application>
  <DocSecurity>0</DocSecurity>
  <Lines>99</Lines>
  <Paragraphs>28</Paragraphs>
  <ScaleCrop>false</ScaleCrop>
  <Company/>
  <LinksUpToDate>false</LinksUpToDate>
  <CharactersWithSpaces>14067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65</cp:revision>
  <dcterms:created xsi:type="dcterms:W3CDTF">2023-07-07T01:40:00Z</dcterms:created>
  <dcterms:modified xsi:type="dcterms:W3CDTF">2023-07-10T01:37:00Z</dcterms:modified>
</cp:coreProperties>
</file>