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Tên mục tiêu: Mục 2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Để tối ưu chi phí bán hàng bạn cần dự đoán chính xác cửa hàng nào có nhu cầu sản phẩm nào là bao nhiêu ?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Mục tiêu là gì? Tối ưu chi phí bán hàng.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=&gt; để đạt được mục tiêu, cần dự đoán cửa hàng X có nhu cầu mua sản phẩm Y là bao nhiêu sản phảm ?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Các câu hỏi: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Số lượng sản phẩm bán được trong tuần/tháng/năm hiện tại là gì ?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Số lượng sản phẩm bán được thay đổi như thế nào qua từng ngày trong tuần (có thể có sản phẩm bán nhiều hơn vào đầu tuần hơn là cuối tuần) ?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khuyến mãi cho sản phẩm có ảnh hưởng như thế nào đến số lượng sản phẩm bán được 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Vị trí của cửa hàng ảnh hưởng như thế nào đến số lượng sản phẩm bán được ?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Các KPI liên quan: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chính (business)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Tổng chi phí tồn kho (Holding cost): tổng chi phí phát sinh do giữ hàng tồn trong một kỳ (kho bãi, vốn bị giam, bảo quản…).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 phí thiếu hàng / mất doanh thu (Stockout cost / Lost sales cost): ước tính tổn thất do hết hàng khiến không bán được (mất doanh thu/lợi nhuận, có thể mất khách).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dịch vụ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Tỷ lệ hết hàng (OOS rate): tỷ lệ thời gian hoặc tỷ lệ SKU bị hết hàng tại cửa hàng trong kỳ.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Tỷ lệ đáp ứng (Fill rate / Service level): tỷ lệ nhu cầu của khách được đáp ứng đầy đủ ngay khi phát sinh.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tồn kho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Số ngày tồn kho (DOI): số ngày ước tính lượng tồn hiện tại có thể đáp ứng bán hàng theo tốc độ bán trung bình.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Vòng quay tồn kho (Inventory turnover): số lần hàng tồn được bán hết và thay mới trong một kỳ.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dự báo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WAPE (theo cửa hàng–SKU): tỷ lệ sai số dự báo theo trọng số sản lượng, đo mức lệch giữa dự báo và bán thực tế.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Độ lệch dự báo (Forecast bias): mức dự báo thường xuyên cao hơn hay thấp hơn thực tế (over/under).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KPI quyết định đặt hàng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Tỷ lệ đặt thiếu (Under-order rate): tỷ lệ trường hợp lượng đặt thấp hơn nhu cầu thực tế dẫn đến nguy cơ thiếu hàng.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Tỷ lệ đặt dư (Over-order rate): tỷ lệ trường hợp lượng đặt cao hơn nhu cầu thực tế dẫn đến tồn kho dư.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Các phạm vi cần xem xét để phân tích: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“Số lượng bán trong tuần/tháng/năm hiện tại là gì?”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Thời gian: ngày/tuần/tháng/năm;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Cửa hàng/khu vực: từng cửa hàng, cụm khu vực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Tồn kho: hết hàng để phân biệt “bán thấp” vs “thiếu hàng”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“Số lượng bán thay đổi theo từng ngày trong tuần thế nào?”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Thời gian: thứ trong tuần (có thể thêm khung giờ nếu cần)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Cửa hàng/khu vực: từng cửa hàng, cụm khu vực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Khuyến mãi: có/không theo ngày (vì làm lệch pattern)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“Khuyến mãi ảnh hưởng thế nào đến số lượng bán?”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Thời gian: trước–trong–sau khuyến mãi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Nhóm áp dụng: cửa hàng nào tham gia, kênh nào áp dụng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Tồn kho: hết hàng trong kỳ khuyến mãi (để không đánh giá sai uplift)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“Vị trí cửa hàng ảnh hưởng thế nào đến số lượng bán?”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Vị trí/khu vực: tỉnh/quận, loại khu (dân cư, gần trường, khu công nghiệp)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Cửa hàng: cluster theo vị trí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Kênh bán: khu vực mạnh offline/online khác nhau.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