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44"/>
        </w:rPr>
      </w:pPr>
      <w:r>
        <w:rPr>
          <w:sz w:val="36"/>
          <w:szCs w:val="44"/>
        </w:rPr>
        <w:t>M</w:t>
      </w:r>
      <w:r>
        <w:rPr>
          <w:rFonts w:hint="eastAsia"/>
          <w:sz w:val="36"/>
          <w:szCs w:val="44"/>
        </w:rPr>
        <w:t>in</w:t>
      </w:r>
      <w:r>
        <w:rPr>
          <w:sz w:val="36"/>
          <w:szCs w:val="44"/>
        </w:rPr>
        <w:t>-</w:t>
      </w:r>
      <w:r>
        <w:rPr>
          <w:rFonts w:hint="eastAsia"/>
          <w:sz w:val="36"/>
          <w:szCs w:val="44"/>
        </w:rPr>
        <w:t>C语言语法基本规则需求说明</w:t>
      </w:r>
    </w:p>
    <w:p>
      <w:pPr>
        <w:jc w:val="center"/>
        <w:rPr>
          <w:sz w:val="28"/>
          <w:szCs w:val="24"/>
        </w:rPr>
      </w:pPr>
      <w:r>
        <w:rPr>
          <w:rFonts w:hint="eastAsia"/>
          <w:sz w:val="28"/>
          <w:szCs w:val="24"/>
        </w:rPr>
        <w:t>（2017年8月28日）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说明：</w:t>
      </w:r>
      <w:r>
        <w:rPr>
          <w:sz w:val="24"/>
          <w:szCs w:val="24"/>
          <w:highlight w:val="yellow"/>
        </w:rPr>
        <w:t>下列定义为</w:t>
      </w:r>
      <w:r>
        <w:rPr>
          <w:rFonts w:hint="eastAsia"/>
          <w:sz w:val="24"/>
          <w:szCs w:val="24"/>
          <w:highlight w:val="yellow"/>
        </w:rPr>
        <w:t>示意</w:t>
      </w:r>
      <w:r>
        <w:rPr>
          <w:sz w:val="24"/>
          <w:szCs w:val="24"/>
          <w:highlight w:val="yellow"/>
        </w:rPr>
        <w:t>性</w:t>
      </w:r>
      <w:r>
        <w:rPr>
          <w:rFonts w:hint="eastAsia"/>
          <w:sz w:val="24"/>
          <w:szCs w:val="24"/>
          <w:highlight w:val="yellow"/>
        </w:rPr>
        <w:t>说明，</w:t>
      </w:r>
      <w:r>
        <w:rPr>
          <w:sz w:val="24"/>
          <w:szCs w:val="24"/>
          <w:highlight w:val="yellow"/>
        </w:rPr>
        <w:t>不</w:t>
      </w:r>
      <w:r>
        <w:rPr>
          <w:rFonts w:hint="eastAsia"/>
          <w:sz w:val="24"/>
          <w:szCs w:val="24"/>
          <w:highlight w:val="yellow"/>
        </w:rPr>
        <w:t>是</w:t>
      </w:r>
      <w:r>
        <w:rPr>
          <w:sz w:val="24"/>
          <w:szCs w:val="24"/>
          <w:highlight w:val="yellow"/>
        </w:rPr>
        <w:t>严格</w:t>
      </w:r>
      <w:r>
        <w:rPr>
          <w:rFonts w:hint="eastAsia"/>
          <w:sz w:val="24"/>
          <w:szCs w:val="24"/>
          <w:highlight w:val="yellow"/>
        </w:rPr>
        <w:t>的</w:t>
      </w:r>
      <w:r>
        <w:rPr>
          <w:sz w:val="24"/>
          <w:szCs w:val="24"/>
          <w:highlight w:val="yellow"/>
        </w:rPr>
        <w:t>语法定义。</w:t>
      </w:r>
    </w:p>
    <w:p>
      <w:pPr>
        <w:rPr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sz w:val="28"/>
          <w:szCs w:val="24"/>
        </w:rPr>
      </w:pPr>
      <w:r>
        <w:rPr>
          <w:rFonts w:hint="eastAsia"/>
          <w:sz w:val="28"/>
          <w:szCs w:val="24"/>
        </w:rPr>
        <w:t>文法描述符号</w:t>
      </w:r>
    </w:p>
    <w:p>
      <w:pPr>
        <w:ind w:firstLine="600" w:firstLineChars="25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=：</w:t>
      </w:r>
      <w:r>
        <w:rPr>
          <w:rFonts w:hint="eastAsia"/>
          <w:sz w:val="24"/>
          <w:szCs w:val="24"/>
        </w:rPr>
        <w:t>（定义为），</w:t>
      </w:r>
      <w:r>
        <w:rPr>
          <w:rFonts w:hint="eastAsia"/>
          <w:color w:val="FF0000"/>
          <w:sz w:val="24"/>
          <w:szCs w:val="24"/>
        </w:rPr>
        <w:t>|</w:t>
      </w:r>
      <w:r>
        <w:rPr>
          <w:rFonts w:hint="eastAsia"/>
          <w:sz w:val="24"/>
          <w:szCs w:val="24"/>
        </w:rPr>
        <w:t>（或），</w:t>
      </w:r>
      <w:r>
        <w:rPr>
          <w:rFonts w:hint="eastAsia"/>
          <w:color w:val="FF0000"/>
          <w:sz w:val="24"/>
          <w:szCs w:val="24"/>
        </w:rPr>
        <w:t>+</w:t>
      </w:r>
      <w:r>
        <w:rPr>
          <w:rFonts w:hint="eastAsia"/>
          <w:sz w:val="24"/>
          <w:szCs w:val="24"/>
        </w:rPr>
        <w:t>（连接,可省），</w:t>
      </w:r>
      <w:r>
        <w:rPr>
          <w:rFonts w:hint="eastAsia"/>
          <w:color w:val="FF0000"/>
          <w:sz w:val="24"/>
          <w:szCs w:val="24"/>
        </w:rPr>
        <w:t>*</w:t>
      </w:r>
      <w:r>
        <w:rPr>
          <w:rFonts w:hint="eastAsia"/>
          <w:sz w:val="24"/>
          <w:szCs w:val="24"/>
        </w:rPr>
        <w:t>（0次</w:t>
      </w:r>
      <w:r>
        <w:rPr>
          <w:sz w:val="24"/>
          <w:szCs w:val="24"/>
        </w:rPr>
        <w:t>或多</w:t>
      </w:r>
      <w:r>
        <w:rPr>
          <w:rFonts w:hint="eastAsia"/>
          <w:sz w:val="24"/>
          <w:szCs w:val="24"/>
        </w:rPr>
        <w:t>次重复），</w:t>
      </w:r>
    </w:p>
    <w:p>
      <w:pPr>
        <w:ind w:firstLine="600" w:firstLineChars="25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&lt;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&gt;</w:t>
      </w:r>
      <w:r>
        <w:rPr>
          <w:rFonts w:hint="eastAsia"/>
          <w:sz w:val="24"/>
          <w:szCs w:val="24"/>
        </w:rPr>
        <w:t>（语法成份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[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]</w:t>
      </w:r>
      <w:r>
        <w:rPr>
          <w:rFonts w:hint="eastAsia"/>
          <w:sz w:val="24"/>
          <w:szCs w:val="24"/>
        </w:rPr>
        <w:t>（可选</w:t>
      </w:r>
      <w:r>
        <w:rPr>
          <w:sz w:val="24"/>
          <w:szCs w:val="24"/>
        </w:rPr>
        <w:t>项）</w:t>
      </w:r>
    </w:p>
    <w:p>
      <w:pPr>
        <w:rPr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sz w:val="28"/>
          <w:szCs w:val="24"/>
        </w:rPr>
      </w:pPr>
      <w:r>
        <w:rPr>
          <w:rFonts w:hint="eastAsia"/>
          <w:sz w:val="28"/>
          <w:szCs w:val="24"/>
        </w:rPr>
        <w:t>min-C语言基本</w:t>
      </w:r>
      <w:r>
        <w:rPr>
          <w:sz w:val="28"/>
          <w:szCs w:val="24"/>
        </w:rPr>
        <w:t>语法成份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基本字符集：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&lt;字母&gt; =：</w:t>
      </w:r>
      <w:r>
        <w:rPr>
          <w:rFonts w:hint="eastAsia"/>
          <w:sz w:val="24"/>
          <w:szCs w:val="24"/>
        </w:rPr>
        <w:t xml:space="preserve">a | b | 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 xml:space="preserve"> | z | A | B | 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 xml:space="preserve"> | Z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&lt;数字&gt; =：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|</w:t>
      </w:r>
      <w:r>
        <w:rPr>
          <w:sz w:val="24"/>
          <w:szCs w:val="24"/>
        </w:rPr>
        <w:t xml:space="preserve"> …</w:t>
      </w:r>
      <w:r>
        <w:rPr>
          <w:rFonts w:hint="eastAsia"/>
          <w:sz w:val="24"/>
          <w:szCs w:val="24"/>
        </w:rPr>
        <w:t xml:space="preserve"> |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9</w:t>
      </w:r>
    </w:p>
    <w:p>
      <w:pPr>
        <w:ind w:firstLine="240" w:firstLineChars="100"/>
        <w:rPr>
          <w:sz w:val="24"/>
          <w:szCs w:val="24"/>
        </w:rPr>
      </w:pPr>
      <w:r>
        <w:rPr>
          <w:color w:val="FF0000"/>
          <w:sz w:val="24"/>
          <w:szCs w:val="24"/>
        </w:rPr>
        <w:t>&lt;</w:t>
      </w:r>
      <w:r>
        <w:rPr>
          <w:rFonts w:hint="eastAsia"/>
          <w:color w:val="FF0000"/>
          <w:sz w:val="24"/>
          <w:szCs w:val="24"/>
        </w:rPr>
        <w:t>小数点</w:t>
      </w:r>
      <w:r>
        <w:rPr>
          <w:color w:val="FF0000"/>
          <w:sz w:val="24"/>
          <w:szCs w:val="24"/>
        </w:rPr>
        <w:t>&gt; =</w:t>
      </w:r>
      <w:r>
        <w:rPr>
          <w:rFonts w:hint="eastAsia"/>
          <w:color w:val="FF0000"/>
          <w:sz w:val="24"/>
          <w:szCs w:val="24"/>
        </w:rPr>
        <w:t>：</w:t>
      </w:r>
      <w:r>
        <w:rPr>
          <w:sz w:val="24"/>
          <w:szCs w:val="24"/>
        </w:rPr>
        <w:t>.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&lt;符号&gt; =：</w:t>
      </w:r>
      <w:r>
        <w:rPr>
          <w:rFonts w:hint="eastAsia"/>
          <w:sz w:val="24"/>
          <w:szCs w:val="24"/>
        </w:rPr>
        <w:t xml:space="preserve">= | + | - | * | / </w:t>
      </w:r>
      <w:r>
        <w:rPr>
          <w:sz w:val="24"/>
          <w:szCs w:val="24"/>
        </w:rPr>
        <w:t xml:space="preserve">| $ </w:t>
      </w:r>
      <w:r>
        <w:rPr>
          <w:rFonts w:hint="eastAsia"/>
          <w:sz w:val="24"/>
          <w:szCs w:val="24"/>
        </w:rPr>
        <w:t xml:space="preserve">| ( | ) | { | } | 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| &gt; |&lt; | , | ; | \ | 空格 | </w:t>
      </w: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TAB</w:t>
      </w:r>
      <w:r>
        <w:rPr>
          <w:sz w:val="24"/>
          <w:szCs w:val="24"/>
        </w:rPr>
        <w:t>]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&lt;标识</w:t>
      </w:r>
      <w:r>
        <w:rPr>
          <w:color w:val="FF0000"/>
          <w:sz w:val="24"/>
          <w:szCs w:val="24"/>
        </w:rPr>
        <w:t>符</w:t>
      </w:r>
      <w:r>
        <w:rPr>
          <w:rFonts w:hint="eastAsia"/>
          <w:color w:val="FF0000"/>
          <w:sz w:val="24"/>
          <w:szCs w:val="24"/>
        </w:rPr>
        <w:t xml:space="preserve">&gt; </w:t>
      </w:r>
      <w:r>
        <w:rPr>
          <w:color w:val="FF0000"/>
          <w:sz w:val="24"/>
          <w:szCs w:val="24"/>
        </w:rPr>
        <w:t>=</w:t>
      </w:r>
      <w:r>
        <w:rPr>
          <w:rFonts w:hint="eastAsia"/>
          <w:color w:val="FF0000"/>
          <w:sz w:val="24"/>
          <w:szCs w:val="24"/>
        </w:rPr>
        <w:t>：</w:t>
      </w:r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字母&gt;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[</w:t>
      </w:r>
      <w:r>
        <w:rPr>
          <w:sz w:val="24"/>
          <w:szCs w:val="24"/>
        </w:rPr>
        <w:t xml:space="preserve"> &lt;</w:t>
      </w:r>
      <w:r>
        <w:rPr>
          <w:rFonts w:hint="eastAsia"/>
          <w:sz w:val="24"/>
          <w:szCs w:val="24"/>
        </w:rPr>
        <w:t>字母&gt;</w:t>
      </w:r>
      <w:r>
        <w:rPr>
          <w:sz w:val="24"/>
          <w:szCs w:val="24"/>
        </w:rPr>
        <w:t>|&lt;数字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  <w:lang w:val="en-US" w:eastAsia="zh-CN"/>
        </w:rPr>
        <w:t>]</w:t>
      </w:r>
      <w:r>
        <w:rPr>
          <w:sz w:val="24"/>
          <w:szCs w:val="24"/>
        </w:rPr>
        <w:t>*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含义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标识符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首</w:t>
      </w:r>
      <w:r>
        <w:rPr>
          <w:sz w:val="24"/>
          <w:szCs w:val="24"/>
        </w:rPr>
        <w:t>字符为</w:t>
      </w:r>
      <w:r>
        <w:rPr>
          <w:rFonts w:hint="eastAsia"/>
          <w:sz w:val="24"/>
          <w:szCs w:val="24"/>
        </w:rPr>
        <w:t>字母的、由</w:t>
      </w:r>
      <w:r>
        <w:rPr>
          <w:sz w:val="24"/>
          <w:szCs w:val="24"/>
        </w:rPr>
        <w:t>字母或</w:t>
      </w:r>
      <w:r>
        <w:rPr>
          <w:rFonts w:hint="eastAsia"/>
          <w:sz w:val="24"/>
          <w:szCs w:val="24"/>
        </w:rPr>
        <w:t>数字</w:t>
      </w:r>
      <w:r>
        <w:rPr>
          <w:sz w:val="24"/>
          <w:szCs w:val="24"/>
        </w:rPr>
        <w:t>组成的符号串。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</w:rPr>
        <w:t>&lt;保留字&gt; =：</w:t>
      </w:r>
      <w:r>
        <w:rPr>
          <w:sz w:val="24"/>
          <w:szCs w:val="24"/>
        </w:rPr>
        <w:t xml:space="preserve">int | real | string | </w:t>
      </w:r>
      <w:r>
        <w:rPr>
          <w:rFonts w:hint="eastAsia"/>
          <w:sz w:val="24"/>
          <w:szCs w:val="24"/>
        </w:rPr>
        <w:t>while | if | else | out | i</w:t>
      </w:r>
      <w:r>
        <w:rPr>
          <w:rFonts w:hint="eastAsia"/>
          <w:sz w:val="24"/>
          <w:szCs w:val="24"/>
          <w:lang w:val="en-US" w:eastAsia="zh-CN"/>
        </w:rPr>
        <w:t>n</w:t>
      </w:r>
    </w:p>
    <w:p>
      <w:p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void | return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保留字是</w:t>
      </w:r>
      <w:r>
        <w:rPr>
          <w:sz w:val="24"/>
          <w:szCs w:val="24"/>
        </w:rPr>
        <w:t>系统已</w:t>
      </w: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的具有特定含义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标识符，不能</w:t>
      </w:r>
      <w:r>
        <w:rPr>
          <w:rFonts w:hint="eastAsia"/>
          <w:sz w:val="24"/>
          <w:szCs w:val="24"/>
        </w:rPr>
        <w:t>重新</w:t>
      </w:r>
      <w:r>
        <w:rPr>
          <w:sz w:val="24"/>
          <w:szCs w:val="24"/>
        </w:rPr>
        <w:t>定义含义。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&lt;整型</w:t>
      </w:r>
      <w:r>
        <w:rPr>
          <w:color w:val="FF0000"/>
          <w:sz w:val="24"/>
          <w:szCs w:val="24"/>
        </w:rPr>
        <w:t>常量</w:t>
      </w:r>
      <w:r>
        <w:rPr>
          <w:rFonts w:hint="eastAsia"/>
          <w:color w:val="FF0000"/>
          <w:sz w:val="24"/>
          <w:szCs w:val="24"/>
        </w:rPr>
        <w:t>&gt;</w:t>
      </w:r>
      <w:r>
        <w:rPr>
          <w:color w:val="FF0000"/>
          <w:sz w:val="24"/>
          <w:szCs w:val="24"/>
        </w:rPr>
        <w:t xml:space="preserve"> =</w:t>
      </w:r>
      <w:r>
        <w:rPr>
          <w:rFonts w:hint="eastAsia"/>
          <w:color w:val="FF0000"/>
          <w:sz w:val="24"/>
          <w:szCs w:val="24"/>
        </w:rPr>
        <w:t>：</w:t>
      </w:r>
      <w:r>
        <w:rPr>
          <w:sz w:val="24"/>
          <w:szCs w:val="24"/>
        </w:rPr>
        <w:t xml:space="preserve">[ + | - ] </w:t>
      </w:r>
      <w:r>
        <w:rPr>
          <w:rFonts w:hint="eastAsia"/>
          <w:sz w:val="24"/>
          <w:szCs w:val="24"/>
        </w:rPr>
        <w:t>&lt;数字&gt;</w:t>
      </w:r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数字</w:t>
      </w:r>
      <w:r>
        <w:rPr>
          <w:sz w:val="24"/>
          <w:szCs w:val="24"/>
        </w:rPr>
        <w:t>&gt;*</w:t>
      </w:r>
    </w:p>
    <w:p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&lt;实型</w:t>
      </w:r>
      <w:r>
        <w:rPr>
          <w:color w:val="FF0000"/>
          <w:sz w:val="24"/>
          <w:szCs w:val="24"/>
        </w:rPr>
        <w:t>常量</w:t>
      </w:r>
      <w:r>
        <w:rPr>
          <w:rFonts w:hint="eastAsia"/>
          <w:color w:val="FF0000"/>
          <w:sz w:val="24"/>
          <w:szCs w:val="24"/>
        </w:rPr>
        <w:t>&gt;</w:t>
      </w:r>
      <w:r>
        <w:rPr>
          <w:color w:val="FF0000"/>
          <w:sz w:val="24"/>
          <w:szCs w:val="24"/>
        </w:rPr>
        <w:t xml:space="preserve"> =</w:t>
      </w:r>
      <w:r>
        <w:rPr>
          <w:rFonts w:hint="eastAsia"/>
          <w:color w:val="FF0000"/>
          <w:sz w:val="24"/>
          <w:szCs w:val="24"/>
        </w:rPr>
        <w:t>：</w:t>
      </w:r>
      <w:r>
        <w:rPr>
          <w:sz w:val="24"/>
          <w:szCs w:val="24"/>
        </w:rPr>
        <w:t xml:space="preserve">[ + | - ] </w:t>
      </w:r>
      <w:r>
        <w:rPr>
          <w:rFonts w:hint="eastAsia"/>
          <w:sz w:val="24"/>
          <w:szCs w:val="24"/>
        </w:rPr>
        <w:t>&lt;数字&gt;</w:t>
      </w:r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数字</w:t>
      </w:r>
      <w:r>
        <w:rPr>
          <w:sz w:val="24"/>
          <w:szCs w:val="24"/>
        </w:rPr>
        <w:t>&gt;* &lt;</w:t>
      </w:r>
      <w:r>
        <w:rPr>
          <w:rFonts w:hint="eastAsia"/>
          <w:sz w:val="24"/>
          <w:szCs w:val="24"/>
        </w:rPr>
        <w:t>小数</w:t>
      </w:r>
      <w:r>
        <w:rPr>
          <w:sz w:val="24"/>
          <w:szCs w:val="24"/>
        </w:rPr>
        <w:t>点&gt;</w:t>
      </w:r>
      <w:r>
        <w:rPr>
          <w:rFonts w:hint="eastAsia" w:asciiTheme="minorEastAsia" w:hAnsiTheme="minor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&lt;数字&gt;</w:t>
      </w:r>
      <w:r>
        <w:rPr>
          <w:rFonts w:hint="eastAsia" w:asciiTheme="minorEastAsia" w:hAnsiTheme="minorEastAsia"/>
          <w:sz w:val="24"/>
          <w:szCs w:val="24"/>
        </w:rPr>
        <w:t>]</w:t>
      </w:r>
      <w:r>
        <w:rPr>
          <w:sz w:val="24"/>
          <w:szCs w:val="24"/>
        </w:rPr>
        <w:t>*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&lt;单</w:t>
      </w:r>
      <w:r>
        <w:rPr>
          <w:color w:val="FF0000"/>
          <w:sz w:val="24"/>
          <w:szCs w:val="24"/>
        </w:rPr>
        <w:t>字符</w:t>
      </w:r>
      <w:r>
        <w:rPr>
          <w:rFonts w:hint="eastAsia"/>
          <w:color w:val="FF0000"/>
          <w:sz w:val="24"/>
          <w:szCs w:val="24"/>
        </w:rPr>
        <w:t>&gt;</w:t>
      </w:r>
      <w:r>
        <w:rPr>
          <w:color w:val="FF0000"/>
          <w:sz w:val="24"/>
          <w:szCs w:val="24"/>
        </w:rPr>
        <w:t xml:space="preserve"> =</w:t>
      </w:r>
      <w:r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sz w:val="24"/>
          <w:szCs w:val="24"/>
        </w:rPr>
        <w:t>&lt;字母&gt;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| &lt;数字&gt; |</w:t>
      </w:r>
      <w:r>
        <w:rPr>
          <w:sz w:val="24"/>
          <w:szCs w:val="24"/>
        </w:rPr>
        <w:t xml:space="preserve"> &lt;</w:t>
      </w:r>
      <w:r>
        <w:rPr>
          <w:rFonts w:hint="eastAsia"/>
          <w:sz w:val="24"/>
          <w:szCs w:val="24"/>
        </w:rPr>
        <w:t>小数点</w:t>
      </w:r>
      <w:r>
        <w:rPr>
          <w:sz w:val="24"/>
          <w:szCs w:val="24"/>
        </w:rPr>
        <w:t xml:space="preserve">&gt; | </w:t>
      </w:r>
      <w:r>
        <w:rPr>
          <w:rFonts w:hint="eastAsia"/>
          <w:sz w:val="24"/>
          <w:szCs w:val="24"/>
        </w:rPr>
        <w:t>&lt;符号&gt;</w:t>
      </w:r>
      <w:r>
        <w:rPr>
          <w:sz w:val="24"/>
          <w:szCs w:val="24"/>
        </w:rPr>
        <w:t xml:space="preserve"> | </w:t>
      </w:r>
      <w:r>
        <w:rPr>
          <w:color w:val="FF0000"/>
          <w:sz w:val="24"/>
          <w:szCs w:val="24"/>
        </w:rPr>
        <w:t>&lt;…&gt;</w:t>
      </w:r>
    </w:p>
    <w:p>
      <w:pPr>
        <w:ind w:firstLine="240" w:firstLineChars="100"/>
        <w:rPr>
          <w:sz w:val="24"/>
          <w:szCs w:val="24"/>
        </w:rPr>
      </w:pPr>
      <w:r>
        <w:rPr>
          <w:color w:val="FF0000"/>
          <w:sz w:val="24"/>
          <w:szCs w:val="24"/>
        </w:rPr>
        <w:t>&lt;</w:t>
      </w:r>
      <w:r>
        <w:rPr>
          <w:rFonts w:hint="eastAsia"/>
          <w:color w:val="FF0000"/>
          <w:sz w:val="24"/>
          <w:szCs w:val="24"/>
        </w:rPr>
        <w:t>转义</w:t>
      </w:r>
      <w:r>
        <w:rPr>
          <w:color w:val="FF0000"/>
          <w:sz w:val="24"/>
          <w:szCs w:val="24"/>
        </w:rPr>
        <w:t>符&gt; =</w:t>
      </w:r>
      <w:r>
        <w:rPr>
          <w:rFonts w:hint="eastAsia"/>
          <w:color w:val="FF0000"/>
          <w:sz w:val="24"/>
          <w:szCs w:val="24"/>
        </w:rPr>
        <w:t>：</w:t>
      </w:r>
      <w:r>
        <w:rPr>
          <w:sz w:val="24"/>
          <w:szCs w:val="24"/>
        </w:rPr>
        <w:t>\n | \0 | \\ | \” | \</w:t>
      </w:r>
      <w:r>
        <w:rPr>
          <w:color w:val="FF0000"/>
          <w:sz w:val="24"/>
          <w:szCs w:val="24"/>
        </w:rPr>
        <w:t>&lt;</w:t>
      </w:r>
      <w:r>
        <w:rPr>
          <w:rFonts w:hint="eastAsia"/>
          <w:color w:val="FF0000"/>
          <w:sz w:val="24"/>
          <w:szCs w:val="24"/>
        </w:rPr>
        <w:t>字母</w:t>
      </w:r>
      <w:r>
        <w:rPr>
          <w:color w:val="FF0000"/>
          <w:sz w:val="24"/>
          <w:szCs w:val="24"/>
        </w:rPr>
        <w:t>&gt;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&lt;串&gt;</w:t>
      </w:r>
      <w:r>
        <w:rPr>
          <w:color w:val="FF0000"/>
          <w:sz w:val="24"/>
          <w:szCs w:val="24"/>
        </w:rPr>
        <w:t xml:space="preserve"> =</w:t>
      </w:r>
      <w:r>
        <w:rPr>
          <w:rFonts w:hint="eastAsia"/>
          <w:color w:val="FF0000"/>
          <w:sz w:val="24"/>
          <w:szCs w:val="24"/>
        </w:rPr>
        <w:t>：</w:t>
      </w:r>
      <w:r>
        <w:rPr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[</w:t>
      </w:r>
      <w:r>
        <w:rPr>
          <w:sz w:val="24"/>
          <w:szCs w:val="24"/>
        </w:rPr>
        <w:t xml:space="preserve"> (&lt;</w:t>
      </w:r>
      <w:r>
        <w:rPr>
          <w:rFonts w:hint="eastAsia"/>
          <w:sz w:val="24"/>
          <w:szCs w:val="24"/>
        </w:rPr>
        <w:t>单</w:t>
      </w:r>
      <w:r>
        <w:rPr>
          <w:sz w:val="24"/>
          <w:szCs w:val="24"/>
        </w:rPr>
        <w:t>字符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|&lt;</w:t>
      </w:r>
      <w:r>
        <w:rPr>
          <w:rFonts w:hint="eastAsia"/>
          <w:sz w:val="24"/>
          <w:szCs w:val="24"/>
        </w:rPr>
        <w:t>转义</w:t>
      </w:r>
      <w:r>
        <w:rPr>
          <w:sz w:val="24"/>
          <w:szCs w:val="24"/>
        </w:rPr>
        <w:t>字符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* </w:t>
      </w:r>
      <w:r>
        <w:rPr>
          <w:rFonts w:asciiTheme="minorEastAsia" w:hAnsiTheme="minorEastAsia"/>
          <w:sz w:val="24"/>
          <w:szCs w:val="24"/>
        </w:rPr>
        <w:t>]</w:t>
      </w:r>
      <w:r>
        <w:rPr>
          <w:sz w:val="24"/>
          <w:szCs w:val="24"/>
        </w:rPr>
        <w:t>”</w:t>
      </w:r>
    </w:p>
    <w:p>
      <w:pPr>
        <w:rPr>
          <w:b/>
          <w:sz w:val="24"/>
          <w:szCs w:val="24"/>
        </w:rPr>
      </w:pPr>
      <w:r>
        <w:rPr>
          <w:color w:val="FF0000"/>
          <w:sz w:val="24"/>
          <w:szCs w:val="24"/>
        </w:rPr>
        <w:t>&lt;</w:t>
      </w:r>
      <w:r>
        <w:rPr>
          <w:rFonts w:hint="eastAsia"/>
          <w:color w:val="FF0000"/>
          <w:sz w:val="24"/>
          <w:szCs w:val="24"/>
        </w:rPr>
        <w:t>数据类型&gt;</w:t>
      </w:r>
      <w:r>
        <w:rPr>
          <w:color w:val="FF0000"/>
          <w:sz w:val="24"/>
          <w:szCs w:val="24"/>
        </w:rPr>
        <w:t xml:space="preserve"> =</w:t>
      </w:r>
      <w:r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sz w:val="24"/>
          <w:szCs w:val="24"/>
        </w:rPr>
        <w:t>int</w:t>
      </w:r>
      <w:r>
        <w:rPr>
          <w:sz w:val="24"/>
          <w:szCs w:val="24"/>
        </w:rPr>
        <w:t xml:space="preserve"> | </w:t>
      </w:r>
      <w:r>
        <w:rPr>
          <w:rFonts w:hint="eastAsia"/>
          <w:sz w:val="24"/>
          <w:szCs w:val="24"/>
        </w:rPr>
        <w:t>real</w:t>
      </w:r>
      <w:r>
        <w:rPr>
          <w:sz w:val="24"/>
          <w:szCs w:val="24"/>
        </w:rPr>
        <w:t xml:space="preserve"> | </w:t>
      </w:r>
      <w:r>
        <w:rPr>
          <w:rFonts w:hint="eastAsia"/>
          <w:sz w:val="24"/>
          <w:szCs w:val="24"/>
        </w:rPr>
        <w:t>string</w:t>
      </w:r>
    </w:p>
    <w:p>
      <w:pPr>
        <w:ind w:firstLine="361" w:firstLineChars="15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数据类型：2</w:t>
      </w:r>
      <w:r>
        <w:rPr>
          <w:rFonts w:hint="eastAsia"/>
          <w:sz w:val="24"/>
          <w:szCs w:val="24"/>
        </w:rPr>
        <w:t>字节整型，4字节</w:t>
      </w:r>
      <w:r>
        <w:rPr>
          <w:sz w:val="24"/>
          <w:szCs w:val="24"/>
        </w:rPr>
        <w:t>实</w:t>
      </w:r>
      <w:r>
        <w:rPr>
          <w:rFonts w:hint="eastAsia"/>
          <w:sz w:val="24"/>
          <w:szCs w:val="24"/>
        </w:rPr>
        <w:t>型，串类型string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4"/>
        <w:gridCol w:w="1622"/>
        <w:gridCol w:w="3169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2" w:lineRule="atLeast"/>
              <w:jc w:val="left"/>
              <w:rPr>
                <w:color w:val="7030A0"/>
              </w:rPr>
            </w:pPr>
            <w:r>
              <w:rPr>
                <w:rFonts w:hint="eastAsia" w:ascii="Times New Roman" w:hAnsi="Times New Roman" w:eastAsia="宋体" w:cs="宋体"/>
                <w:color w:val="7030A0"/>
              </w:rPr>
              <w:t>类型</w:t>
            </w:r>
          </w:p>
        </w:tc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2" w:lineRule="atLeast"/>
              <w:jc w:val="left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7030A0"/>
                <w:lang w:val="en-US" w:eastAsia="zh-CN"/>
              </w:rPr>
              <w:t>字节数</w:t>
            </w:r>
          </w:p>
        </w:tc>
        <w:tc>
          <w:tcPr>
            <w:tcW w:w="3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2" w:lineRule="atLeast"/>
              <w:jc w:val="left"/>
              <w:rPr>
                <w:rFonts w:hint="eastAsia" w:ascii="Times New Roman" w:hAnsi="Times New Roman" w:eastAsia="宋体" w:cs="宋体"/>
                <w:color w:val="7030A0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7030A0"/>
                <w:lang w:val="en-US" w:eastAsia="zh-CN"/>
              </w:rPr>
              <w:t>在解释器中对应的数据类型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2" w:lineRule="atLeast"/>
              <w:jc w:val="left"/>
              <w:rPr>
                <w:color w:val="7030A0"/>
              </w:rPr>
            </w:pPr>
            <w:r>
              <w:rPr>
                <w:rFonts w:hint="eastAsia" w:ascii="Times New Roman" w:hAnsi="Times New Roman" w:eastAsia="宋体" w:cs="宋体"/>
                <w:color w:val="7030A0"/>
              </w:rPr>
              <w:t>数值范围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tabs>
                <w:tab w:val="left" w:pos="1832"/>
                <w:tab w:val="left" w:pos="3664"/>
                <w:tab w:val="left" w:pos="5496"/>
                <w:tab w:val="left" w:pos="7328"/>
                <w:tab w:val="left" w:pos="9160"/>
                <w:tab w:val="left" w:pos="10992"/>
                <w:tab w:val="left" w:pos="12824"/>
                <w:tab w:val="left" w:pos="14656"/>
              </w:tabs>
              <w:spacing w:line="432" w:lineRule="atLeast"/>
              <w:jc w:val="both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int</w:t>
            </w:r>
          </w:p>
        </w:tc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2" w:lineRule="atLeast"/>
              <w:jc w:val="left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2</w:t>
            </w:r>
          </w:p>
        </w:tc>
        <w:tc>
          <w:tcPr>
            <w:tcW w:w="3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2" w:lineRule="atLeast"/>
              <w:jc w:val="left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c++中的short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2" w:lineRule="atLeast"/>
              <w:jc w:val="left"/>
              <w:rPr>
                <w:color w:val="7030A0"/>
                <w:kern w:val="0"/>
                <w:sz w:val="24"/>
                <w:szCs w:val="24"/>
              </w:rPr>
            </w:pPr>
            <w:bookmarkStart w:id="0" w:name="OLE_LINK3"/>
            <w:r>
              <w:rPr>
                <w:rFonts w:ascii="宋体" w:hAnsi="宋体" w:eastAsia="宋体" w:cs="宋体"/>
                <w:color w:val="7030A0"/>
                <w:sz w:val="24"/>
                <w:szCs w:val="24"/>
              </w:rPr>
              <w:t>-32768</w:t>
            </w:r>
            <w:bookmarkEnd w:id="0"/>
            <w:r>
              <w:rPr>
                <w:rFonts w:hint="eastAsia" w:ascii="Times New Roman" w:hAnsi="Times New Roman" w:eastAsia="宋体" w:cs="宋体"/>
                <w:color w:val="7030A0"/>
                <w:kern w:val="0"/>
                <w:sz w:val="24"/>
                <w:szCs w:val="24"/>
              </w:rPr>
              <w:t>～</w:t>
            </w:r>
            <w:r>
              <w:rPr>
                <w:rFonts w:ascii="宋体" w:hAnsi="宋体" w:eastAsia="宋体" w:cs="宋体"/>
                <w:color w:val="7030A0"/>
                <w:sz w:val="24"/>
                <w:szCs w:val="24"/>
              </w:rPr>
              <w:t>+32767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2" w:lineRule="atLeast"/>
              <w:jc w:val="left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real</w:t>
            </w:r>
          </w:p>
        </w:tc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2" w:lineRule="atLeast"/>
              <w:jc w:val="left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4</w:t>
            </w:r>
          </w:p>
        </w:tc>
        <w:tc>
          <w:tcPr>
            <w:tcW w:w="3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2" w:lineRule="atLeast"/>
              <w:jc w:val="left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c++中的float，小数点后精确的位数为(6-小数点前的位数), 小数点后的位数不足(6-小数点前的位数)时不补零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2" w:lineRule="atLeast"/>
              <w:jc w:val="left"/>
              <w:rPr>
                <w:color w:val="7030A0"/>
              </w:rPr>
            </w:pPr>
            <w:r>
              <w:rPr>
                <w:color w:val="7030A0"/>
                <w:kern w:val="0"/>
                <w:sz w:val="24"/>
                <w:szCs w:val="24"/>
              </w:rPr>
              <w:t>-3.4*10^38</w:t>
            </w:r>
            <w:r>
              <w:rPr>
                <w:rFonts w:hint="eastAsia" w:ascii="Times New Roman" w:hAnsi="Times New Roman" w:eastAsia="宋体" w:cs="宋体"/>
                <w:color w:val="7030A0"/>
                <w:kern w:val="0"/>
                <w:sz w:val="24"/>
                <w:szCs w:val="24"/>
              </w:rPr>
              <w:t>～</w:t>
            </w:r>
            <w:r>
              <w:rPr>
                <w:color w:val="7030A0"/>
                <w:kern w:val="0"/>
                <w:sz w:val="24"/>
                <w:szCs w:val="24"/>
              </w:rPr>
              <w:t>+3.4*10^38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2" w:lineRule="atLeast"/>
              <w:jc w:val="left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2" w:lineRule="atLeast"/>
              <w:jc w:val="left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不限制</w:t>
            </w:r>
          </w:p>
        </w:tc>
        <w:tc>
          <w:tcPr>
            <w:tcW w:w="3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2" w:lineRule="atLeast"/>
              <w:jc w:val="left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c++中的string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2" w:lineRule="atLeast"/>
              <w:jc w:val="left"/>
              <w:rPr>
                <w:rFonts w:hint="eastAsia" w:eastAsiaTheme="minorEastAsia"/>
                <w:color w:val="7030A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7030A0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注：string 不定义长度 理论上不超出内存限制的string长度都是合法的</w:t>
      </w:r>
    </w:p>
    <w:p>
      <w:p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如果用户定义 real r=1.123456789123;</w:t>
      </w:r>
    </w:p>
    <w:p>
      <w:p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则r在解释器内部实际上为1.1234567</w:t>
      </w:r>
    </w:p>
    <w:p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&lt;变量名&gt;</w:t>
      </w:r>
      <w:r>
        <w:rPr>
          <w:color w:val="FF0000"/>
          <w:sz w:val="24"/>
          <w:szCs w:val="24"/>
        </w:rPr>
        <w:t xml:space="preserve"> =</w:t>
      </w:r>
      <w:r>
        <w:rPr>
          <w:rFonts w:hint="eastAsia"/>
          <w:color w:val="FF0000"/>
          <w:sz w:val="24"/>
          <w:szCs w:val="24"/>
        </w:rPr>
        <w:t>：</w:t>
      </w:r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标识符</w:t>
      </w:r>
      <w:r>
        <w:rPr>
          <w:sz w:val="24"/>
          <w:szCs w:val="24"/>
        </w:rPr>
        <w:t>&gt;</w:t>
      </w:r>
    </w:p>
    <w:p>
      <w:pPr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变量名：</w:t>
      </w:r>
      <w:r>
        <w:rPr>
          <w:rFonts w:hint="eastAsia"/>
          <w:sz w:val="24"/>
          <w:szCs w:val="24"/>
        </w:rPr>
        <w:t>长度不超过8的标识符（字母大小写敏感）。</w:t>
      </w:r>
    </w:p>
    <w:p>
      <w:pPr>
        <w:ind w:firstLine="482" w:firstLineChars="20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变量：</w:t>
      </w:r>
      <w:r>
        <w:rPr>
          <w:rFonts w:hint="eastAsia"/>
          <w:sz w:val="24"/>
          <w:szCs w:val="24"/>
        </w:rPr>
        <w:t>应先定义后使用。不</w:t>
      </w:r>
      <w:r>
        <w:rPr>
          <w:sz w:val="24"/>
          <w:szCs w:val="24"/>
        </w:rPr>
        <w:t>定义</w:t>
      </w:r>
      <w:r>
        <w:rPr>
          <w:rFonts w:hint="eastAsia"/>
          <w:sz w:val="24"/>
          <w:szCs w:val="24"/>
        </w:rPr>
        <w:t>直接使用默认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int变量</w:t>
      </w:r>
    </w:p>
    <w:p>
      <w:pPr>
        <w:ind w:firstLine="480" w:firstLineChars="200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不支持在定义时初始化。</w:t>
      </w:r>
    </w:p>
    <w:p>
      <w:pPr>
        <w:ind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支持相同数据类型的变量在定义时采用逗号分隔的形式：&lt;变量类型&gt; &lt;变量名&gt;[,&lt;变量名&gt;]* ;</w:t>
      </w:r>
    </w:p>
    <w:p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&lt;函数名&gt;</w:t>
      </w:r>
      <w:r>
        <w:rPr>
          <w:color w:val="FF0000"/>
          <w:sz w:val="24"/>
          <w:szCs w:val="24"/>
        </w:rPr>
        <w:t xml:space="preserve"> =</w:t>
      </w:r>
      <w:r>
        <w:rPr>
          <w:rFonts w:hint="eastAsia"/>
          <w:color w:val="FF0000"/>
          <w:sz w:val="24"/>
          <w:szCs w:val="24"/>
        </w:rPr>
        <w:t>：</w:t>
      </w:r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标识符</w:t>
      </w:r>
      <w:r>
        <w:rPr>
          <w:sz w:val="24"/>
          <w:szCs w:val="24"/>
        </w:rPr>
        <w:t>&gt;</w:t>
      </w:r>
    </w:p>
    <w:p>
      <w:pPr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函数名：</w:t>
      </w:r>
      <w:r>
        <w:rPr>
          <w:rFonts w:hint="eastAsia"/>
          <w:sz w:val="24"/>
          <w:szCs w:val="24"/>
        </w:rPr>
        <w:t>长度不超过8的标识符（字母大小写敏感）。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支持的基本运算：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单目运算：</w:t>
      </w:r>
      <w:r>
        <w:rPr>
          <w:rFonts w:hint="eastAsia"/>
          <w:sz w:val="24"/>
          <w:szCs w:val="24"/>
        </w:rPr>
        <w:t>+正 | -负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算术运算：</w:t>
      </w:r>
      <w:r>
        <w:rPr>
          <w:rFonts w:hint="eastAsia"/>
          <w:sz w:val="24"/>
          <w:szCs w:val="24"/>
        </w:rPr>
        <w:t>=赋值 | +加 | -减 | *乘 | /除 | %</w:t>
      </w:r>
      <w:r>
        <w:rPr>
          <w:sz w:val="24"/>
          <w:szCs w:val="24"/>
        </w:rPr>
        <w:t>余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串</w:t>
      </w:r>
      <w:r>
        <w:rPr>
          <w:color w:val="FF0000"/>
          <w:sz w:val="24"/>
          <w:szCs w:val="24"/>
        </w:rPr>
        <w:t>操作：</w:t>
      </w:r>
      <w:r>
        <w:rPr>
          <w:sz w:val="24"/>
          <w:szCs w:val="24"/>
        </w:rPr>
        <w:t>$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 xml:space="preserve"> | #删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字</w:t>
      </w:r>
      <w:r>
        <w:rPr>
          <w:rFonts w:hint="eastAsia"/>
          <w:sz w:val="24"/>
          <w:szCs w:val="24"/>
        </w:rPr>
        <w:t>符</w:t>
      </w:r>
    </w:p>
    <w:p>
      <w:pPr>
        <w:ind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minC语言中的串在解释器中的存储形式为c++中的string类</w:t>
      </w:r>
    </w:p>
    <w:p>
      <w:pPr>
        <w:ind w:firstLine="480" w:firstLineChars="200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$支持整形和字符串之间的连接以及实型和字符串之间的连接</w:t>
      </w:r>
    </w:p>
    <w:p>
      <w:pPr>
        <w:ind w:firstLine="480" w:firstLineChars="200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例1：s=79$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minC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，结果为s=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79minC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 xml:space="preserve"> </w:t>
      </w:r>
    </w:p>
    <w:p>
      <w:pPr>
        <w:ind w:firstLine="480" w:firstLineChars="200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例2：s=7.9$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minC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，结果为s=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7.9minC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而不是7.90000minC</w:t>
      </w:r>
    </w:p>
    <w:p>
      <w:pPr>
        <w:ind w:firstLine="480" w:firstLineChars="200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例3：s=7.123456789$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minC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，结果为s=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7.12345minC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。解释器内部用cout输出浮点数总长为7位。</w:t>
      </w:r>
    </w:p>
    <w:p>
      <w:pPr>
        <w:ind w:firstLine="480" w:firstLineChars="200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例4：s=123.123456$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minC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，结果为是s=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123.123minC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。</w:t>
      </w:r>
    </w:p>
    <w:p>
      <w:pPr>
        <w:ind w:firstLine="480" w:firstLineChars="200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#含义是从原串中删除所有子串，若子串不存在则返回原串</w:t>
      </w:r>
    </w:p>
    <w:p>
      <w:pPr>
        <w:ind w:firstLine="480" w:firstLineChars="200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例1：</w:t>
      </w:r>
      <w:bookmarkStart w:id="1" w:name="OLE_LINK2"/>
      <w:r>
        <w:rPr>
          <w:rFonts w:hint="eastAsia"/>
          <w:color w:val="7030A0"/>
          <w:sz w:val="24"/>
          <w:szCs w:val="24"/>
          <w:lang w:val="en-US" w:eastAsia="zh-CN"/>
        </w:rPr>
        <w:t>s=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minCpyminCpyminC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#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bookmarkEnd w:id="1"/>
      <w:r>
        <w:rPr>
          <w:rFonts w:hint="eastAsia"/>
          <w:color w:val="7030A0"/>
          <w:sz w:val="24"/>
          <w:szCs w:val="24"/>
          <w:lang w:val="en-US" w:eastAsia="zh-CN"/>
        </w:rPr>
        <w:t>py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，结果为s=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minCminCminC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</w:p>
    <w:p>
      <w:pPr>
        <w:ind w:firstLine="480" w:firstLineChars="200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例2：s=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minCpyminCpyminC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#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yp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，结果为s=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minCpyminCpyminC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</w:p>
    <w:p>
      <w:pPr>
        <w:ind w:firstLine="480" w:firstLineChars="200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注意：$和#这两种串操作均是在原串的副本上进行的操作，操作结果不影响原串的值</w:t>
      </w:r>
    </w:p>
    <w:p>
      <w:pPr>
        <w:ind w:firstLine="480" w:firstLineChars="200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例如 s1=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minC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; s2=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min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; s3=s1$s2; s4=s1#s2;</w:t>
      </w:r>
    </w:p>
    <w:p>
      <w:p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运行结果为：s1=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minC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,s2=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min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,s3=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minCmin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,s4=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C</w:t>
      </w:r>
      <w:r>
        <w:rPr>
          <w:rFonts w:hint="default"/>
          <w:color w:val="7030A0"/>
          <w:sz w:val="24"/>
          <w:szCs w:val="24"/>
          <w:lang w:val="en-US" w:eastAsia="zh-CN"/>
        </w:rPr>
        <w:t>”</w:t>
      </w:r>
      <w:r>
        <w:rPr>
          <w:rFonts w:hint="eastAsia"/>
          <w:color w:val="7030A0"/>
          <w:sz w:val="24"/>
          <w:szCs w:val="24"/>
          <w:lang w:val="en-US" w:eastAsia="zh-CN"/>
        </w:rPr>
        <w:t>;</w:t>
      </w:r>
    </w:p>
    <w:p>
      <w:p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解释器内部经过重载，使得串相关的操作只有$ | #。</w:t>
      </w:r>
    </w:p>
    <w:tbl>
      <w:tblPr>
        <w:tblStyle w:val="4"/>
        <w:tblW w:w="9243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5"/>
        <w:gridCol w:w="953"/>
        <w:gridCol w:w="1875"/>
        <w:gridCol w:w="2143"/>
        <w:gridCol w:w="1071"/>
        <w:gridCol w:w="21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1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优先级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运算符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名称或含义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使用形式</w:t>
            </w:r>
          </w:p>
        </w:tc>
        <w:tc>
          <w:tcPr>
            <w:tcW w:w="1071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结合</w:t>
            </w:r>
            <w:r>
              <w:rPr>
                <w:rFonts w:hint="eastAsia"/>
                <w:color w:val="7030A0"/>
                <w:lang w:val="en-US" w:eastAsia="zh-CN"/>
              </w:rPr>
              <w:t>性</w:t>
            </w:r>
          </w:p>
        </w:tc>
        <w:tc>
          <w:tcPr>
            <w:tcW w:w="2186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15" w:type="dxa"/>
            <w:shd w:val="clear" w:color="auto" w:fill="auto"/>
            <w:vAlign w:val="center"/>
          </w:tcPr>
          <w:p>
            <w:pPr>
              <w:ind w:firstLine="480" w:firstLineChars="200"/>
              <w:rPr>
                <w:rFonts w:hint="eastAsia" w:ascii="宋体" w:eastAsia="宋体"/>
                <w:color w:val="7030A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7030A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()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圆括号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（表达式）/函数名(形参表)</w:t>
            </w:r>
          </w:p>
        </w:tc>
        <w:tc>
          <w:tcPr>
            <w:tcW w:w="1071" w:type="dxa"/>
            <w:shd w:val="clear" w:color="auto" w:fill="auto"/>
            <w:vAlign w:val="center"/>
          </w:tcPr>
          <w:p>
            <w:pPr>
              <w:rPr>
                <w:rFonts w:hint="eastAsia" w:ascii="宋体" w:eastAsia="宋体"/>
                <w:color w:val="7030A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7030A0"/>
                <w:sz w:val="24"/>
                <w:szCs w:val="24"/>
                <w:lang w:val="en-US" w:eastAsia="zh-CN"/>
              </w:rPr>
              <w:t xml:space="preserve">  左到右</w:t>
            </w:r>
          </w:p>
        </w:tc>
        <w:tc>
          <w:tcPr>
            <w:tcW w:w="218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olor w:val="7030A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15" w:type="dxa"/>
            <w:vMerge w:val="restart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2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-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负号运算符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-表达式</w:t>
            </w:r>
          </w:p>
        </w:tc>
        <w:tc>
          <w:tcPr>
            <w:tcW w:w="1071" w:type="dxa"/>
            <w:vMerge w:val="restart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右到左</w:t>
            </w:r>
          </w:p>
        </w:tc>
        <w:tc>
          <w:tcPr>
            <w:tcW w:w="2186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firstLine="130" w:firstLineChars="100"/>
              <w:jc w:val="left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13"/>
                <w:szCs w:val="13"/>
                <w:lang w:val="en-US" w:eastAsia="zh-CN" w:bidi="ar-SA"/>
              </w:rPr>
              <w:t>-的二义性处理：如果符号-左侧没有操作数也没有操作符或者-左侧的操作符与-不同，则认为符号-为负号运算符，否则为减号如3--1(语法错误)-3+1(-:负号,+:加号)3+-1(+:加号,-:负号)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1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color w:val="7030A0"/>
                <w:sz w:val="24"/>
                <w:szCs w:val="24"/>
              </w:rPr>
            </w:pP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+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  <w:lang w:val="en-US" w:eastAsia="zh-CN"/>
              </w:rPr>
              <w:t>正号</w:t>
            </w:r>
            <w:r>
              <w:rPr>
                <w:color w:val="7030A0"/>
              </w:rPr>
              <w:t>运算符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+表达式</w:t>
            </w:r>
          </w:p>
        </w:tc>
        <w:tc>
          <w:tcPr>
            <w:tcW w:w="1071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color w:val="7030A0"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both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 xml:space="preserve">  +的二义性处理：同上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1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color w:val="7030A0"/>
                <w:sz w:val="24"/>
                <w:szCs w:val="24"/>
              </w:rPr>
            </w:pP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!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逻辑非运算符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!表达式</w:t>
            </w:r>
          </w:p>
        </w:tc>
        <w:tc>
          <w:tcPr>
            <w:tcW w:w="1071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color w:val="7030A0"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单目运算符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15" w:type="dxa"/>
            <w:vMerge w:val="restart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3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/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除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表达式/表达式</w:t>
            </w:r>
          </w:p>
        </w:tc>
        <w:tc>
          <w:tcPr>
            <w:tcW w:w="1071" w:type="dxa"/>
            <w:vMerge w:val="restart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左到右</w:t>
            </w:r>
          </w:p>
        </w:tc>
        <w:tc>
          <w:tcPr>
            <w:tcW w:w="2186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双目运算符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1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color w:val="7030A0"/>
                <w:sz w:val="24"/>
                <w:szCs w:val="24"/>
              </w:rPr>
            </w:pP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*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乘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表达式*表达式</w:t>
            </w:r>
          </w:p>
        </w:tc>
        <w:tc>
          <w:tcPr>
            <w:tcW w:w="1071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color w:val="7030A0"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双目运算符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1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color w:val="7030A0"/>
                <w:sz w:val="24"/>
                <w:szCs w:val="24"/>
              </w:rPr>
            </w:pP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%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余数（取模）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整型表达式/整型表达式</w:t>
            </w:r>
          </w:p>
        </w:tc>
        <w:tc>
          <w:tcPr>
            <w:tcW w:w="1071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color w:val="7030A0"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双目运算符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15" w:type="dxa"/>
            <w:vMerge w:val="restart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4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+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加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表达式+表达式</w:t>
            </w:r>
          </w:p>
        </w:tc>
        <w:tc>
          <w:tcPr>
            <w:tcW w:w="1071" w:type="dxa"/>
            <w:vMerge w:val="restart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左到右</w:t>
            </w:r>
          </w:p>
        </w:tc>
        <w:tc>
          <w:tcPr>
            <w:tcW w:w="2186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双目运算符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1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color w:val="7030A0"/>
                <w:sz w:val="24"/>
                <w:szCs w:val="24"/>
              </w:rPr>
            </w:pP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-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减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表达式-表达式</w:t>
            </w:r>
          </w:p>
        </w:tc>
        <w:tc>
          <w:tcPr>
            <w:tcW w:w="1071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color w:val="7030A0"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双目运算符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15" w:type="dxa"/>
            <w:vMerge w:val="restart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5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$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串连接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串1 $ 串2</w:t>
            </w:r>
          </w:p>
        </w:tc>
        <w:tc>
          <w:tcPr>
            <w:tcW w:w="1071" w:type="dxa"/>
            <w:vMerge w:val="restart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tabs>
                <w:tab w:val="left" w:pos="430"/>
              </w:tabs>
              <w:ind w:firstLine="240" w:firstLineChars="100"/>
              <w:jc w:val="left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左到右</w:t>
            </w:r>
          </w:p>
        </w:tc>
        <w:tc>
          <w:tcPr>
            <w:tcW w:w="2186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color w:val="7030A0"/>
              </w:rPr>
            </w:pPr>
            <w:r>
              <w:rPr>
                <w:color w:val="7030A0"/>
              </w:rPr>
              <w:t>双目运算符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15" w:type="dxa"/>
            <w:vMerge w:val="continue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color w:val="7030A0"/>
                <w:lang w:val="en-US" w:eastAsia="zh-CN"/>
              </w:rPr>
            </w:pP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#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子串删除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串#子串</w:t>
            </w:r>
          </w:p>
        </w:tc>
        <w:tc>
          <w:tcPr>
            <w:tcW w:w="1071" w:type="dxa"/>
            <w:vMerge w:val="continue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</w:p>
        </w:tc>
        <w:tc>
          <w:tcPr>
            <w:tcW w:w="2186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color w:val="7030A0"/>
              </w:rPr>
            </w:pPr>
            <w:r>
              <w:rPr>
                <w:color w:val="7030A0"/>
              </w:rPr>
              <w:t>双目运算符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15" w:type="dxa"/>
            <w:vMerge w:val="restart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6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&gt;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大于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表达式&gt;表达式</w:t>
            </w:r>
          </w:p>
        </w:tc>
        <w:tc>
          <w:tcPr>
            <w:tcW w:w="1071" w:type="dxa"/>
            <w:vMerge w:val="restart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左到右</w:t>
            </w:r>
          </w:p>
        </w:tc>
        <w:tc>
          <w:tcPr>
            <w:tcW w:w="2186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双目运算符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1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color w:val="7030A0"/>
                <w:sz w:val="24"/>
                <w:szCs w:val="24"/>
              </w:rPr>
            </w:pP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&gt;=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大于等于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表达式&gt;=表达式</w:t>
            </w:r>
          </w:p>
        </w:tc>
        <w:tc>
          <w:tcPr>
            <w:tcW w:w="1071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color w:val="7030A0"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双目运算符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1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color w:val="7030A0"/>
                <w:sz w:val="24"/>
                <w:szCs w:val="24"/>
              </w:rPr>
            </w:pP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&lt;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小于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表达式&lt;表达式</w:t>
            </w:r>
          </w:p>
        </w:tc>
        <w:tc>
          <w:tcPr>
            <w:tcW w:w="1071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color w:val="7030A0"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双目运算符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1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color w:val="7030A0"/>
                <w:sz w:val="24"/>
                <w:szCs w:val="24"/>
              </w:rPr>
            </w:pP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&lt;=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小于等于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表达式&lt;=表达式</w:t>
            </w:r>
          </w:p>
        </w:tc>
        <w:tc>
          <w:tcPr>
            <w:tcW w:w="1071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color w:val="7030A0"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双目运算符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15" w:type="dxa"/>
            <w:vMerge w:val="restart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7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==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等于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表达式==表达式</w:t>
            </w:r>
          </w:p>
        </w:tc>
        <w:tc>
          <w:tcPr>
            <w:tcW w:w="1071" w:type="dxa"/>
            <w:vMerge w:val="restart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左到右</w:t>
            </w:r>
          </w:p>
        </w:tc>
        <w:tc>
          <w:tcPr>
            <w:tcW w:w="2186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双目运算符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1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color w:val="7030A0"/>
                <w:sz w:val="24"/>
                <w:szCs w:val="24"/>
              </w:rPr>
            </w:pP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&lt;&gt;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不等于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表达式!= 表达式</w:t>
            </w:r>
          </w:p>
        </w:tc>
        <w:tc>
          <w:tcPr>
            <w:tcW w:w="1071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color w:val="7030A0"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双目运算符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1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8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&amp;&amp;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逻辑与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表达式&amp;&amp;表达式</w:t>
            </w:r>
          </w:p>
        </w:tc>
        <w:tc>
          <w:tcPr>
            <w:tcW w:w="1071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左到右</w:t>
            </w:r>
          </w:p>
        </w:tc>
        <w:tc>
          <w:tcPr>
            <w:tcW w:w="2186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双目运算符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1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9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||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逻辑或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表达式||表达式</w:t>
            </w:r>
          </w:p>
        </w:tc>
        <w:tc>
          <w:tcPr>
            <w:tcW w:w="1071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左到右</w:t>
            </w:r>
          </w:p>
        </w:tc>
        <w:tc>
          <w:tcPr>
            <w:tcW w:w="2186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双目运算符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1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10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=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赋值运算符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变量=表达式</w:t>
            </w:r>
          </w:p>
        </w:tc>
        <w:tc>
          <w:tcPr>
            <w:tcW w:w="1071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右到左</w:t>
            </w:r>
          </w:p>
        </w:tc>
        <w:tc>
          <w:tcPr>
            <w:tcW w:w="218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olor w:val="7030A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1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11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,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逗号运算符</w:t>
            </w:r>
          </w:p>
        </w:tc>
        <w:tc>
          <w:tcPr>
            <w:tcW w:w="2143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  <w:lang w:val="en-US" w:eastAsia="zh-CN"/>
              </w:rPr>
              <w:t>变量</w:t>
            </w:r>
            <w:r>
              <w:rPr>
                <w:color w:val="7030A0"/>
              </w:rPr>
              <w:t>,</w:t>
            </w:r>
            <w:r>
              <w:rPr>
                <w:rFonts w:hint="eastAsia"/>
                <w:color w:val="7030A0"/>
                <w:lang w:val="en-US" w:eastAsia="zh-CN"/>
              </w:rPr>
              <w:t>变量</w:t>
            </w:r>
            <w:r>
              <w:rPr>
                <w:color w:val="7030A0"/>
              </w:rPr>
              <w:t>,…</w:t>
            </w:r>
          </w:p>
        </w:tc>
        <w:tc>
          <w:tcPr>
            <w:tcW w:w="1071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color w:val="7030A0"/>
              </w:rPr>
            </w:pPr>
            <w:r>
              <w:rPr>
                <w:color w:val="7030A0"/>
              </w:rPr>
              <w:t>左到右</w:t>
            </w:r>
          </w:p>
        </w:tc>
        <w:tc>
          <w:tcPr>
            <w:tcW w:w="2186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不支持用逗号分隔表达式</w:t>
            </w:r>
          </w:p>
        </w:tc>
      </w:tr>
    </w:tbl>
    <w:p>
      <w:pPr>
        <w:ind w:firstLine="480" w:firstLineChars="200"/>
        <w:rPr>
          <w:rFonts w:hint="eastAsia"/>
          <w:color w:val="7030A0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关系运算：</w:t>
      </w:r>
      <w:r>
        <w:rPr>
          <w:rFonts w:hint="eastAsia"/>
          <w:sz w:val="24"/>
          <w:szCs w:val="24"/>
        </w:rPr>
        <w:t>&gt;大于 | &lt;小于 | &gt;=大于</w:t>
      </w:r>
      <w:r>
        <w:rPr>
          <w:sz w:val="24"/>
          <w:szCs w:val="24"/>
        </w:rPr>
        <w:t>等于</w:t>
      </w:r>
      <w:r>
        <w:rPr>
          <w:rFonts w:hint="eastAsia"/>
          <w:sz w:val="24"/>
          <w:szCs w:val="24"/>
        </w:rPr>
        <w:t xml:space="preserve"> | &lt;=小于</w:t>
      </w:r>
      <w:r>
        <w:rPr>
          <w:sz w:val="24"/>
          <w:szCs w:val="24"/>
        </w:rPr>
        <w:t>等于</w:t>
      </w:r>
      <w:r>
        <w:rPr>
          <w:rFonts w:hint="eastAsia"/>
          <w:sz w:val="24"/>
          <w:szCs w:val="24"/>
        </w:rPr>
        <w:t xml:space="preserve"> | ==恒等 | &lt;&gt;不等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逻辑</w:t>
      </w:r>
      <w:r>
        <w:rPr>
          <w:color w:val="FF0000"/>
          <w:sz w:val="24"/>
          <w:szCs w:val="24"/>
        </w:rPr>
        <w:t>运算：</w:t>
      </w:r>
      <w:r>
        <w:rPr>
          <w:sz w:val="24"/>
          <w:szCs w:val="24"/>
        </w:rPr>
        <w:t>&amp;&amp;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 xml:space="preserve"> | ||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 xml:space="preserve"> | </w:t>
      </w:r>
      <w:r>
        <w:rPr>
          <w:rFonts w:hint="eastAsia"/>
          <w:sz w:val="24"/>
          <w:szCs w:val="24"/>
        </w:rPr>
        <w:t>!非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关系</w:t>
      </w:r>
      <w:r>
        <w:rPr>
          <w:sz w:val="24"/>
          <w:szCs w:val="24"/>
        </w:rPr>
        <w:t>和逻辑运算结果（</w:t>
      </w:r>
      <w:r>
        <w:rPr>
          <w:rFonts w:hint="eastAsia"/>
          <w:sz w:val="24"/>
          <w:szCs w:val="24"/>
        </w:rPr>
        <w:t>条件）：真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int型1，</w:t>
      </w:r>
      <w:r>
        <w:rPr>
          <w:sz w:val="24"/>
          <w:szCs w:val="24"/>
        </w:rPr>
        <w:t>假为</w:t>
      </w:r>
      <w:r>
        <w:rPr>
          <w:rFonts w:hint="eastAsia"/>
          <w:sz w:val="24"/>
          <w:szCs w:val="24"/>
        </w:rPr>
        <w:t>int型0；int型非0为真，int型0为假。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语句：</w:t>
      </w:r>
      <w:r>
        <w:rPr>
          <w:rFonts w:hint="eastAsia"/>
          <w:sz w:val="24"/>
          <w:szCs w:val="24"/>
        </w:rPr>
        <w:t>分为简单语句和复合语句，简单语句由分号(;)结束。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FF0000"/>
          <w:sz w:val="24"/>
          <w:szCs w:val="24"/>
        </w:rPr>
        <w:t>简单语句：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组成程序的基本单位。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FF0000"/>
          <w:sz w:val="24"/>
          <w:szCs w:val="24"/>
        </w:rPr>
        <w:t>复合语句：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以 { } 包围起来的多个简单语句或复合语句，在语法上等价于一个简单语句。</w:t>
      </w:r>
    </w:p>
    <w:p>
      <w:pPr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注释语句：</w:t>
      </w:r>
      <w:r>
        <w:rPr>
          <w:rFonts w:hint="eastAsia"/>
          <w:sz w:val="24"/>
          <w:szCs w:val="24"/>
        </w:rPr>
        <w:t>行注释，以 // 开头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字符串。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程序基本结构：函数</w:t>
      </w:r>
    </w:p>
    <w:p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&lt;程序&gt;</w:t>
      </w:r>
      <w:r>
        <w:rPr>
          <w:b/>
          <w:color w:val="FF0000"/>
          <w:sz w:val="24"/>
          <w:szCs w:val="24"/>
        </w:rPr>
        <w:t>=：</w:t>
      </w:r>
      <w:r>
        <w:rPr>
          <w:rFonts w:hint="eastAsia"/>
          <w:b/>
          <w:color w:val="FF0000"/>
          <w:sz w:val="24"/>
          <w:szCs w:val="24"/>
        </w:rPr>
        <w:t>&lt;主函数&gt;</w:t>
      </w:r>
      <w:r>
        <w:rPr>
          <w:b/>
          <w:color w:val="FF0000"/>
          <w:sz w:val="24"/>
          <w:szCs w:val="24"/>
        </w:rPr>
        <w:t xml:space="preserve"> [</w:t>
      </w:r>
      <w:r>
        <w:rPr>
          <w:rFonts w:hint="eastAsia"/>
          <w:b/>
          <w:color w:val="FF0000"/>
          <w:sz w:val="24"/>
          <w:szCs w:val="24"/>
        </w:rPr>
        <w:t>&lt;函数&gt;</w:t>
      </w:r>
      <w:r>
        <w:rPr>
          <w:b/>
          <w:color w:val="FF0000"/>
          <w:sz w:val="24"/>
          <w:szCs w:val="24"/>
        </w:rPr>
        <w:t>]*</w:t>
      </w:r>
    </w:p>
    <w:p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&lt;主函数&gt;</w:t>
      </w:r>
      <w:r>
        <w:rPr>
          <w:b/>
          <w:color w:val="FF0000"/>
          <w:sz w:val="24"/>
          <w:szCs w:val="24"/>
        </w:rPr>
        <w:t>=：</w:t>
      </w:r>
    </w:p>
    <w:p>
      <w:p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int main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)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 [ &lt;</w:t>
      </w:r>
      <w:r>
        <w:rPr>
          <w:rFonts w:hint="eastAsia"/>
          <w:sz w:val="24"/>
          <w:szCs w:val="24"/>
        </w:rPr>
        <w:t>语句&gt;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]*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&lt;函数&gt;</w:t>
      </w:r>
      <w:r>
        <w:rPr>
          <w:b/>
          <w:color w:val="FF0000"/>
          <w:sz w:val="24"/>
          <w:szCs w:val="24"/>
        </w:rPr>
        <w:t>=：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&lt;数据</w:t>
      </w:r>
      <w:r>
        <w:rPr>
          <w:sz w:val="24"/>
          <w:szCs w:val="24"/>
        </w:rPr>
        <w:t>类型</w:t>
      </w:r>
      <w:r>
        <w:rPr>
          <w:rFonts w:hint="eastAsia"/>
          <w:sz w:val="24"/>
          <w:szCs w:val="24"/>
        </w:rPr>
        <w:t xml:space="preserve">&gt; </w:t>
      </w:r>
      <w:r>
        <w:rPr>
          <w:sz w:val="24"/>
          <w:szCs w:val="24"/>
        </w:rPr>
        <w:t xml:space="preserve"> &lt;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名</w:t>
      </w:r>
      <w:r>
        <w:rPr>
          <w:rFonts w:hint="eastAsia"/>
          <w:sz w:val="24"/>
          <w:szCs w:val="24"/>
        </w:rPr>
        <w:t>&gt;(</w:t>
      </w:r>
      <w:r>
        <w:rPr>
          <w:sz w:val="24"/>
          <w:szCs w:val="24"/>
        </w:rPr>
        <w:t xml:space="preserve"> &lt;</w:t>
      </w:r>
      <w:r>
        <w:rPr>
          <w:rFonts w:hint="eastAsia"/>
          <w:sz w:val="24"/>
          <w:szCs w:val="24"/>
        </w:rPr>
        <w:t>参数列表&gt; )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 [ &lt;</w:t>
      </w:r>
      <w:r>
        <w:rPr>
          <w:rFonts w:hint="eastAsia"/>
          <w:sz w:val="24"/>
          <w:szCs w:val="24"/>
        </w:rPr>
        <w:t>语句&gt;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]*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ind w:firstLine="240" w:firstLineChars="100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函数体内必须有return语句表示函数调用结束</w:t>
      </w:r>
    </w:p>
    <w:p>
      <w:pPr>
        <w:ind w:firstLine="240" w:firstLineChars="100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函数没有返回值时，函数返回值类型为void，函数体内用return ;表示调用结束。</w:t>
      </w:r>
    </w:p>
    <w:p>
      <w:pPr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    &lt;语句&gt;</w:t>
      </w:r>
      <w:r>
        <w:rPr>
          <w:color w:val="FF0000"/>
          <w:sz w:val="24"/>
          <w:szCs w:val="24"/>
        </w:rPr>
        <w:t>=：</w:t>
      </w:r>
      <w:r>
        <w:rPr>
          <w:rFonts w:hint="eastAsia"/>
          <w:sz w:val="24"/>
          <w:szCs w:val="24"/>
        </w:rPr>
        <w:t>&lt;说明</w:t>
      </w:r>
      <w:r>
        <w:rPr>
          <w:sz w:val="24"/>
          <w:szCs w:val="24"/>
        </w:rPr>
        <w:t>语句</w:t>
      </w:r>
      <w:r>
        <w:rPr>
          <w:rFonts w:hint="eastAsia"/>
          <w:sz w:val="24"/>
          <w:szCs w:val="24"/>
        </w:rPr>
        <w:t xml:space="preserve">&gt; </w:t>
      </w:r>
      <w:r>
        <w:rPr>
          <w:sz w:val="24"/>
          <w:szCs w:val="24"/>
        </w:rPr>
        <w:t>|</w:t>
      </w:r>
      <w:r>
        <w:rPr>
          <w:rFonts w:hint="eastAsia"/>
          <w:sz w:val="24"/>
          <w:szCs w:val="24"/>
        </w:rPr>
        <w:t xml:space="preserve"> &lt;可</w:t>
      </w:r>
      <w:r>
        <w:rPr>
          <w:sz w:val="24"/>
          <w:szCs w:val="24"/>
        </w:rPr>
        <w:t>执行语句</w:t>
      </w:r>
      <w:r>
        <w:rPr>
          <w:rFonts w:hint="eastAsia"/>
          <w:sz w:val="24"/>
          <w:szCs w:val="24"/>
        </w:rPr>
        <w:t>&gt;</w:t>
      </w:r>
    </w:p>
    <w:p>
      <w:pPr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&lt;说明语句&gt;</w:t>
      </w:r>
      <w:r>
        <w:rPr>
          <w:rFonts w:hint="eastAsia"/>
          <w:color w:val="FF0000"/>
          <w:sz w:val="24"/>
          <w:szCs w:val="24"/>
        </w:rPr>
        <w:t>=：</w:t>
      </w:r>
      <w:r>
        <w:rPr>
          <w:rFonts w:hint="eastAsia"/>
          <w:sz w:val="24"/>
          <w:szCs w:val="24"/>
        </w:rPr>
        <w:t>&lt;数据</w:t>
      </w:r>
      <w:r>
        <w:rPr>
          <w:sz w:val="24"/>
          <w:szCs w:val="24"/>
        </w:rPr>
        <w:t>类型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&lt;变量</w:t>
      </w:r>
      <w:r>
        <w:rPr>
          <w:sz w:val="24"/>
          <w:szCs w:val="24"/>
        </w:rPr>
        <w:t>名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 , </w:t>
      </w:r>
      <w:r>
        <w:rPr>
          <w:rFonts w:hint="eastAsia"/>
          <w:sz w:val="24"/>
          <w:szCs w:val="24"/>
        </w:rPr>
        <w:t>&lt;变量</w:t>
      </w:r>
      <w:r>
        <w:rPr>
          <w:sz w:val="24"/>
          <w:szCs w:val="24"/>
        </w:rPr>
        <w:t>名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]*</w:t>
      </w:r>
    </w:p>
    <w:p>
      <w:pPr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&lt;可</w:t>
      </w:r>
      <w:r>
        <w:rPr>
          <w:b/>
          <w:color w:val="FF0000"/>
          <w:sz w:val="24"/>
          <w:szCs w:val="24"/>
        </w:rPr>
        <w:t>执行</w:t>
      </w:r>
      <w:r>
        <w:rPr>
          <w:rFonts w:hint="eastAsia"/>
          <w:b/>
          <w:color w:val="FF0000"/>
          <w:sz w:val="24"/>
          <w:szCs w:val="24"/>
        </w:rPr>
        <w:t>语句&gt;</w:t>
      </w:r>
      <w:r>
        <w:rPr>
          <w:rFonts w:hint="eastAsia"/>
          <w:color w:val="FF0000"/>
          <w:sz w:val="24"/>
          <w:szCs w:val="24"/>
        </w:rPr>
        <w:t>=：</w:t>
      </w:r>
      <w:r>
        <w:rPr>
          <w:rFonts w:hint="eastAsia"/>
          <w:sz w:val="24"/>
          <w:szCs w:val="24"/>
        </w:rPr>
        <w:t>&lt;赋值&gt; | &lt;循环&gt; | &lt;判断&gt; | &lt;输入&gt; | &lt;输出&gt;</w:t>
      </w:r>
      <w:r>
        <w:rPr>
          <w:sz w:val="24"/>
          <w:szCs w:val="24"/>
        </w:rPr>
        <w:t xml:space="preserve"> | &lt;调用&gt;</w:t>
      </w:r>
    </w:p>
    <w:p>
      <w:pPr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&lt;参数列表&gt; </w:t>
      </w:r>
      <w:r>
        <w:rPr>
          <w:rFonts w:hint="eastAsia"/>
          <w:color w:val="FF0000"/>
          <w:sz w:val="24"/>
          <w:szCs w:val="24"/>
        </w:rPr>
        <w:t>=：</w:t>
      </w:r>
      <w:r>
        <w:rPr>
          <w:rFonts w:hint="eastAsia"/>
          <w:sz w:val="24"/>
          <w:szCs w:val="24"/>
        </w:rPr>
        <w:t xml:space="preserve">空格 </w:t>
      </w:r>
      <w:r>
        <w:rPr>
          <w:sz w:val="24"/>
          <w:szCs w:val="24"/>
        </w:rPr>
        <w:t xml:space="preserve">| </w:t>
      </w:r>
      <w:r>
        <w:rPr>
          <w:rFonts w:hint="eastAsia"/>
          <w:sz w:val="24"/>
          <w:szCs w:val="24"/>
        </w:rPr>
        <w:t>&lt;数据</w:t>
      </w:r>
      <w:r>
        <w:rPr>
          <w:sz w:val="24"/>
          <w:szCs w:val="24"/>
        </w:rPr>
        <w:t>类型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&lt;变量</w:t>
      </w:r>
      <w:r>
        <w:rPr>
          <w:sz w:val="24"/>
          <w:szCs w:val="24"/>
        </w:rPr>
        <w:t>名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 , </w:t>
      </w:r>
      <w:r>
        <w:rPr>
          <w:rFonts w:hint="eastAsia"/>
          <w:sz w:val="24"/>
          <w:szCs w:val="24"/>
        </w:rPr>
        <w:t>&lt;数据</w:t>
      </w:r>
      <w:r>
        <w:rPr>
          <w:sz w:val="24"/>
          <w:szCs w:val="24"/>
        </w:rPr>
        <w:t>类型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&lt;变量</w:t>
      </w:r>
      <w:r>
        <w:rPr>
          <w:sz w:val="24"/>
          <w:szCs w:val="24"/>
        </w:rPr>
        <w:t>名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]*</w:t>
      </w:r>
    </w:p>
    <w:p>
      <w:pPr>
        <w:rPr>
          <w:b/>
          <w:color w:val="FF0000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&lt;赋值&gt;</w:t>
      </w:r>
      <w:r>
        <w:rPr>
          <w:rFonts w:hint="eastAsia"/>
          <w:color w:val="FF0000"/>
          <w:sz w:val="24"/>
          <w:szCs w:val="24"/>
        </w:rPr>
        <w:t xml:space="preserve"> =：</w:t>
      </w:r>
      <w:r>
        <w:rPr>
          <w:rFonts w:hint="eastAsia"/>
          <w:sz w:val="24"/>
          <w:szCs w:val="24"/>
        </w:rPr>
        <w:t>&lt;变量&gt; = &lt;算术表达式&gt;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例如：a = b = 128;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c = a+b;</w:t>
      </w:r>
    </w:p>
    <w:p>
      <w:pPr>
        <w:rPr>
          <w:b/>
          <w:color w:val="FF0000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&lt;输入&gt; =</w:t>
      </w:r>
      <w:r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sz w:val="24"/>
          <w:szCs w:val="24"/>
        </w:rPr>
        <w:t>in [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&lt;提示串&gt;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&lt;变量名&gt;;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例1：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in a;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运行动作：从键盘输入一个整数存入变量a中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例2：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in 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请输入高度: 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h;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运行动作：显示提示信息，等待键盘输入一个整数存入变量h中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&lt;输出&gt;=</w:t>
      </w:r>
      <w:r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out </w:t>
      </w:r>
      <w:r>
        <w:rPr>
          <w:rFonts w:hint="eastAsia"/>
          <w:sz w:val="24"/>
          <w:szCs w:val="24"/>
          <w:lang w:val="en-US" w:eastAsia="zh-CN"/>
        </w:rPr>
        <w:t xml:space="preserve"> ([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提示串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,] &lt;变量名&gt;)  |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</w:rPr>
        <w:t xml:space="preserve">[&lt;变量&gt;|&lt;整型常量&gt;,] </w:t>
      </w:r>
      <w:bookmarkStart w:id="2" w:name="OLE_LINK1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提示串</w:t>
      </w:r>
      <w:r>
        <w:rPr>
          <w:sz w:val="24"/>
          <w:szCs w:val="24"/>
        </w:rPr>
        <w:t>”</w:t>
      </w:r>
      <w:bookmarkEnd w:id="2"/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例1：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out a;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运行动作：显示变量a的值。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例2：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out 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Start\n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运行动作：显示1遍提示信息。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例3：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out  10, 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Start\n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运行动作：显示10遍提示信息。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例4：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out  n, 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运行动作：显示n个星号(*)。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例5：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out 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a = 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a;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运行动作：显示提示信息和变量a的值。</w:t>
      </w:r>
    </w:p>
    <w:p>
      <w:pPr>
        <w:rPr>
          <w:b/>
          <w:color w:val="FF0000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&lt;判断&gt;</w:t>
      </w:r>
      <w:r>
        <w:rPr>
          <w:rFonts w:hint="eastAsia"/>
          <w:color w:val="FF0000"/>
          <w:sz w:val="24"/>
          <w:szCs w:val="24"/>
        </w:rPr>
        <w:t>=：</w:t>
      </w:r>
      <w:r>
        <w:rPr>
          <w:rFonts w:hint="eastAsia"/>
          <w:sz w:val="24"/>
          <w:szCs w:val="24"/>
        </w:rPr>
        <w:t xml:space="preserve">if </w:t>
      </w:r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条件表达式&gt;  { 语句 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[ else {  &lt;语句&gt;  } ]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限制：判断嵌套不超过5层。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例1：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if a==b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out 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变量a等于变量b，a=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a;      // 输出提示信息和变量a的值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out 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\n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bookmarkStart w:id="3" w:name="_GoBack"/>
      <w:bookmarkEnd w:id="3"/>
      <w:r>
        <w:rPr>
          <w:rFonts w:hint="eastAsia"/>
          <w:sz w:val="24"/>
          <w:szCs w:val="24"/>
        </w:rPr>
        <w:t>2：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if a&gt;=b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{  out 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变量a大于等于变量b.\n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;    // 输出提示信息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else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{  out 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变量a小于变量b.\n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例3：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if a&gt;b 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out 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变量a大于变量b.\n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else 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if a==b 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out 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变量a等于变量b.\n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else 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out 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变量a小于变量b.\n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&lt;循环&gt;</w:t>
      </w:r>
      <w:r>
        <w:rPr>
          <w:rFonts w:hint="eastAsia"/>
          <w:color w:val="FF0000"/>
          <w:sz w:val="24"/>
          <w:szCs w:val="24"/>
        </w:rPr>
        <w:t>=：</w:t>
      </w:r>
      <w:r>
        <w:rPr>
          <w:rFonts w:hint="eastAsia"/>
          <w:sz w:val="24"/>
          <w:szCs w:val="24"/>
        </w:rPr>
        <w:t>while &lt;条件表达式&gt;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{ &lt;语句&gt; 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限制：循环嵌套不超过5层。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例1：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k = 0;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while </w:t>
      </w:r>
      <w:r>
        <w:rPr>
          <w:rFonts w:hint="eastAsia"/>
          <w:sz w:val="24"/>
          <w:szCs w:val="24"/>
        </w:rPr>
        <w:t>k&lt;10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sum = sum+k;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k = k + 1;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}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if /while内形成新的作用域。if/while内新定义的变量会覆盖该if/while所在函数内的同名变量，作用域为该if/while语句。</w:t>
      </w:r>
    </w:p>
    <w:p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&lt;调用&gt;=</w:t>
      </w:r>
      <w:r>
        <w:rPr>
          <w:b/>
          <w:color w:val="FF0000"/>
          <w:sz w:val="24"/>
          <w:szCs w:val="24"/>
        </w:rPr>
        <w:t>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名</w:t>
      </w:r>
      <w:r>
        <w:rPr>
          <w:rFonts w:hint="eastAsia"/>
          <w:sz w:val="24"/>
          <w:szCs w:val="24"/>
        </w:rPr>
        <w:t>&gt;(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实际参数列表 )</w:t>
      </w:r>
      <w:r>
        <w:rPr>
          <w:sz w:val="24"/>
          <w:szCs w:val="24"/>
        </w:rPr>
        <w:t>;</w:t>
      </w:r>
    </w:p>
    <w:p>
      <w:pPr>
        <w:ind w:firstLine="240" w:firstLineChars="100"/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函数支持</w:t>
      </w:r>
      <w:r>
        <w:rPr>
          <w:rFonts w:hint="eastAsia"/>
          <w:color w:val="7030A0"/>
          <w:sz w:val="24"/>
          <w:szCs w:val="24"/>
          <w:lang w:val="en-US" w:eastAsia="zh-CN"/>
        </w:rPr>
        <w:t>重载和</w:t>
      </w:r>
      <w:r>
        <w:rPr>
          <w:color w:val="7030A0"/>
          <w:sz w:val="24"/>
          <w:szCs w:val="24"/>
        </w:rPr>
        <w:t>递归</w:t>
      </w:r>
    </w:p>
    <w:p>
      <w:pPr>
        <w:pStyle w:val="6"/>
        <w:numPr>
          <w:ilvl w:val="0"/>
          <w:numId w:val="2"/>
        </w:numPr>
        <w:ind w:firstLineChars="0"/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函数间</w:t>
      </w:r>
      <w:r>
        <w:rPr>
          <w:color w:val="7030A0"/>
          <w:sz w:val="24"/>
          <w:szCs w:val="24"/>
        </w:rPr>
        <w:t>参数如何传递</w:t>
      </w:r>
      <w:r>
        <w:rPr>
          <w:rFonts w:hint="eastAsia"/>
          <w:color w:val="7030A0"/>
          <w:sz w:val="24"/>
          <w:szCs w:val="24"/>
        </w:rPr>
        <w:t>？</w:t>
      </w:r>
    </w:p>
    <w:p>
      <w:pPr>
        <w:pStyle w:val="6"/>
        <w:numPr>
          <w:ilvl w:val="0"/>
          <w:numId w:val="0"/>
        </w:numPr>
        <w:ind w:left="240" w:leftChars="0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函数间采用值传递的方式进行参数传递。</w:t>
      </w:r>
    </w:p>
    <w:p>
      <w:pPr>
        <w:pStyle w:val="6"/>
        <w:numPr>
          <w:ilvl w:val="0"/>
          <w:numId w:val="0"/>
        </w:numPr>
        <w:ind w:left="240" w:leftChars="0"/>
        <w:rPr>
          <w:rFonts w:hint="eastAsia"/>
          <w:color w:val="7030A0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函数间</w:t>
      </w:r>
      <w:r>
        <w:rPr>
          <w:color w:val="7030A0"/>
          <w:sz w:val="24"/>
          <w:szCs w:val="24"/>
        </w:rPr>
        <w:t>如何进行变量保护</w:t>
      </w:r>
      <w:r>
        <w:rPr>
          <w:rFonts w:hint="eastAsia"/>
          <w:color w:val="7030A0"/>
          <w:sz w:val="24"/>
          <w:szCs w:val="24"/>
        </w:rPr>
        <w:t>，</w:t>
      </w:r>
      <w:r>
        <w:rPr>
          <w:color w:val="7030A0"/>
          <w:sz w:val="24"/>
          <w:szCs w:val="24"/>
        </w:rPr>
        <w:t>变量作用域？</w:t>
      </w:r>
    </w:p>
    <w:p>
      <w:pPr>
        <w:pStyle w:val="6"/>
        <w:numPr>
          <w:ilvl w:val="0"/>
          <w:numId w:val="0"/>
        </w:numPr>
        <w:ind w:left="240" w:leftChars="0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解释器不支持全局变量，在调用函数时会形成新的变量作用域，在函数内部只能检测到该函数中新定义的变量。函数调用结束时，这一新形成的变量作用域随即消失。</w:t>
      </w:r>
    </w:p>
    <w:p>
      <w:pPr>
        <w:pStyle w:val="6"/>
        <w:numPr>
          <w:ilvl w:val="0"/>
          <w:numId w:val="0"/>
        </w:numPr>
        <w:ind w:left="240" w:leftChars="0"/>
        <w:rPr>
          <w:rFonts w:hint="eastAsia"/>
          <w:color w:val="7030A0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实际参数</w:t>
      </w:r>
      <w:r>
        <w:rPr>
          <w:color w:val="7030A0"/>
          <w:sz w:val="24"/>
          <w:szCs w:val="24"/>
        </w:rPr>
        <w:t>是否可以</w:t>
      </w:r>
      <w:r>
        <w:rPr>
          <w:rFonts w:hint="eastAsia"/>
          <w:color w:val="7030A0"/>
          <w:sz w:val="24"/>
          <w:szCs w:val="24"/>
        </w:rPr>
        <w:t>是</w:t>
      </w:r>
      <w:r>
        <w:rPr>
          <w:color w:val="7030A0"/>
          <w:sz w:val="24"/>
          <w:szCs w:val="24"/>
        </w:rPr>
        <w:t>表达式？</w:t>
      </w:r>
    </w:p>
    <w:p>
      <w:pPr>
        <w:pStyle w:val="6"/>
        <w:numPr>
          <w:ilvl w:val="0"/>
          <w:numId w:val="0"/>
        </w:numPr>
        <w:ind w:left="240" w:leftChars="0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解释器支持表达式作为实际参数。</w:t>
      </w:r>
    </w:p>
    <w:p>
      <w:pPr>
        <w:pStyle w:val="6"/>
        <w:numPr>
          <w:ilvl w:val="0"/>
          <w:numId w:val="0"/>
        </w:numPr>
        <w:ind w:left="240" w:leftChars="0"/>
        <w:rPr>
          <w:rFonts w:hint="eastAsia"/>
          <w:color w:val="7030A0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返回值</w:t>
      </w:r>
      <w:r>
        <w:rPr>
          <w:color w:val="7030A0"/>
          <w:sz w:val="24"/>
          <w:szCs w:val="24"/>
        </w:rPr>
        <w:t>如何处理？</w:t>
      </w:r>
    </w:p>
    <w:p>
      <w:pPr>
        <w:ind w:left="239" w:leftChars="114" w:firstLine="0" w:firstLineChars="0"/>
        <w:rPr>
          <w:rFonts w:hint="eastAsia" w:eastAsiaTheme="minor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对于返回值非空的函数，可以把调用函数时得到的返回值用于调用方内的赋值语句，也可以作为一个单独的表达式而不被任何变量接收，也可以作为另一个函数的参数，但不可以作为out语句的输出。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36FF4"/>
    <w:multiLevelType w:val="multilevel"/>
    <w:tmpl w:val="0CB36FF4"/>
    <w:lvl w:ilvl="0" w:tentative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500C1D8C"/>
    <w:multiLevelType w:val="multilevel"/>
    <w:tmpl w:val="500C1D8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13"/>
    <w:rsid w:val="000230B4"/>
    <w:rsid w:val="000343D6"/>
    <w:rsid w:val="0004421B"/>
    <w:rsid w:val="00072D31"/>
    <w:rsid w:val="0008374C"/>
    <w:rsid w:val="000965D4"/>
    <w:rsid w:val="000A6F3D"/>
    <w:rsid w:val="000E4B82"/>
    <w:rsid w:val="000E78E6"/>
    <w:rsid w:val="000F107F"/>
    <w:rsid w:val="001149AE"/>
    <w:rsid w:val="001200DB"/>
    <w:rsid w:val="001255F6"/>
    <w:rsid w:val="001448AB"/>
    <w:rsid w:val="00180A1E"/>
    <w:rsid w:val="001839E1"/>
    <w:rsid w:val="00186194"/>
    <w:rsid w:val="001A0703"/>
    <w:rsid w:val="001E439B"/>
    <w:rsid w:val="001F0A42"/>
    <w:rsid w:val="001F7114"/>
    <w:rsid w:val="002267FC"/>
    <w:rsid w:val="0023052D"/>
    <w:rsid w:val="00254028"/>
    <w:rsid w:val="0026697F"/>
    <w:rsid w:val="002779DD"/>
    <w:rsid w:val="002D2919"/>
    <w:rsid w:val="002E7EBA"/>
    <w:rsid w:val="0030720C"/>
    <w:rsid w:val="00325DAC"/>
    <w:rsid w:val="003352EE"/>
    <w:rsid w:val="003427D2"/>
    <w:rsid w:val="003444E2"/>
    <w:rsid w:val="003457BB"/>
    <w:rsid w:val="00380ED4"/>
    <w:rsid w:val="003E0213"/>
    <w:rsid w:val="003F6C4A"/>
    <w:rsid w:val="00455186"/>
    <w:rsid w:val="00473048"/>
    <w:rsid w:val="00486B08"/>
    <w:rsid w:val="00497293"/>
    <w:rsid w:val="004A4EAB"/>
    <w:rsid w:val="004C7511"/>
    <w:rsid w:val="004D061A"/>
    <w:rsid w:val="004F18B8"/>
    <w:rsid w:val="004F19C0"/>
    <w:rsid w:val="004F283F"/>
    <w:rsid w:val="00531B7C"/>
    <w:rsid w:val="00534632"/>
    <w:rsid w:val="00570E95"/>
    <w:rsid w:val="00577CE0"/>
    <w:rsid w:val="005A5638"/>
    <w:rsid w:val="0060182E"/>
    <w:rsid w:val="00605145"/>
    <w:rsid w:val="00615CC1"/>
    <w:rsid w:val="00631C35"/>
    <w:rsid w:val="0063756A"/>
    <w:rsid w:val="0064015E"/>
    <w:rsid w:val="006438C5"/>
    <w:rsid w:val="006530C4"/>
    <w:rsid w:val="00657B76"/>
    <w:rsid w:val="006B0B1C"/>
    <w:rsid w:val="006D24EE"/>
    <w:rsid w:val="006F3FDE"/>
    <w:rsid w:val="00741631"/>
    <w:rsid w:val="0076330D"/>
    <w:rsid w:val="0077627D"/>
    <w:rsid w:val="00793135"/>
    <w:rsid w:val="0079322F"/>
    <w:rsid w:val="007A6255"/>
    <w:rsid w:val="007C2FF3"/>
    <w:rsid w:val="007C6A3A"/>
    <w:rsid w:val="007D3721"/>
    <w:rsid w:val="007E29C8"/>
    <w:rsid w:val="007F4C34"/>
    <w:rsid w:val="00803F32"/>
    <w:rsid w:val="008106C3"/>
    <w:rsid w:val="00815A94"/>
    <w:rsid w:val="008173DA"/>
    <w:rsid w:val="00860DB5"/>
    <w:rsid w:val="008627E2"/>
    <w:rsid w:val="008772F7"/>
    <w:rsid w:val="00891610"/>
    <w:rsid w:val="008938ED"/>
    <w:rsid w:val="008B2547"/>
    <w:rsid w:val="008B36C2"/>
    <w:rsid w:val="008C187F"/>
    <w:rsid w:val="008D0010"/>
    <w:rsid w:val="009070D5"/>
    <w:rsid w:val="0092317C"/>
    <w:rsid w:val="009243BC"/>
    <w:rsid w:val="00925E98"/>
    <w:rsid w:val="009307C0"/>
    <w:rsid w:val="0094457B"/>
    <w:rsid w:val="0095653C"/>
    <w:rsid w:val="00960039"/>
    <w:rsid w:val="00981DF8"/>
    <w:rsid w:val="0099030A"/>
    <w:rsid w:val="009A3160"/>
    <w:rsid w:val="009A3748"/>
    <w:rsid w:val="009B55B5"/>
    <w:rsid w:val="009D7281"/>
    <w:rsid w:val="009E61F6"/>
    <w:rsid w:val="009F3E92"/>
    <w:rsid w:val="009F4033"/>
    <w:rsid w:val="009F53CD"/>
    <w:rsid w:val="00A1380A"/>
    <w:rsid w:val="00A164DD"/>
    <w:rsid w:val="00A20C90"/>
    <w:rsid w:val="00A47878"/>
    <w:rsid w:val="00A536B1"/>
    <w:rsid w:val="00A53D51"/>
    <w:rsid w:val="00A80565"/>
    <w:rsid w:val="00AE679A"/>
    <w:rsid w:val="00AF2C9E"/>
    <w:rsid w:val="00B002B5"/>
    <w:rsid w:val="00B23A6A"/>
    <w:rsid w:val="00B43756"/>
    <w:rsid w:val="00B70DC7"/>
    <w:rsid w:val="00B90C41"/>
    <w:rsid w:val="00B9316E"/>
    <w:rsid w:val="00BA4FA0"/>
    <w:rsid w:val="00BB0E6A"/>
    <w:rsid w:val="00BC2C39"/>
    <w:rsid w:val="00BC413C"/>
    <w:rsid w:val="00BE31BE"/>
    <w:rsid w:val="00BE3712"/>
    <w:rsid w:val="00BE513D"/>
    <w:rsid w:val="00BF44B0"/>
    <w:rsid w:val="00C113C0"/>
    <w:rsid w:val="00C45170"/>
    <w:rsid w:val="00C45921"/>
    <w:rsid w:val="00CA294A"/>
    <w:rsid w:val="00CB1EA5"/>
    <w:rsid w:val="00CB537C"/>
    <w:rsid w:val="00CB787F"/>
    <w:rsid w:val="00CD40DD"/>
    <w:rsid w:val="00CE54F6"/>
    <w:rsid w:val="00D006CE"/>
    <w:rsid w:val="00D32818"/>
    <w:rsid w:val="00D82CDB"/>
    <w:rsid w:val="00D97E1D"/>
    <w:rsid w:val="00DB5010"/>
    <w:rsid w:val="00DC772A"/>
    <w:rsid w:val="00DD5AD3"/>
    <w:rsid w:val="00DD70DE"/>
    <w:rsid w:val="00DE0FDE"/>
    <w:rsid w:val="00E31178"/>
    <w:rsid w:val="00E316E9"/>
    <w:rsid w:val="00E5485C"/>
    <w:rsid w:val="00E857C4"/>
    <w:rsid w:val="00E94781"/>
    <w:rsid w:val="00EC567E"/>
    <w:rsid w:val="00EF2807"/>
    <w:rsid w:val="00EF289D"/>
    <w:rsid w:val="00EF61B7"/>
    <w:rsid w:val="00F03C20"/>
    <w:rsid w:val="00F111C8"/>
    <w:rsid w:val="00F15EAE"/>
    <w:rsid w:val="00F36AAE"/>
    <w:rsid w:val="00F63DF1"/>
    <w:rsid w:val="00F66D12"/>
    <w:rsid w:val="00F67EB0"/>
    <w:rsid w:val="00F85907"/>
    <w:rsid w:val="00FA3583"/>
    <w:rsid w:val="00FC0406"/>
    <w:rsid w:val="00FE6FC8"/>
    <w:rsid w:val="043B3766"/>
    <w:rsid w:val="0C246369"/>
    <w:rsid w:val="13481D02"/>
    <w:rsid w:val="1D834BDC"/>
    <w:rsid w:val="2B5C3B21"/>
    <w:rsid w:val="2F9E0E8A"/>
    <w:rsid w:val="31976059"/>
    <w:rsid w:val="331C4E51"/>
    <w:rsid w:val="3D7263B6"/>
    <w:rsid w:val="3F1936C7"/>
    <w:rsid w:val="427123E4"/>
    <w:rsid w:val="7717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4</Pages>
  <Words>371</Words>
  <Characters>2121</Characters>
  <Lines>17</Lines>
  <Paragraphs>4</Paragraphs>
  <ScaleCrop>false</ScaleCrop>
  <LinksUpToDate>false</LinksUpToDate>
  <CharactersWithSpaces>2488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2015-09-03T09:28:00Z</dcterms:created>
  <dc:creator>USER-</dc:creator>
  <cp:lastModifiedBy>wudangwei</cp:lastModifiedBy>
  <dcterms:modified xsi:type="dcterms:W3CDTF">2017-09-03T11:13:56Z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