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4B8A" w14:textId="77777777" w:rsidR="00940392" w:rsidRPr="00281DDF" w:rsidRDefault="00A51320" w:rsidP="004B6792">
      <w:pPr>
        <w:spacing w:after="0" w:line="276" w:lineRule="auto"/>
        <w:jc w:val="center"/>
        <w:rPr>
          <w:rFonts w:ascii="Times New Roman" w:eastAsia="黑体" w:hAnsi="Times New Roman"/>
          <w:b/>
          <w:sz w:val="32"/>
        </w:rPr>
      </w:pPr>
      <w:r w:rsidRPr="00281DDF">
        <w:rPr>
          <w:rFonts w:ascii="Times New Roman" w:eastAsia="黑体" w:hAnsi="Times New Roman"/>
          <w:b/>
          <w:sz w:val="32"/>
        </w:rPr>
        <w:t>20</w:t>
      </w:r>
      <w:r w:rsidRPr="00281DDF">
        <w:rPr>
          <w:rFonts w:ascii="Times New Roman" w:eastAsia="黑体" w:hAnsi="Times New Roman"/>
          <w:b/>
          <w:sz w:val="32"/>
        </w:rPr>
        <w:t>2</w:t>
      </w:r>
      <w:r w:rsidRPr="00281DDF">
        <w:rPr>
          <w:rFonts w:ascii="Times New Roman" w:eastAsia="黑体" w:hAnsi="Times New Roman"/>
          <w:b/>
          <w:sz w:val="32"/>
        </w:rPr>
        <w:t>4</w:t>
      </w:r>
      <w:r w:rsidRPr="00281DDF">
        <w:rPr>
          <w:rFonts w:ascii="Times New Roman" w:eastAsia="黑体" w:hAnsi="Times New Roman"/>
          <w:b/>
          <w:sz w:val="32"/>
        </w:rPr>
        <w:t>年第十一届</w:t>
      </w:r>
      <w:r w:rsidRPr="00281DDF">
        <w:rPr>
          <w:rFonts w:ascii="Times New Roman" w:eastAsia="黑体" w:hAnsi="Times New Roman"/>
          <w:b/>
          <w:sz w:val="32"/>
        </w:rPr>
        <w:t>中国可视化与可视分析大会</w:t>
      </w:r>
    </w:p>
    <w:p w14:paraId="4DC9B2F7" w14:textId="77777777" w:rsidR="00940392" w:rsidRPr="00281DDF" w:rsidRDefault="00A51320" w:rsidP="004B6792">
      <w:pPr>
        <w:spacing w:after="0" w:line="276" w:lineRule="auto"/>
        <w:jc w:val="center"/>
        <w:rPr>
          <w:rFonts w:ascii="Times New Roman" w:eastAsia="黑体" w:hAnsi="Times New Roman"/>
          <w:b/>
          <w:sz w:val="32"/>
        </w:rPr>
      </w:pPr>
      <w:r w:rsidRPr="00281DDF">
        <w:rPr>
          <w:rFonts w:ascii="Times New Roman" w:eastAsia="黑体" w:hAnsi="Times New Roman"/>
          <w:b/>
          <w:sz w:val="32"/>
        </w:rPr>
        <w:t>数据可视</w:t>
      </w:r>
      <w:r w:rsidRPr="00281DDF">
        <w:rPr>
          <w:rFonts w:ascii="Times New Roman" w:eastAsia="黑体" w:hAnsi="Times New Roman"/>
          <w:b/>
          <w:sz w:val="32"/>
        </w:rPr>
        <w:t>化竞赛</w:t>
      </w:r>
      <w:r w:rsidRPr="00281DDF">
        <w:rPr>
          <w:rFonts w:ascii="Times New Roman" w:eastAsia="黑体" w:hAnsi="Times New Roman"/>
          <w:b/>
          <w:sz w:val="32"/>
        </w:rPr>
        <w:t xml:space="preserve"> </w:t>
      </w:r>
      <w:r w:rsidRPr="00281DDF">
        <w:rPr>
          <w:rFonts w:ascii="Times New Roman" w:eastAsia="黑体" w:hAnsi="Times New Roman"/>
          <w:b/>
          <w:sz w:val="32"/>
        </w:rPr>
        <w:t>赛道</w:t>
      </w:r>
      <w:r w:rsidRPr="00281DDF">
        <w:rPr>
          <w:rFonts w:ascii="Times New Roman" w:eastAsia="黑体" w:hAnsi="Times New Roman"/>
          <w:b/>
          <w:sz w:val="32"/>
        </w:rPr>
        <w:t>1</w:t>
      </w:r>
    </w:p>
    <w:p w14:paraId="4DE392A9" w14:textId="77777777" w:rsidR="00940392" w:rsidRPr="00281DDF" w:rsidRDefault="00A51320" w:rsidP="004B6792">
      <w:pPr>
        <w:spacing w:after="0" w:line="276" w:lineRule="auto"/>
        <w:jc w:val="center"/>
        <w:rPr>
          <w:rFonts w:ascii="Times New Roman" w:eastAsia="黑体" w:hAnsi="Times New Roman"/>
          <w:b/>
          <w:sz w:val="28"/>
        </w:rPr>
      </w:pPr>
      <w:r w:rsidRPr="00281DDF">
        <w:rPr>
          <w:rFonts w:ascii="Times New Roman" w:eastAsia="黑体" w:hAnsi="Times New Roman"/>
          <w:b/>
          <w:sz w:val="28"/>
        </w:rPr>
        <w:t>（</w:t>
      </w:r>
      <w:proofErr w:type="spellStart"/>
      <w:r w:rsidRPr="00281DDF">
        <w:rPr>
          <w:rFonts w:ascii="Times New Roman" w:eastAsia="黑体" w:hAnsi="Times New Roman"/>
          <w:b/>
          <w:sz w:val="28"/>
        </w:rPr>
        <w:t>ChinaVis</w:t>
      </w:r>
      <w:proofErr w:type="spellEnd"/>
      <w:r w:rsidRPr="00281DDF">
        <w:rPr>
          <w:rFonts w:ascii="Times New Roman" w:eastAsia="黑体" w:hAnsi="Times New Roman"/>
          <w:b/>
          <w:sz w:val="28"/>
        </w:rPr>
        <w:t xml:space="preserve"> Data Challenge 202</w:t>
      </w:r>
      <w:r w:rsidRPr="00281DDF">
        <w:rPr>
          <w:rFonts w:ascii="Times New Roman" w:eastAsia="黑体" w:hAnsi="Times New Roman"/>
          <w:b/>
          <w:sz w:val="28"/>
        </w:rPr>
        <w:t>4</w:t>
      </w:r>
      <w:r w:rsidRPr="00281DDF">
        <w:rPr>
          <w:rFonts w:ascii="Times New Roman" w:eastAsia="黑体" w:hAnsi="Times New Roman"/>
          <w:b/>
          <w:sz w:val="28"/>
        </w:rPr>
        <w:t xml:space="preserve"> -</w:t>
      </w:r>
      <w:r w:rsidRPr="00281DDF">
        <w:rPr>
          <w:rFonts w:ascii="Times New Roman" w:eastAsia="黑体" w:hAnsi="Times New Roman"/>
          <w:b/>
          <w:sz w:val="32"/>
        </w:rPr>
        <w:t xml:space="preserve"> mini</w:t>
      </w:r>
      <w:r w:rsidRPr="00281DDF">
        <w:rPr>
          <w:rFonts w:ascii="Times New Roman" w:eastAsia="黑体" w:hAnsi="Times New Roman"/>
          <w:b/>
          <w:sz w:val="32"/>
        </w:rPr>
        <w:t xml:space="preserve"> challenge </w:t>
      </w:r>
      <w:r w:rsidRPr="00281DDF">
        <w:rPr>
          <w:rFonts w:ascii="Times New Roman" w:eastAsia="黑体" w:hAnsi="Times New Roman"/>
          <w:b/>
          <w:sz w:val="32"/>
        </w:rPr>
        <w:t>1</w:t>
      </w:r>
      <w:r w:rsidRPr="00281DDF">
        <w:rPr>
          <w:rFonts w:ascii="Times New Roman" w:eastAsia="黑体" w:hAnsi="Times New Roman"/>
          <w:b/>
          <w:sz w:val="28"/>
        </w:rPr>
        <w:t>）</w:t>
      </w:r>
    </w:p>
    <w:p w14:paraId="2E7E2A92" w14:textId="77777777" w:rsidR="00940392" w:rsidRPr="00281DDF" w:rsidRDefault="00A51320" w:rsidP="004B6792">
      <w:pPr>
        <w:spacing w:after="0" w:line="276" w:lineRule="auto"/>
        <w:jc w:val="center"/>
        <w:rPr>
          <w:rFonts w:ascii="Times New Roman" w:eastAsia="黑体" w:hAnsi="Times New Roman"/>
          <w:b/>
          <w:sz w:val="32"/>
        </w:rPr>
      </w:pPr>
      <w:r w:rsidRPr="00281DDF">
        <w:rPr>
          <w:rFonts w:ascii="Times New Roman" w:eastAsia="黑体" w:hAnsi="Times New Roman"/>
          <w:b/>
          <w:sz w:val="32"/>
        </w:rPr>
        <w:t>答</w:t>
      </w:r>
      <w:r w:rsidRPr="00281DDF">
        <w:rPr>
          <w:rFonts w:ascii="Times New Roman" w:eastAsia="黑体" w:hAnsi="Times New Roman"/>
          <w:b/>
          <w:sz w:val="32"/>
        </w:rPr>
        <w:t xml:space="preserve"> </w:t>
      </w:r>
      <w:r w:rsidRPr="00281DDF">
        <w:rPr>
          <w:rFonts w:ascii="Times New Roman" w:eastAsia="黑体" w:hAnsi="Times New Roman"/>
          <w:b/>
          <w:sz w:val="32"/>
        </w:rPr>
        <w:t xml:space="preserve"> </w:t>
      </w:r>
      <w:r w:rsidRPr="00281DDF">
        <w:rPr>
          <w:rFonts w:ascii="Times New Roman" w:eastAsia="黑体" w:hAnsi="Times New Roman"/>
          <w:b/>
          <w:sz w:val="32"/>
        </w:rPr>
        <w:t>卷</w:t>
      </w:r>
    </w:p>
    <w:p w14:paraId="39340053" w14:textId="77777777" w:rsidR="00940392" w:rsidRPr="00281DDF" w:rsidRDefault="00940392" w:rsidP="004B6792">
      <w:pPr>
        <w:spacing w:after="0" w:line="276" w:lineRule="auto"/>
        <w:rPr>
          <w:rFonts w:ascii="Times New Roman" w:eastAsia="黑体" w:hAnsi="Times New Roman"/>
          <w:b/>
          <w:sz w:val="32"/>
        </w:rPr>
      </w:pPr>
    </w:p>
    <w:p w14:paraId="1AFD4F77" w14:textId="1B7AAA51" w:rsidR="00940392" w:rsidRPr="00281DDF" w:rsidRDefault="00A51320" w:rsidP="004B6792">
      <w:pPr>
        <w:spacing w:line="276" w:lineRule="auto"/>
        <w:rPr>
          <w:rFonts w:ascii="Times New Roman" w:hAnsi="Times New Roman"/>
        </w:rPr>
      </w:pPr>
      <w:r w:rsidRPr="00281DDF">
        <w:rPr>
          <w:rFonts w:ascii="Times New Roman" w:hAnsi="Times New Roman"/>
        </w:rPr>
        <w:t>参赛队名称：</w:t>
      </w:r>
      <w:r w:rsidR="001C4480" w:rsidRPr="00281DDF">
        <w:rPr>
          <w:rFonts w:ascii="Times New Roman" w:hAnsi="Times New Roman"/>
        </w:rPr>
        <w:t>上海交通大学</w:t>
      </w:r>
      <w:r w:rsidR="001C4480" w:rsidRPr="00281DDF">
        <w:rPr>
          <w:rFonts w:ascii="Times New Roman" w:hAnsi="Times New Roman"/>
        </w:rPr>
        <w:t>-</w:t>
      </w:r>
      <w:r w:rsidR="001C4480" w:rsidRPr="00281DDF">
        <w:rPr>
          <w:rFonts w:ascii="Times New Roman" w:hAnsi="Times New Roman"/>
        </w:rPr>
        <w:t>白骐硕</w:t>
      </w:r>
      <w:r w:rsidRPr="00281DDF">
        <w:rPr>
          <w:rFonts w:ascii="Times New Roman" w:hAnsi="Times New Roman"/>
        </w:rPr>
        <w:t>-</w:t>
      </w:r>
      <w:r w:rsidRPr="00281DDF">
        <w:rPr>
          <w:rFonts w:ascii="Times New Roman" w:hAnsi="Times New Roman"/>
        </w:rPr>
        <w:t>赛道</w:t>
      </w:r>
      <w:r w:rsidRPr="00281DDF">
        <w:rPr>
          <w:rFonts w:ascii="Times New Roman" w:hAnsi="Times New Roman"/>
        </w:rPr>
        <w:t>1</w:t>
      </w:r>
    </w:p>
    <w:p w14:paraId="02DE3D82" w14:textId="1A2663C6" w:rsidR="00940392" w:rsidRPr="00281DDF" w:rsidRDefault="00A51320" w:rsidP="004B6792">
      <w:pPr>
        <w:spacing w:line="276" w:lineRule="auto"/>
        <w:rPr>
          <w:rFonts w:ascii="Times New Roman" w:hAnsi="Times New Roman"/>
        </w:rPr>
      </w:pPr>
      <w:r w:rsidRPr="00281DDF">
        <w:rPr>
          <w:rFonts w:ascii="Times New Roman" w:hAnsi="Times New Roman"/>
        </w:rPr>
        <w:t>团队</w:t>
      </w:r>
      <w:r w:rsidRPr="00281DDF">
        <w:rPr>
          <w:rFonts w:ascii="Times New Roman" w:hAnsi="Times New Roman"/>
        </w:rPr>
        <w:t>成员：</w:t>
      </w:r>
      <w:r w:rsidRPr="00281DDF">
        <w:rPr>
          <w:rFonts w:ascii="Times New Roman" w:hAnsi="Times New Roman"/>
        </w:rPr>
        <w:tab/>
      </w:r>
      <w:r w:rsidR="001C4480" w:rsidRPr="00281DDF">
        <w:rPr>
          <w:rFonts w:ascii="Times New Roman" w:hAnsi="Times New Roman"/>
        </w:rPr>
        <w:t>白骐硕</w:t>
      </w:r>
      <w:r w:rsidR="001C4480" w:rsidRPr="00281DDF">
        <w:rPr>
          <w:rFonts w:ascii="Times New Roman" w:hAnsi="Times New Roman"/>
        </w:rPr>
        <w:t>，上海交通大学</w:t>
      </w:r>
      <w:r w:rsidRPr="00281DDF">
        <w:rPr>
          <w:rFonts w:ascii="Times New Roman" w:hAnsi="Times New Roman"/>
        </w:rPr>
        <w:t>，</w:t>
      </w:r>
      <w:r w:rsidR="007E2C89" w:rsidRPr="00281DDF">
        <w:rPr>
          <w:rFonts w:ascii="Times New Roman" w:hAnsi="Times New Roman"/>
        </w:rPr>
        <w:t>qishuo-bai@sjtu.edu.cn</w:t>
      </w:r>
      <w:r w:rsidRPr="00281DDF">
        <w:rPr>
          <w:rFonts w:ascii="Times New Roman" w:hAnsi="Times New Roman"/>
        </w:rPr>
        <w:t>，队长</w:t>
      </w:r>
    </w:p>
    <w:p w14:paraId="22EA5D53" w14:textId="0896B164" w:rsidR="00940392" w:rsidRPr="00281DDF" w:rsidRDefault="00A51320" w:rsidP="004B6792">
      <w:pPr>
        <w:spacing w:line="276" w:lineRule="auto"/>
        <w:rPr>
          <w:rFonts w:ascii="Times New Roman" w:hAnsi="Times New Roman"/>
        </w:rPr>
      </w:pPr>
      <w:r w:rsidRPr="00281DDF">
        <w:rPr>
          <w:rFonts w:ascii="Times New Roman" w:hAnsi="Times New Roman"/>
        </w:rPr>
        <w:tab/>
      </w:r>
      <w:r w:rsidRPr="00281DDF">
        <w:rPr>
          <w:rFonts w:ascii="Times New Roman" w:hAnsi="Times New Roman"/>
        </w:rPr>
        <w:tab/>
      </w:r>
      <w:r w:rsidRPr="00281DDF">
        <w:rPr>
          <w:rFonts w:ascii="Times New Roman" w:hAnsi="Times New Roman"/>
        </w:rPr>
        <w:tab/>
      </w:r>
      <w:r w:rsidR="001C4480" w:rsidRPr="00281DDF">
        <w:rPr>
          <w:rFonts w:ascii="Times New Roman" w:hAnsi="Times New Roman"/>
        </w:rPr>
        <w:t>吴治远</w:t>
      </w:r>
      <w:r w:rsidRPr="00281DDF">
        <w:rPr>
          <w:rFonts w:ascii="Times New Roman" w:hAnsi="Times New Roman"/>
        </w:rPr>
        <w:t>，</w:t>
      </w:r>
      <w:r w:rsidR="001C4480" w:rsidRPr="00281DDF">
        <w:rPr>
          <w:rFonts w:ascii="Times New Roman" w:hAnsi="Times New Roman"/>
        </w:rPr>
        <w:t>上海交通大学</w:t>
      </w:r>
      <w:r w:rsidRPr="00281DDF">
        <w:rPr>
          <w:rFonts w:ascii="Times New Roman" w:hAnsi="Times New Roman"/>
        </w:rPr>
        <w:t>，</w:t>
      </w:r>
      <w:r w:rsidR="001C4480" w:rsidRPr="00281DDF">
        <w:rPr>
          <w:rFonts w:ascii="Times New Roman" w:hAnsi="Times New Roman"/>
        </w:rPr>
        <w:t>wzy605399@sjtu.edu.cn</w:t>
      </w:r>
    </w:p>
    <w:p w14:paraId="3371B20A" w14:textId="220B1110" w:rsidR="001C4480" w:rsidRPr="00281DDF" w:rsidRDefault="00A51320" w:rsidP="004B6792">
      <w:pPr>
        <w:spacing w:line="276" w:lineRule="auto"/>
        <w:rPr>
          <w:rFonts w:ascii="Times New Roman" w:hAnsi="Times New Roman"/>
        </w:rPr>
      </w:pPr>
      <w:r w:rsidRPr="00281DDF">
        <w:rPr>
          <w:rFonts w:ascii="Times New Roman" w:hAnsi="Times New Roman"/>
        </w:rPr>
        <w:tab/>
      </w:r>
      <w:r w:rsidRPr="00281DDF">
        <w:rPr>
          <w:rFonts w:ascii="Times New Roman" w:hAnsi="Times New Roman"/>
        </w:rPr>
        <w:tab/>
      </w:r>
      <w:r w:rsidRPr="00281DDF">
        <w:rPr>
          <w:rFonts w:ascii="Times New Roman" w:hAnsi="Times New Roman"/>
        </w:rPr>
        <w:tab/>
      </w:r>
      <w:r w:rsidR="001C4480" w:rsidRPr="00281DDF">
        <w:rPr>
          <w:rFonts w:ascii="Times New Roman" w:hAnsi="Times New Roman"/>
        </w:rPr>
        <w:t>刘一诺</w:t>
      </w:r>
      <w:r w:rsidRPr="00281DDF">
        <w:rPr>
          <w:rFonts w:ascii="Times New Roman" w:hAnsi="Times New Roman"/>
        </w:rPr>
        <w:t>，</w:t>
      </w:r>
      <w:r w:rsidR="001C4480" w:rsidRPr="00281DDF">
        <w:rPr>
          <w:rFonts w:ascii="Times New Roman" w:hAnsi="Times New Roman"/>
        </w:rPr>
        <w:t>上海交通大学</w:t>
      </w:r>
      <w:r w:rsidRPr="00281DDF">
        <w:rPr>
          <w:rFonts w:ascii="Times New Roman" w:hAnsi="Times New Roman"/>
        </w:rPr>
        <w:t>，</w:t>
      </w:r>
      <w:r w:rsidR="001C4480" w:rsidRPr="00281DDF">
        <w:rPr>
          <w:rFonts w:ascii="Times New Roman" w:hAnsi="Times New Roman"/>
        </w:rPr>
        <w:t>lyn15806636972@sjtu.edu.cn</w:t>
      </w:r>
    </w:p>
    <w:p w14:paraId="25AAA849" w14:textId="3119ED40" w:rsidR="001C4480" w:rsidRPr="00281DDF" w:rsidRDefault="001C4480" w:rsidP="004B6792">
      <w:pPr>
        <w:spacing w:line="276" w:lineRule="auto"/>
        <w:ind w:left="840" w:firstLine="420"/>
        <w:rPr>
          <w:rFonts w:ascii="Times New Roman" w:hAnsi="Times New Roman"/>
        </w:rPr>
      </w:pPr>
      <w:r w:rsidRPr="00281DDF">
        <w:rPr>
          <w:rFonts w:ascii="Times New Roman" w:hAnsi="Times New Roman"/>
        </w:rPr>
        <w:t>杨雨彤</w:t>
      </w:r>
      <w:r w:rsidRPr="00281DDF">
        <w:rPr>
          <w:rFonts w:ascii="Times New Roman" w:hAnsi="Times New Roman"/>
        </w:rPr>
        <w:t>，上海交通大学，</w:t>
      </w:r>
      <w:r w:rsidRPr="00281DDF">
        <w:rPr>
          <w:rFonts w:ascii="Times New Roman" w:hAnsi="Times New Roman"/>
        </w:rPr>
        <w:t>flora20@sjtu.edu.cn</w:t>
      </w:r>
    </w:p>
    <w:p w14:paraId="1F06CEEA" w14:textId="5108E1CB" w:rsidR="001C4480" w:rsidRPr="00281DDF" w:rsidRDefault="001C4480" w:rsidP="004B6792">
      <w:pPr>
        <w:spacing w:line="276" w:lineRule="auto"/>
        <w:ind w:left="840" w:firstLine="420"/>
        <w:rPr>
          <w:rFonts w:ascii="Times New Roman" w:hAnsi="Times New Roman"/>
        </w:rPr>
      </w:pPr>
      <w:r w:rsidRPr="00281DDF">
        <w:rPr>
          <w:rFonts w:ascii="Times New Roman" w:hAnsi="Times New Roman"/>
        </w:rPr>
        <w:t>曹俊翔</w:t>
      </w:r>
      <w:r w:rsidRPr="00281DDF">
        <w:rPr>
          <w:rFonts w:ascii="Times New Roman" w:hAnsi="Times New Roman"/>
        </w:rPr>
        <w:t>，上海交通大学，</w:t>
      </w:r>
      <w:r w:rsidRPr="00281DDF">
        <w:rPr>
          <w:rFonts w:ascii="Times New Roman" w:hAnsi="Times New Roman"/>
        </w:rPr>
        <w:t>cjxqaq@sjtu.edu.cn</w:t>
      </w:r>
      <w:r w:rsidRPr="00281DDF">
        <w:rPr>
          <w:rFonts w:ascii="Times New Roman" w:hAnsi="Times New Roman"/>
        </w:rPr>
        <w:t xml:space="preserve"> </w:t>
      </w:r>
    </w:p>
    <w:p w14:paraId="633CAB0A" w14:textId="2F8DFF61" w:rsidR="001C4480" w:rsidRPr="00281DDF" w:rsidRDefault="001C4480" w:rsidP="004B6792">
      <w:pPr>
        <w:spacing w:line="276" w:lineRule="auto"/>
        <w:ind w:left="840" w:firstLine="420"/>
        <w:rPr>
          <w:rFonts w:ascii="Times New Roman" w:hAnsi="Times New Roman"/>
        </w:rPr>
      </w:pPr>
      <w:r w:rsidRPr="00281DDF">
        <w:rPr>
          <w:rFonts w:ascii="Times New Roman" w:hAnsi="Times New Roman"/>
        </w:rPr>
        <w:t>董笑菊</w:t>
      </w:r>
      <w:r w:rsidRPr="00281DDF">
        <w:rPr>
          <w:rFonts w:ascii="Times New Roman" w:hAnsi="Times New Roman"/>
        </w:rPr>
        <w:t>，上海交通大学，</w:t>
      </w:r>
      <w:r w:rsidRPr="00281DDF">
        <w:rPr>
          <w:rFonts w:ascii="Times New Roman" w:hAnsi="Times New Roman"/>
        </w:rPr>
        <w:t>xjdong@sjtu.edu.cn</w:t>
      </w:r>
      <w:r w:rsidRPr="00281DDF">
        <w:rPr>
          <w:rFonts w:ascii="Times New Roman" w:hAnsi="Times New Roman"/>
        </w:rPr>
        <w:t>，指导老师</w:t>
      </w:r>
    </w:p>
    <w:p w14:paraId="73C347E9" w14:textId="77777777" w:rsidR="001C4480" w:rsidRPr="00281DDF" w:rsidRDefault="001C4480" w:rsidP="004B6792">
      <w:pPr>
        <w:spacing w:line="276" w:lineRule="auto"/>
        <w:rPr>
          <w:rFonts w:ascii="Times New Roman" w:hAnsi="Times New Roman"/>
        </w:rPr>
      </w:pPr>
    </w:p>
    <w:p w14:paraId="04806A02" w14:textId="55846F91" w:rsidR="00940392" w:rsidRPr="00281DDF" w:rsidRDefault="00A51320" w:rsidP="004B6792">
      <w:pPr>
        <w:spacing w:line="276" w:lineRule="auto"/>
        <w:rPr>
          <w:rFonts w:ascii="Times New Roman" w:hAnsi="Times New Roman"/>
        </w:rPr>
      </w:pPr>
      <w:r w:rsidRPr="00281DDF">
        <w:rPr>
          <w:rFonts w:ascii="Times New Roman" w:hAnsi="Times New Roman"/>
        </w:rPr>
        <w:t>团队成员是否与报名表一致</w:t>
      </w:r>
      <w:r w:rsidRPr="00281DDF">
        <w:rPr>
          <w:rFonts w:ascii="Times New Roman" w:hAnsi="Times New Roman"/>
        </w:rPr>
        <w:t>（是或否）</w:t>
      </w:r>
      <w:r w:rsidRPr="00281DDF">
        <w:rPr>
          <w:rFonts w:ascii="Times New Roman" w:hAnsi="Times New Roman"/>
        </w:rPr>
        <w:t>：</w:t>
      </w:r>
      <w:r w:rsidR="00FE163C" w:rsidRPr="00281DDF">
        <w:rPr>
          <w:rFonts w:ascii="Times New Roman" w:hAnsi="Times New Roman"/>
        </w:rPr>
        <w:t>是</w:t>
      </w:r>
    </w:p>
    <w:p w14:paraId="4D6F899F" w14:textId="77777777" w:rsidR="00940392" w:rsidRPr="00281DDF" w:rsidRDefault="00A51320" w:rsidP="004B6792">
      <w:pPr>
        <w:spacing w:line="276" w:lineRule="auto"/>
        <w:rPr>
          <w:rFonts w:ascii="Times New Roman" w:hAnsi="Times New Roman"/>
        </w:rPr>
      </w:pPr>
      <w:r w:rsidRPr="00281DDF">
        <w:rPr>
          <w:rFonts w:ascii="Times New Roman" w:hAnsi="Times New Roman"/>
        </w:rPr>
        <w:t>是否</w:t>
      </w:r>
      <w:r w:rsidRPr="00281DDF">
        <w:rPr>
          <w:rFonts w:ascii="Times New Roman" w:hAnsi="Times New Roman"/>
        </w:rPr>
        <w:t>学生</w:t>
      </w:r>
      <w:r w:rsidRPr="00281DDF">
        <w:rPr>
          <w:rFonts w:ascii="Times New Roman" w:hAnsi="Times New Roman"/>
        </w:rPr>
        <w:t>队（是或否）：</w:t>
      </w:r>
      <w:r w:rsidRPr="00281DDF">
        <w:rPr>
          <w:rFonts w:ascii="Times New Roman" w:hAnsi="Times New Roman"/>
        </w:rPr>
        <w:tab/>
      </w:r>
      <w:r w:rsidRPr="00281DDF">
        <w:rPr>
          <w:rFonts w:ascii="Times New Roman" w:hAnsi="Times New Roman"/>
        </w:rPr>
        <w:t>是</w:t>
      </w:r>
    </w:p>
    <w:p w14:paraId="20800362" w14:textId="77777777" w:rsidR="00FE163C" w:rsidRPr="00281DDF" w:rsidRDefault="00A51320" w:rsidP="004B6792">
      <w:pPr>
        <w:spacing w:line="276" w:lineRule="auto"/>
        <w:rPr>
          <w:rFonts w:ascii="Times New Roman" w:hAnsi="Times New Roman"/>
        </w:rPr>
      </w:pPr>
      <w:r w:rsidRPr="00281DDF">
        <w:rPr>
          <w:rFonts w:ascii="Times New Roman" w:hAnsi="Times New Roman"/>
          <w:highlight w:val="yellow"/>
        </w:rPr>
        <w:t>使用</w:t>
      </w:r>
      <w:r w:rsidRPr="00281DDF">
        <w:rPr>
          <w:rFonts w:ascii="Times New Roman" w:hAnsi="Times New Roman"/>
          <w:highlight w:val="yellow"/>
        </w:rPr>
        <w:t>的分析工具</w:t>
      </w:r>
      <w:r w:rsidRPr="00281DDF">
        <w:rPr>
          <w:rFonts w:ascii="Times New Roman" w:hAnsi="Times New Roman"/>
          <w:highlight w:val="yellow"/>
        </w:rPr>
        <w:t>或开发工具（</w:t>
      </w:r>
      <w:r w:rsidRPr="00281DDF">
        <w:rPr>
          <w:rFonts w:ascii="Times New Roman" w:hAnsi="Times New Roman"/>
          <w:highlight w:val="yellow"/>
        </w:rPr>
        <w:t>如果使用了自己研发的软件或工具请具体说明</w:t>
      </w:r>
      <w:r w:rsidRPr="00281DDF">
        <w:rPr>
          <w:rFonts w:ascii="Times New Roman" w:hAnsi="Times New Roman"/>
          <w:highlight w:val="yellow"/>
        </w:rPr>
        <w:t>）</w:t>
      </w:r>
      <w:r w:rsidRPr="00281DDF">
        <w:rPr>
          <w:rFonts w:ascii="Times New Roman" w:hAnsi="Times New Roman"/>
          <w:highlight w:val="yellow"/>
        </w:rPr>
        <w:t>：</w:t>
      </w:r>
      <w:r w:rsidR="00FE163C" w:rsidRPr="00281DDF">
        <w:rPr>
          <w:rFonts w:ascii="Times New Roman" w:hAnsi="Times New Roman"/>
          <w:highlight w:val="yellow"/>
        </w:rPr>
        <w:t>D3</w:t>
      </w:r>
      <w:r w:rsidR="00FE163C" w:rsidRPr="00281DDF">
        <w:rPr>
          <w:rFonts w:ascii="Times New Roman" w:hAnsi="Times New Roman"/>
          <w:highlight w:val="yellow"/>
        </w:rPr>
        <w:t>，</w:t>
      </w:r>
      <w:r w:rsidR="00FE163C" w:rsidRPr="00281DDF">
        <w:rPr>
          <w:rFonts w:ascii="Times New Roman" w:hAnsi="Times New Roman"/>
          <w:highlight w:val="yellow"/>
        </w:rPr>
        <w:t>Python</w:t>
      </w:r>
    </w:p>
    <w:p w14:paraId="4AFF69C2" w14:textId="6CBFDF63" w:rsidR="00940392" w:rsidRPr="00281DDF" w:rsidRDefault="00FE163C" w:rsidP="004B6792">
      <w:pPr>
        <w:spacing w:line="276" w:lineRule="auto"/>
        <w:rPr>
          <w:rFonts w:ascii="Times New Roman" w:hAnsi="Times New Roman"/>
        </w:rPr>
      </w:pPr>
      <w:r w:rsidRPr="00281DDF">
        <w:rPr>
          <w:rFonts w:ascii="Times New Roman" w:hAnsi="Times New Roman"/>
          <w:color w:val="BFBFBF"/>
        </w:rPr>
        <w:t>例：</w:t>
      </w:r>
      <w:r w:rsidR="00A51320" w:rsidRPr="00281DDF">
        <w:rPr>
          <w:rFonts w:ascii="Times New Roman" w:hAnsi="Times New Roman"/>
          <w:color w:val="BFBFBF"/>
        </w:rPr>
        <w:t>D3</w:t>
      </w:r>
      <w:r w:rsidR="00A51320" w:rsidRPr="00281DDF">
        <w:rPr>
          <w:rFonts w:ascii="Times New Roman" w:hAnsi="Times New Roman"/>
          <w:color w:val="BFBFBF"/>
        </w:rPr>
        <w:t>，</w:t>
      </w:r>
      <w:r w:rsidR="00A51320" w:rsidRPr="00281DDF">
        <w:rPr>
          <w:rFonts w:ascii="Times New Roman" w:hAnsi="Times New Roman"/>
          <w:color w:val="BFBFBF"/>
        </w:rPr>
        <w:t>Excel</w:t>
      </w:r>
      <w:r w:rsidR="00A51320" w:rsidRPr="00281DDF">
        <w:rPr>
          <w:rFonts w:ascii="Times New Roman" w:hAnsi="Times New Roman"/>
          <w:color w:val="BFBFBF"/>
        </w:rPr>
        <w:t>，</w:t>
      </w:r>
      <w:r w:rsidR="00A51320" w:rsidRPr="00281DDF">
        <w:rPr>
          <w:rFonts w:ascii="Times New Roman" w:hAnsi="Times New Roman"/>
          <w:color w:val="BFBFBF"/>
        </w:rPr>
        <w:t>MySQL</w:t>
      </w:r>
      <w:r w:rsidR="00A51320" w:rsidRPr="00281DDF">
        <w:rPr>
          <w:rFonts w:ascii="Times New Roman" w:hAnsi="Times New Roman"/>
          <w:color w:val="BFBFBF"/>
        </w:rPr>
        <w:t>，</w:t>
      </w:r>
      <w:r w:rsidR="00A51320" w:rsidRPr="00281DDF">
        <w:rPr>
          <w:rFonts w:ascii="Times New Roman" w:hAnsi="Times New Roman"/>
          <w:color w:val="BFBFBF"/>
        </w:rPr>
        <w:t>Qt</w:t>
      </w:r>
      <w:r w:rsidR="00A51320" w:rsidRPr="00281DDF">
        <w:rPr>
          <w:rFonts w:ascii="Times New Roman" w:hAnsi="Times New Roman"/>
          <w:color w:val="BFBFBF"/>
        </w:rPr>
        <w:t>，</w:t>
      </w:r>
      <w:proofErr w:type="spellStart"/>
      <w:r w:rsidR="00A51320" w:rsidRPr="00281DDF">
        <w:rPr>
          <w:rFonts w:ascii="Times New Roman" w:hAnsi="Times New Roman"/>
          <w:color w:val="BFBFBF"/>
        </w:rPr>
        <w:t>CVASTer</w:t>
      </w:r>
      <w:proofErr w:type="spellEnd"/>
      <w:r w:rsidR="00A51320" w:rsidRPr="00281DDF">
        <w:rPr>
          <w:rFonts w:ascii="Times New Roman" w:hAnsi="Times New Roman"/>
          <w:color w:val="BFBFBF"/>
        </w:rPr>
        <w:t>（天津大学</w:t>
      </w:r>
      <w:r w:rsidR="00A51320" w:rsidRPr="00281DDF">
        <w:rPr>
          <w:rFonts w:ascii="Times New Roman" w:hAnsi="Times New Roman"/>
          <w:color w:val="BFBFBF"/>
        </w:rPr>
        <w:t>xxx</w:t>
      </w:r>
      <w:r w:rsidR="00A51320" w:rsidRPr="00281DDF">
        <w:rPr>
          <w:rFonts w:ascii="Times New Roman" w:hAnsi="Times New Roman"/>
          <w:color w:val="BFBFBF"/>
        </w:rPr>
        <w:t>中心开发的数据可视分析工具）</w:t>
      </w:r>
    </w:p>
    <w:p w14:paraId="43891EE1" w14:textId="525ABBDD" w:rsidR="00940392" w:rsidRPr="00281DDF" w:rsidRDefault="00A51320" w:rsidP="004B6792">
      <w:pPr>
        <w:spacing w:line="276" w:lineRule="auto"/>
        <w:rPr>
          <w:rFonts w:ascii="Times New Roman" w:hAnsi="Times New Roman"/>
        </w:rPr>
      </w:pPr>
      <w:r w:rsidRPr="00281DDF">
        <w:rPr>
          <w:rFonts w:ascii="Times New Roman" w:hAnsi="Times New Roman"/>
          <w:highlight w:val="yellow"/>
        </w:rPr>
        <w:t>共计耗费时间（人天）：</w:t>
      </w:r>
      <w:r w:rsidRPr="00281DDF">
        <w:rPr>
          <w:rFonts w:ascii="Times New Roman" w:hAnsi="Times New Roman"/>
          <w:highlight w:val="yellow"/>
        </w:rPr>
        <w:t xml:space="preserve"> </w:t>
      </w:r>
      <w:r w:rsidR="00DD13EE">
        <w:rPr>
          <w:rFonts w:ascii="Times New Roman" w:hAnsi="Times New Roman" w:hint="eastAsia"/>
          <w:highlight w:val="yellow"/>
        </w:rPr>
        <w:t>4</w:t>
      </w:r>
      <w:r w:rsidR="00FE163C" w:rsidRPr="00281DDF">
        <w:rPr>
          <w:rFonts w:ascii="Times New Roman" w:hAnsi="Times New Roman"/>
          <w:highlight w:val="yellow"/>
        </w:rPr>
        <w:t>0</w:t>
      </w:r>
      <w:r w:rsidRPr="00281DDF">
        <w:rPr>
          <w:rFonts w:ascii="Times New Roman" w:hAnsi="Times New Roman"/>
          <w:highlight w:val="yellow"/>
        </w:rPr>
        <w:t>人天</w:t>
      </w:r>
    </w:p>
    <w:p w14:paraId="7E726AB0" w14:textId="77777777" w:rsidR="00940392" w:rsidRPr="00281DDF" w:rsidRDefault="00A51320" w:rsidP="004B6792">
      <w:pPr>
        <w:spacing w:line="276" w:lineRule="auto"/>
        <w:rPr>
          <w:rFonts w:ascii="Times New Roman" w:hAnsi="Times New Roman"/>
          <w:color w:val="BFBFBF"/>
        </w:rPr>
      </w:pPr>
      <w:r w:rsidRPr="00281DDF">
        <w:rPr>
          <w:rFonts w:ascii="Times New Roman" w:hAnsi="Times New Roman"/>
        </w:rPr>
        <w:t>本次</w:t>
      </w:r>
      <w:r w:rsidRPr="00281DDF">
        <w:rPr>
          <w:rFonts w:ascii="Times New Roman" w:hAnsi="Times New Roman"/>
        </w:rPr>
        <w:t>比赛结束后，我们</w:t>
      </w:r>
      <w:r w:rsidRPr="00281DDF">
        <w:rPr>
          <w:rFonts w:ascii="Times New Roman" w:hAnsi="Times New Roman"/>
        </w:rPr>
        <w:t>是否</w:t>
      </w:r>
      <w:r w:rsidRPr="00281DDF">
        <w:rPr>
          <w:rFonts w:ascii="Times New Roman" w:hAnsi="Times New Roman"/>
        </w:rPr>
        <w:t>可以在网络上公布该答卷与视频（是或否）：</w:t>
      </w:r>
      <w:r w:rsidRPr="00281DDF">
        <w:rPr>
          <w:rFonts w:ascii="Times New Roman" w:hAnsi="Times New Roman"/>
        </w:rPr>
        <w:t>是</w:t>
      </w:r>
    </w:p>
    <w:p w14:paraId="6EAED459" w14:textId="2A64339E" w:rsidR="00181DCD" w:rsidRPr="00281DDF" w:rsidRDefault="00965202" w:rsidP="004B6792">
      <w:pPr>
        <w:spacing w:line="276" w:lineRule="auto"/>
        <w:rPr>
          <w:rFonts w:ascii="Times New Roman" w:eastAsia="黑体" w:hAnsi="Times New Roman" w:hint="eastAsia"/>
          <w:color w:val="C45911"/>
          <w:sz w:val="24"/>
        </w:rPr>
      </w:pPr>
      <w:r w:rsidRPr="00281DDF">
        <w:rPr>
          <w:rFonts w:ascii="Times New Roman" w:eastAsia="黑体" w:hAnsi="Times New Roman"/>
          <w:b/>
          <w:sz w:val="24"/>
        </w:rPr>
        <w:lastRenderedPageBreak/>
        <w:t>1</w:t>
      </w:r>
      <w:r w:rsidRPr="00281DDF">
        <w:rPr>
          <w:rFonts w:ascii="Times New Roman" w:eastAsia="黑体" w:hAnsi="Times New Roman"/>
          <w:b/>
          <w:sz w:val="24"/>
        </w:rPr>
        <w:t>、</w:t>
      </w:r>
      <w:r w:rsidR="00B90C02" w:rsidRPr="00BB769C">
        <w:rPr>
          <w:rFonts w:ascii="Times New Roman" w:eastAsia="黑体" w:hAnsi="Times New Roman"/>
          <w:b/>
          <w:sz w:val="24"/>
          <w:highlight w:val="green"/>
        </w:rPr>
        <w:t>【知识掌握程度】</w:t>
      </w:r>
      <w:r w:rsidRPr="00281DDF">
        <w:rPr>
          <w:rFonts w:ascii="Times New Roman" w:eastAsia="黑体" w:hAnsi="Times New Roman"/>
          <w:b/>
          <w:sz w:val="24"/>
        </w:rPr>
        <w:t>分析学习者答题行为日志记录，从答题分数、答题状态等多维度属性量化评估知识点掌握程度，并识别其知识体系中存在的薄弱环节</w:t>
      </w:r>
      <w:r w:rsidR="00A51320" w:rsidRPr="00281DDF">
        <w:rPr>
          <w:rFonts w:ascii="Times New Roman" w:eastAsia="黑体" w:hAnsi="Times New Roman"/>
          <w:b/>
          <w:sz w:val="24"/>
        </w:rPr>
        <w:t>。</w:t>
      </w:r>
      <w:r w:rsidR="00A51320" w:rsidRPr="00281DDF">
        <w:rPr>
          <w:rFonts w:ascii="Times New Roman" w:eastAsia="黑体" w:hAnsi="Times New Roman"/>
          <w:color w:val="C45911"/>
          <w:sz w:val="24"/>
        </w:rPr>
        <w:t>（</w:t>
      </w:r>
      <w:r w:rsidRPr="00281DDF">
        <w:rPr>
          <w:rFonts w:ascii="Times New Roman" w:eastAsia="黑体" w:hAnsi="Times New Roman"/>
          <w:color w:val="C45911"/>
          <w:sz w:val="24"/>
        </w:rPr>
        <w:t>建议参赛者回答此题文字不多于</w:t>
      </w:r>
      <w:r w:rsidRPr="00281DDF">
        <w:rPr>
          <w:rFonts w:ascii="Times New Roman" w:eastAsia="黑体" w:hAnsi="Times New Roman"/>
          <w:color w:val="C45911"/>
          <w:sz w:val="24"/>
        </w:rPr>
        <w:t>800</w:t>
      </w:r>
      <w:r w:rsidRPr="00281DDF">
        <w:rPr>
          <w:rFonts w:ascii="Times New Roman" w:eastAsia="黑体" w:hAnsi="Times New Roman"/>
          <w:color w:val="C45911"/>
          <w:sz w:val="24"/>
        </w:rPr>
        <w:t>字，图片不多于</w:t>
      </w:r>
      <w:r w:rsidRPr="00281DDF">
        <w:rPr>
          <w:rFonts w:ascii="Times New Roman" w:eastAsia="黑体" w:hAnsi="Times New Roman"/>
          <w:color w:val="C45911"/>
          <w:sz w:val="24"/>
        </w:rPr>
        <w:t>5</w:t>
      </w:r>
      <w:r w:rsidRPr="00281DDF">
        <w:rPr>
          <w:rFonts w:ascii="Times New Roman" w:eastAsia="黑体" w:hAnsi="Times New Roman"/>
          <w:color w:val="C45911"/>
          <w:sz w:val="24"/>
        </w:rPr>
        <w:t>张</w:t>
      </w:r>
      <w:r w:rsidR="00A51320" w:rsidRPr="00281DDF">
        <w:rPr>
          <w:rFonts w:ascii="Times New Roman" w:eastAsia="黑体" w:hAnsi="Times New Roman"/>
          <w:color w:val="C45911"/>
          <w:sz w:val="24"/>
        </w:rPr>
        <w:t>）</w:t>
      </w:r>
    </w:p>
    <w:p w14:paraId="1B660455" w14:textId="31F77CC9" w:rsidR="00D12281" w:rsidRDefault="00D12281" w:rsidP="004B6792">
      <w:pPr>
        <w:spacing w:line="276" w:lineRule="auto"/>
        <w:rPr>
          <w:rFonts w:ascii="Times New Roman" w:eastAsia="楷体" w:hAnsi="Times New Roman"/>
          <w:b/>
          <w:sz w:val="21"/>
          <w:szCs w:val="21"/>
        </w:rPr>
      </w:pPr>
      <w:r>
        <w:rPr>
          <w:rFonts w:ascii="Times New Roman" w:eastAsia="楷体" w:hAnsi="Times New Roman" w:hint="eastAsia"/>
          <w:b/>
          <w:sz w:val="21"/>
          <w:szCs w:val="21"/>
        </w:rPr>
        <w:t xml:space="preserve">1.1 </w:t>
      </w:r>
      <w:r>
        <w:rPr>
          <w:rFonts w:ascii="Times New Roman" w:eastAsia="楷体" w:hAnsi="Times New Roman" w:hint="eastAsia"/>
          <w:b/>
          <w:sz w:val="21"/>
          <w:szCs w:val="21"/>
        </w:rPr>
        <w:t>系统概览</w:t>
      </w:r>
    </w:p>
    <w:p w14:paraId="5B2A1257" w14:textId="6A7A9D58" w:rsidR="00D12281" w:rsidRDefault="00D12281" w:rsidP="004B6792">
      <w:pPr>
        <w:spacing w:line="276" w:lineRule="auto"/>
        <w:rPr>
          <w:rFonts w:ascii="Times New Roman" w:eastAsia="楷体" w:hAnsi="Times New Roman" w:hint="eastAsia"/>
          <w:b/>
          <w:sz w:val="21"/>
          <w:szCs w:val="21"/>
        </w:rPr>
      </w:pPr>
      <w:r w:rsidRPr="00D12281">
        <w:rPr>
          <w:rFonts w:ascii="Times New Roman" w:eastAsia="楷体" w:hAnsi="Times New Roman"/>
          <w:b/>
          <w:sz w:val="21"/>
          <w:szCs w:val="21"/>
        </w:rPr>
        <w:drawing>
          <wp:inline distT="0" distB="0" distL="0" distR="0" wp14:anchorId="7CF326E3" wp14:editId="770B1361">
            <wp:extent cx="6188710" cy="3014980"/>
            <wp:effectExtent l="0" t="0" r="0" b="0"/>
            <wp:docPr id="4" name="图片 3" descr="图形用户界面, 图示&#10;&#10;描述已自动生成">
              <a:extLst xmlns:a="http://schemas.openxmlformats.org/drawingml/2006/main">
                <a:ext uri="{FF2B5EF4-FFF2-40B4-BE49-F238E27FC236}">
                  <a16:creationId xmlns:a16="http://schemas.microsoft.com/office/drawing/2014/main" id="{751F07C5-FED1-E1D3-48E8-ECFDB4CE73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形用户界面, 图示&#10;&#10;描述已自动生成">
                      <a:extLst>
                        <a:ext uri="{FF2B5EF4-FFF2-40B4-BE49-F238E27FC236}">
                          <a16:creationId xmlns:a16="http://schemas.microsoft.com/office/drawing/2014/main" id="{751F07C5-FED1-E1D3-48E8-ECFDB4CE7336}"/>
                        </a:ext>
                      </a:extLst>
                    </pic:cNvPr>
                    <pic:cNvPicPr>
                      <a:picLocks noChangeAspect="1"/>
                    </pic:cNvPicPr>
                  </pic:nvPicPr>
                  <pic:blipFill>
                    <a:blip r:embed="rId8"/>
                    <a:stretch>
                      <a:fillRect/>
                    </a:stretch>
                  </pic:blipFill>
                  <pic:spPr>
                    <a:xfrm>
                      <a:off x="0" y="0"/>
                      <a:ext cx="6188710" cy="3014980"/>
                    </a:xfrm>
                    <a:prstGeom prst="rect">
                      <a:avLst/>
                    </a:prstGeom>
                  </pic:spPr>
                </pic:pic>
              </a:graphicData>
            </a:graphic>
          </wp:inline>
        </w:drawing>
      </w:r>
    </w:p>
    <w:p w14:paraId="6701F718" w14:textId="4B337765" w:rsidR="00D16D33" w:rsidRPr="00E05C77" w:rsidRDefault="00D12281" w:rsidP="004B6792">
      <w:pPr>
        <w:spacing w:line="276" w:lineRule="auto"/>
        <w:jc w:val="center"/>
        <w:rPr>
          <w:rFonts w:ascii="Times New Roman" w:eastAsia="楷体" w:hAnsi="Times New Roman" w:hint="eastAsia"/>
          <w:b/>
          <w:sz w:val="21"/>
          <w:szCs w:val="21"/>
        </w:rPr>
      </w:pPr>
      <w:r>
        <w:rPr>
          <w:rFonts w:ascii="Times New Roman" w:eastAsia="楷体" w:hAnsi="Times New Roman" w:hint="eastAsia"/>
          <w:b/>
          <w:sz w:val="21"/>
          <w:szCs w:val="21"/>
        </w:rPr>
        <w:t>图</w:t>
      </w:r>
      <w:r>
        <w:rPr>
          <w:rFonts w:ascii="Times New Roman" w:eastAsia="楷体" w:hAnsi="Times New Roman" w:hint="eastAsia"/>
          <w:b/>
          <w:sz w:val="21"/>
          <w:szCs w:val="21"/>
        </w:rPr>
        <w:t>1</w:t>
      </w:r>
      <w:r>
        <w:rPr>
          <w:rFonts w:ascii="Times New Roman" w:eastAsia="楷体" w:hAnsi="Times New Roman" w:hint="eastAsia"/>
          <w:b/>
          <w:sz w:val="21"/>
          <w:szCs w:val="21"/>
        </w:rPr>
        <w:t>：</w:t>
      </w:r>
      <w:r w:rsidRPr="000E57BB">
        <w:rPr>
          <w:rFonts w:ascii="Times New Roman" w:eastAsia="楷体" w:hAnsi="Times New Roman" w:hint="eastAsia"/>
          <w:bCs/>
          <w:sz w:val="21"/>
          <w:szCs w:val="21"/>
        </w:rPr>
        <w:t>可视分析系统概览图</w:t>
      </w:r>
      <w:r w:rsidR="008D53B9" w:rsidRPr="008D53B9">
        <w:rPr>
          <w:rFonts w:ascii="Times New Roman" w:eastAsia="楷体" w:hAnsi="Times New Roman" w:hint="eastAsia"/>
          <w:bCs/>
          <w:sz w:val="21"/>
          <w:szCs w:val="21"/>
          <w:highlight w:val="yellow"/>
        </w:rPr>
        <w:t>（</w:t>
      </w:r>
      <w:r w:rsidR="004B6792">
        <w:rPr>
          <w:rFonts w:ascii="Times New Roman" w:eastAsia="楷体" w:hAnsi="Times New Roman" w:hint="eastAsia"/>
          <w:bCs/>
          <w:sz w:val="21"/>
          <w:szCs w:val="21"/>
          <w:highlight w:val="yellow"/>
        </w:rPr>
        <w:t>系统完成后</w:t>
      </w:r>
      <w:r w:rsidR="008D53B9" w:rsidRPr="008D53B9">
        <w:rPr>
          <w:rFonts w:ascii="Times New Roman" w:eastAsia="楷体" w:hAnsi="Times New Roman" w:hint="eastAsia"/>
          <w:bCs/>
          <w:sz w:val="21"/>
          <w:szCs w:val="21"/>
          <w:highlight w:val="yellow"/>
        </w:rPr>
        <w:t>截一个更好的</w:t>
      </w:r>
      <w:r w:rsidR="00E05C77">
        <w:rPr>
          <w:rFonts w:ascii="Times New Roman" w:eastAsia="楷体" w:hAnsi="Times New Roman" w:hint="eastAsia"/>
          <w:bCs/>
          <w:sz w:val="21"/>
          <w:szCs w:val="21"/>
          <w:highlight w:val="yellow"/>
        </w:rPr>
        <w:t>，标上</w:t>
      </w:r>
      <w:r w:rsidR="00E05C77">
        <w:rPr>
          <w:rFonts w:ascii="Times New Roman" w:eastAsia="楷体" w:hAnsi="Times New Roman" w:hint="eastAsia"/>
          <w:bCs/>
          <w:sz w:val="21"/>
          <w:szCs w:val="21"/>
          <w:highlight w:val="yellow"/>
        </w:rPr>
        <w:t>ABCD</w:t>
      </w:r>
      <w:r w:rsidR="004B6792">
        <w:rPr>
          <w:rFonts w:ascii="Times New Roman" w:eastAsia="楷体" w:hAnsi="Times New Roman" w:hint="eastAsia"/>
          <w:bCs/>
          <w:sz w:val="21"/>
          <w:szCs w:val="21"/>
          <w:highlight w:val="yellow"/>
        </w:rPr>
        <w:t>，把聚类设置的浮窗也截上</w:t>
      </w:r>
      <w:r w:rsidR="008D53B9" w:rsidRPr="008D53B9">
        <w:rPr>
          <w:rFonts w:ascii="Times New Roman" w:eastAsia="楷体" w:hAnsi="Times New Roman" w:hint="eastAsia"/>
          <w:bCs/>
          <w:sz w:val="21"/>
          <w:szCs w:val="21"/>
          <w:highlight w:val="yellow"/>
        </w:rPr>
        <w:t>）</w:t>
      </w:r>
    </w:p>
    <w:p w14:paraId="1809A9CA" w14:textId="2992277F" w:rsidR="002A3E61" w:rsidRPr="000E57BB" w:rsidRDefault="002A3E61" w:rsidP="004B6792">
      <w:pPr>
        <w:spacing w:line="276" w:lineRule="auto"/>
        <w:ind w:firstLine="420"/>
        <w:rPr>
          <w:rFonts w:ascii="Times New Roman" w:eastAsia="楷体" w:hAnsi="Times New Roman" w:hint="eastAsia"/>
          <w:bCs/>
          <w:sz w:val="21"/>
          <w:szCs w:val="21"/>
        </w:rPr>
      </w:pPr>
      <w:r w:rsidRPr="000E57BB">
        <w:rPr>
          <w:rFonts w:ascii="Times New Roman" w:eastAsia="楷体" w:hAnsi="Times New Roman" w:hint="eastAsia"/>
          <w:bCs/>
          <w:sz w:val="21"/>
          <w:szCs w:val="21"/>
        </w:rPr>
        <w:t>为了完成</w:t>
      </w:r>
      <w:r w:rsidRPr="000E57BB">
        <w:rPr>
          <w:rFonts w:ascii="Times New Roman" w:eastAsia="楷体" w:hAnsi="Times New Roman" w:hint="eastAsia"/>
          <w:bCs/>
          <w:sz w:val="21"/>
          <w:szCs w:val="21"/>
        </w:rPr>
        <w:t>「析数启智」时序多变量教育数据可视分析挑战赛</w:t>
      </w:r>
      <w:r w:rsidRPr="000E57BB">
        <w:rPr>
          <w:rFonts w:ascii="Times New Roman" w:eastAsia="楷体" w:hAnsi="Times New Roman" w:hint="eastAsia"/>
          <w:bCs/>
          <w:sz w:val="21"/>
          <w:szCs w:val="21"/>
        </w:rPr>
        <w:t>，</w:t>
      </w:r>
      <w:r w:rsidRPr="000E57BB">
        <w:rPr>
          <w:rFonts w:ascii="Times New Roman" w:eastAsia="楷体" w:hAnsi="Times New Roman" w:hint="eastAsia"/>
          <w:bCs/>
          <w:sz w:val="21"/>
          <w:szCs w:val="21"/>
        </w:rPr>
        <w:t>我们</w:t>
      </w:r>
      <w:r w:rsidR="00D16D33">
        <w:rPr>
          <w:rFonts w:ascii="Times New Roman" w:eastAsia="楷体" w:hAnsi="Times New Roman" w:hint="eastAsia"/>
          <w:bCs/>
          <w:sz w:val="21"/>
          <w:szCs w:val="21"/>
        </w:rPr>
        <w:t>基于赛事提供数据</w:t>
      </w:r>
      <w:r w:rsidRPr="000E57BB">
        <w:rPr>
          <w:rFonts w:ascii="Times New Roman" w:eastAsia="楷体" w:hAnsi="Times New Roman" w:hint="eastAsia"/>
          <w:bCs/>
          <w:sz w:val="21"/>
          <w:szCs w:val="21"/>
        </w:rPr>
        <w:t>设计了</w:t>
      </w:r>
      <w:r w:rsidRPr="000E57BB">
        <w:rPr>
          <w:rFonts w:ascii="Times New Roman" w:eastAsia="楷体" w:hAnsi="Times New Roman" w:hint="eastAsia"/>
          <w:bCs/>
          <w:sz w:val="21"/>
          <w:szCs w:val="21"/>
        </w:rPr>
        <w:t>可视分析系统</w:t>
      </w:r>
      <w:proofErr w:type="spellStart"/>
      <w:r w:rsidRPr="000E57BB">
        <w:rPr>
          <w:rFonts w:ascii="Times New Roman" w:eastAsia="楷体" w:hAnsi="Times New Roman" w:hint="eastAsia"/>
          <w:bCs/>
          <w:sz w:val="21"/>
          <w:szCs w:val="21"/>
        </w:rPr>
        <w:t>LearnClusterVis</w:t>
      </w:r>
      <w:proofErr w:type="spellEnd"/>
      <w:r w:rsidRPr="000E57BB">
        <w:rPr>
          <w:rFonts w:ascii="Times New Roman" w:eastAsia="楷体" w:hAnsi="Times New Roman" w:hint="eastAsia"/>
          <w:bCs/>
          <w:sz w:val="21"/>
          <w:szCs w:val="21"/>
        </w:rPr>
        <w:t>，旨在帮助教育机构全面了解和优化教学效果。该系统通过多视图展示学习者的学习行为和知识掌握情况，包括：</w:t>
      </w:r>
    </w:p>
    <w:p w14:paraId="774460EE" w14:textId="22D193B4" w:rsidR="002A3E61" w:rsidRPr="000E57BB" w:rsidRDefault="002A3E61" w:rsidP="004B6792">
      <w:pPr>
        <w:pStyle w:val="aa"/>
        <w:numPr>
          <w:ilvl w:val="0"/>
          <w:numId w:val="2"/>
        </w:numPr>
        <w:spacing w:line="276" w:lineRule="auto"/>
        <w:ind w:firstLineChars="0"/>
        <w:rPr>
          <w:rFonts w:ascii="Times New Roman" w:eastAsia="楷体" w:hAnsi="Times New Roman" w:hint="eastAsia"/>
          <w:bCs/>
          <w:sz w:val="21"/>
          <w:szCs w:val="21"/>
        </w:rPr>
      </w:pPr>
      <w:r w:rsidRPr="000E57BB">
        <w:rPr>
          <w:rFonts w:ascii="Times New Roman" w:eastAsia="楷体" w:hAnsi="Times New Roman" w:hint="eastAsia"/>
          <w:bCs/>
          <w:sz w:val="21"/>
          <w:szCs w:val="21"/>
        </w:rPr>
        <w:t>聚类视图（</w:t>
      </w:r>
      <w:r w:rsidRPr="000E57BB">
        <w:rPr>
          <w:rFonts w:ascii="Times New Roman" w:eastAsia="楷体" w:hAnsi="Times New Roman" w:hint="eastAsia"/>
          <w:bCs/>
          <w:sz w:val="21"/>
          <w:szCs w:val="21"/>
        </w:rPr>
        <w:t>Scatter View</w:t>
      </w:r>
      <w:r w:rsidRPr="000E57BB">
        <w:rPr>
          <w:rFonts w:ascii="Times New Roman" w:eastAsia="楷体" w:hAnsi="Times New Roman" w:hint="eastAsia"/>
          <w:bCs/>
          <w:sz w:val="21"/>
          <w:szCs w:val="21"/>
        </w:rPr>
        <w:t>）</w:t>
      </w:r>
      <w:r w:rsidRPr="000E57BB">
        <w:rPr>
          <w:rFonts w:ascii="Times New Roman" w:eastAsia="楷体" w:hAnsi="Times New Roman" w:hint="eastAsia"/>
          <w:bCs/>
          <w:sz w:val="21"/>
          <w:szCs w:val="21"/>
        </w:rPr>
        <w:t>：展示学习者的</w:t>
      </w:r>
      <w:r w:rsidRPr="000E57BB">
        <w:rPr>
          <w:rFonts w:ascii="Times New Roman" w:eastAsia="楷体" w:hAnsi="Times New Roman" w:hint="eastAsia"/>
          <w:bCs/>
          <w:sz w:val="21"/>
          <w:szCs w:val="21"/>
        </w:rPr>
        <w:t>聚类</w:t>
      </w:r>
      <w:r w:rsidRPr="000E57BB">
        <w:rPr>
          <w:rFonts w:ascii="Times New Roman" w:eastAsia="楷体" w:hAnsi="Times New Roman" w:hint="eastAsia"/>
          <w:bCs/>
          <w:sz w:val="21"/>
          <w:szCs w:val="21"/>
        </w:rPr>
        <w:t>情况，便于识别不同群体的学习模式。</w:t>
      </w:r>
    </w:p>
    <w:p w14:paraId="154780A0" w14:textId="37035294" w:rsidR="002A3E61" w:rsidRPr="000E57BB" w:rsidRDefault="002A3E61" w:rsidP="004B6792">
      <w:pPr>
        <w:pStyle w:val="aa"/>
        <w:numPr>
          <w:ilvl w:val="0"/>
          <w:numId w:val="2"/>
        </w:numPr>
        <w:spacing w:line="276" w:lineRule="auto"/>
        <w:ind w:firstLineChars="0"/>
        <w:rPr>
          <w:rFonts w:ascii="Times New Roman" w:eastAsia="楷体" w:hAnsi="Times New Roman" w:hint="eastAsia"/>
          <w:bCs/>
          <w:sz w:val="21"/>
          <w:szCs w:val="21"/>
        </w:rPr>
      </w:pPr>
      <w:r w:rsidRPr="000E57BB">
        <w:rPr>
          <w:rFonts w:ascii="Times New Roman" w:eastAsia="楷体" w:hAnsi="Times New Roman" w:hint="eastAsia"/>
          <w:bCs/>
          <w:sz w:val="21"/>
          <w:szCs w:val="21"/>
        </w:rPr>
        <w:t>画像</w:t>
      </w:r>
      <w:r w:rsidRPr="000E57BB">
        <w:rPr>
          <w:rFonts w:ascii="Times New Roman" w:eastAsia="楷体" w:hAnsi="Times New Roman" w:hint="eastAsia"/>
          <w:bCs/>
          <w:sz w:val="21"/>
          <w:szCs w:val="21"/>
        </w:rPr>
        <w:t>视图</w:t>
      </w:r>
      <w:r w:rsidRPr="000E57BB">
        <w:rPr>
          <w:rFonts w:ascii="Times New Roman" w:eastAsia="楷体" w:hAnsi="Times New Roman" w:hint="eastAsia"/>
          <w:bCs/>
          <w:sz w:val="21"/>
          <w:szCs w:val="21"/>
        </w:rPr>
        <w:t>（</w:t>
      </w:r>
      <w:proofErr w:type="spellStart"/>
      <w:r w:rsidRPr="000E57BB">
        <w:rPr>
          <w:rFonts w:ascii="Times New Roman" w:eastAsia="楷体" w:hAnsi="Times New Roman" w:hint="eastAsia"/>
          <w:bCs/>
          <w:sz w:val="21"/>
          <w:szCs w:val="21"/>
        </w:rPr>
        <w:t>Portait</w:t>
      </w:r>
      <w:proofErr w:type="spellEnd"/>
      <w:r w:rsidRPr="000E57BB">
        <w:rPr>
          <w:rFonts w:ascii="Times New Roman" w:eastAsia="楷体" w:hAnsi="Times New Roman" w:hint="eastAsia"/>
          <w:bCs/>
          <w:sz w:val="21"/>
          <w:szCs w:val="21"/>
        </w:rPr>
        <w:t xml:space="preserve"> View</w:t>
      </w:r>
      <w:r w:rsidRPr="000E57BB">
        <w:rPr>
          <w:rFonts w:ascii="Times New Roman" w:eastAsia="楷体" w:hAnsi="Times New Roman" w:hint="eastAsia"/>
          <w:bCs/>
          <w:sz w:val="21"/>
          <w:szCs w:val="21"/>
        </w:rPr>
        <w:t>）</w:t>
      </w:r>
      <w:r w:rsidRPr="000E57BB">
        <w:rPr>
          <w:rFonts w:ascii="Times New Roman" w:eastAsia="楷体" w:hAnsi="Times New Roman" w:hint="eastAsia"/>
          <w:bCs/>
          <w:sz w:val="21"/>
          <w:szCs w:val="21"/>
        </w:rPr>
        <w:t>：通过</w:t>
      </w:r>
      <w:r w:rsidRPr="000E57BB">
        <w:rPr>
          <w:rFonts w:ascii="Times New Roman" w:eastAsia="楷体" w:hAnsi="Times New Roman" w:hint="eastAsia"/>
          <w:bCs/>
          <w:sz w:val="21"/>
          <w:szCs w:val="21"/>
        </w:rPr>
        <w:t>外圈圆环图</w:t>
      </w:r>
      <w:r w:rsidRPr="000E57BB">
        <w:rPr>
          <w:rFonts w:ascii="Times New Roman" w:eastAsia="楷体" w:hAnsi="Times New Roman" w:hint="eastAsia"/>
          <w:bCs/>
          <w:sz w:val="21"/>
          <w:szCs w:val="21"/>
        </w:rPr>
        <w:t>详细展示群体</w:t>
      </w:r>
      <w:r w:rsidRPr="000E57BB">
        <w:rPr>
          <w:rFonts w:ascii="Times New Roman" w:eastAsia="楷体" w:hAnsi="Times New Roman" w:hint="eastAsia"/>
          <w:bCs/>
          <w:sz w:val="21"/>
          <w:szCs w:val="21"/>
        </w:rPr>
        <w:t>或个体对不同知识点及子知识点</w:t>
      </w:r>
      <w:r w:rsidRPr="000E57BB">
        <w:rPr>
          <w:rFonts w:ascii="Times New Roman" w:eastAsia="楷体" w:hAnsi="Times New Roman" w:hint="eastAsia"/>
          <w:bCs/>
          <w:sz w:val="21"/>
          <w:szCs w:val="21"/>
        </w:rPr>
        <w:t>的</w:t>
      </w:r>
      <w:r w:rsidRPr="000E57BB">
        <w:rPr>
          <w:rFonts w:ascii="Times New Roman" w:eastAsia="楷体" w:hAnsi="Times New Roman" w:hint="eastAsia"/>
          <w:bCs/>
          <w:sz w:val="21"/>
          <w:szCs w:val="21"/>
        </w:rPr>
        <w:t>掌握情况</w:t>
      </w:r>
      <w:r w:rsidR="000E57BB" w:rsidRPr="000E57BB">
        <w:rPr>
          <w:rFonts w:ascii="Times New Roman" w:eastAsia="楷体" w:hAnsi="Times New Roman" w:hint="eastAsia"/>
          <w:bCs/>
          <w:sz w:val="21"/>
          <w:szCs w:val="21"/>
        </w:rPr>
        <w:t>；</w:t>
      </w:r>
      <w:r w:rsidRPr="000E57BB">
        <w:rPr>
          <w:rFonts w:ascii="Times New Roman" w:eastAsia="楷体" w:hAnsi="Times New Roman" w:hint="eastAsia"/>
          <w:bCs/>
          <w:sz w:val="21"/>
          <w:szCs w:val="21"/>
        </w:rPr>
        <w:t>通过内圈雷达图展示</w:t>
      </w:r>
      <w:r w:rsidR="000E57BB" w:rsidRPr="000E57BB">
        <w:rPr>
          <w:rFonts w:ascii="Times New Roman" w:eastAsia="楷体" w:hAnsi="Times New Roman" w:hint="eastAsia"/>
          <w:bCs/>
          <w:sz w:val="21"/>
          <w:szCs w:val="21"/>
        </w:rPr>
        <w:t>学习者在不同特征上的表现，从而帮助用户</w:t>
      </w:r>
      <w:r w:rsidRPr="000E57BB">
        <w:rPr>
          <w:rFonts w:ascii="Times New Roman" w:eastAsia="楷体" w:hAnsi="Times New Roman" w:hint="eastAsia"/>
          <w:bCs/>
          <w:sz w:val="21"/>
          <w:szCs w:val="21"/>
        </w:rPr>
        <w:t>深入分析学习行为模式。</w:t>
      </w:r>
    </w:p>
    <w:p w14:paraId="731E3ED5" w14:textId="10BAE19F" w:rsidR="002A3E61" w:rsidRPr="000E57BB" w:rsidRDefault="000E57BB" w:rsidP="004B6792">
      <w:pPr>
        <w:pStyle w:val="aa"/>
        <w:numPr>
          <w:ilvl w:val="0"/>
          <w:numId w:val="2"/>
        </w:numPr>
        <w:spacing w:line="276" w:lineRule="auto"/>
        <w:ind w:firstLineChars="0"/>
        <w:rPr>
          <w:rFonts w:ascii="Times New Roman" w:eastAsia="楷体" w:hAnsi="Times New Roman" w:hint="eastAsia"/>
          <w:bCs/>
          <w:sz w:val="21"/>
          <w:szCs w:val="21"/>
        </w:rPr>
      </w:pPr>
      <w:r w:rsidRPr="000E57BB">
        <w:rPr>
          <w:rFonts w:ascii="Times New Roman" w:eastAsia="楷体" w:hAnsi="Times New Roman" w:hint="eastAsia"/>
          <w:bCs/>
          <w:sz w:val="21"/>
          <w:szCs w:val="21"/>
        </w:rPr>
        <w:t>题目</w:t>
      </w:r>
      <w:r w:rsidR="002A3E61" w:rsidRPr="000E57BB">
        <w:rPr>
          <w:rFonts w:ascii="Times New Roman" w:eastAsia="楷体" w:hAnsi="Times New Roman" w:hint="eastAsia"/>
          <w:bCs/>
          <w:sz w:val="21"/>
          <w:szCs w:val="21"/>
        </w:rPr>
        <w:t>视图</w:t>
      </w:r>
      <w:r w:rsidRPr="000E57BB">
        <w:rPr>
          <w:rFonts w:ascii="Times New Roman" w:eastAsia="楷体" w:hAnsi="Times New Roman" w:hint="eastAsia"/>
          <w:bCs/>
          <w:sz w:val="21"/>
          <w:szCs w:val="21"/>
        </w:rPr>
        <w:t>（</w:t>
      </w:r>
      <w:r w:rsidRPr="000E57BB">
        <w:rPr>
          <w:rFonts w:ascii="Times New Roman" w:eastAsia="楷体" w:hAnsi="Times New Roman" w:hint="eastAsia"/>
          <w:bCs/>
          <w:sz w:val="21"/>
          <w:szCs w:val="21"/>
        </w:rPr>
        <w:t>Title View</w:t>
      </w:r>
      <w:r w:rsidRPr="000E57BB">
        <w:rPr>
          <w:rFonts w:ascii="Times New Roman" w:eastAsia="楷体" w:hAnsi="Times New Roman" w:hint="eastAsia"/>
          <w:bCs/>
          <w:sz w:val="21"/>
          <w:szCs w:val="21"/>
        </w:rPr>
        <w:t>）</w:t>
      </w:r>
      <w:r w:rsidR="002A3E61" w:rsidRPr="000E57BB">
        <w:rPr>
          <w:rFonts w:ascii="Times New Roman" w:eastAsia="楷体" w:hAnsi="Times New Roman" w:hint="eastAsia"/>
          <w:bCs/>
          <w:sz w:val="21"/>
          <w:szCs w:val="21"/>
        </w:rPr>
        <w:t>：展示各个</w:t>
      </w:r>
      <w:r w:rsidRPr="000E57BB">
        <w:rPr>
          <w:rFonts w:ascii="Times New Roman" w:eastAsia="楷体" w:hAnsi="Times New Roman" w:hint="eastAsia"/>
          <w:bCs/>
          <w:sz w:val="21"/>
          <w:szCs w:val="21"/>
        </w:rPr>
        <w:t>题目</w:t>
      </w:r>
      <w:r w:rsidR="002A3E61" w:rsidRPr="000E57BB">
        <w:rPr>
          <w:rFonts w:ascii="Times New Roman" w:eastAsia="楷体" w:hAnsi="Times New Roman" w:hint="eastAsia"/>
          <w:bCs/>
          <w:sz w:val="21"/>
          <w:szCs w:val="21"/>
        </w:rPr>
        <w:t>的答题情况</w:t>
      </w:r>
      <w:r w:rsidRPr="000E57BB">
        <w:rPr>
          <w:rFonts w:ascii="Times New Roman" w:eastAsia="楷体" w:hAnsi="Times New Roman" w:hint="eastAsia"/>
          <w:bCs/>
          <w:sz w:val="21"/>
          <w:szCs w:val="21"/>
        </w:rPr>
        <w:t>，包括每题的作答次数、分数分布、提交时间分布等信息。</w:t>
      </w:r>
    </w:p>
    <w:p w14:paraId="6A5D60DF" w14:textId="71F759A6" w:rsidR="002A3E61" w:rsidRPr="000E57BB" w:rsidRDefault="000E57BB" w:rsidP="004B6792">
      <w:pPr>
        <w:pStyle w:val="aa"/>
        <w:numPr>
          <w:ilvl w:val="0"/>
          <w:numId w:val="2"/>
        </w:numPr>
        <w:spacing w:line="276" w:lineRule="auto"/>
        <w:ind w:firstLineChars="0"/>
        <w:rPr>
          <w:rFonts w:ascii="Times New Roman" w:eastAsia="楷体" w:hAnsi="Times New Roman" w:hint="eastAsia"/>
          <w:bCs/>
          <w:sz w:val="21"/>
          <w:szCs w:val="21"/>
        </w:rPr>
      </w:pPr>
      <w:r w:rsidRPr="000E57BB">
        <w:rPr>
          <w:rFonts w:ascii="Times New Roman" w:eastAsia="楷体" w:hAnsi="Times New Roman" w:hint="eastAsia"/>
          <w:bCs/>
          <w:sz w:val="21"/>
          <w:szCs w:val="21"/>
        </w:rPr>
        <w:t>答题周日志（</w:t>
      </w:r>
      <w:r w:rsidRPr="000E57BB">
        <w:rPr>
          <w:rFonts w:ascii="Times New Roman" w:eastAsia="楷体" w:hAnsi="Times New Roman" w:hint="eastAsia"/>
          <w:bCs/>
          <w:sz w:val="21"/>
          <w:szCs w:val="21"/>
        </w:rPr>
        <w:t>Week View</w:t>
      </w:r>
      <w:r w:rsidRPr="000E57BB">
        <w:rPr>
          <w:rFonts w:ascii="Times New Roman" w:eastAsia="楷体" w:hAnsi="Times New Roman" w:hint="eastAsia"/>
          <w:bCs/>
          <w:sz w:val="21"/>
          <w:szCs w:val="21"/>
        </w:rPr>
        <w:t>）</w:t>
      </w:r>
      <w:r w:rsidR="002A3E61" w:rsidRPr="000E57BB">
        <w:rPr>
          <w:rFonts w:ascii="Times New Roman" w:eastAsia="楷体" w:hAnsi="Times New Roman" w:hint="eastAsia"/>
          <w:bCs/>
          <w:sz w:val="21"/>
          <w:szCs w:val="21"/>
        </w:rPr>
        <w:t>：按周展示</w:t>
      </w:r>
      <w:r w:rsidRPr="000E57BB">
        <w:rPr>
          <w:rFonts w:ascii="Times New Roman" w:eastAsia="楷体" w:hAnsi="Times New Roman" w:hint="eastAsia"/>
          <w:bCs/>
          <w:sz w:val="21"/>
          <w:szCs w:val="21"/>
        </w:rPr>
        <w:t>学习者对不同知识点和子知识点的掌握程度</w:t>
      </w:r>
      <w:r w:rsidR="002A3E61" w:rsidRPr="000E57BB">
        <w:rPr>
          <w:rFonts w:ascii="Times New Roman" w:eastAsia="楷体" w:hAnsi="Times New Roman" w:hint="eastAsia"/>
          <w:bCs/>
          <w:sz w:val="21"/>
          <w:szCs w:val="21"/>
        </w:rPr>
        <w:t>，便于跟踪学习者在不同时间段的表现。</w:t>
      </w:r>
    </w:p>
    <w:p w14:paraId="4DCCFC3E" w14:textId="51209195" w:rsidR="00D12281" w:rsidRPr="000E57BB" w:rsidRDefault="002A3E61" w:rsidP="004B6792">
      <w:pPr>
        <w:pStyle w:val="aa"/>
        <w:numPr>
          <w:ilvl w:val="0"/>
          <w:numId w:val="2"/>
        </w:numPr>
        <w:spacing w:line="276" w:lineRule="auto"/>
        <w:ind w:firstLineChars="0"/>
        <w:rPr>
          <w:rFonts w:ascii="Times New Roman" w:eastAsia="楷体" w:hAnsi="Times New Roman"/>
          <w:bCs/>
          <w:sz w:val="21"/>
          <w:szCs w:val="21"/>
        </w:rPr>
      </w:pPr>
      <w:r w:rsidRPr="000E57BB">
        <w:rPr>
          <w:rFonts w:ascii="Times New Roman" w:eastAsia="楷体" w:hAnsi="Times New Roman" w:hint="eastAsia"/>
          <w:bCs/>
          <w:sz w:val="21"/>
          <w:szCs w:val="21"/>
        </w:rPr>
        <w:t>学生视图</w:t>
      </w:r>
      <w:r w:rsidR="000E57BB" w:rsidRPr="000E57BB">
        <w:rPr>
          <w:rFonts w:ascii="Times New Roman" w:eastAsia="楷体" w:hAnsi="Times New Roman" w:hint="eastAsia"/>
          <w:bCs/>
          <w:sz w:val="21"/>
          <w:szCs w:val="21"/>
        </w:rPr>
        <w:t>（</w:t>
      </w:r>
      <w:r w:rsidR="000E57BB" w:rsidRPr="000E57BB">
        <w:rPr>
          <w:rFonts w:ascii="Times New Roman" w:eastAsia="楷体" w:hAnsi="Times New Roman" w:hint="eastAsia"/>
          <w:bCs/>
          <w:sz w:val="21"/>
          <w:szCs w:val="21"/>
        </w:rPr>
        <w:t>Student View</w:t>
      </w:r>
      <w:r w:rsidR="000E57BB" w:rsidRPr="000E57BB">
        <w:rPr>
          <w:rFonts w:ascii="Times New Roman" w:eastAsia="楷体" w:hAnsi="Times New Roman" w:hint="eastAsia"/>
          <w:bCs/>
          <w:sz w:val="21"/>
          <w:szCs w:val="21"/>
        </w:rPr>
        <w:t>）</w:t>
      </w:r>
      <w:r w:rsidRPr="000E57BB">
        <w:rPr>
          <w:rFonts w:ascii="Times New Roman" w:eastAsia="楷体" w:hAnsi="Times New Roman" w:hint="eastAsia"/>
          <w:bCs/>
          <w:sz w:val="21"/>
          <w:szCs w:val="21"/>
        </w:rPr>
        <w:t>：详细展示</w:t>
      </w:r>
      <w:r w:rsidR="000E57BB" w:rsidRPr="000E57BB">
        <w:rPr>
          <w:rFonts w:ascii="Times New Roman" w:eastAsia="楷体" w:hAnsi="Times New Roman" w:hint="eastAsia"/>
          <w:bCs/>
          <w:sz w:val="21"/>
          <w:szCs w:val="21"/>
        </w:rPr>
        <w:t>每个</w:t>
      </w:r>
      <w:r w:rsidRPr="000E57BB">
        <w:rPr>
          <w:rFonts w:ascii="Times New Roman" w:eastAsia="楷体" w:hAnsi="Times New Roman" w:hint="eastAsia"/>
          <w:bCs/>
          <w:sz w:val="21"/>
          <w:szCs w:val="21"/>
        </w:rPr>
        <w:t>学生</w:t>
      </w:r>
      <w:r w:rsidR="000E57BB" w:rsidRPr="000E57BB">
        <w:rPr>
          <w:rFonts w:ascii="Times New Roman" w:eastAsia="楷体" w:hAnsi="Times New Roman" w:hint="eastAsia"/>
          <w:bCs/>
          <w:sz w:val="21"/>
          <w:szCs w:val="21"/>
        </w:rPr>
        <w:t>的详细答题信息，包括提交次数和最高得分。</w:t>
      </w:r>
    </w:p>
    <w:p w14:paraId="023A8718" w14:textId="77777777" w:rsidR="00D16D33" w:rsidRDefault="00D16D33" w:rsidP="004B6792">
      <w:pPr>
        <w:spacing w:line="276" w:lineRule="auto"/>
        <w:rPr>
          <w:rFonts w:ascii="Times New Roman" w:eastAsia="楷体" w:hAnsi="Times New Roman" w:hint="eastAsia"/>
          <w:b/>
          <w:sz w:val="21"/>
          <w:szCs w:val="21"/>
        </w:rPr>
      </w:pPr>
    </w:p>
    <w:p w14:paraId="6E8FDCBB" w14:textId="5EF2F6DB" w:rsidR="0028013C" w:rsidRDefault="00D31053" w:rsidP="004B6792">
      <w:pPr>
        <w:spacing w:line="276" w:lineRule="auto"/>
        <w:rPr>
          <w:rFonts w:ascii="Times New Roman" w:eastAsia="楷体" w:hAnsi="Times New Roman"/>
          <w:b/>
          <w:sz w:val="21"/>
          <w:szCs w:val="21"/>
        </w:rPr>
      </w:pPr>
      <w:r>
        <w:rPr>
          <w:rFonts w:ascii="Times New Roman" w:eastAsia="楷体" w:hAnsi="Times New Roman" w:hint="eastAsia"/>
          <w:b/>
          <w:sz w:val="21"/>
          <w:szCs w:val="21"/>
        </w:rPr>
        <w:t>1.2</w:t>
      </w:r>
      <w:r w:rsidR="00E05C77">
        <w:rPr>
          <w:rFonts w:ascii="Times New Roman" w:eastAsia="楷体" w:hAnsi="Times New Roman" w:hint="eastAsia"/>
          <w:b/>
          <w:sz w:val="21"/>
          <w:szCs w:val="21"/>
        </w:rPr>
        <w:t>知识点掌握程度</w:t>
      </w:r>
      <w:r w:rsidR="0028013C">
        <w:rPr>
          <w:rFonts w:ascii="Times New Roman" w:eastAsia="楷体" w:hAnsi="Times New Roman" w:hint="eastAsia"/>
          <w:b/>
          <w:sz w:val="21"/>
          <w:szCs w:val="21"/>
        </w:rPr>
        <w:t>特征选取</w:t>
      </w:r>
    </w:p>
    <w:p w14:paraId="20BD5584" w14:textId="6619FA02" w:rsidR="00D31053" w:rsidRPr="00D16D33" w:rsidRDefault="00D31053" w:rsidP="004B6792">
      <w:pPr>
        <w:spacing w:line="276" w:lineRule="auto"/>
        <w:rPr>
          <w:rFonts w:ascii="Times New Roman" w:eastAsia="楷体" w:hAnsi="Times New Roman"/>
          <w:bCs/>
          <w:sz w:val="21"/>
          <w:szCs w:val="21"/>
        </w:rPr>
      </w:pPr>
      <w:r w:rsidRPr="00D16D33">
        <w:rPr>
          <w:rFonts w:ascii="Times New Roman" w:eastAsia="楷体" w:hAnsi="Times New Roman"/>
          <w:bCs/>
          <w:sz w:val="21"/>
          <w:szCs w:val="21"/>
        </w:rPr>
        <w:lastRenderedPageBreak/>
        <w:tab/>
      </w:r>
      <w:r w:rsidR="008D53B9" w:rsidRPr="00D16D33">
        <w:rPr>
          <w:rFonts w:ascii="Times New Roman" w:eastAsia="楷体" w:hAnsi="Times New Roman" w:hint="eastAsia"/>
          <w:bCs/>
          <w:sz w:val="21"/>
          <w:szCs w:val="21"/>
        </w:rPr>
        <w:t>为了量化评估知识点掌握情况，我们</w:t>
      </w:r>
      <w:r w:rsidR="00752CBC" w:rsidRPr="00D16D33">
        <w:rPr>
          <w:rFonts w:ascii="Times New Roman" w:eastAsia="楷体" w:hAnsi="Times New Roman" w:hint="eastAsia"/>
          <w:bCs/>
          <w:sz w:val="21"/>
          <w:szCs w:val="21"/>
        </w:rPr>
        <w:t>首先在原始数据的基础上进行了初步分析和处理，最终选取了</w:t>
      </w:r>
      <w:r w:rsidR="00752CBC" w:rsidRPr="00D16D33">
        <w:rPr>
          <w:rFonts w:ascii="Times New Roman" w:eastAsia="楷体" w:hAnsi="Times New Roman" w:hint="eastAsia"/>
          <w:bCs/>
          <w:sz w:val="21"/>
          <w:szCs w:val="21"/>
        </w:rPr>
        <w:t>6</w:t>
      </w:r>
      <w:r w:rsidR="00752CBC" w:rsidRPr="00D16D33">
        <w:rPr>
          <w:rFonts w:ascii="Times New Roman" w:eastAsia="楷体" w:hAnsi="Times New Roman" w:hint="eastAsia"/>
          <w:bCs/>
          <w:sz w:val="21"/>
          <w:szCs w:val="21"/>
        </w:rPr>
        <w:t>个特征用来反映某位学习者对于某道题的掌握情况，然后根据题目的分值为每道题的掌握情况赋予权重，最后通过加权平均来计算学习者对于某个知识点或者子知识点的掌握程度。选取的特征及其解释如</w:t>
      </w:r>
      <w:r w:rsidR="00752CBC" w:rsidRPr="00E05C77">
        <w:rPr>
          <w:rFonts w:ascii="Times New Roman" w:eastAsia="楷体" w:hAnsi="Times New Roman" w:hint="eastAsia"/>
          <w:b/>
          <w:sz w:val="21"/>
          <w:szCs w:val="21"/>
        </w:rPr>
        <w:t>表</w:t>
      </w:r>
      <w:r w:rsidR="00752CBC" w:rsidRPr="00E05C77">
        <w:rPr>
          <w:rFonts w:ascii="Times New Roman" w:eastAsia="楷体" w:hAnsi="Times New Roman" w:hint="eastAsia"/>
          <w:b/>
          <w:sz w:val="21"/>
          <w:szCs w:val="21"/>
        </w:rPr>
        <w:t>1</w:t>
      </w:r>
      <w:r w:rsidR="00752CBC" w:rsidRPr="00D16D33">
        <w:rPr>
          <w:rFonts w:ascii="Times New Roman" w:eastAsia="楷体" w:hAnsi="Times New Roman" w:hint="eastAsia"/>
          <w:bCs/>
          <w:sz w:val="21"/>
          <w:szCs w:val="21"/>
        </w:rPr>
        <w:t>所示：</w:t>
      </w:r>
      <w:r w:rsidR="001E0881" w:rsidRPr="001E0881">
        <w:rPr>
          <w:rFonts w:ascii="Times New Roman" w:eastAsia="楷体" w:hAnsi="Times New Roman" w:hint="eastAsia"/>
          <w:bCs/>
          <w:sz w:val="21"/>
          <w:szCs w:val="21"/>
          <w:highlight w:val="yellow"/>
        </w:rPr>
        <w:t>（要不要加上计算的公式？）</w:t>
      </w:r>
    </w:p>
    <w:p w14:paraId="4E246742" w14:textId="148B44B5" w:rsidR="00752CBC" w:rsidRPr="00281DDF" w:rsidRDefault="00752CBC" w:rsidP="004B6792">
      <w:pPr>
        <w:spacing w:line="276" w:lineRule="auto"/>
        <w:jc w:val="center"/>
        <w:rPr>
          <w:rFonts w:ascii="Times New Roman" w:eastAsia="楷体" w:hAnsi="Times New Roman" w:hint="eastAsia"/>
          <w:b/>
          <w:sz w:val="21"/>
          <w:szCs w:val="21"/>
        </w:rPr>
      </w:pPr>
      <w:r>
        <w:rPr>
          <w:rFonts w:ascii="Times New Roman" w:eastAsia="楷体" w:hAnsi="Times New Roman" w:hint="eastAsia"/>
          <w:b/>
          <w:sz w:val="21"/>
          <w:szCs w:val="21"/>
        </w:rPr>
        <w:t>表</w:t>
      </w:r>
      <w:r>
        <w:rPr>
          <w:rFonts w:ascii="Times New Roman" w:eastAsia="楷体" w:hAnsi="Times New Roman" w:hint="eastAsia"/>
          <w:b/>
          <w:sz w:val="21"/>
          <w:szCs w:val="21"/>
        </w:rPr>
        <w:t xml:space="preserve">1: </w:t>
      </w:r>
      <w:r w:rsidRPr="00AD38DB">
        <w:rPr>
          <w:rFonts w:ascii="Times New Roman" w:eastAsia="楷体" w:hAnsi="Times New Roman" w:hint="eastAsia"/>
          <w:bCs/>
          <w:sz w:val="21"/>
          <w:szCs w:val="21"/>
        </w:rPr>
        <w:t>知识点掌握程度</w:t>
      </w:r>
    </w:p>
    <w:tbl>
      <w:tblPr>
        <w:tblStyle w:val="a7"/>
        <w:tblW w:w="5000" w:type="pct"/>
        <w:jc w:val="center"/>
        <w:tblLook w:val="04A0" w:firstRow="1" w:lastRow="0" w:firstColumn="1" w:lastColumn="0" w:noHBand="0" w:noVBand="1"/>
      </w:tblPr>
      <w:tblGrid>
        <w:gridCol w:w="2134"/>
        <w:gridCol w:w="2134"/>
        <w:gridCol w:w="5468"/>
      </w:tblGrid>
      <w:tr w:rsidR="00643DD4" w:rsidRPr="00281DDF" w14:paraId="5E626991" w14:textId="77777777" w:rsidTr="00643DD4">
        <w:trPr>
          <w:trHeight w:val="374"/>
          <w:jc w:val="center"/>
        </w:trPr>
        <w:tc>
          <w:tcPr>
            <w:tcW w:w="1096" w:type="pct"/>
            <w:vAlign w:val="center"/>
          </w:tcPr>
          <w:p w14:paraId="47450D89" w14:textId="14FD08E0" w:rsidR="00643DD4" w:rsidRPr="00281DDF" w:rsidRDefault="00643DD4" w:rsidP="004B6792">
            <w:pPr>
              <w:spacing w:line="276" w:lineRule="auto"/>
              <w:jc w:val="center"/>
              <w:rPr>
                <w:rFonts w:ascii="Times New Roman" w:eastAsia="楷体" w:hAnsi="Times New Roman"/>
                <w:b/>
                <w:sz w:val="21"/>
                <w:szCs w:val="21"/>
              </w:rPr>
            </w:pPr>
            <w:r w:rsidRPr="00281DDF">
              <w:rPr>
                <w:rFonts w:ascii="Times New Roman" w:eastAsia="楷体" w:hAnsi="Times New Roman"/>
                <w:b/>
                <w:sz w:val="21"/>
                <w:szCs w:val="21"/>
              </w:rPr>
              <w:t>特征</w:t>
            </w:r>
            <w:r w:rsidRPr="00281DDF">
              <w:rPr>
                <w:rFonts w:ascii="Times New Roman" w:eastAsia="楷体" w:hAnsi="Times New Roman"/>
                <w:b/>
                <w:sz w:val="21"/>
                <w:szCs w:val="21"/>
              </w:rPr>
              <w:t>字段</w:t>
            </w:r>
          </w:p>
        </w:tc>
        <w:tc>
          <w:tcPr>
            <w:tcW w:w="1096" w:type="pct"/>
            <w:vAlign w:val="center"/>
          </w:tcPr>
          <w:p w14:paraId="3F251DE8" w14:textId="1278B440" w:rsidR="00643DD4" w:rsidRPr="00281DDF" w:rsidRDefault="00643DD4" w:rsidP="004B6792">
            <w:pPr>
              <w:spacing w:line="276" w:lineRule="auto"/>
              <w:jc w:val="center"/>
              <w:rPr>
                <w:rFonts w:ascii="Times New Roman" w:eastAsia="楷体" w:hAnsi="Times New Roman"/>
                <w:b/>
                <w:sz w:val="21"/>
                <w:szCs w:val="21"/>
              </w:rPr>
            </w:pPr>
            <w:r w:rsidRPr="00281DDF">
              <w:rPr>
                <w:rFonts w:ascii="Times New Roman" w:eastAsia="楷体" w:hAnsi="Times New Roman"/>
                <w:b/>
                <w:sz w:val="21"/>
                <w:szCs w:val="21"/>
              </w:rPr>
              <w:t>含义</w:t>
            </w:r>
          </w:p>
        </w:tc>
        <w:tc>
          <w:tcPr>
            <w:tcW w:w="2808" w:type="pct"/>
            <w:vAlign w:val="center"/>
          </w:tcPr>
          <w:p w14:paraId="0DF91EA8" w14:textId="3145C6AB" w:rsidR="00643DD4" w:rsidRPr="00281DDF" w:rsidRDefault="00643DD4" w:rsidP="004B6792">
            <w:pPr>
              <w:spacing w:line="276" w:lineRule="auto"/>
              <w:jc w:val="center"/>
              <w:rPr>
                <w:rFonts w:ascii="Times New Roman" w:eastAsia="楷体" w:hAnsi="Times New Roman" w:hint="eastAsia"/>
                <w:b/>
                <w:sz w:val="21"/>
                <w:szCs w:val="21"/>
              </w:rPr>
            </w:pPr>
            <w:r>
              <w:rPr>
                <w:rFonts w:ascii="Times New Roman" w:eastAsia="楷体" w:hAnsi="Times New Roman" w:hint="eastAsia"/>
                <w:b/>
                <w:sz w:val="21"/>
                <w:szCs w:val="21"/>
              </w:rPr>
              <w:t>解释</w:t>
            </w:r>
          </w:p>
        </w:tc>
      </w:tr>
      <w:tr w:rsidR="00643DD4" w:rsidRPr="00281DDF" w14:paraId="48BF6BDA" w14:textId="77777777" w:rsidTr="00643DD4">
        <w:trPr>
          <w:trHeight w:val="374"/>
          <w:jc w:val="center"/>
        </w:trPr>
        <w:tc>
          <w:tcPr>
            <w:tcW w:w="1096" w:type="pct"/>
            <w:vAlign w:val="center"/>
          </w:tcPr>
          <w:p w14:paraId="0078D04C" w14:textId="1B56D0FB"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score_bonus</w:t>
            </w:r>
            <w:proofErr w:type="spellEnd"/>
          </w:p>
        </w:tc>
        <w:tc>
          <w:tcPr>
            <w:tcW w:w="1096" w:type="pct"/>
            <w:vAlign w:val="center"/>
          </w:tcPr>
          <w:p w14:paraId="35DBA750" w14:textId="1B45E6E2"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答题得分加成</w:t>
            </w:r>
          </w:p>
        </w:tc>
        <w:tc>
          <w:tcPr>
            <w:tcW w:w="2808" w:type="pct"/>
            <w:vAlign w:val="center"/>
          </w:tcPr>
          <w:p w14:paraId="46AE6847" w14:textId="61D2D9E6" w:rsidR="00643DD4" w:rsidRPr="00310944" w:rsidRDefault="00643DD4" w:rsidP="004B6792">
            <w:pPr>
              <w:spacing w:line="276" w:lineRule="auto"/>
              <w:jc w:val="both"/>
              <w:rPr>
                <w:rFonts w:ascii="Times New Roman" w:eastAsia="楷体" w:hAnsi="Times New Roman" w:hint="eastAsia"/>
                <w:bCs/>
                <w:sz w:val="21"/>
                <w:szCs w:val="21"/>
              </w:rPr>
            </w:pPr>
            <w:r>
              <w:rPr>
                <w:rFonts w:ascii="Times New Roman" w:eastAsia="楷体" w:hAnsi="Times New Roman" w:hint="eastAsia"/>
                <w:bCs/>
                <w:sz w:val="21"/>
                <w:szCs w:val="21"/>
              </w:rPr>
              <w:t>题目最终得分越高，该值越高</w:t>
            </w:r>
          </w:p>
        </w:tc>
      </w:tr>
      <w:tr w:rsidR="00643DD4" w:rsidRPr="00281DDF" w14:paraId="3B4CFDCA" w14:textId="77777777" w:rsidTr="00643DD4">
        <w:trPr>
          <w:trHeight w:val="374"/>
          <w:jc w:val="center"/>
        </w:trPr>
        <w:tc>
          <w:tcPr>
            <w:tcW w:w="1096" w:type="pct"/>
            <w:vAlign w:val="center"/>
          </w:tcPr>
          <w:p w14:paraId="72996109" w14:textId="3587883A"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tc_bonus</w:t>
            </w:r>
            <w:proofErr w:type="spellEnd"/>
          </w:p>
        </w:tc>
        <w:tc>
          <w:tcPr>
            <w:tcW w:w="1096" w:type="pct"/>
            <w:vAlign w:val="center"/>
          </w:tcPr>
          <w:p w14:paraId="012C841E" w14:textId="67A597DA"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时间复杂度加成</w:t>
            </w:r>
          </w:p>
        </w:tc>
        <w:tc>
          <w:tcPr>
            <w:tcW w:w="2808" w:type="pct"/>
            <w:vAlign w:val="center"/>
          </w:tcPr>
          <w:p w14:paraId="23D53151" w14:textId="4B9C30DB" w:rsidR="00643DD4" w:rsidRPr="00310944" w:rsidRDefault="00643DD4" w:rsidP="004B6792">
            <w:pPr>
              <w:spacing w:line="276" w:lineRule="auto"/>
              <w:jc w:val="both"/>
              <w:rPr>
                <w:rFonts w:ascii="Times New Roman" w:eastAsia="楷体" w:hAnsi="Times New Roman"/>
                <w:bCs/>
                <w:sz w:val="21"/>
                <w:szCs w:val="21"/>
              </w:rPr>
            </w:pPr>
            <w:r>
              <w:rPr>
                <w:rFonts w:ascii="Times New Roman" w:eastAsia="楷体" w:hAnsi="Times New Roman" w:hint="eastAsia"/>
                <w:bCs/>
                <w:sz w:val="21"/>
                <w:szCs w:val="21"/>
              </w:rPr>
              <w:t>题目时间复杂度越低，该值越高（如题目回答错误，则该值为</w:t>
            </w:r>
            <w:r>
              <w:rPr>
                <w:rFonts w:ascii="Times New Roman" w:eastAsia="楷体" w:hAnsi="Times New Roman" w:hint="eastAsia"/>
                <w:bCs/>
                <w:sz w:val="21"/>
                <w:szCs w:val="21"/>
              </w:rPr>
              <w:t>0</w:t>
            </w:r>
            <w:r>
              <w:rPr>
                <w:rFonts w:ascii="Times New Roman" w:eastAsia="楷体" w:hAnsi="Times New Roman" w:hint="eastAsia"/>
                <w:bCs/>
                <w:sz w:val="21"/>
                <w:szCs w:val="21"/>
              </w:rPr>
              <w:t>）</w:t>
            </w:r>
          </w:p>
        </w:tc>
      </w:tr>
      <w:tr w:rsidR="00643DD4" w:rsidRPr="00281DDF" w14:paraId="5CD61BE0" w14:textId="77777777" w:rsidTr="00643DD4">
        <w:trPr>
          <w:trHeight w:val="374"/>
          <w:jc w:val="center"/>
        </w:trPr>
        <w:tc>
          <w:tcPr>
            <w:tcW w:w="1096" w:type="pct"/>
            <w:vAlign w:val="center"/>
          </w:tcPr>
          <w:p w14:paraId="13B0F545" w14:textId="338463FD"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mem_bonus</w:t>
            </w:r>
            <w:proofErr w:type="spellEnd"/>
          </w:p>
        </w:tc>
        <w:tc>
          <w:tcPr>
            <w:tcW w:w="1096" w:type="pct"/>
            <w:vAlign w:val="center"/>
          </w:tcPr>
          <w:p w14:paraId="06BE051A" w14:textId="71F5576A"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空间复杂度加成</w:t>
            </w:r>
          </w:p>
        </w:tc>
        <w:tc>
          <w:tcPr>
            <w:tcW w:w="2808" w:type="pct"/>
            <w:vAlign w:val="center"/>
          </w:tcPr>
          <w:p w14:paraId="42D6704A" w14:textId="63160136" w:rsidR="00643DD4" w:rsidRPr="00310944" w:rsidRDefault="00643DD4" w:rsidP="004B6792">
            <w:pPr>
              <w:spacing w:line="276" w:lineRule="auto"/>
              <w:jc w:val="both"/>
              <w:rPr>
                <w:rFonts w:ascii="Times New Roman" w:eastAsia="楷体" w:hAnsi="Times New Roman"/>
                <w:bCs/>
                <w:sz w:val="21"/>
                <w:szCs w:val="21"/>
              </w:rPr>
            </w:pPr>
            <w:r>
              <w:rPr>
                <w:rFonts w:ascii="Times New Roman" w:eastAsia="楷体" w:hAnsi="Times New Roman" w:hint="eastAsia"/>
                <w:bCs/>
                <w:sz w:val="21"/>
                <w:szCs w:val="21"/>
              </w:rPr>
              <w:t>题目</w:t>
            </w:r>
            <w:r>
              <w:rPr>
                <w:rFonts w:ascii="Times New Roman" w:eastAsia="楷体" w:hAnsi="Times New Roman" w:hint="eastAsia"/>
                <w:bCs/>
                <w:sz w:val="21"/>
                <w:szCs w:val="21"/>
              </w:rPr>
              <w:t>空间</w:t>
            </w:r>
            <w:r>
              <w:rPr>
                <w:rFonts w:ascii="Times New Roman" w:eastAsia="楷体" w:hAnsi="Times New Roman" w:hint="eastAsia"/>
                <w:bCs/>
                <w:sz w:val="21"/>
                <w:szCs w:val="21"/>
              </w:rPr>
              <w:t>复杂度越低，该值越高（如题目回答错误，则该值为</w:t>
            </w:r>
            <w:r>
              <w:rPr>
                <w:rFonts w:ascii="Times New Roman" w:eastAsia="楷体" w:hAnsi="Times New Roman" w:hint="eastAsia"/>
                <w:bCs/>
                <w:sz w:val="21"/>
                <w:szCs w:val="21"/>
              </w:rPr>
              <w:t>0</w:t>
            </w:r>
            <w:r>
              <w:rPr>
                <w:rFonts w:ascii="Times New Roman" w:eastAsia="楷体" w:hAnsi="Times New Roman" w:hint="eastAsia"/>
                <w:bCs/>
                <w:sz w:val="21"/>
                <w:szCs w:val="21"/>
              </w:rPr>
              <w:t>）</w:t>
            </w:r>
          </w:p>
        </w:tc>
      </w:tr>
      <w:tr w:rsidR="00643DD4" w:rsidRPr="00281DDF" w14:paraId="525CF050" w14:textId="77777777" w:rsidTr="00643DD4">
        <w:trPr>
          <w:trHeight w:val="374"/>
          <w:jc w:val="center"/>
        </w:trPr>
        <w:tc>
          <w:tcPr>
            <w:tcW w:w="1096" w:type="pct"/>
            <w:vAlign w:val="center"/>
          </w:tcPr>
          <w:p w14:paraId="1A94BB7D" w14:textId="12E5A5CE"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_</w:t>
            </w:r>
            <w:proofErr w:type="spellStart"/>
            <w:r w:rsidRPr="00310944">
              <w:rPr>
                <w:rFonts w:ascii="Times New Roman" w:eastAsia="楷体" w:hAnsi="Times New Roman"/>
                <w:bCs/>
                <w:sz w:val="21"/>
                <w:szCs w:val="21"/>
              </w:rPr>
              <w:t>error_type_penalty</w:t>
            </w:r>
            <w:proofErr w:type="spellEnd"/>
          </w:p>
        </w:tc>
        <w:tc>
          <w:tcPr>
            <w:tcW w:w="1096" w:type="pct"/>
            <w:vAlign w:val="center"/>
          </w:tcPr>
          <w:p w14:paraId="56E95AAA" w14:textId="33881DC0"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错误类型扣减</w:t>
            </w:r>
          </w:p>
        </w:tc>
        <w:tc>
          <w:tcPr>
            <w:tcW w:w="2808" w:type="pct"/>
            <w:vAlign w:val="center"/>
          </w:tcPr>
          <w:p w14:paraId="514804B2" w14:textId="3BE03CC6" w:rsidR="00643DD4" w:rsidRPr="00310944" w:rsidRDefault="00643DD4" w:rsidP="004B6792">
            <w:pPr>
              <w:spacing w:line="276" w:lineRule="auto"/>
              <w:jc w:val="both"/>
              <w:rPr>
                <w:rFonts w:ascii="Times New Roman" w:eastAsia="楷体" w:hAnsi="Times New Roman" w:hint="eastAsia"/>
                <w:bCs/>
                <w:sz w:val="21"/>
                <w:szCs w:val="21"/>
              </w:rPr>
            </w:pPr>
            <w:r>
              <w:rPr>
                <w:rFonts w:ascii="Times New Roman" w:eastAsia="楷体" w:hAnsi="Times New Roman" w:hint="eastAsia"/>
                <w:bCs/>
                <w:sz w:val="21"/>
                <w:szCs w:val="21"/>
              </w:rPr>
              <w:t>题目错误类型越少，</w:t>
            </w:r>
            <w:r>
              <w:rPr>
                <w:rFonts w:ascii="Times New Roman" w:eastAsia="楷体" w:hAnsi="Times New Roman" w:hint="eastAsia"/>
                <w:bCs/>
                <w:sz w:val="21"/>
                <w:szCs w:val="21"/>
              </w:rPr>
              <w:t>该值越高</w:t>
            </w:r>
          </w:p>
        </w:tc>
      </w:tr>
      <w:tr w:rsidR="00643DD4" w:rsidRPr="00281DDF" w14:paraId="16F39DBC" w14:textId="77777777" w:rsidTr="00643DD4">
        <w:trPr>
          <w:trHeight w:val="374"/>
          <w:jc w:val="center"/>
        </w:trPr>
        <w:tc>
          <w:tcPr>
            <w:tcW w:w="1096" w:type="pct"/>
            <w:vAlign w:val="center"/>
          </w:tcPr>
          <w:p w14:paraId="0756BEE2" w14:textId="6D9BA706"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_</w:t>
            </w:r>
            <w:proofErr w:type="spellStart"/>
            <w:r w:rsidRPr="00310944">
              <w:rPr>
                <w:rFonts w:ascii="Times New Roman" w:eastAsia="楷体" w:hAnsi="Times New Roman"/>
                <w:bCs/>
                <w:sz w:val="21"/>
                <w:szCs w:val="21"/>
              </w:rPr>
              <w:t>test_num_penalty</w:t>
            </w:r>
            <w:proofErr w:type="spellEnd"/>
          </w:p>
        </w:tc>
        <w:tc>
          <w:tcPr>
            <w:tcW w:w="1096" w:type="pct"/>
            <w:vAlign w:val="center"/>
          </w:tcPr>
          <w:p w14:paraId="25E59C13" w14:textId="3926DF9E"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尝试次数扣减</w:t>
            </w:r>
          </w:p>
        </w:tc>
        <w:tc>
          <w:tcPr>
            <w:tcW w:w="2808" w:type="pct"/>
            <w:vAlign w:val="center"/>
          </w:tcPr>
          <w:p w14:paraId="74A152AD" w14:textId="0BCEE734" w:rsidR="00643DD4" w:rsidRPr="00310944" w:rsidRDefault="00643DD4" w:rsidP="004B6792">
            <w:pPr>
              <w:spacing w:line="276" w:lineRule="auto"/>
              <w:jc w:val="both"/>
              <w:rPr>
                <w:rFonts w:ascii="Times New Roman" w:eastAsia="楷体" w:hAnsi="Times New Roman"/>
                <w:bCs/>
                <w:sz w:val="21"/>
                <w:szCs w:val="21"/>
              </w:rPr>
            </w:pPr>
            <w:r>
              <w:rPr>
                <w:rFonts w:ascii="Times New Roman" w:eastAsia="楷体" w:hAnsi="Times New Roman" w:hint="eastAsia"/>
                <w:bCs/>
                <w:sz w:val="21"/>
                <w:szCs w:val="21"/>
              </w:rPr>
              <w:t>题目</w:t>
            </w:r>
            <w:r>
              <w:rPr>
                <w:rFonts w:ascii="Times New Roman" w:eastAsia="楷体" w:hAnsi="Times New Roman" w:hint="eastAsia"/>
                <w:bCs/>
                <w:sz w:val="21"/>
                <w:szCs w:val="21"/>
              </w:rPr>
              <w:t>尝试次数</w:t>
            </w:r>
            <w:r>
              <w:rPr>
                <w:rFonts w:ascii="Times New Roman" w:eastAsia="楷体" w:hAnsi="Times New Roman" w:hint="eastAsia"/>
                <w:bCs/>
                <w:sz w:val="21"/>
                <w:szCs w:val="21"/>
              </w:rPr>
              <w:t>越少</w:t>
            </w:r>
            <w:r>
              <w:rPr>
                <w:rFonts w:ascii="Times New Roman" w:eastAsia="楷体" w:hAnsi="Times New Roman" w:hint="eastAsia"/>
                <w:bCs/>
                <w:sz w:val="21"/>
                <w:szCs w:val="21"/>
              </w:rPr>
              <w:t>，该值越高</w:t>
            </w:r>
          </w:p>
        </w:tc>
      </w:tr>
      <w:tr w:rsidR="00643DD4" w:rsidRPr="00281DDF" w14:paraId="42AA51DF" w14:textId="77777777" w:rsidTr="00643DD4">
        <w:trPr>
          <w:trHeight w:val="374"/>
          <w:jc w:val="center"/>
        </w:trPr>
        <w:tc>
          <w:tcPr>
            <w:tcW w:w="1096" w:type="pct"/>
            <w:vAlign w:val="center"/>
          </w:tcPr>
          <w:p w14:paraId="79B6768C" w14:textId="657A0B99"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rank_bonus</w:t>
            </w:r>
            <w:proofErr w:type="spellEnd"/>
          </w:p>
        </w:tc>
        <w:tc>
          <w:tcPr>
            <w:tcW w:w="1096" w:type="pct"/>
            <w:vAlign w:val="center"/>
          </w:tcPr>
          <w:p w14:paraId="67EED95C" w14:textId="161BE931"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排名加成</w:t>
            </w:r>
          </w:p>
        </w:tc>
        <w:tc>
          <w:tcPr>
            <w:tcW w:w="2808" w:type="pct"/>
            <w:vAlign w:val="center"/>
          </w:tcPr>
          <w:p w14:paraId="51158C0B" w14:textId="7272F2C0" w:rsidR="00643DD4" w:rsidRPr="00310944" w:rsidRDefault="00643DD4" w:rsidP="004B6792">
            <w:pPr>
              <w:spacing w:line="276" w:lineRule="auto"/>
              <w:jc w:val="both"/>
              <w:rPr>
                <w:rFonts w:ascii="Times New Roman" w:eastAsia="楷体" w:hAnsi="Times New Roman"/>
                <w:bCs/>
                <w:sz w:val="21"/>
                <w:szCs w:val="21"/>
              </w:rPr>
            </w:pPr>
            <w:r>
              <w:rPr>
                <w:rFonts w:ascii="Times New Roman" w:eastAsia="楷体" w:hAnsi="Times New Roman" w:hint="eastAsia"/>
                <w:bCs/>
                <w:sz w:val="21"/>
                <w:szCs w:val="21"/>
              </w:rPr>
              <w:t>题目排名越高，该值越高（</w:t>
            </w:r>
            <w:r w:rsidRPr="00B65D93">
              <w:rPr>
                <w:rFonts w:ascii="Times New Roman" w:eastAsia="楷体" w:hAnsi="Times New Roman" w:hint="eastAsia"/>
                <w:bCs/>
                <w:sz w:val="21"/>
                <w:szCs w:val="21"/>
              </w:rPr>
              <w:t>OJ</w:t>
            </w:r>
            <w:r w:rsidRPr="00B65D93">
              <w:rPr>
                <w:rFonts w:ascii="Times New Roman" w:eastAsia="楷体" w:hAnsi="Times New Roman" w:hint="eastAsia"/>
                <w:bCs/>
                <w:sz w:val="21"/>
                <w:szCs w:val="21"/>
              </w:rPr>
              <w:t>网站通常会设立用户排名，以用户的提交答案通过数多少或某个题目执行时间快慢为排名依据</w:t>
            </w:r>
            <w:r>
              <w:rPr>
                <w:rFonts w:ascii="Times New Roman" w:eastAsia="楷体" w:hAnsi="Times New Roman" w:hint="eastAsia"/>
                <w:bCs/>
                <w:sz w:val="21"/>
                <w:szCs w:val="21"/>
              </w:rPr>
              <w:t>）</w:t>
            </w:r>
          </w:p>
        </w:tc>
      </w:tr>
    </w:tbl>
    <w:p w14:paraId="001B359A" w14:textId="77777777" w:rsidR="00D16D33" w:rsidRPr="00281DDF" w:rsidRDefault="00D16D33" w:rsidP="004B6792">
      <w:pPr>
        <w:spacing w:line="276" w:lineRule="auto"/>
        <w:rPr>
          <w:rFonts w:ascii="Times New Roman" w:eastAsia="楷体" w:hAnsi="Times New Roman" w:hint="eastAsia"/>
          <w:b/>
          <w:sz w:val="21"/>
          <w:szCs w:val="21"/>
        </w:rPr>
      </w:pPr>
    </w:p>
    <w:p w14:paraId="3CCD6D47" w14:textId="421E4691" w:rsidR="004F398D" w:rsidRDefault="004F398D" w:rsidP="004B6792">
      <w:pPr>
        <w:spacing w:line="276" w:lineRule="auto"/>
        <w:rPr>
          <w:rFonts w:ascii="Times New Roman" w:eastAsia="楷体" w:hAnsi="Times New Roman"/>
          <w:b/>
          <w:sz w:val="21"/>
          <w:szCs w:val="21"/>
        </w:rPr>
      </w:pPr>
      <w:r>
        <w:rPr>
          <w:rFonts w:ascii="Times New Roman" w:eastAsia="楷体" w:hAnsi="Times New Roman" w:hint="eastAsia"/>
          <w:b/>
          <w:sz w:val="21"/>
          <w:szCs w:val="21"/>
        </w:rPr>
        <w:t>1.</w:t>
      </w:r>
      <w:r w:rsidR="001E0881">
        <w:rPr>
          <w:rFonts w:ascii="Times New Roman" w:eastAsia="楷体" w:hAnsi="Times New Roman" w:hint="eastAsia"/>
          <w:b/>
          <w:sz w:val="21"/>
          <w:szCs w:val="21"/>
        </w:rPr>
        <w:t>3</w:t>
      </w:r>
      <w:r>
        <w:rPr>
          <w:rFonts w:ascii="Times New Roman" w:eastAsia="楷体" w:hAnsi="Times New Roman" w:hint="eastAsia"/>
          <w:b/>
          <w:sz w:val="21"/>
          <w:szCs w:val="21"/>
        </w:rPr>
        <w:t xml:space="preserve"> </w:t>
      </w:r>
      <w:r>
        <w:rPr>
          <w:rFonts w:ascii="Times New Roman" w:eastAsia="楷体" w:hAnsi="Times New Roman" w:hint="eastAsia"/>
          <w:b/>
          <w:sz w:val="21"/>
          <w:szCs w:val="21"/>
        </w:rPr>
        <w:t>群体</w:t>
      </w:r>
      <w:r w:rsidR="00BD1A3C">
        <w:rPr>
          <w:rFonts w:ascii="Times New Roman" w:eastAsia="楷体" w:hAnsi="Times New Roman" w:hint="eastAsia"/>
          <w:b/>
          <w:sz w:val="21"/>
          <w:szCs w:val="21"/>
        </w:rPr>
        <w:t>知识点掌握程度</w:t>
      </w:r>
      <w:r>
        <w:rPr>
          <w:rFonts w:ascii="Times New Roman" w:eastAsia="楷体" w:hAnsi="Times New Roman" w:hint="eastAsia"/>
          <w:b/>
          <w:sz w:val="21"/>
          <w:szCs w:val="21"/>
        </w:rPr>
        <w:t>分析（</w:t>
      </w:r>
      <w:r>
        <w:rPr>
          <w:rFonts w:ascii="Times New Roman" w:eastAsia="楷体" w:hAnsi="Times New Roman" w:hint="eastAsia"/>
          <w:b/>
          <w:sz w:val="21"/>
          <w:szCs w:val="21"/>
        </w:rPr>
        <w:t>scatter</w:t>
      </w:r>
      <w:r>
        <w:rPr>
          <w:rFonts w:ascii="Times New Roman" w:eastAsia="楷体" w:hAnsi="Times New Roman"/>
          <w:b/>
          <w:sz w:val="21"/>
          <w:szCs w:val="21"/>
        </w:rPr>
        <w:t xml:space="preserve">, </w:t>
      </w:r>
      <w:proofErr w:type="spellStart"/>
      <w:r>
        <w:rPr>
          <w:rFonts w:ascii="Times New Roman" w:eastAsia="楷体" w:hAnsi="Times New Roman"/>
          <w:b/>
          <w:sz w:val="21"/>
          <w:szCs w:val="21"/>
        </w:rPr>
        <w:t>portait</w:t>
      </w:r>
      <w:proofErr w:type="spellEnd"/>
      <w:r>
        <w:rPr>
          <w:rFonts w:ascii="Times New Roman" w:eastAsia="楷体" w:hAnsi="Times New Roman" w:hint="eastAsia"/>
          <w:b/>
          <w:sz w:val="21"/>
          <w:szCs w:val="21"/>
        </w:rPr>
        <w:t>）</w:t>
      </w:r>
    </w:p>
    <w:p w14:paraId="3A6E3BA0" w14:textId="3E762BA1" w:rsidR="004F398D" w:rsidRPr="004B6792" w:rsidRDefault="001E0881" w:rsidP="004B6792">
      <w:pPr>
        <w:spacing w:line="276" w:lineRule="auto"/>
        <w:rPr>
          <w:rFonts w:ascii="Times New Roman" w:eastAsia="楷体" w:hAnsi="Times New Roman" w:hint="eastAsia"/>
          <w:bCs/>
          <w:sz w:val="21"/>
          <w:szCs w:val="21"/>
        </w:rPr>
      </w:pPr>
      <w:r>
        <w:rPr>
          <w:rFonts w:ascii="Times New Roman" w:eastAsia="楷体" w:hAnsi="Times New Roman"/>
          <w:b/>
          <w:sz w:val="21"/>
          <w:szCs w:val="21"/>
        </w:rPr>
        <w:tab/>
      </w:r>
      <w:r w:rsidR="004B6792" w:rsidRPr="004B6792">
        <w:rPr>
          <w:rFonts w:ascii="Times New Roman" w:eastAsia="楷体" w:hAnsi="Times New Roman" w:hint="eastAsia"/>
          <w:bCs/>
          <w:sz w:val="21"/>
          <w:szCs w:val="21"/>
        </w:rPr>
        <w:t>由于数据的高维度特性，我们希望通过聚类的方式来进行初始分析。用户可以首先点击右上角的</w:t>
      </w:r>
      <w:r w:rsidR="004B6792">
        <w:rPr>
          <w:rFonts w:ascii="Times New Roman" w:eastAsia="楷体" w:hAnsi="Times New Roman" w:hint="eastAsia"/>
          <w:bCs/>
          <w:sz w:val="21"/>
          <w:szCs w:val="21"/>
        </w:rPr>
        <w:t>设置按钮</w:t>
      </w:r>
      <w:r w:rsidR="004B6792" w:rsidRPr="004B6792">
        <w:rPr>
          <w:rFonts w:ascii="Times New Roman" w:eastAsia="楷体" w:hAnsi="Times New Roman" w:hint="eastAsia"/>
          <w:bCs/>
          <w:sz w:val="21"/>
          <w:szCs w:val="21"/>
        </w:rPr>
        <w:t>打开</w:t>
      </w:r>
      <w:r w:rsidR="004B6792" w:rsidRPr="004B6792">
        <w:rPr>
          <w:rFonts w:ascii="Times New Roman" w:eastAsia="楷体" w:hAnsi="Times New Roman"/>
          <w:bCs/>
          <w:sz w:val="21"/>
          <w:szCs w:val="21"/>
        </w:rPr>
        <w:t>Cluster Configuration</w:t>
      </w:r>
      <w:r w:rsidR="004B6792" w:rsidRPr="004B6792">
        <w:rPr>
          <w:rFonts w:ascii="Times New Roman" w:eastAsia="楷体" w:hAnsi="Times New Roman" w:hint="eastAsia"/>
          <w:bCs/>
          <w:sz w:val="21"/>
          <w:szCs w:val="21"/>
        </w:rPr>
        <w:t>，选择</w:t>
      </w:r>
      <w:r w:rsidR="004B6792">
        <w:rPr>
          <w:rFonts w:ascii="Times New Roman" w:eastAsia="楷体" w:hAnsi="Times New Roman" w:hint="eastAsia"/>
          <w:bCs/>
          <w:sz w:val="21"/>
          <w:szCs w:val="21"/>
        </w:rPr>
        <w:t>聚类所使用的维度，并筛选数据范围</w:t>
      </w:r>
      <w:r w:rsidR="009535A0">
        <w:rPr>
          <w:rFonts w:ascii="Times New Roman" w:eastAsia="楷体" w:hAnsi="Times New Roman" w:hint="eastAsia"/>
          <w:bCs/>
          <w:sz w:val="21"/>
          <w:szCs w:val="21"/>
        </w:rPr>
        <w:t>（</w:t>
      </w:r>
      <w:r w:rsidR="009535A0" w:rsidRPr="009535A0">
        <w:rPr>
          <w:rFonts w:ascii="Times New Roman" w:eastAsia="楷体" w:hAnsi="Times New Roman" w:hint="eastAsia"/>
          <w:b/>
          <w:sz w:val="21"/>
          <w:szCs w:val="21"/>
        </w:rPr>
        <w:t>图</w:t>
      </w:r>
      <w:r w:rsidR="009535A0" w:rsidRPr="009535A0">
        <w:rPr>
          <w:rFonts w:ascii="Times New Roman" w:eastAsia="楷体" w:hAnsi="Times New Roman" w:hint="eastAsia"/>
          <w:b/>
          <w:sz w:val="21"/>
          <w:szCs w:val="21"/>
        </w:rPr>
        <w:t>1-xxx</w:t>
      </w:r>
      <w:r w:rsidR="009535A0">
        <w:rPr>
          <w:rFonts w:ascii="Times New Roman" w:eastAsia="楷体" w:hAnsi="Times New Roman" w:hint="eastAsia"/>
          <w:bCs/>
          <w:sz w:val="21"/>
          <w:szCs w:val="21"/>
        </w:rPr>
        <w:t>）。例如，通过选择</w:t>
      </w:r>
    </w:p>
    <w:p w14:paraId="4010296A" w14:textId="77777777" w:rsidR="001E0881" w:rsidRDefault="001E0881" w:rsidP="004B6792">
      <w:pPr>
        <w:spacing w:line="276" w:lineRule="auto"/>
        <w:rPr>
          <w:rFonts w:ascii="Times New Roman" w:eastAsia="楷体" w:hAnsi="Times New Roman" w:hint="eastAsia"/>
          <w:b/>
          <w:sz w:val="21"/>
          <w:szCs w:val="21"/>
        </w:rPr>
      </w:pPr>
    </w:p>
    <w:p w14:paraId="78DC8BE8" w14:textId="16E48A93" w:rsidR="004F398D" w:rsidRDefault="004F398D" w:rsidP="004B6792">
      <w:pPr>
        <w:spacing w:line="276" w:lineRule="auto"/>
        <w:rPr>
          <w:rFonts w:ascii="Times New Roman" w:eastAsia="楷体" w:hAnsi="Times New Roman"/>
          <w:b/>
          <w:sz w:val="21"/>
          <w:szCs w:val="21"/>
        </w:rPr>
      </w:pPr>
      <w:r>
        <w:rPr>
          <w:rFonts w:ascii="Times New Roman" w:eastAsia="楷体" w:hAnsi="Times New Roman" w:hint="eastAsia"/>
          <w:b/>
          <w:sz w:val="21"/>
          <w:szCs w:val="21"/>
        </w:rPr>
        <w:t>1.</w:t>
      </w:r>
      <w:r w:rsidR="001E0881">
        <w:rPr>
          <w:rFonts w:ascii="Times New Roman" w:eastAsia="楷体" w:hAnsi="Times New Roman" w:hint="eastAsia"/>
          <w:b/>
          <w:sz w:val="21"/>
          <w:szCs w:val="21"/>
        </w:rPr>
        <w:t>4</w:t>
      </w:r>
      <w:r>
        <w:rPr>
          <w:rFonts w:ascii="Times New Roman" w:eastAsia="楷体" w:hAnsi="Times New Roman" w:hint="eastAsia"/>
          <w:b/>
          <w:sz w:val="21"/>
          <w:szCs w:val="21"/>
        </w:rPr>
        <w:t xml:space="preserve"> </w:t>
      </w:r>
      <w:r>
        <w:rPr>
          <w:rFonts w:ascii="Times New Roman" w:eastAsia="楷体" w:hAnsi="Times New Roman" w:hint="eastAsia"/>
          <w:b/>
          <w:sz w:val="21"/>
          <w:szCs w:val="21"/>
        </w:rPr>
        <w:t>个体</w:t>
      </w:r>
      <w:r w:rsidR="00BD1A3C">
        <w:rPr>
          <w:rFonts w:ascii="Times New Roman" w:eastAsia="楷体" w:hAnsi="Times New Roman" w:hint="eastAsia"/>
          <w:b/>
          <w:sz w:val="21"/>
          <w:szCs w:val="21"/>
        </w:rPr>
        <w:t>知识点掌握程度</w:t>
      </w:r>
      <w:r>
        <w:rPr>
          <w:rFonts w:ascii="Times New Roman" w:eastAsia="楷体" w:hAnsi="Times New Roman" w:hint="eastAsia"/>
          <w:b/>
          <w:sz w:val="21"/>
          <w:szCs w:val="21"/>
        </w:rPr>
        <w:t>分析（</w:t>
      </w:r>
      <w:proofErr w:type="spellStart"/>
      <w:r>
        <w:rPr>
          <w:rFonts w:ascii="Times New Roman" w:eastAsia="楷体" w:hAnsi="Times New Roman" w:hint="eastAsia"/>
          <w:b/>
          <w:sz w:val="21"/>
          <w:szCs w:val="21"/>
        </w:rPr>
        <w:t>portait</w:t>
      </w:r>
      <w:proofErr w:type="spellEnd"/>
      <w:r>
        <w:rPr>
          <w:rFonts w:ascii="Times New Roman" w:eastAsia="楷体" w:hAnsi="Times New Roman" w:hint="eastAsia"/>
          <w:b/>
          <w:sz w:val="21"/>
          <w:szCs w:val="21"/>
        </w:rPr>
        <w:t>，</w:t>
      </w:r>
      <w:r>
        <w:rPr>
          <w:rFonts w:ascii="Times New Roman" w:eastAsia="楷体" w:hAnsi="Times New Roman" w:hint="eastAsia"/>
          <w:b/>
          <w:sz w:val="21"/>
          <w:szCs w:val="21"/>
        </w:rPr>
        <w:t>week</w:t>
      </w:r>
      <w:r>
        <w:rPr>
          <w:rFonts w:ascii="Times New Roman" w:eastAsia="楷体" w:hAnsi="Times New Roman" w:hint="eastAsia"/>
          <w:b/>
          <w:sz w:val="21"/>
          <w:szCs w:val="21"/>
        </w:rPr>
        <w:t>）</w:t>
      </w:r>
    </w:p>
    <w:p w14:paraId="4A6C565F" w14:textId="77777777" w:rsidR="001E0881" w:rsidRDefault="001E0881" w:rsidP="004B6792">
      <w:pPr>
        <w:spacing w:beforeLines="100" w:before="312" w:after="50" w:line="276" w:lineRule="auto"/>
        <w:rPr>
          <w:rFonts w:ascii="Times New Roman" w:eastAsia="楷体" w:hAnsi="Times New Roman"/>
          <w:b/>
          <w:sz w:val="21"/>
          <w:szCs w:val="21"/>
        </w:rPr>
      </w:pPr>
    </w:p>
    <w:p w14:paraId="0EF384A9" w14:textId="77777777" w:rsidR="001E0881" w:rsidRDefault="001E0881" w:rsidP="004B6792">
      <w:pPr>
        <w:spacing w:beforeLines="100" w:before="312" w:after="50" w:line="276" w:lineRule="auto"/>
        <w:rPr>
          <w:rFonts w:ascii="Times New Roman" w:eastAsia="楷体" w:hAnsi="Times New Roman"/>
          <w:b/>
          <w:sz w:val="21"/>
          <w:szCs w:val="21"/>
        </w:rPr>
      </w:pPr>
    </w:p>
    <w:p w14:paraId="21FE66DA" w14:textId="77777777" w:rsidR="001E0881" w:rsidRDefault="001E0881" w:rsidP="004B6792">
      <w:pPr>
        <w:spacing w:beforeLines="100" w:before="312" w:after="50" w:line="276" w:lineRule="auto"/>
        <w:rPr>
          <w:rFonts w:ascii="Times New Roman" w:eastAsia="楷体" w:hAnsi="Times New Roman"/>
          <w:b/>
          <w:sz w:val="21"/>
          <w:szCs w:val="21"/>
        </w:rPr>
      </w:pPr>
    </w:p>
    <w:p w14:paraId="63BEA4DC" w14:textId="2F3511F3" w:rsidR="00940392" w:rsidRPr="00281DDF" w:rsidRDefault="00965202" w:rsidP="004B6792">
      <w:pPr>
        <w:spacing w:beforeLines="100" w:before="312" w:after="50" w:line="276" w:lineRule="auto"/>
        <w:rPr>
          <w:rFonts w:ascii="Times New Roman" w:eastAsia="黑体" w:hAnsi="Times New Roman"/>
          <w:color w:val="C45911"/>
          <w:sz w:val="24"/>
        </w:rPr>
      </w:pPr>
      <w:r w:rsidRPr="00281DDF">
        <w:rPr>
          <w:rFonts w:ascii="Times New Roman" w:eastAsia="黑体" w:hAnsi="Times New Roman"/>
          <w:b/>
          <w:sz w:val="24"/>
        </w:rPr>
        <w:t>2</w:t>
      </w:r>
      <w:r w:rsidRPr="00281DDF">
        <w:rPr>
          <w:rFonts w:ascii="Times New Roman" w:eastAsia="黑体" w:hAnsi="Times New Roman"/>
          <w:b/>
          <w:sz w:val="24"/>
        </w:rPr>
        <w:t>、</w:t>
      </w:r>
      <w:r w:rsidR="00B90C02" w:rsidRPr="00BB769C">
        <w:rPr>
          <w:rFonts w:ascii="Times New Roman" w:eastAsia="黑体" w:hAnsi="Times New Roman"/>
          <w:b/>
          <w:sz w:val="24"/>
          <w:highlight w:val="green"/>
        </w:rPr>
        <w:t>【</w:t>
      </w:r>
      <w:r w:rsidR="00B90C02" w:rsidRPr="00BB769C">
        <w:rPr>
          <w:rFonts w:ascii="Times New Roman" w:eastAsia="黑体" w:hAnsi="Times New Roman"/>
          <w:b/>
          <w:sz w:val="24"/>
          <w:highlight w:val="green"/>
        </w:rPr>
        <w:t>学习模式</w:t>
      </w:r>
      <w:r w:rsidR="00B90C02" w:rsidRPr="00BB769C">
        <w:rPr>
          <w:rFonts w:ascii="Times New Roman" w:eastAsia="黑体" w:hAnsi="Times New Roman"/>
          <w:b/>
          <w:sz w:val="24"/>
          <w:highlight w:val="green"/>
        </w:rPr>
        <w:t>】</w:t>
      </w:r>
      <w:r w:rsidRPr="00281DDF">
        <w:rPr>
          <w:rFonts w:ascii="Times New Roman" w:eastAsia="黑体" w:hAnsi="Times New Roman"/>
          <w:b/>
          <w:sz w:val="24"/>
        </w:rPr>
        <w:t>结合学习者的特征挖掘个性化学习行为模式，从多角度设计并展示学习者画像，如答题高峰时段、偏好题型、正确答题率等</w:t>
      </w:r>
      <w:r w:rsidRPr="00281DDF">
        <w:rPr>
          <w:rFonts w:ascii="Times New Roman" w:eastAsia="黑体" w:hAnsi="Times New Roman"/>
          <w:color w:val="C45911"/>
          <w:sz w:val="24"/>
        </w:rPr>
        <w:t>（建议参赛者回答此题文字不多于</w:t>
      </w:r>
      <w:r w:rsidRPr="00281DDF">
        <w:rPr>
          <w:rFonts w:ascii="Times New Roman" w:eastAsia="黑体" w:hAnsi="Times New Roman"/>
          <w:color w:val="C45911"/>
          <w:sz w:val="24"/>
        </w:rPr>
        <w:t>800</w:t>
      </w:r>
      <w:r w:rsidRPr="00281DDF">
        <w:rPr>
          <w:rFonts w:ascii="Times New Roman" w:eastAsia="黑体" w:hAnsi="Times New Roman"/>
          <w:color w:val="C45911"/>
          <w:sz w:val="24"/>
        </w:rPr>
        <w:t>字，图片不多于</w:t>
      </w:r>
      <w:r w:rsidRPr="00281DDF">
        <w:rPr>
          <w:rFonts w:ascii="Times New Roman" w:eastAsia="黑体" w:hAnsi="Times New Roman"/>
          <w:color w:val="C45911"/>
          <w:sz w:val="24"/>
        </w:rPr>
        <w:t>5</w:t>
      </w:r>
      <w:r w:rsidRPr="00281DDF">
        <w:rPr>
          <w:rFonts w:ascii="Times New Roman" w:eastAsia="黑体" w:hAnsi="Times New Roman"/>
          <w:color w:val="C45911"/>
          <w:sz w:val="24"/>
        </w:rPr>
        <w:t>张）</w:t>
      </w:r>
    </w:p>
    <w:p w14:paraId="567A5D9A" w14:textId="20CA956F" w:rsidR="00BD1A3C" w:rsidRDefault="00075D6E" w:rsidP="004B6792">
      <w:pPr>
        <w:spacing w:line="276" w:lineRule="auto"/>
        <w:rPr>
          <w:rFonts w:ascii="Times New Roman" w:eastAsia="楷体" w:hAnsi="Times New Roman"/>
          <w:b/>
          <w:sz w:val="21"/>
          <w:szCs w:val="21"/>
        </w:rPr>
      </w:pPr>
      <w:r w:rsidRPr="00281DDF">
        <w:rPr>
          <w:rFonts w:ascii="Times New Roman" w:eastAsia="楷体" w:hAnsi="Times New Roman"/>
          <w:b/>
          <w:sz w:val="21"/>
          <w:szCs w:val="21"/>
        </w:rPr>
        <w:t xml:space="preserve">2.1 </w:t>
      </w:r>
      <w:r w:rsidR="00B044F9">
        <w:rPr>
          <w:rFonts w:ascii="Times New Roman" w:eastAsia="楷体" w:hAnsi="Times New Roman" w:hint="eastAsia"/>
          <w:b/>
          <w:sz w:val="21"/>
          <w:szCs w:val="21"/>
        </w:rPr>
        <w:t>分析方法</w:t>
      </w:r>
    </w:p>
    <w:p w14:paraId="4B67324A" w14:textId="36370566" w:rsidR="00B044F9" w:rsidRDefault="00B044F9" w:rsidP="004B6792">
      <w:pPr>
        <w:spacing w:line="276" w:lineRule="auto"/>
        <w:rPr>
          <w:rFonts w:ascii="Times New Roman" w:eastAsia="楷体" w:hAnsi="Times New Roman" w:hint="eastAsia"/>
          <w:b/>
          <w:sz w:val="21"/>
          <w:szCs w:val="21"/>
        </w:rPr>
      </w:pPr>
      <w:r>
        <w:rPr>
          <w:rFonts w:ascii="Times New Roman" w:eastAsia="楷体" w:hAnsi="Times New Roman" w:hint="eastAsia"/>
          <w:b/>
          <w:sz w:val="21"/>
          <w:szCs w:val="21"/>
        </w:rPr>
        <w:lastRenderedPageBreak/>
        <w:t xml:space="preserve">2.2 </w:t>
      </w:r>
      <w:r>
        <w:rPr>
          <w:rFonts w:ascii="Times New Roman" w:eastAsia="楷体" w:hAnsi="Times New Roman" w:hint="eastAsia"/>
          <w:b/>
          <w:sz w:val="21"/>
          <w:szCs w:val="21"/>
        </w:rPr>
        <w:t>学习者画像</w:t>
      </w:r>
    </w:p>
    <w:p w14:paraId="7C309480" w14:textId="77777777" w:rsidR="00BD1A3C" w:rsidRPr="00281DDF" w:rsidRDefault="00BD1A3C" w:rsidP="004B6792">
      <w:pPr>
        <w:spacing w:line="276" w:lineRule="auto"/>
        <w:rPr>
          <w:rFonts w:ascii="Times New Roman" w:eastAsia="楷体" w:hAnsi="Times New Roman" w:hint="eastAsia"/>
          <w:b/>
          <w:sz w:val="21"/>
          <w:szCs w:val="21"/>
        </w:rPr>
      </w:pPr>
    </w:p>
    <w:tbl>
      <w:tblPr>
        <w:tblStyle w:val="a7"/>
        <w:tblW w:w="5000" w:type="pct"/>
        <w:jc w:val="center"/>
        <w:tblLook w:val="04A0" w:firstRow="1" w:lastRow="0" w:firstColumn="1" w:lastColumn="0" w:noHBand="0" w:noVBand="1"/>
      </w:tblPr>
      <w:tblGrid>
        <w:gridCol w:w="1988"/>
        <w:gridCol w:w="1988"/>
        <w:gridCol w:w="1986"/>
        <w:gridCol w:w="3774"/>
      </w:tblGrid>
      <w:tr w:rsidR="00643DD4" w:rsidRPr="00281DDF" w14:paraId="42DC3879" w14:textId="77777777" w:rsidTr="0030587F">
        <w:trPr>
          <w:trHeight w:val="374"/>
          <w:jc w:val="center"/>
        </w:trPr>
        <w:tc>
          <w:tcPr>
            <w:tcW w:w="1021" w:type="pct"/>
            <w:vAlign w:val="center"/>
          </w:tcPr>
          <w:p w14:paraId="11A78C21" w14:textId="77777777" w:rsidR="00643DD4" w:rsidRPr="00281DDF" w:rsidRDefault="00643DD4" w:rsidP="004B6792">
            <w:pPr>
              <w:spacing w:line="276" w:lineRule="auto"/>
              <w:jc w:val="center"/>
              <w:rPr>
                <w:rFonts w:ascii="Times New Roman" w:eastAsia="楷体" w:hAnsi="Times New Roman" w:hint="eastAsia"/>
                <w:b/>
                <w:sz w:val="21"/>
                <w:szCs w:val="21"/>
              </w:rPr>
            </w:pPr>
            <w:r>
              <w:rPr>
                <w:rFonts w:ascii="Times New Roman" w:eastAsia="楷体" w:hAnsi="Times New Roman" w:hint="eastAsia"/>
                <w:b/>
                <w:sz w:val="21"/>
                <w:szCs w:val="21"/>
              </w:rPr>
              <w:t>分析角度</w:t>
            </w:r>
          </w:p>
        </w:tc>
        <w:tc>
          <w:tcPr>
            <w:tcW w:w="1021" w:type="pct"/>
            <w:vAlign w:val="center"/>
          </w:tcPr>
          <w:p w14:paraId="63B77AA5" w14:textId="77777777" w:rsidR="00643DD4" w:rsidRPr="00281DDF" w:rsidRDefault="00643DD4" w:rsidP="004B6792">
            <w:pPr>
              <w:spacing w:line="276" w:lineRule="auto"/>
              <w:jc w:val="center"/>
              <w:rPr>
                <w:rFonts w:ascii="Times New Roman" w:eastAsia="楷体" w:hAnsi="Times New Roman"/>
                <w:b/>
                <w:sz w:val="21"/>
                <w:szCs w:val="21"/>
              </w:rPr>
            </w:pPr>
            <w:r w:rsidRPr="00281DDF">
              <w:rPr>
                <w:rFonts w:ascii="Times New Roman" w:eastAsia="楷体" w:hAnsi="Times New Roman"/>
                <w:b/>
                <w:sz w:val="21"/>
                <w:szCs w:val="21"/>
              </w:rPr>
              <w:t>特征字段</w:t>
            </w:r>
          </w:p>
        </w:tc>
        <w:tc>
          <w:tcPr>
            <w:tcW w:w="1020" w:type="pct"/>
            <w:vAlign w:val="center"/>
          </w:tcPr>
          <w:p w14:paraId="10E8EFAD" w14:textId="77777777" w:rsidR="00643DD4" w:rsidRPr="00281DDF" w:rsidRDefault="00643DD4" w:rsidP="004B6792">
            <w:pPr>
              <w:spacing w:line="276" w:lineRule="auto"/>
              <w:jc w:val="center"/>
              <w:rPr>
                <w:rFonts w:ascii="Times New Roman" w:eastAsia="楷体" w:hAnsi="Times New Roman"/>
                <w:b/>
                <w:sz w:val="21"/>
                <w:szCs w:val="21"/>
              </w:rPr>
            </w:pPr>
            <w:r w:rsidRPr="00281DDF">
              <w:rPr>
                <w:rFonts w:ascii="Times New Roman" w:eastAsia="楷体" w:hAnsi="Times New Roman"/>
                <w:b/>
                <w:sz w:val="21"/>
                <w:szCs w:val="21"/>
              </w:rPr>
              <w:t>含义</w:t>
            </w:r>
          </w:p>
        </w:tc>
        <w:tc>
          <w:tcPr>
            <w:tcW w:w="1938" w:type="pct"/>
            <w:vAlign w:val="center"/>
          </w:tcPr>
          <w:p w14:paraId="533F6A42" w14:textId="77777777" w:rsidR="00643DD4" w:rsidRPr="00281DDF" w:rsidRDefault="00643DD4" w:rsidP="004B6792">
            <w:pPr>
              <w:spacing w:line="276" w:lineRule="auto"/>
              <w:jc w:val="center"/>
              <w:rPr>
                <w:rFonts w:ascii="Times New Roman" w:eastAsia="楷体" w:hAnsi="Times New Roman" w:hint="eastAsia"/>
                <w:b/>
                <w:sz w:val="21"/>
                <w:szCs w:val="21"/>
              </w:rPr>
            </w:pPr>
            <w:r>
              <w:rPr>
                <w:rFonts w:ascii="Times New Roman" w:eastAsia="楷体" w:hAnsi="Times New Roman" w:hint="eastAsia"/>
                <w:b/>
                <w:sz w:val="21"/>
                <w:szCs w:val="21"/>
              </w:rPr>
              <w:t>解释</w:t>
            </w:r>
          </w:p>
        </w:tc>
      </w:tr>
      <w:tr w:rsidR="00643DD4" w:rsidRPr="00281DDF" w14:paraId="3C08E8AA" w14:textId="77777777" w:rsidTr="0030587F">
        <w:trPr>
          <w:trHeight w:val="374"/>
          <w:jc w:val="center"/>
        </w:trPr>
        <w:tc>
          <w:tcPr>
            <w:tcW w:w="1021" w:type="pct"/>
            <w:vMerge w:val="restart"/>
            <w:vAlign w:val="center"/>
          </w:tcPr>
          <w:p w14:paraId="156F5346" w14:textId="77777777" w:rsidR="00643DD4" w:rsidRPr="00310944" w:rsidRDefault="00643DD4" w:rsidP="004B6792">
            <w:pPr>
              <w:spacing w:line="276" w:lineRule="auto"/>
              <w:jc w:val="center"/>
              <w:rPr>
                <w:rFonts w:ascii="Times New Roman" w:eastAsia="楷体" w:hAnsi="Times New Roman"/>
                <w:bCs/>
                <w:sz w:val="21"/>
                <w:szCs w:val="21"/>
              </w:rPr>
            </w:pPr>
            <w:r>
              <w:rPr>
                <w:rFonts w:ascii="Times New Roman" w:eastAsia="楷体" w:hAnsi="Times New Roman" w:hint="eastAsia"/>
                <w:bCs/>
                <w:sz w:val="21"/>
                <w:szCs w:val="21"/>
              </w:rPr>
              <w:t>知识掌握程度</w:t>
            </w:r>
          </w:p>
        </w:tc>
        <w:tc>
          <w:tcPr>
            <w:tcW w:w="1021" w:type="pct"/>
            <w:vAlign w:val="center"/>
          </w:tcPr>
          <w:p w14:paraId="6ADA6BAF" w14:textId="77777777"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score_bonus</w:t>
            </w:r>
            <w:proofErr w:type="spellEnd"/>
          </w:p>
        </w:tc>
        <w:tc>
          <w:tcPr>
            <w:tcW w:w="1020" w:type="pct"/>
            <w:vAlign w:val="center"/>
          </w:tcPr>
          <w:p w14:paraId="58620ECF"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答题得分加成</w:t>
            </w:r>
          </w:p>
        </w:tc>
        <w:tc>
          <w:tcPr>
            <w:tcW w:w="1938" w:type="pct"/>
            <w:vAlign w:val="center"/>
          </w:tcPr>
          <w:p w14:paraId="44DF0D2A" w14:textId="77777777" w:rsidR="00643DD4" w:rsidRPr="00310944" w:rsidRDefault="00643DD4" w:rsidP="004B6792">
            <w:pPr>
              <w:spacing w:line="276" w:lineRule="auto"/>
              <w:jc w:val="center"/>
              <w:rPr>
                <w:rFonts w:ascii="Times New Roman" w:eastAsia="楷体" w:hAnsi="Times New Roman" w:hint="eastAsia"/>
                <w:bCs/>
                <w:sz w:val="21"/>
                <w:szCs w:val="21"/>
              </w:rPr>
            </w:pPr>
            <w:r>
              <w:rPr>
                <w:rFonts w:ascii="Times New Roman" w:eastAsia="楷体" w:hAnsi="Times New Roman" w:hint="eastAsia"/>
                <w:bCs/>
                <w:sz w:val="21"/>
                <w:szCs w:val="21"/>
              </w:rPr>
              <w:t>题目最终得分越高，该值越高</w:t>
            </w:r>
          </w:p>
        </w:tc>
      </w:tr>
      <w:tr w:rsidR="00643DD4" w:rsidRPr="00281DDF" w14:paraId="22FFA7E8" w14:textId="77777777" w:rsidTr="0030587F">
        <w:trPr>
          <w:trHeight w:val="374"/>
          <w:jc w:val="center"/>
        </w:trPr>
        <w:tc>
          <w:tcPr>
            <w:tcW w:w="1021" w:type="pct"/>
            <w:vMerge/>
            <w:vAlign w:val="center"/>
          </w:tcPr>
          <w:p w14:paraId="3CD28485" w14:textId="77777777" w:rsidR="00643DD4" w:rsidRPr="00310944" w:rsidRDefault="00643DD4" w:rsidP="004B6792">
            <w:pPr>
              <w:spacing w:line="276" w:lineRule="auto"/>
              <w:jc w:val="center"/>
              <w:rPr>
                <w:rFonts w:ascii="Times New Roman" w:eastAsia="楷体" w:hAnsi="Times New Roman"/>
                <w:bCs/>
                <w:sz w:val="21"/>
                <w:szCs w:val="21"/>
              </w:rPr>
            </w:pPr>
          </w:p>
        </w:tc>
        <w:tc>
          <w:tcPr>
            <w:tcW w:w="1021" w:type="pct"/>
            <w:vAlign w:val="center"/>
          </w:tcPr>
          <w:p w14:paraId="7332B615" w14:textId="77777777"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tc_bonus</w:t>
            </w:r>
            <w:proofErr w:type="spellEnd"/>
          </w:p>
        </w:tc>
        <w:tc>
          <w:tcPr>
            <w:tcW w:w="1020" w:type="pct"/>
            <w:vAlign w:val="center"/>
          </w:tcPr>
          <w:p w14:paraId="7B8046AD"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时间复杂度加成</w:t>
            </w:r>
          </w:p>
        </w:tc>
        <w:tc>
          <w:tcPr>
            <w:tcW w:w="1938" w:type="pct"/>
            <w:vAlign w:val="center"/>
          </w:tcPr>
          <w:p w14:paraId="03244F37" w14:textId="77777777" w:rsidR="00643DD4" w:rsidRPr="00310944" w:rsidRDefault="00643DD4" w:rsidP="004B6792">
            <w:pPr>
              <w:spacing w:line="276" w:lineRule="auto"/>
              <w:jc w:val="center"/>
              <w:rPr>
                <w:rFonts w:ascii="Times New Roman" w:eastAsia="楷体" w:hAnsi="Times New Roman"/>
                <w:bCs/>
                <w:sz w:val="21"/>
                <w:szCs w:val="21"/>
              </w:rPr>
            </w:pPr>
            <w:r>
              <w:rPr>
                <w:rFonts w:ascii="Times New Roman" w:eastAsia="楷体" w:hAnsi="Times New Roman" w:hint="eastAsia"/>
                <w:bCs/>
                <w:sz w:val="21"/>
                <w:szCs w:val="21"/>
              </w:rPr>
              <w:t>题目时间复杂度越低，该值越高（如题目回答错误，则该值为</w:t>
            </w:r>
            <w:r>
              <w:rPr>
                <w:rFonts w:ascii="Times New Roman" w:eastAsia="楷体" w:hAnsi="Times New Roman" w:hint="eastAsia"/>
                <w:bCs/>
                <w:sz w:val="21"/>
                <w:szCs w:val="21"/>
              </w:rPr>
              <w:t>0</w:t>
            </w:r>
            <w:r>
              <w:rPr>
                <w:rFonts w:ascii="Times New Roman" w:eastAsia="楷体" w:hAnsi="Times New Roman" w:hint="eastAsia"/>
                <w:bCs/>
                <w:sz w:val="21"/>
                <w:szCs w:val="21"/>
              </w:rPr>
              <w:t>）</w:t>
            </w:r>
          </w:p>
        </w:tc>
      </w:tr>
      <w:tr w:rsidR="00643DD4" w:rsidRPr="00281DDF" w14:paraId="74375544" w14:textId="77777777" w:rsidTr="0030587F">
        <w:trPr>
          <w:trHeight w:val="374"/>
          <w:jc w:val="center"/>
        </w:trPr>
        <w:tc>
          <w:tcPr>
            <w:tcW w:w="1021" w:type="pct"/>
            <w:vMerge/>
            <w:vAlign w:val="center"/>
          </w:tcPr>
          <w:p w14:paraId="44D9283B" w14:textId="77777777" w:rsidR="00643DD4" w:rsidRPr="00310944" w:rsidRDefault="00643DD4" w:rsidP="004B6792">
            <w:pPr>
              <w:spacing w:line="276" w:lineRule="auto"/>
              <w:jc w:val="center"/>
              <w:rPr>
                <w:rFonts w:ascii="Times New Roman" w:eastAsia="楷体" w:hAnsi="Times New Roman"/>
                <w:bCs/>
                <w:sz w:val="21"/>
                <w:szCs w:val="21"/>
              </w:rPr>
            </w:pPr>
          </w:p>
        </w:tc>
        <w:tc>
          <w:tcPr>
            <w:tcW w:w="1021" w:type="pct"/>
            <w:vAlign w:val="center"/>
          </w:tcPr>
          <w:p w14:paraId="59E92BB6" w14:textId="77777777"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mem_bonus</w:t>
            </w:r>
            <w:proofErr w:type="spellEnd"/>
          </w:p>
        </w:tc>
        <w:tc>
          <w:tcPr>
            <w:tcW w:w="1020" w:type="pct"/>
            <w:vAlign w:val="center"/>
          </w:tcPr>
          <w:p w14:paraId="613EBB82"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空间复杂度加成</w:t>
            </w:r>
          </w:p>
        </w:tc>
        <w:tc>
          <w:tcPr>
            <w:tcW w:w="1938" w:type="pct"/>
            <w:vAlign w:val="center"/>
          </w:tcPr>
          <w:p w14:paraId="3EAC54A0" w14:textId="77777777" w:rsidR="00643DD4" w:rsidRPr="00310944" w:rsidRDefault="00643DD4" w:rsidP="004B6792">
            <w:pPr>
              <w:spacing w:line="276" w:lineRule="auto"/>
              <w:jc w:val="center"/>
              <w:rPr>
                <w:rFonts w:ascii="Times New Roman" w:eastAsia="楷体" w:hAnsi="Times New Roman"/>
                <w:bCs/>
                <w:sz w:val="21"/>
                <w:szCs w:val="21"/>
              </w:rPr>
            </w:pPr>
            <w:r>
              <w:rPr>
                <w:rFonts w:ascii="Times New Roman" w:eastAsia="楷体" w:hAnsi="Times New Roman" w:hint="eastAsia"/>
                <w:bCs/>
                <w:sz w:val="21"/>
                <w:szCs w:val="21"/>
              </w:rPr>
              <w:t>题目空间复杂度越低，该值越高（如题目回答错误，则该值为</w:t>
            </w:r>
            <w:r>
              <w:rPr>
                <w:rFonts w:ascii="Times New Roman" w:eastAsia="楷体" w:hAnsi="Times New Roman" w:hint="eastAsia"/>
                <w:bCs/>
                <w:sz w:val="21"/>
                <w:szCs w:val="21"/>
              </w:rPr>
              <w:t>0</w:t>
            </w:r>
            <w:r>
              <w:rPr>
                <w:rFonts w:ascii="Times New Roman" w:eastAsia="楷体" w:hAnsi="Times New Roman" w:hint="eastAsia"/>
                <w:bCs/>
                <w:sz w:val="21"/>
                <w:szCs w:val="21"/>
              </w:rPr>
              <w:t>）</w:t>
            </w:r>
          </w:p>
        </w:tc>
      </w:tr>
      <w:tr w:rsidR="00643DD4" w:rsidRPr="00281DDF" w14:paraId="6BB2601D" w14:textId="77777777" w:rsidTr="0030587F">
        <w:trPr>
          <w:trHeight w:val="374"/>
          <w:jc w:val="center"/>
        </w:trPr>
        <w:tc>
          <w:tcPr>
            <w:tcW w:w="1021" w:type="pct"/>
            <w:vMerge/>
            <w:vAlign w:val="center"/>
          </w:tcPr>
          <w:p w14:paraId="09CEF510" w14:textId="77777777" w:rsidR="00643DD4" w:rsidRPr="00310944" w:rsidRDefault="00643DD4" w:rsidP="004B6792">
            <w:pPr>
              <w:spacing w:line="276" w:lineRule="auto"/>
              <w:jc w:val="center"/>
              <w:rPr>
                <w:rFonts w:ascii="Times New Roman" w:eastAsia="楷体" w:hAnsi="Times New Roman"/>
                <w:bCs/>
                <w:sz w:val="21"/>
                <w:szCs w:val="21"/>
              </w:rPr>
            </w:pPr>
          </w:p>
        </w:tc>
        <w:tc>
          <w:tcPr>
            <w:tcW w:w="1021" w:type="pct"/>
            <w:vAlign w:val="center"/>
          </w:tcPr>
          <w:p w14:paraId="639C14BE"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_</w:t>
            </w:r>
            <w:proofErr w:type="spellStart"/>
            <w:r w:rsidRPr="00310944">
              <w:rPr>
                <w:rFonts w:ascii="Times New Roman" w:eastAsia="楷体" w:hAnsi="Times New Roman"/>
                <w:bCs/>
                <w:sz w:val="21"/>
                <w:szCs w:val="21"/>
              </w:rPr>
              <w:t>error_type_penalty</w:t>
            </w:r>
            <w:proofErr w:type="spellEnd"/>
          </w:p>
        </w:tc>
        <w:tc>
          <w:tcPr>
            <w:tcW w:w="1020" w:type="pct"/>
            <w:vAlign w:val="center"/>
          </w:tcPr>
          <w:p w14:paraId="75D4A41F"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错误类型扣减</w:t>
            </w:r>
          </w:p>
        </w:tc>
        <w:tc>
          <w:tcPr>
            <w:tcW w:w="1938" w:type="pct"/>
            <w:vAlign w:val="center"/>
          </w:tcPr>
          <w:p w14:paraId="79A93710" w14:textId="77777777" w:rsidR="00643DD4" w:rsidRPr="00310944" w:rsidRDefault="00643DD4" w:rsidP="004B6792">
            <w:pPr>
              <w:spacing w:line="276" w:lineRule="auto"/>
              <w:jc w:val="center"/>
              <w:rPr>
                <w:rFonts w:ascii="Times New Roman" w:eastAsia="楷体" w:hAnsi="Times New Roman" w:hint="eastAsia"/>
                <w:bCs/>
                <w:sz w:val="21"/>
                <w:szCs w:val="21"/>
              </w:rPr>
            </w:pPr>
            <w:r>
              <w:rPr>
                <w:rFonts w:ascii="Times New Roman" w:eastAsia="楷体" w:hAnsi="Times New Roman" w:hint="eastAsia"/>
                <w:bCs/>
                <w:sz w:val="21"/>
                <w:szCs w:val="21"/>
              </w:rPr>
              <w:t>题目错误类型越少，该值越高</w:t>
            </w:r>
          </w:p>
        </w:tc>
      </w:tr>
      <w:tr w:rsidR="00643DD4" w:rsidRPr="00281DDF" w14:paraId="2A98BA67" w14:textId="77777777" w:rsidTr="0030587F">
        <w:trPr>
          <w:trHeight w:val="374"/>
          <w:jc w:val="center"/>
        </w:trPr>
        <w:tc>
          <w:tcPr>
            <w:tcW w:w="1021" w:type="pct"/>
            <w:vMerge/>
            <w:vAlign w:val="center"/>
          </w:tcPr>
          <w:p w14:paraId="351E29C1" w14:textId="77777777" w:rsidR="00643DD4" w:rsidRPr="00310944" w:rsidRDefault="00643DD4" w:rsidP="004B6792">
            <w:pPr>
              <w:spacing w:line="276" w:lineRule="auto"/>
              <w:jc w:val="center"/>
              <w:rPr>
                <w:rFonts w:ascii="Times New Roman" w:eastAsia="楷体" w:hAnsi="Times New Roman"/>
                <w:bCs/>
                <w:sz w:val="21"/>
                <w:szCs w:val="21"/>
              </w:rPr>
            </w:pPr>
          </w:p>
        </w:tc>
        <w:tc>
          <w:tcPr>
            <w:tcW w:w="1021" w:type="pct"/>
            <w:vAlign w:val="center"/>
          </w:tcPr>
          <w:p w14:paraId="61349645"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_</w:t>
            </w:r>
            <w:proofErr w:type="spellStart"/>
            <w:r w:rsidRPr="00310944">
              <w:rPr>
                <w:rFonts w:ascii="Times New Roman" w:eastAsia="楷体" w:hAnsi="Times New Roman"/>
                <w:bCs/>
                <w:sz w:val="21"/>
                <w:szCs w:val="21"/>
              </w:rPr>
              <w:t>test_num_penalty</w:t>
            </w:r>
            <w:proofErr w:type="spellEnd"/>
          </w:p>
        </w:tc>
        <w:tc>
          <w:tcPr>
            <w:tcW w:w="1020" w:type="pct"/>
            <w:vAlign w:val="center"/>
          </w:tcPr>
          <w:p w14:paraId="3975C802"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尝试次数扣减</w:t>
            </w:r>
          </w:p>
        </w:tc>
        <w:tc>
          <w:tcPr>
            <w:tcW w:w="1938" w:type="pct"/>
            <w:vAlign w:val="center"/>
          </w:tcPr>
          <w:p w14:paraId="7686C0A0" w14:textId="77777777" w:rsidR="00643DD4" w:rsidRPr="00310944" w:rsidRDefault="00643DD4" w:rsidP="004B6792">
            <w:pPr>
              <w:spacing w:line="276" w:lineRule="auto"/>
              <w:jc w:val="center"/>
              <w:rPr>
                <w:rFonts w:ascii="Times New Roman" w:eastAsia="楷体" w:hAnsi="Times New Roman"/>
                <w:bCs/>
                <w:sz w:val="21"/>
                <w:szCs w:val="21"/>
              </w:rPr>
            </w:pPr>
            <w:r>
              <w:rPr>
                <w:rFonts w:ascii="Times New Roman" w:eastAsia="楷体" w:hAnsi="Times New Roman" w:hint="eastAsia"/>
                <w:bCs/>
                <w:sz w:val="21"/>
                <w:szCs w:val="21"/>
              </w:rPr>
              <w:t>题目尝试次数越少，该值越高</w:t>
            </w:r>
          </w:p>
        </w:tc>
      </w:tr>
      <w:tr w:rsidR="00643DD4" w:rsidRPr="00281DDF" w14:paraId="371467AE" w14:textId="77777777" w:rsidTr="0030587F">
        <w:trPr>
          <w:trHeight w:val="374"/>
          <w:jc w:val="center"/>
        </w:trPr>
        <w:tc>
          <w:tcPr>
            <w:tcW w:w="1021" w:type="pct"/>
            <w:vMerge/>
            <w:vAlign w:val="center"/>
          </w:tcPr>
          <w:p w14:paraId="4033DA0F" w14:textId="77777777" w:rsidR="00643DD4" w:rsidRPr="00310944" w:rsidRDefault="00643DD4" w:rsidP="004B6792">
            <w:pPr>
              <w:spacing w:line="276" w:lineRule="auto"/>
              <w:jc w:val="center"/>
              <w:rPr>
                <w:rFonts w:ascii="Times New Roman" w:eastAsia="楷体" w:hAnsi="Times New Roman"/>
                <w:bCs/>
                <w:sz w:val="21"/>
                <w:szCs w:val="21"/>
              </w:rPr>
            </w:pPr>
          </w:p>
        </w:tc>
        <w:tc>
          <w:tcPr>
            <w:tcW w:w="1021" w:type="pct"/>
            <w:vAlign w:val="center"/>
          </w:tcPr>
          <w:p w14:paraId="204146B8" w14:textId="77777777"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rank_bonus</w:t>
            </w:r>
            <w:proofErr w:type="spellEnd"/>
          </w:p>
        </w:tc>
        <w:tc>
          <w:tcPr>
            <w:tcW w:w="1020" w:type="pct"/>
            <w:vAlign w:val="center"/>
          </w:tcPr>
          <w:p w14:paraId="0342CF73"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排名加成</w:t>
            </w:r>
          </w:p>
        </w:tc>
        <w:tc>
          <w:tcPr>
            <w:tcW w:w="1938" w:type="pct"/>
            <w:vAlign w:val="center"/>
          </w:tcPr>
          <w:p w14:paraId="351D10A5" w14:textId="77777777" w:rsidR="00643DD4" w:rsidRPr="00310944" w:rsidRDefault="00643DD4" w:rsidP="004B6792">
            <w:pPr>
              <w:spacing w:line="276" w:lineRule="auto"/>
              <w:jc w:val="center"/>
              <w:rPr>
                <w:rFonts w:ascii="Times New Roman" w:eastAsia="楷体" w:hAnsi="Times New Roman"/>
                <w:bCs/>
                <w:sz w:val="21"/>
                <w:szCs w:val="21"/>
              </w:rPr>
            </w:pPr>
            <w:r>
              <w:rPr>
                <w:rFonts w:ascii="Times New Roman" w:eastAsia="楷体" w:hAnsi="Times New Roman" w:hint="eastAsia"/>
                <w:bCs/>
                <w:sz w:val="21"/>
                <w:szCs w:val="21"/>
              </w:rPr>
              <w:t>题目排名越高，该值越高（</w:t>
            </w:r>
            <w:r w:rsidRPr="00B65D93">
              <w:rPr>
                <w:rFonts w:ascii="Times New Roman" w:eastAsia="楷体" w:hAnsi="Times New Roman" w:hint="eastAsia"/>
                <w:bCs/>
                <w:sz w:val="21"/>
                <w:szCs w:val="21"/>
              </w:rPr>
              <w:t>OJ</w:t>
            </w:r>
            <w:r w:rsidRPr="00B65D93">
              <w:rPr>
                <w:rFonts w:ascii="Times New Roman" w:eastAsia="楷体" w:hAnsi="Times New Roman" w:hint="eastAsia"/>
                <w:bCs/>
                <w:sz w:val="21"/>
                <w:szCs w:val="21"/>
              </w:rPr>
              <w:t>网站通常会设立用户排名，以用户的提交答案通过数多少或某个题目执行时间快慢为排名依据</w:t>
            </w:r>
            <w:r>
              <w:rPr>
                <w:rFonts w:ascii="Times New Roman" w:eastAsia="楷体" w:hAnsi="Times New Roman" w:hint="eastAsia"/>
                <w:bCs/>
                <w:sz w:val="21"/>
                <w:szCs w:val="21"/>
              </w:rPr>
              <w:t>）</w:t>
            </w:r>
          </w:p>
        </w:tc>
      </w:tr>
      <w:tr w:rsidR="00643DD4" w:rsidRPr="00281DDF" w14:paraId="161B1295" w14:textId="77777777" w:rsidTr="0030587F">
        <w:trPr>
          <w:trHeight w:val="374"/>
          <w:jc w:val="center"/>
        </w:trPr>
        <w:tc>
          <w:tcPr>
            <w:tcW w:w="1021" w:type="pct"/>
            <w:vMerge w:val="restart"/>
            <w:vAlign w:val="center"/>
          </w:tcPr>
          <w:p w14:paraId="24DA519C" w14:textId="77777777" w:rsidR="00643DD4" w:rsidRPr="00310944" w:rsidRDefault="00643DD4" w:rsidP="004B6792">
            <w:pPr>
              <w:spacing w:line="276" w:lineRule="auto"/>
              <w:jc w:val="center"/>
              <w:rPr>
                <w:rFonts w:ascii="Times New Roman" w:eastAsia="楷体" w:hAnsi="Times New Roman" w:hint="eastAsia"/>
                <w:bCs/>
                <w:sz w:val="21"/>
                <w:szCs w:val="21"/>
              </w:rPr>
            </w:pPr>
            <w:r>
              <w:rPr>
                <w:rFonts w:ascii="Times New Roman" w:eastAsia="楷体" w:hAnsi="Times New Roman" w:hint="eastAsia"/>
                <w:bCs/>
                <w:sz w:val="21"/>
                <w:szCs w:val="21"/>
              </w:rPr>
              <w:t>学习习惯</w:t>
            </w:r>
          </w:p>
        </w:tc>
        <w:tc>
          <w:tcPr>
            <w:tcW w:w="1021" w:type="pct"/>
            <w:vAlign w:val="center"/>
          </w:tcPr>
          <w:p w14:paraId="66798784" w14:textId="77777777"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explore_bonus</w:t>
            </w:r>
            <w:proofErr w:type="spellEnd"/>
          </w:p>
        </w:tc>
        <w:tc>
          <w:tcPr>
            <w:tcW w:w="1020" w:type="pct"/>
            <w:vAlign w:val="center"/>
          </w:tcPr>
          <w:p w14:paraId="5F50B57B"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探索加成</w:t>
            </w:r>
          </w:p>
        </w:tc>
        <w:tc>
          <w:tcPr>
            <w:tcW w:w="1938" w:type="pct"/>
            <w:vAlign w:val="center"/>
          </w:tcPr>
          <w:p w14:paraId="364F2A6B" w14:textId="77777777" w:rsidR="00643DD4" w:rsidRPr="00310944" w:rsidRDefault="00643DD4" w:rsidP="004B6792">
            <w:pPr>
              <w:spacing w:line="276" w:lineRule="auto"/>
              <w:jc w:val="center"/>
              <w:rPr>
                <w:rFonts w:ascii="Times New Roman" w:eastAsia="楷体" w:hAnsi="Times New Roman"/>
                <w:bCs/>
                <w:sz w:val="21"/>
                <w:szCs w:val="21"/>
              </w:rPr>
            </w:pPr>
            <w:r>
              <w:rPr>
                <w:rFonts w:ascii="Times New Roman" w:eastAsia="楷体" w:hAnsi="Times New Roman" w:hint="eastAsia"/>
                <w:bCs/>
                <w:sz w:val="21"/>
                <w:szCs w:val="21"/>
              </w:rPr>
              <w:t>题目回答正确后，仍然尝试探索，探索次数越多该值越高</w:t>
            </w:r>
          </w:p>
        </w:tc>
      </w:tr>
      <w:tr w:rsidR="00643DD4" w:rsidRPr="00281DDF" w14:paraId="7C7B5A23" w14:textId="77777777" w:rsidTr="0030587F">
        <w:trPr>
          <w:trHeight w:val="374"/>
          <w:jc w:val="center"/>
        </w:trPr>
        <w:tc>
          <w:tcPr>
            <w:tcW w:w="1021" w:type="pct"/>
            <w:vMerge/>
            <w:vAlign w:val="center"/>
          </w:tcPr>
          <w:p w14:paraId="27A48B16" w14:textId="77777777" w:rsidR="00643DD4" w:rsidRPr="00310944" w:rsidRDefault="00643DD4" w:rsidP="004B6792">
            <w:pPr>
              <w:spacing w:line="276" w:lineRule="auto"/>
              <w:jc w:val="center"/>
              <w:rPr>
                <w:rFonts w:ascii="Times New Roman" w:eastAsia="楷体" w:hAnsi="Times New Roman"/>
                <w:bCs/>
                <w:sz w:val="21"/>
                <w:szCs w:val="21"/>
              </w:rPr>
            </w:pPr>
          </w:p>
        </w:tc>
        <w:tc>
          <w:tcPr>
            <w:tcW w:w="1021" w:type="pct"/>
            <w:vAlign w:val="center"/>
          </w:tcPr>
          <w:p w14:paraId="6E78A43B" w14:textId="77777777" w:rsidR="00643DD4" w:rsidRPr="00310944" w:rsidRDefault="00643DD4" w:rsidP="004B6792">
            <w:pPr>
              <w:spacing w:line="276" w:lineRule="auto"/>
              <w:jc w:val="center"/>
              <w:rPr>
                <w:rFonts w:ascii="Times New Roman" w:eastAsia="楷体" w:hAnsi="Times New Roman"/>
                <w:bCs/>
                <w:sz w:val="21"/>
                <w:szCs w:val="21"/>
              </w:rPr>
            </w:pPr>
            <w:proofErr w:type="spellStart"/>
            <w:r w:rsidRPr="00310944">
              <w:rPr>
                <w:rFonts w:ascii="Times New Roman" w:eastAsia="楷体" w:hAnsi="Times New Roman"/>
                <w:bCs/>
                <w:sz w:val="21"/>
                <w:szCs w:val="21"/>
              </w:rPr>
              <w:t>enthusiasm_bonus</w:t>
            </w:r>
            <w:proofErr w:type="spellEnd"/>
          </w:p>
        </w:tc>
        <w:tc>
          <w:tcPr>
            <w:tcW w:w="1020" w:type="pct"/>
            <w:vAlign w:val="center"/>
          </w:tcPr>
          <w:p w14:paraId="25415216" w14:textId="77777777" w:rsidR="00643DD4" w:rsidRPr="00310944" w:rsidRDefault="00643DD4" w:rsidP="004B6792">
            <w:pPr>
              <w:spacing w:line="276" w:lineRule="auto"/>
              <w:jc w:val="center"/>
              <w:rPr>
                <w:rFonts w:ascii="Times New Roman" w:eastAsia="楷体" w:hAnsi="Times New Roman"/>
                <w:bCs/>
                <w:sz w:val="21"/>
                <w:szCs w:val="21"/>
              </w:rPr>
            </w:pPr>
            <w:r w:rsidRPr="00310944">
              <w:rPr>
                <w:rFonts w:ascii="Times New Roman" w:eastAsia="楷体" w:hAnsi="Times New Roman"/>
                <w:bCs/>
                <w:sz w:val="21"/>
                <w:szCs w:val="21"/>
              </w:rPr>
              <w:t>热情加成</w:t>
            </w:r>
          </w:p>
        </w:tc>
        <w:tc>
          <w:tcPr>
            <w:tcW w:w="1938" w:type="pct"/>
            <w:vAlign w:val="center"/>
          </w:tcPr>
          <w:p w14:paraId="55F6E9FC" w14:textId="77777777" w:rsidR="00643DD4" w:rsidRPr="00310944" w:rsidRDefault="00643DD4" w:rsidP="004B6792">
            <w:pPr>
              <w:spacing w:line="276" w:lineRule="auto"/>
              <w:jc w:val="center"/>
              <w:rPr>
                <w:rFonts w:ascii="Times New Roman" w:eastAsia="楷体" w:hAnsi="Times New Roman"/>
                <w:bCs/>
                <w:sz w:val="21"/>
                <w:szCs w:val="21"/>
              </w:rPr>
            </w:pPr>
            <w:r>
              <w:rPr>
                <w:rFonts w:ascii="Times New Roman" w:eastAsia="楷体" w:hAnsi="Times New Roman" w:hint="eastAsia"/>
                <w:bCs/>
                <w:sz w:val="21"/>
                <w:szCs w:val="21"/>
              </w:rPr>
              <w:t>题目发布后，全部提交次数的时间平均值越早，说明该生完成题目的热情越高，则该值越高</w:t>
            </w:r>
          </w:p>
        </w:tc>
      </w:tr>
    </w:tbl>
    <w:p w14:paraId="3208D3B0" w14:textId="77777777" w:rsidR="00D26E66" w:rsidRPr="00281DDF" w:rsidRDefault="00D26E66" w:rsidP="004B6792">
      <w:pPr>
        <w:spacing w:line="276" w:lineRule="auto"/>
        <w:rPr>
          <w:rFonts w:ascii="Times New Roman" w:eastAsia="楷体" w:hAnsi="Times New Roman" w:hint="eastAsia"/>
          <w:b/>
          <w:sz w:val="21"/>
          <w:szCs w:val="21"/>
        </w:rPr>
      </w:pPr>
    </w:p>
    <w:p w14:paraId="79724611" w14:textId="49F76253" w:rsidR="00940392" w:rsidRPr="00281DDF" w:rsidRDefault="00965202" w:rsidP="004B6792">
      <w:pPr>
        <w:spacing w:beforeLines="100" w:before="312" w:after="50" w:line="276" w:lineRule="auto"/>
        <w:rPr>
          <w:rFonts w:ascii="Times New Roman" w:eastAsia="黑体" w:hAnsi="Times New Roman"/>
          <w:color w:val="C45911"/>
          <w:sz w:val="24"/>
        </w:rPr>
      </w:pPr>
      <w:r w:rsidRPr="00281DDF">
        <w:rPr>
          <w:rFonts w:ascii="Times New Roman" w:eastAsia="黑体" w:hAnsi="Times New Roman"/>
          <w:b/>
          <w:sz w:val="24"/>
        </w:rPr>
        <w:t>3</w:t>
      </w:r>
      <w:r w:rsidRPr="00281DDF">
        <w:rPr>
          <w:rFonts w:ascii="Times New Roman" w:eastAsia="黑体" w:hAnsi="Times New Roman"/>
          <w:b/>
          <w:sz w:val="24"/>
        </w:rPr>
        <w:t>、</w:t>
      </w:r>
      <w:r w:rsidR="00B90C02" w:rsidRPr="00BB769C">
        <w:rPr>
          <w:rFonts w:ascii="Times New Roman" w:eastAsia="黑体" w:hAnsi="Times New Roman"/>
          <w:b/>
          <w:sz w:val="24"/>
          <w:highlight w:val="green"/>
        </w:rPr>
        <w:t>【知识掌握程度</w:t>
      </w:r>
      <w:r w:rsidR="00B90C02" w:rsidRPr="00BB769C">
        <w:rPr>
          <w:rFonts w:ascii="Times New Roman" w:eastAsia="黑体" w:hAnsi="Times New Roman"/>
          <w:b/>
          <w:sz w:val="24"/>
          <w:highlight w:val="green"/>
        </w:rPr>
        <w:t xml:space="preserve">and </w:t>
      </w:r>
      <w:r w:rsidR="00B90C02" w:rsidRPr="00BB769C">
        <w:rPr>
          <w:rFonts w:ascii="Times New Roman" w:eastAsia="黑体" w:hAnsi="Times New Roman"/>
          <w:b/>
          <w:sz w:val="24"/>
          <w:highlight w:val="green"/>
        </w:rPr>
        <w:t>学习模式</w:t>
      </w:r>
      <w:r w:rsidR="00B90C02" w:rsidRPr="00BB769C">
        <w:rPr>
          <w:rFonts w:ascii="Times New Roman" w:eastAsia="黑体" w:hAnsi="Times New Roman"/>
          <w:b/>
          <w:sz w:val="24"/>
          <w:highlight w:val="green"/>
        </w:rPr>
        <w:t>】</w:t>
      </w:r>
      <w:r w:rsidRPr="00281DDF">
        <w:rPr>
          <w:rFonts w:ascii="Times New Roman" w:eastAsia="黑体" w:hAnsi="Times New Roman"/>
          <w:b/>
          <w:sz w:val="24"/>
        </w:rPr>
        <w:t>不同的学习模式直接影响到学习者对知识的吸收、整合及应用能力，高效的学习模式能够促进知识的深度理解和长期记忆。请对学习模式与知识掌握程度之间的潜在关系进行建模，利用图表的形式呈现结果并简要分析。</w:t>
      </w:r>
      <w:r w:rsidRPr="00281DDF">
        <w:rPr>
          <w:rFonts w:ascii="Times New Roman" w:eastAsia="黑体" w:hAnsi="Times New Roman"/>
          <w:color w:val="C45911"/>
          <w:sz w:val="24"/>
        </w:rPr>
        <w:t>（建议参赛者回答此题文字不多于</w:t>
      </w:r>
      <w:r w:rsidRPr="00281DDF">
        <w:rPr>
          <w:rFonts w:ascii="Times New Roman" w:eastAsia="黑体" w:hAnsi="Times New Roman"/>
          <w:color w:val="C45911"/>
          <w:sz w:val="24"/>
        </w:rPr>
        <w:t>800</w:t>
      </w:r>
      <w:r w:rsidRPr="00281DDF">
        <w:rPr>
          <w:rFonts w:ascii="Times New Roman" w:eastAsia="黑体" w:hAnsi="Times New Roman"/>
          <w:color w:val="C45911"/>
          <w:sz w:val="24"/>
        </w:rPr>
        <w:t>字，图片不多于</w:t>
      </w:r>
      <w:r w:rsidRPr="00281DDF">
        <w:rPr>
          <w:rFonts w:ascii="Times New Roman" w:eastAsia="黑体" w:hAnsi="Times New Roman"/>
          <w:color w:val="C45911"/>
          <w:sz w:val="24"/>
        </w:rPr>
        <w:t>5</w:t>
      </w:r>
      <w:r w:rsidRPr="00281DDF">
        <w:rPr>
          <w:rFonts w:ascii="Times New Roman" w:eastAsia="黑体" w:hAnsi="Times New Roman"/>
          <w:color w:val="C45911"/>
          <w:sz w:val="24"/>
        </w:rPr>
        <w:t>张）</w:t>
      </w:r>
    </w:p>
    <w:p w14:paraId="39831AD6" w14:textId="570BA853" w:rsidR="00D26E66" w:rsidRDefault="00D26E66" w:rsidP="004B6792">
      <w:pPr>
        <w:spacing w:line="276" w:lineRule="auto"/>
        <w:rPr>
          <w:rFonts w:ascii="Times New Roman" w:eastAsia="楷体" w:hAnsi="Times New Roman"/>
          <w:b/>
          <w:sz w:val="21"/>
          <w:szCs w:val="21"/>
        </w:rPr>
      </w:pPr>
      <w:r w:rsidRPr="00281DDF">
        <w:rPr>
          <w:rFonts w:ascii="Times New Roman" w:eastAsia="楷体" w:hAnsi="Times New Roman"/>
          <w:b/>
          <w:sz w:val="21"/>
          <w:szCs w:val="21"/>
        </w:rPr>
        <w:t xml:space="preserve">2.1 </w:t>
      </w:r>
      <w:r w:rsidR="00B044F9">
        <w:rPr>
          <w:rFonts w:ascii="Times New Roman" w:eastAsia="楷体" w:hAnsi="Times New Roman" w:hint="eastAsia"/>
          <w:b/>
          <w:sz w:val="21"/>
          <w:szCs w:val="21"/>
        </w:rPr>
        <w:t>分析方法</w:t>
      </w:r>
    </w:p>
    <w:p w14:paraId="22D0BCE1" w14:textId="70025843" w:rsidR="00B044F9" w:rsidRPr="00281DDF" w:rsidRDefault="00B044F9" w:rsidP="004B6792">
      <w:pPr>
        <w:spacing w:line="276" w:lineRule="auto"/>
        <w:rPr>
          <w:rFonts w:ascii="Times New Roman" w:eastAsia="楷体" w:hAnsi="Times New Roman" w:hint="eastAsia"/>
          <w:b/>
          <w:sz w:val="21"/>
          <w:szCs w:val="21"/>
        </w:rPr>
      </w:pPr>
      <w:r>
        <w:rPr>
          <w:rFonts w:ascii="Times New Roman" w:eastAsia="楷体" w:hAnsi="Times New Roman" w:hint="eastAsia"/>
          <w:b/>
          <w:sz w:val="21"/>
          <w:szCs w:val="21"/>
        </w:rPr>
        <w:t xml:space="preserve">2.2 </w:t>
      </w:r>
      <w:r>
        <w:rPr>
          <w:rFonts w:ascii="Times New Roman" w:eastAsia="楷体" w:hAnsi="Times New Roman" w:hint="eastAsia"/>
          <w:b/>
          <w:sz w:val="21"/>
          <w:szCs w:val="21"/>
        </w:rPr>
        <w:t>分析结果</w:t>
      </w:r>
    </w:p>
    <w:p w14:paraId="0F12EAD0" w14:textId="6DCE6374" w:rsidR="00D26E66" w:rsidRPr="00281DDF" w:rsidRDefault="00B044F9" w:rsidP="004B6792">
      <w:pPr>
        <w:spacing w:line="276" w:lineRule="auto"/>
        <w:rPr>
          <w:rFonts w:ascii="Times New Roman" w:eastAsia="楷体" w:hAnsi="Times New Roman"/>
          <w:b/>
          <w:sz w:val="21"/>
          <w:szCs w:val="21"/>
        </w:rPr>
      </w:pPr>
      <w:r>
        <w:rPr>
          <w:rFonts w:ascii="Times New Roman" w:eastAsia="楷体" w:hAnsi="Times New Roman" w:hint="eastAsia"/>
          <w:b/>
          <w:sz w:val="21"/>
          <w:szCs w:val="21"/>
        </w:rPr>
        <w:t>图表？</w:t>
      </w:r>
    </w:p>
    <w:p w14:paraId="5EA2FA97" w14:textId="77777777" w:rsidR="00D26E66" w:rsidRPr="00281DDF" w:rsidRDefault="00D26E66" w:rsidP="004B6792">
      <w:pPr>
        <w:spacing w:line="276" w:lineRule="auto"/>
        <w:rPr>
          <w:rFonts w:ascii="Times New Roman" w:eastAsia="楷体" w:hAnsi="Times New Roman"/>
          <w:b/>
          <w:sz w:val="21"/>
          <w:szCs w:val="21"/>
        </w:rPr>
      </w:pPr>
    </w:p>
    <w:p w14:paraId="33EBC2F9" w14:textId="7BCF430F" w:rsidR="00965202" w:rsidRPr="00281DDF" w:rsidRDefault="00965202" w:rsidP="004B6792">
      <w:pPr>
        <w:spacing w:beforeLines="100" w:before="312" w:after="50" w:line="276" w:lineRule="auto"/>
        <w:rPr>
          <w:rFonts w:ascii="Times New Roman" w:eastAsia="黑体" w:hAnsi="Times New Roman"/>
          <w:color w:val="C45911"/>
          <w:sz w:val="24"/>
        </w:rPr>
      </w:pPr>
      <w:r w:rsidRPr="00281DDF">
        <w:rPr>
          <w:rFonts w:ascii="Times New Roman" w:eastAsia="黑体" w:hAnsi="Times New Roman"/>
          <w:b/>
          <w:sz w:val="24"/>
        </w:rPr>
        <w:lastRenderedPageBreak/>
        <w:t>4</w:t>
      </w:r>
      <w:r w:rsidRPr="00281DDF">
        <w:rPr>
          <w:rFonts w:ascii="Times New Roman" w:eastAsia="黑体" w:hAnsi="Times New Roman"/>
          <w:b/>
          <w:sz w:val="24"/>
        </w:rPr>
        <w:t>、</w:t>
      </w:r>
      <w:r w:rsidR="00D33740" w:rsidRPr="00BB769C">
        <w:rPr>
          <w:rFonts w:ascii="Times New Roman" w:eastAsia="黑体" w:hAnsi="Times New Roman"/>
          <w:b/>
          <w:sz w:val="24"/>
          <w:highlight w:val="green"/>
        </w:rPr>
        <w:t>【</w:t>
      </w:r>
      <w:r w:rsidR="00D33740" w:rsidRPr="00BB769C">
        <w:rPr>
          <w:rFonts w:ascii="Times New Roman" w:eastAsia="黑体" w:hAnsi="Times New Roman"/>
          <w:b/>
          <w:sz w:val="24"/>
          <w:highlight w:val="green"/>
        </w:rPr>
        <w:t>题目本身</w:t>
      </w:r>
      <w:r w:rsidR="00D33740" w:rsidRPr="00BB769C">
        <w:rPr>
          <w:rFonts w:ascii="Times New Roman" w:eastAsia="黑体" w:hAnsi="Times New Roman"/>
          <w:b/>
          <w:sz w:val="24"/>
          <w:highlight w:val="green"/>
        </w:rPr>
        <w:t>】</w:t>
      </w:r>
      <w:r w:rsidRPr="00281DDF">
        <w:rPr>
          <w:rFonts w:ascii="Times New Roman" w:eastAsia="黑体" w:hAnsi="Times New Roman"/>
          <w:b/>
          <w:sz w:val="24"/>
        </w:rPr>
        <w:t>合理的题目难度应当与学习者的知识掌握程度相匹配，当学习者知识掌握水平很高但答题正确率较低时，意味着题目难度超出了其能力范围。请试着利用可视分析方法找出这些不合理的题目。</w:t>
      </w:r>
      <w:r w:rsidRPr="00281DDF">
        <w:rPr>
          <w:rFonts w:ascii="Times New Roman" w:eastAsia="黑体" w:hAnsi="Times New Roman"/>
          <w:color w:val="C45911"/>
          <w:sz w:val="24"/>
        </w:rPr>
        <w:t>（建议参赛者回答此题文字不多于</w:t>
      </w:r>
      <w:r w:rsidRPr="00281DDF">
        <w:rPr>
          <w:rFonts w:ascii="Times New Roman" w:eastAsia="黑体" w:hAnsi="Times New Roman"/>
          <w:color w:val="C45911"/>
          <w:sz w:val="24"/>
        </w:rPr>
        <w:t>800</w:t>
      </w:r>
      <w:r w:rsidRPr="00281DDF">
        <w:rPr>
          <w:rFonts w:ascii="Times New Roman" w:eastAsia="黑体" w:hAnsi="Times New Roman"/>
          <w:color w:val="C45911"/>
          <w:sz w:val="24"/>
        </w:rPr>
        <w:t>字，图片不多于</w:t>
      </w:r>
      <w:r w:rsidRPr="00281DDF">
        <w:rPr>
          <w:rFonts w:ascii="Times New Roman" w:eastAsia="黑体" w:hAnsi="Times New Roman"/>
          <w:color w:val="C45911"/>
          <w:sz w:val="24"/>
        </w:rPr>
        <w:t>5</w:t>
      </w:r>
      <w:r w:rsidRPr="00281DDF">
        <w:rPr>
          <w:rFonts w:ascii="Times New Roman" w:eastAsia="黑体" w:hAnsi="Times New Roman"/>
          <w:color w:val="C45911"/>
          <w:sz w:val="24"/>
        </w:rPr>
        <w:t>张）</w:t>
      </w:r>
    </w:p>
    <w:p w14:paraId="4C2841A5" w14:textId="27E98C0E" w:rsidR="00D26E66" w:rsidRDefault="00D26E66" w:rsidP="004B6792">
      <w:pPr>
        <w:spacing w:before="120" w:after="120" w:line="276" w:lineRule="auto"/>
        <w:rPr>
          <w:rFonts w:ascii="Times New Roman" w:eastAsia="楷体" w:hAnsi="Times New Roman"/>
          <w:b/>
          <w:sz w:val="21"/>
          <w:szCs w:val="21"/>
        </w:rPr>
      </w:pPr>
      <w:r w:rsidRPr="00281DDF">
        <w:rPr>
          <w:rFonts w:ascii="Times New Roman" w:eastAsia="楷体" w:hAnsi="Times New Roman"/>
          <w:b/>
          <w:sz w:val="21"/>
          <w:szCs w:val="21"/>
        </w:rPr>
        <w:t xml:space="preserve">2.1 </w:t>
      </w:r>
      <w:r w:rsidR="00BA4099">
        <w:rPr>
          <w:rFonts w:ascii="Times New Roman" w:eastAsia="楷体" w:hAnsi="Times New Roman" w:hint="eastAsia"/>
          <w:b/>
          <w:sz w:val="21"/>
          <w:szCs w:val="21"/>
        </w:rPr>
        <w:t>过难题目</w:t>
      </w:r>
    </w:p>
    <w:p w14:paraId="5DDAD08E" w14:textId="1B75E6E1" w:rsidR="00BA4099" w:rsidRPr="00281DDF" w:rsidRDefault="00BA4099" w:rsidP="004B6792">
      <w:pPr>
        <w:spacing w:before="120" w:after="120" w:line="276" w:lineRule="auto"/>
        <w:rPr>
          <w:rFonts w:ascii="Times New Roman" w:eastAsia="楷体" w:hAnsi="Times New Roman" w:hint="eastAsia"/>
          <w:b/>
          <w:sz w:val="21"/>
          <w:szCs w:val="21"/>
        </w:rPr>
      </w:pPr>
      <w:r>
        <w:rPr>
          <w:rFonts w:ascii="Times New Roman" w:eastAsia="楷体" w:hAnsi="Times New Roman" w:hint="eastAsia"/>
          <w:b/>
          <w:sz w:val="21"/>
          <w:szCs w:val="21"/>
        </w:rPr>
        <w:t xml:space="preserve">2.2 </w:t>
      </w:r>
    </w:p>
    <w:p w14:paraId="3ACD21CF" w14:textId="77777777" w:rsidR="00D26E66" w:rsidRPr="00281DDF" w:rsidRDefault="00D26E66" w:rsidP="004B6792">
      <w:pPr>
        <w:spacing w:before="120" w:after="120" w:line="276" w:lineRule="auto"/>
        <w:rPr>
          <w:rFonts w:ascii="Times New Roman" w:eastAsia="楷体" w:hAnsi="Times New Roman"/>
          <w:b/>
          <w:sz w:val="21"/>
          <w:szCs w:val="21"/>
        </w:rPr>
      </w:pPr>
    </w:p>
    <w:p w14:paraId="3695D38D" w14:textId="77777777" w:rsidR="00D26E66" w:rsidRPr="00281DDF" w:rsidRDefault="00D26E66" w:rsidP="004B6792">
      <w:pPr>
        <w:spacing w:before="120" w:after="120" w:line="276" w:lineRule="auto"/>
        <w:rPr>
          <w:rFonts w:ascii="Times New Roman" w:eastAsia="楷体" w:hAnsi="Times New Roman"/>
          <w:b/>
          <w:sz w:val="21"/>
          <w:szCs w:val="21"/>
        </w:rPr>
      </w:pPr>
    </w:p>
    <w:p w14:paraId="361A8096" w14:textId="2CE18D88" w:rsidR="00D26E66" w:rsidRPr="00281DDF" w:rsidRDefault="00965202" w:rsidP="004B6792">
      <w:pPr>
        <w:spacing w:beforeLines="100" w:before="312" w:after="50" w:line="276" w:lineRule="auto"/>
        <w:rPr>
          <w:rFonts w:ascii="Times New Roman" w:eastAsia="黑体" w:hAnsi="Times New Roman"/>
          <w:color w:val="C45911"/>
          <w:sz w:val="24"/>
        </w:rPr>
      </w:pPr>
      <w:r w:rsidRPr="00281DDF">
        <w:rPr>
          <w:rFonts w:ascii="Times New Roman" w:eastAsia="黑体" w:hAnsi="Times New Roman"/>
          <w:b/>
          <w:sz w:val="24"/>
        </w:rPr>
        <w:t>5</w:t>
      </w:r>
      <w:r w:rsidRPr="00281DDF">
        <w:rPr>
          <w:rFonts w:ascii="Times New Roman" w:eastAsia="黑体" w:hAnsi="Times New Roman"/>
          <w:b/>
          <w:sz w:val="24"/>
        </w:rPr>
        <w:t>、结合上述分析结果，请你为题目设计者和课程管理人员提供一些宝贵的建议，以优化题库内容设置和改善教学质量，并简要说明理由。</w:t>
      </w:r>
      <w:r w:rsidRPr="00281DDF">
        <w:rPr>
          <w:rFonts w:ascii="Times New Roman" w:eastAsia="黑体" w:hAnsi="Times New Roman"/>
          <w:color w:val="C45911"/>
          <w:sz w:val="24"/>
        </w:rPr>
        <w:t>（建议参赛者回答此题文字不多于</w:t>
      </w:r>
      <w:r w:rsidRPr="00281DDF">
        <w:rPr>
          <w:rFonts w:ascii="Times New Roman" w:eastAsia="黑体" w:hAnsi="Times New Roman"/>
          <w:color w:val="C45911"/>
          <w:sz w:val="24"/>
        </w:rPr>
        <w:t>500</w:t>
      </w:r>
      <w:r w:rsidRPr="00281DDF">
        <w:rPr>
          <w:rFonts w:ascii="Times New Roman" w:eastAsia="黑体" w:hAnsi="Times New Roman"/>
          <w:color w:val="C45911"/>
          <w:sz w:val="24"/>
        </w:rPr>
        <w:t>字，图片不多于</w:t>
      </w:r>
      <w:r w:rsidRPr="00281DDF">
        <w:rPr>
          <w:rFonts w:ascii="Times New Roman" w:eastAsia="黑体" w:hAnsi="Times New Roman"/>
          <w:color w:val="C45911"/>
          <w:sz w:val="24"/>
        </w:rPr>
        <w:t>3</w:t>
      </w:r>
      <w:r w:rsidRPr="00281DDF">
        <w:rPr>
          <w:rFonts w:ascii="Times New Roman" w:eastAsia="黑体" w:hAnsi="Times New Roman"/>
          <w:color w:val="C45911"/>
          <w:sz w:val="24"/>
        </w:rPr>
        <w:t>张）</w:t>
      </w:r>
    </w:p>
    <w:p w14:paraId="2EBD7E90" w14:textId="5A354565" w:rsidR="00940392" w:rsidRPr="00281DDF" w:rsidRDefault="00D26E66" w:rsidP="004B6792">
      <w:pPr>
        <w:spacing w:before="120" w:after="120" w:line="276" w:lineRule="auto"/>
        <w:rPr>
          <w:rFonts w:ascii="Times New Roman" w:eastAsia="楷体" w:hAnsi="Times New Roman"/>
          <w:b/>
          <w:sz w:val="21"/>
          <w:szCs w:val="21"/>
        </w:rPr>
      </w:pPr>
      <w:r w:rsidRPr="00281DDF">
        <w:rPr>
          <w:rFonts w:ascii="Times New Roman" w:eastAsia="楷体" w:hAnsi="Times New Roman"/>
          <w:b/>
          <w:sz w:val="21"/>
          <w:szCs w:val="21"/>
        </w:rPr>
        <w:t xml:space="preserve">2.1 </w:t>
      </w:r>
      <w:r w:rsidRPr="00281DDF">
        <w:rPr>
          <w:rFonts w:ascii="Times New Roman" w:eastAsia="楷体" w:hAnsi="Times New Roman"/>
          <w:b/>
          <w:sz w:val="21"/>
          <w:szCs w:val="21"/>
        </w:rPr>
        <w:t>学习者画像分析设计</w:t>
      </w:r>
    </w:p>
    <w:p w14:paraId="3E978AA8" w14:textId="77777777" w:rsidR="00D26E66" w:rsidRPr="00281DDF" w:rsidRDefault="00D26E66" w:rsidP="004B6792">
      <w:pPr>
        <w:spacing w:before="120" w:after="120" w:line="276" w:lineRule="auto"/>
        <w:rPr>
          <w:rFonts w:ascii="Times New Roman" w:eastAsia="楷体" w:hAnsi="Times New Roman"/>
          <w:b/>
          <w:sz w:val="21"/>
          <w:szCs w:val="21"/>
        </w:rPr>
      </w:pPr>
    </w:p>
    <w:p w14:paraId="17A3317D" w14:textId="77777777" w:rsidR="00D26E66" w:rsidRPr="00281DDF" w:rsidRDefault="00D26E66" w:rsidP="004B6792">
      <w:pPr>
        <w:spacing w:before="120" w:after="120" w:line="276" w:lineRule="auto"/>
        <w:rPr>
          <w:rFonts w:ascii="Times New Roman" w:eastAsia="楷体" w:hAnsi="Times New Roman"/>
          <w:b/>
          <w:sz w:val="21"/>
          <w:szCs w:val="21"/>
        </w:rPr>
      </w:pPr>
    </w:p>
    <w:p w14:paraId="3CD13BE2" w14:textId="77777777" w:rsidR="00D26E66" w:rsidRPr="00281DDF" w:rsidRDefault="00D26E66" w:rsidP="004B6792">
      <w:pPr>
        <w:spacing w:before="120" w:after="120" w:line="276" w:lineRule="auto"/>
        <w:rPr>
          <w:rFonts w:ascii="Times New Roman" w:eastAsia="楷体" w:hAnsi="Times New Roman"/>
          <w:b/>
          <w:sz w:val="21"/>
          <w:szCs w:val="21"/>
        </w:rPr>
      </w:pPr>
    </w:p>
    <w:sectPr w:rsidR="00D26E66" w:rsidRPr="00281DD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72D8" w14:textId="77777777" w:rsidR="007421D0" w:rsidRDefault="007421D0">
      <w:pPr>
        <w:spacing w:line="240" w:lineRule="auto"/>
      </w:pPr>
      <w:r>
        <w:separator/>
      </w:r>
    </w:p>
  </w:endnote>
  <w:endnote w:type="continuationSeparator" w:id="0">
    <w:p w14:paraId="155EBE8D" w14:textId="77777777" w:rsidR="007421D0" w:rsidRDefault="00742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9E57" w14:textId="77777777" w:rsidR="007421D0" w:rsidRDefault="007421D0">
      <w:pPr>
        <w:spacing w:after="0"/>
      </w:pPr>
      <w:r>
        <w:separator/>
      </w:r>
    </w:p>
  </w:footnote>
  <w:footnote w:type="continuationSeparator" w:id="0">
    <w:p w14:paraId="358809BE" w14:textId="77777777" w:rsidR="007421D0" w:rsidRDefault="007421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6530"/>
    <w:multiLevelType w:val="hybridMultilevel"/>
    <w:tmpl w:val="9462FD0A"/>
    <w:lvl w:ilvl="0" w:tplc="69E86E58">
      <w:start w:val="1"/>
      <w:numFmt w:val="bullet"/>
      <w:lvlText w:val="-"/>
      <w:lvlJc w:val="left"/>
      <w:pPr>
        <w:ind w:left="360" w:hanging="360"/>
      </w:pPr>
      <w:rPr>
        <w:rFonts w:ascii="Times New Roman" w:eastAsia="楷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9AD7986"/>
    <w:multiLevelType w:val="hybridMultilevel"/>
    <w:tmpl w:val="2DB6F5D6"/>
    <w:lvl w:ilvl="0" w:tplc="54F80556">
      <w:start w:val="1"/>
      <w:numFmt w:val="bullet"/>
      <w:lvlText w:val="-"/>
      <w:lvlJc w:val="left"/>
      <w:pPr>
        <w:ind w:left="360" w:hanging="360"/>
      </w:pPr>
      <w:rPr>
        <w:rFonts w:ascii="Times New Roman" w:eastAsia="楷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57819622">
    <w:abstractNumId w:val="1"/>
  </w:num>
  <w:num w:numId="2" w16cid:durableId="199198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g4ZmYzYTY0ZWRlMmRhZDNjY2QyYWRmNTUyMGE0OGEifQ=="/>
  </w:docVars>
  <w:rsids>
    <w:rsidRoot w:val="00993785"/>
    <w:rsid w:val="00074377"/>
    <w:rsid w:val="00075D6E"/>
    <w:rsid w:val="000969AD"/>
    <w:rsid w:val="000E57BB"/>
    <w:rsid w:val="00142471"/>
    <w:rsid w:val="00181DCD"/>
    <w:rsid w:val="001C4480"/>
    <w:rsid w:val="001E0881"/>
    <w:rsid w:val="0028013C"/>
    <w:rsid w:val="00281DDF"/>
    <w:rsid w:val="002A3E61"/>
    <w:rsid w:val="00310944"/>
    <w:rsid w:val="0036156D"/>
    <w:rsid w:val="003B3C2F"/>
    <w:rsid w:val="00410F45"/>
    <w:rsid w:val="00493DA0"/>
    <w:rsid w:val="004B6792"/>
    <w:rsid w:val="004F398D"/>
    <w:rsid w:val="00511AFA"/>
    <w:rsid w:val="00643DD4"/>
    <w:rsid w:val="00650923"/>
    <w:rsid w:val="00661D63"/>
    <w:rsid w:val="00671157"/>
    <w:rsid w:val="00686E16"/>
    <w:rsid w:val="007421D0"/>
    <w:rsid w:val="00752CBC"/>
    <w:rsid w:val="007A5E0E"/>
    <w:rsid w:val="007D3F08"/>
    <w:rsid w:val="007E2C89"/>
    <w:rsid w:val="008D53B9"/>
    <w:rsid w:val="009167E5"/>
    <w:rsid w:val="00940392"/>
    <w:rsid w:val="009535A0"/>
    <w:rsid w:val="00956A53"/>
    <w:rsid w:val="009570CB"/>
    <w:rsid w:val="00965202"/>
    <w:rsid w:val="00993785"/>
    <w:rsid w:val="009D3907"/>
    <w:rsid w:val="00A155B2"/>
    <w:rsid w:val="00A51320"/>
    <w:rsid w:val="00AD38DB"/>
    <w:rsid w:val="00B044F9"/>
    <w:rsid w:val="00B22B97"/>
    <w:rsid w:val="00B463F2"/>
    <w:rsid w:val="00B65D93"/>
    <w:rsid w:val="00B77D19"/>
    <w:rsid w:val="00B87B71"/>
    <w:rsid w:val="00B90C02"/>
    <w:rsid w:val="00BA4099"/>
    <w:rsid w:val="00BB769C"/>
    <w:rsid w:val="00BB7A09"/>
    <w:rsid w:val="00BD1A3C"/>
    <w:rsid w:val="00C60428"/>
    <w:rsid w:val="00CB7667"/>
    <w:rsid w:val="00D12281"/>
    <w:rsid w:val="00D16D33"/>
    <w:rsid w:val="00D26E66"/>
    <w:rsid w:val="00D31053"/>
    <w:rsid w:val="00D33740"/>
    <w:rsid w:val="00D4291C"/>
    <w:rsid w:val="00D44925"/>
    <w:rsid w:val="00D638DF"/>
    <w:rsid w:val="00D734CE"/>
    <w:rsid w:val="00D96C61"/>
    <w:rsid w:val="00DA0D0A"/>
    <w:rsid w:val="00DD13EE"/>
    <w:rsid w:val="00E015A7"/>
    <w:rsid w:val="00E05C77"/>
    <w:rsid w:val="00E91F43"/>
    <w:rsid w:val="00ED3F1C"/>
    <w:rsid w:val="00FB16FA"/>
    <w:rsid w:val="00FD6FA1"/>
    <w:rsid w:val="00FE163C"/>
    <w:rsid w:val="00FF7536"/>
    <w:rsid w:val="0598572A"/>
    <w:rsid w:val="146B549A"/>
    <w:rsid w:val="23B670EB"/>
    <w:rsid w:val="3CB14874"/>
    <w:rsid w:val="3E6E5C27"/>
    <w:rsid w:val="4F6F1D18"/>
    <w:rsid w:val="6B66680F"/>
    <w:rsid w:val="6DA47243"/>
    <w:rsid w:val="765362CF"/>
    <w:rsid w:val="7ACC520B"/>
    <w:rsid w:val="7AED2E7F"/>
    <w:rsid w:val="7F270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823F"/>
  <w15:docId w15:val="{F8EF5026-8343-44E3-B396-9F31C36A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Microsoft YaHei U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link w:val="a5"/>
    <w:uiPriority w:val="99"/>
    <w:qFormat/>
    <w:rPr>
      <w:rFonts w:eastAsia="Microsoft YaHei UI"/>
      <w:sz w:val="18"/>
      <w:szCs w:val="18"/>
    </w:rPr>
  </w:style>
  <w:style w:type="character" w:customStyle="1" w:styleId="a4">
    <w:name w:val="页脚 字符"/>
    <w:link w:val="a3"/>
    <w:autoRedefine/>
    <w:uiPriority w:val="99"/>
    <w:qFormat/>
    <w:rPr>
      <w:rFonts w:eastAsia="Microsoft YaHei UI"/>
      <w:sz w:val="18"/>
      <w:szCs w:val="18"/>
    </w:rPr>
  </w:style>
  <w:style w:type="paragraph" w:customStyle="1" w:styleId="1">
    <w:name w:val="列出段落1"/>
    <w:basedOn w:val="a"/>
    <w:uiPriority w:val="34"/>
    <w:qFormat/>
    <w:pPr>
      <w:widowControl w:val="0"/>
      <w:spacing w:after="0" w:line="240" w:lineRule="auto"/>
      <w:ind w:firstLineChars="200" w:firstLine="420"/>
      <w:jc w:val="both"/>
    </w:pPr>
    <w:rPr>
      <w:rFonts w:eastAsia="宋体"/>
      <w:kern w:val="2"/>
      <w:sz w:val="21"/>
    </w:rPr>
  </w:style>
  <w:style w:type="paragraph" w:customStyle="1" w:styleId="TitleA">
    <w:name w:val="Title A"/>
    <w:qFormat/>
    <w:pPr>
      <w:widowControl w:val="0"/>
      <w:jc w:val="both"/>
    </w:pPr>
    <w:rPr>
      <w:rFonts w:eastAsia="Calibri" w:cs="Calibri"/>
      <w:color w:val="000000"/>
      <w:kern w:val="2"/>
      <w:sz w:val="18"/>
      <w:szCs w:val="18"/>
      <w:u w:color="000000"/>
    </w:rPr>
  </w:style>
  <w:style w:type="table" w:styleId="a7">
    <w:name w:val="Table Grid"/>
    <w:basedOn w:val="a1"/>
    <w:uiPriority w:val="39"/>
    <w:rsid w:val="007D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4F398D"/>
    <w:pPr>
      <w:ind w:leftChars="2500" w:left="100"/>
    </w:pPr>
  </w:style>
  <w:style w:type="character" w:customStyle="1" w:styleId="a9">
    <w:name w:val="日期 字符"/>
    <w:basedOn w:val="a0"/>
    <w:link w:val="a8"/>
    <w:uiPriority w:val="99"/>
    <w:semiHidden/>
    <w:rsid w:val="004F398D"/>
    <w:rPr>
      <w:rFonts w:eastAsia="Microsoft YaHei UI"/>
      <w:sz w:val="22"/>
      <w:szCs w:val="22"/>
    </w:rPr>
  </w:style>
  <w:style w:type="paragraph" w:styleId="aa">
    <w:name w:val="List Paragraph"/>
    <w:basedOn w:val="a"/>
    <w:uiPriority w:val="99"/>
    <w:unhideWhenUsed/>
    <w:rsid w:val="00BD1A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0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C68BA-F63F-DA4C-9B42-347B1140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一诺 刘</cp:lastModifiedBy>
  <cp:revision>28</cp:revision>
  <dcterms:created xsi:type="dcterms:W3CDTF">2022-03-27T05:01:00Z</dcterms:created>
  <dcterms:modified xsi:type="dcterms:W3CDTF">2024-06-22T15:12:00Z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03B78DF9DBCC43E190FBA832EA9B2F64_13</vt:lpwstr>
  </property>
</Properties>
</file>