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律师内部工作稿</w:t>
      </w:r>
    </w:p>
    <w:p>
      <w:r>
        <w:t>已保存档案 · 版本 2</w:t>
      </w:r>
    </w:p>
    <w:p>
      <w:r>
        <w:t>工作草稿 · 事实与依据待核。未经律师审核，不是正式法律意见。</w:t>
      </w:r>
    </w:p>
    <w:p>
      <w:pPr>
        <w:pStyle w:val="Heading1"/>
      </w:pPr>
      <w:r>
        <w:t>工作稿正文</w:t>
      </w:r>
    </w:p>
    <w:p>
      <w:r>
        <w:t>客户回复</w:t>
      </w:r>
    </w:p>
    <w:p>
      <w:r>
        <w:t>您好，已记录您提供的借款情况。请补充借条原件、转账记录，以及每次还款的时间、金额和对应凭证。现阶段还款信息尚不完整，我们会先核对材料，再与您确认下一步安排。</w:t>
      </w:r>
    </w:p>
    <w:p/>
    <w:p>
      <w:r>
        <w:t>咨询经过</w:t>
      </w:r>
    </w:p>
    <w:p>
      <w:r>
        <w:t>【虚构界面演示】王某称2026年3月5日向李某出借10万元，约定6月底归还；李某称已归还部分款项。现有借条和一笔转账记录，逐笔还款金额及凭证尚待补充。</w:t>
      </w:r>
    </w:p>
    <w:p/>
    <w:p>
      <w:r>
        <w:t>跟进备注</w:t>
      </w:r>
    </w:p>
    <w:p>
      <w:r>
        <w:t>先收齐还款明细，再核对原件与相反说法。</w:t>
      </w:r>
    </w:p>
    <w:p/>
    <w:p>
      <w:r>
        <w:t>律师内部意见</w:t>
      </w:r>
    </w:p>
    <w:p>
      <w:r>
        <w:t>一、客户诉求</w:t>
      </w:r>
    </w:p>
    <w:p>
      <w:r>
        <w:t>核对尚欠款项及现有证据，明确需要补充的材料。</w:t>
      </w:r>
    </w:p>
    <w:p/>
    <w:p>
      <w:r>
        <w:t>二、我方立场</w:t>
      </w:r>
    </w:p>
    <w:p>
      <w:r>
        <w:t>王某陈述为出借人，身份与资金性质待核。</w:t>
      </w:r>
    </w:p>
    <w:p/>
    <w:p>
      <w:r>
        <w:t>三、已知与待核</w:t>
      </w:r>
    </w:p>
    <w:p>
      <w:r>
        <w:t>已有借条、转账线索；还款记录不完整，不先确定余额。</w:t>
      </w:r>
    </w:p>
    <w:p/>
    <w:p>
      <w:r>
        <w:t>四、相反说法</w:t>
      </w:r>
    </w:p>
    <w:p>
      <w:r>
        <w:t>李某称部分已还，需核对时间、金额和凭证。</w:t>
      </w:r>
    </w:p>
    <w:p/>
    <w:p>
      <w:r>
        <w:t>五、下一步</w:t>
      </w:r>
    </w:p>
    <w:p>
      <w:r>
        <w:t>补齐逐笔还款明细，核对原件后再整理争点。</w:t>
      </w:r>
    </w:p>
    <w:p/>
    <w:p>
      <w:r>
        <w:t>材料清单</w:t>
      </w:r>
    </w:p>
    <w:p>
      <w:r>
        <w:t>• 借条原件 — 已收到 · 待核对</w:t>
      </w:r>
    </w:p>
    <w:p>
      <w:r>
        <w:t>• 转账记录 — 已收到 · 待核对</w:t>
      </w:r>
    </w:p>
    <w:p>
      <w:r>
        <w:t>• 逐笔还款明细及凭证 — 待补充</w:t>
      </w:r>
    </w:p>
    <w:p>
      <w:r>
        <w:t>• 催款聊天记录 — 待补充</w:t>
      </w:r>
    </w:p>
    <w:p/>
    <w:p>
      <w:r>
        <w:t>待追问事项</w:t>
      </w:r>
    </w:p>
    <w:p>
      <w:r>
        <w:t>• 每次还款的日期、金额和方式是什么？</w:t>
      </w:r>
    </w:p>
    <w:p>
      <w:r>
        <w:t>• 借条是否有原件，双方是否存在其他资金往来？</w:t>
      </w:r>
    </w:p>
    <w:p>
      <w:r>
        <w:t>• 是否有催款记录和对方的明确回复？</w:t>
      </w:r>
    </w:p>
    <w:p/>
    <w:p>
      <w:r>
        <w:t>事项标题</w:t>
      </w:r>
    </w:p>
    <w:p>
      <w:r>
        <w:t>客户咨询：【虚构界面演示】王某称2026年3月5日向李某出借10万元，约定6月底归还；李某称已归还部分款项。现有借条和一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工作草稿 · 非正式法律意见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律师内部工作稿 · 待律师核对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3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律师内部工作稿</dc:title>
  <dc:subject>已保存档案 · 版本 2</dc:subject>
  <dc:creator>群兴法律工作台</dc:creator>
  <cp:keywords>DRAFT internal</cp:keywords>
  <dc:description>待律师核对 · 非正式法律意见</dc:description>
  <cp:lastModifiedBy>群兴法律工作台</cp:lastModifiedBy>
  <cp:revision>1</cp:revision>
  <dcterms:created xsi:type="dcterms:W3CDTF">2013-12-23T23:15:00Z</dcterms:created>
  <dcterms:modified xsi:type="dcterms:W3CDTF">2013-12-23T23:15:00Z</dcterms:modified>
  <cp:category/>
</cp:coreProperties>
</file>