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1FA3B9">
      <w:pPr>
        <w:jc w:val="center"/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</w:pPr>
      <w:bookmarkStart w:id="0" w:name="_GoBack"/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Visualization of results</w:t>
      </w:r>
    </w:p>
    <w:bookmarkEnd w:id="0"/>
    <w:p w14:paraId="7597F642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  <w:t>Key Chart</w:t>
      </w:r>
    </w:p>
    <w:p w14:paraId="362B56E8"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eastAsia" w:ascii="Arial Unicode MS" w:hAnsi="Arial Unicode MS" w:eastAsia="Arial Unicode MS" w:cs="Arial Unicode MS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z w:val="21"/>
          <w:szCs w:val="21"/>
          <w:lang w:val="en-US" w:eastAsia="zh-CN"/>
        </w:rPr>
        <w:t>Ideal Brake Force Distribution I Curve VS ECE Regulation Curve</w:t>
      </w:r>
    </w:p>
    <w:p w14:paraId="6B860A88">
      <w:pPr>
        <w:numPr>
          <w:ilvl w:val="0"/>
          <w:numId w:val="0"/>
        </w:numPr>
        <w:ind w:leftChars="0" w:right="0" w:rightChars="0"/>
        <w:jc w:val="both"/>
        <w:rPr>
          <w:rFonts w:hint="eastAsia" w:ascii="Cambria Math" w:hAnsi="Cambria Math" w:cs="宋体"/>
          <w:iCs/>
          <w:color w:val="000000"/>
          <w:kern w:val="0"/>
          <w:sz w:val="24"/>
          <w:lang w:val="en-US" w:eastAsia="zh-CN"/>
        </w:rPr>
      </w:pPr>
      <w:r>
        <w:rPr>
          <w:rFonts w:hint="eastAsia" w:ascii="Cambria Math" w:hAnsi="Cambria Math" w:cs="宋体"/>
          <w:iCs/>
          <w:color w:val="000000"/>
          <w:kern w:val="0"/>
          <w:sz w:val="24"/>
        </w:rPr>
        <w:drawing>
          <wp:inline distT="0" distB="0" distL="114300" distR="114300">
            <wp:extent cx="4670425" cy="2447925"/>
            <wp:effectExtent l="0" t="0" r="0" b="15875"/>
            <wp:docPr id="25" name="图片 25" descr="/Users/qiubaobei/Library/Containers/com.kingsoft.wpsoffice.mac/Data/tmp/photoeditapp/20250623182617/temp.pngte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/Users/qiubaobei/Library/Containers/com.kingsoft.wpsoffice.mac/Data/tmp/photoeditapp/20250623182617/temp.pngtemp"/>
                    <pic:cNvPicPr/>
                  </pic:nvPicPr>
                  <pic:blipFill>
                    <a:blip r:embed="rId6">
                      <a:clrChange>
                        <a:clrFrom>
                          <a:srgbClr val="CDDDC2">
                            <a:alpha val="100000"/>
                          </a:srgbClr>
                        </a:clrFrom>
                        <a:clrTo>
                          <a:srgbClr val="CDDDC2">
                            <a:alpha val="100000"/>
                            <a:alpha val="0"/>
                          </a:srgbClr>
                        </a:clrTo>
                      </a:clrChange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514B">
      <w:pPr>
        <w:numPr>
          <w:ilvl w:val="0"/>
          <w:numId w:val="0"/>
        </w:numPr>
        <w:ind w:leftChars="0" w:right="0" w:rightChars="0"/>
        <w:jc w:val="center"/>
        <w:rPr>
          <w:rFonts w:hint="default" w:ascii="Times New Roman Regular" w:hAnsi="Times New Roman Regular" w:eastAsia="黑体" w:cs="Times New Roman Regular"/>
          <w:iCs/>
          <w:color w:val="000000"/>
          <w:kern w:val="0"/>
          <w:sz w:val="24"/>
        </w:rPr>
      </w:pPr>
      <w:r>
        <w:rPr>
          <w:rFonts w:hint="default" w:ascii="Times New Roman Regular" w:hAnsi="Times New Roman Regular" w:eastAsia="黑体" w:cs="Times New Roman Regular"/>
          <w:iCs/>
          <w:color w:val="000000"/>
          <w:kern w:val="0"/>
          <w:sz w:val="24"/>
        </w:rPr>
        <w:drawing>
          <wp:inline distT="0" distB="0" distL="114300" distR="114300">
            <wp:extent cx="4715510" cy="2447925"/>
            <wp:effectExtent l="0" t="0" r="0" b="15875"/>
            <wp:docPr id="26" name="图片 26" descr="/Users/qiubaobei/Library/Containers/com.kingsoft.wpsoffice.mac/Data/tmp/photoeditapp/20250623182700/temp.pngte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/Users/qiubaobei/Library/Containers/com.kingsoft.wpsoffice.mac/Data/tmp/photoeditapp/20250623182700/temp.pngtemp"/>
                    <pic:cNvPicPr/>
                  </pic:nvPicPr>
                  <pic:blipFill>
                    <a:blip r:embed="rId7">
                      <a:clrChange>
                        <a:clrFrom>
                          <a:srgbClr val="CDDDC2">
                            <a:alpha val="100000"/>
                          </a:srgbClr>
                        </a:clrFrom>
                        <a:clrTo>
                          <a:srgbClr val="CDDDC2">
                            <a:alpha val="100000"/>
                            <a:alpha val="0"/>
                          </a:srgbClr>
                        </a:clrTo>
                      </a:clrChange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D2E1">
      <w:pPr>
        <w:numPr>
          <w:ilvl w:val="0"/>
          <w:numId w:val="0"/>
        </w:numPr>
        <w:ind w:leftChars="0" w:right="0" w:rightChars="0"/>
        <w:jc w:val="center"/>
        <w:rPr>
          <w:rFonts w:hint="default" w:ascii="Times New Roman Regular" w:hAnsi="Times New Roman Regular" w:eastAsia="黑体" w:cs="Times New Roman Regular"/>
          <w:iCs/>
          <w:color w:val="000000"/>
          <w:kern w:val="0"/>
          <w:sz w:val="24"/>
        </w:rPr>
      </w:pPr>
    </w:p>
    <w:p w14:paraId="0CCB35D2">
      <w:pPr>
        <w:numPr>
          <w:ilvl w:val="0"/>
          <w:numId w:val="0"/>
        </w:numPr>
        <w:ind w:leftChars="0" w:right="0" w:rightChars="0"/>
        <w:jc w:val="center"/>
        <w:rPr>
          <w:rFonts w:hint="default" w:ascii="Times New Roman Regular" w:hAnsi="Times New Roman Regular" w:eastAsia="黑体" w:cs="Times New Roman Regular"/>
          <w:iCs/>
          <w:color w:val="000000"/>
          <w:kern w:val="0"/>
          <w:sz w:val="24"/>
        </w:rPr>
      </w:pPr>
    </w:p>
    <w:p w14:paraId="679DA517">
      <w:pPr>
        <w:numPr>
          <w:ilvl w:val="0"/>
          <w:numId w:val="0"/>
        </w:numPr>
        <w:ind w:leftChars="0" w:right="0" w:rightChars="0"/>
        <w:jc w:val="center"/>
        <w:rPr>
          <w:rFonts w:hint="default" w:ascii="Times New Roman Regular" w:hAnsi="Times New Roman Regular" w:eastAsia="黑体" w:cs="Times New Roman Regular"/>
          <w:iCs/>
          <w:color w:val="000000"/>
          <w:kern w:val="0"/>
          <w:sz w:val="24"/>
        </w:rPr>
      </w:pPr>
    </w:p>
    <w:p w14:paraId="555E0F8F">
      <w:pPr>
        <w:numPr>
          <w:ilvl w:val="0"/>
          <w:numId w:val="0"/>
        </w:numPr>
        <w:ind w:leftChars="0" w:right="0" w:rightChars="0"/>
        <w:jc w:val="center"/>
        <w:rPr>
          <w:rFonts w:hint="default" w:ascii="Times New Roman Regular" w:hAnsi="Times New Roman Regular" w:eastAsia="黑体" w:cs="Times New Roman Regular"/>
          <w:iCs/>
          <w:color w:val="000000"/>
          <w:kern w:val="0"/>
          <w:sz w:val="24"/>
        </w:rPr>
      </w:pPr>
    </w:p>
    <w:p w14:paraId="6C35029A">
      <w:pPr>
        <w:numPr>
          <w:ilvl w:val="0"/>
          <w:numId w:val="0"/>
        </w:numPr>
        <w:ind w:leftChars="0" w:right="0" w:rightChars="0"/>
        <w:jc w:val="center"/>
        <w:rPr>
          <w:rFonts w:hint="default" w:ascii="Times New Roman Regular" w:hAnsi="Times New Roman Regular" w:eastAsia="黑体" w:cs="Times New Roman Regular"/>
          <w:iCs/>
          <w:color w:val="000000"/>
          <w:kern w:val="0"/>
          <w:sz w:val="24"/>
        </w:rPr>
      </w:pPr>
    </w:p>
    <w:p w14:paraId="36C1A19C">
      <w:pPr>
        <w:numPr>
          <w:ilvl w:val="0"/>
          <w:numId w:val="0"/>
        </w:numPr>
        <w:ind w:leftChars="0" w:right="0" w:rightChars="0"/>
        <w:jc w:val="center"/>
        <w:rPr>
          <w:rFonts w:hint="default" w:ascii="Times New Roman Regular" w:hAnsi="Times New Roman Regular" w:eastAsia="黑体" w:cs="Times New Roman Regular"/>
          <w:iCs/>
          <w:color w:val="000000"/>
          <w:kern w:val="0"/>
          <w:sz w:val="24"/>
        </w:rPr>
      </w:pPr>
    </w:p>
    <w:p w14:paraId="195B010D">
      <w:pPr>
        <w:numPr>
          <w:ilvl w:val="0"/>
          <w:numId w:val="0"/>
        </w:numPr>
        <w:ind w:leftChars="0" w:right="0" w:rightChars="0"/>
        <w:jc w:val="center"/>
        <w:rPr>
          <w:rFonts w:hint="default" w:ascii="Times New Roman Regular" w:hAnsi="Times New Roman Regular" w:eastAsia="黑体" w:cs="Times New Roman Regular"/>
          <w:iCs/>
          <w:color w:val="000000"/>
          <w:kern w:val="0"/>
          <w:sz w:val="24"/>
        </w:rPr>
      </w:pPr>
    </w:p>
    <w:p w14:paraId="5C2EBE90">
      <w:pPr>
        <w:numPr>
          <w:ilvl w:val="0"/>
          <w:numId w:val="0"/>
        </w:numPr>
        <w:ind w:leftChars="0" w:right="0" w:rightChars="0"/>
        <w:jc w:val="center"/>
        <w:rPr>
          <w:rFonts w:hint="default" w:ascii="Times New Roman Regular" w:hAnsi="Times New Roman Regular" w:eastAsia="黑体" w:cs="Times New Roman Regular"/>
          <w:iCs/>
          <w:color w:val="000000"/>
          <w:kern w:val="0"/>
          <w:sz w:val="24"/>
        </w:rPr>
      </w:pPr>
    </w:p>
    <w:p w14:paraId="11119723">
      <w:pPr>
        <w:numPr>
          <w:ilvl w:val="0"/>
          <w:numId w:val="0"/>
        </w:numPr>
        <w:ind w:leftChars="0" w:right="0" w:rightChars="0"/>
        <w:jc w:val="center"/>
        <w:rPr>
          <w:rFonts w:hint="default" w:ascii="Times New Roman Regular" w:hAnsi="Times New Roman Regular" w:eastAsia="黑体" w:cs="Times New Roman Regular"/>
          <w:iCs/>
          <w:color w:val="000000"/>
          <w:kern w:val="0"/>
          <w:sz w:val="24"/>
        </w:rPr>
      </w:pPr>
    </w:p>
    <w:p w14:paraId="3C53D25E">
      <w:pPr>
        <w:numPr>
          <w:ilvl w:val="0"/>
          <w:numId w:val="0"/>
        </w:numPr>
        <w:ind w:leftChars="0" w:right="0" w:rightChars="0"/>
        <w:jc w:val="center"/>
        <w:rPr>
          <w:rFonts w:hint="default" w:ascii="Times New Roman Regular" w:hAnsi="Times New Roman Regular" w:eastAsia="黑体" w:cs="Times New Roman Regular"/>
          <w:iCs/>
          <w:color w:val="000000"/>
          <w:kern w:val="0"/>
          <w:sz w:val="24"/>
        </w:rPr>
      </w:pPr>
    </w:p>
    <w:p w14:paraId="26153499">
      <w:pPr>
        <w:numPr>
          <w:ilvl w:val="0"/>
          <w:numId w:val="0"/>
        </w:numPr>
        <w:ind w:leftChars="0" w:right="0" w:rightChars="0"/>
        <w:jc w:val="center"/>
        <w:rPr>
          <w:rFonts w:hint="default" w:ascii="Times New Roman Regular" w:hAnsi="Times New Roman Regular" w:eastAsia="黑体" w:cs="Times New Roman Regular"/>
          <w:iCs/>
          <w:color w:val="000000"/>
          <w:kern w:val="0"/>
          <w:sz w:val="24"/>
        </w:rPr>
      </w:pPr>
    </w:p>
    <w:p w14:paraId="14B7CB61">
      <w:pPr>
        <w:numPr>
          <w:ilvl w:val="0"/>
          <w:numId w:val="0"/>
        </w:numPr>
        <w:ind w:leftChars="0" w:right="0" w:rightChars="0"/>
        <w:jc w:val="center"/>
        <w:rPr>
          <w:rFonts w:hint="default" w:ascii="Times New Roman Regular" w:hAnsi="Times New Roman Regular" w:eastAsia="黑体" w:cs="Times New Roman Regular"/>
          <w:iCs/>
          <w:color w:val="000000"/>
          <w:kern w:val="0"/>
          <w:sz w:val="24"/>
        </w:rPr>
      </w:pPr>
    </w:p>
    <w:p w14:paraId="57B5C710"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eastAsia" w:ascii="Arial Unicode MS" w:hAnsi="Arial Unicode MS" w:eastAsia="Arial Unicode MS" w:cs="Arial Unicode MS"/>
          <w:b w:val="0"/>
          <w:bCs w:val="0"/>
          <w:iCs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Cs/>
          <w:color w:val="000000"/>
          <w:kern w:val="0"/>
          <w:sz w:val="21"/>
          <w:szCs w:val="21"/>
          <w:lang w:val="en-US" w:eastAsia="zh-CN"/>
        </w:rPr>
        <w:t>Fuzzy Control Input Surface/Output Surface</w:t>
      </w:r>
    </w:p>
    <w:p w14:paraId="0BB1D7FE">
      <w:pPr>
        <w:numPr>
          <w:ilvl w:val="0"/>
          <w:numId w:val="0"/>
        </w:numPr>
        <w:ind w:leftChars="0" w:right="0" w:rightChars="0"/>
        <w:jc w:val="center"/>
        <w:rPr>
          <w:rFonts w:ascii="Times New Roman Regular" w:hAnsi="Times New Roman Regular" w:eastAsia="宋体" w:cs="Times New Roman Regular"/>
        </w:rPr>
      </w:pPr>
      <w:r>
        <w:rPr>
          <w:rFonts w:ascii="Times New Roman Regular" w:hAnsi="Times New Roman Regular" w:eastAsia="宋体" w:cs="Times New Roman Regular"/>
        </w:rPr>
        <w:drawing>
          <wp:inline distT="0" distB="0" distL="114300" distR="114300">
            <wp:extent cx="4319905" cy="2774315"/>
            <wp:effectExtent l="0" t="0" r="23495" b="19685"/>
            <wp:docPr id="40" name="图片 40" descr="QQ20220516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QQ20220516-1"/>
                    <pic:cNvPicPr/>
                  </pic:nvPicPr>
                  <pic:blipFill>
                    <a:blip r:embed="rId8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rcRect l="6358" t="1005" r="9247" b="480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0017">
      <w:pPr>
        <w:numPr>
          <w:ilvl w:val="0"/>
          <w:numId w:val="0"/>
        </w:numPr>
        <w:ind w:leftChars="0" w:right="0" w:rightChars="0"/>
        <w:jc w:val="center"/>
        <w:rPr>
          <w:rFonts w:hint="default" w:ascii="Times New Roman Regular" w:hAnsi="Times New Roman Regular" w:eastAsia="黑体" w:cs="Times New Roman Regular"/>
          <w:sz w:val="21"/>
          <w:szCs w:val="21"/>
        </w:rPr>
      </w:pPr>
      <w:r>
        <w:rPr>
          <w:rFonts w:ascii="Times New Roman Regular" w:hAnsi="Times New Roman Regular" w:cs="Times New Roman Regular"/>
          <w:sz w:val="21"/>
          <w:szCs w:val="21"/>
        </w:rPr>
        <w:drawing>
          <wp:inline distT="0" distB="0" distL="114300" distR="114300">
            <wp:extent cx="4069080" cy="2601595"/>
            <wp:effectExtent l="0" t="0" r="20320" b="14605"/>
            <wp:docPr id="38" name="图片 38" descr="QQ20220516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QQ20220516-3"/>
                    <pic:cNvPicPr/>
                  </pic:nvPicPr>
                  <pic:blipFill>
                    <a:blip r:embed="rId9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rcRect l="3481" t="2355" r="1819" b="3003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eastAsia="黑体" w:cs="Times New Roman Regular"/>
          <w:sz w:val="21"/>
          <w:szCs w:val="21"/>
        </w:rPr>
        <w:drawing>
          <wp:inline distT="0" distB="0" distL="114300" distR="114300">
            <wp:extent cx="4188460" cy="2628900"/>
            <wp:effectExtent l="0" t="0" r="2540" b="12700"/>
            <wp:docPr id="37" name="图片 37" descr="QQ20220516-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QQ20220516-0"/>
                    <pic:cNvPicPr/>
                  </pic:nvPicPr>
                  <pic:blipFill>
                    <a:blip r:embed="rId10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rcRect l="903" t="1813" r="3035" b="2943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86CF">
      <w:pPr>
        <w:numPr>
          <w:ilvl w:val="0"/>
          <w:numId w:val="0"/>
        </w:numPr>
        <w:ind w:leftChars="0" w:right="0" w:righ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1A20EB25">
      <w:pPr>
        <w:numPr>
          <w:ilvl w:val="0"/>
          <w:numId w:val="3"/>
        </w:numPr>
        <w:ind w:left="420" w:leftChars="0" w:right="0" w:rightChars="0" w:hanging="420" w:firstLineChars="0"/>
        <w:jc w:val="both"/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 w:eastAsia="zh-CN"/>
        </w:rPr>
        <w:t>Control Strategy Comparison</w:t>
      </w:r>
    </w:p>
    <w:p w14:paraId="69DBBDA6">
      <w:pPr>
        <w:numPr>
          <w:ilvl w:val="0"/>
          <w:numId w:val="0"/>
        </w:numPr>
        <w:ind w:leftChars="0" w:right="0" w:rightChars="0"/>
        <w:jc w:val="both"/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  <w:t>Fixed Proportional Allocation Strategy VS Fuzzy Control Strategy Architecture</w:t>
      </w:r>
    </w:p>
    <w:p w14:paraId="7AF82FC6">
      <w:pPr>
        <w:numPr>
          <w:ilvl w:val="0"/>
          <w:numId w:val="0"/>
        </w:numPr>
        <w:ind w:leftChars="0" w:right="0" w:rightChars="0"/>
        <w:jc w:val="center"/>
        <w:rPr>
          <w:rFonts w:hint="default" w:ascii="Times New Roman Regular" w:hAnsi="Times New Roman Regular" w:eastAsia="黑体" w:cs="Times New Roman Regular"/>
          <w:sz w:val="21"/>
          <w:szCs w:val="21"/>
        </w:rPr>
      </w:pPr>
      <w:r>
        <w:rPr>
          <w:rFonts w:hint="default" w:ascii="Times New Roman Regular" w:hAnsi="Times New Roman Regular" w:eastAsia="黑体" w:cs="Times New Roman Regular"/>
          <w:sz w:val="21"/>
          <w:szCs w:val="21"/>
        </w:rPr>
        <w:drawing>
          <wp:inline distT="0" distB="0" distL="114300" distR="114300">
            <wp:extent cx="5270500" cy="1870075"/>
            <wp:effectExtent l="0" t="0" r="12700" b="9525"/>
            <wp:docPr id="27" name="图片 27" descr="QQ20220513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Q20220513-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E7F2">
      <w:pPr>
        <w:numPr>
          <w:ilvl w:val="0"/>
          <w:numId w:val="0"/>
        </w:numPr>
        <w:ind w:leftChars="0" w:right="0" w:rightChars="0"/>
        <w:jc w:val="center"/>
        <w:rPr>
          <w:rFonts w:hint="default" w:ascii="Times New Roman Regular" w:hAnsi="Times New Roman Regular" w:eastAsia="黑体" w:cs="Times New Roman Regular"/>
          <w:sz w:val="21"/>
          <w:szCs w:val="21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sz w:val="21"/>
          <w:szCs w:val="21"/>
        </w:rPr>
        <w:drawing>
          <wp:inline distT="0" distB="0" distL="114300" distR="114300">
            <wp:extent cx="4418330" cy="2339975"/>
            <wp:effectExtent l="0" t="0" r="1270" b="22225"/>
            <wp:docPr id="50" name="图片 50" descr="/Users/qiubaobei/Library/Containers/com.kingsoft.wpsoffice.mac/Data/tmp/photoeditapp/20250623181036/temp.pngte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/Users/qiubaobei/Library/Containers/com.kingsoft.wpsoffice.mac/Data/tmp/photoeditapp/20250623181036/temp.pngte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64px;height:64px" o:bullet="t">
        <v:imagedata r:id="rId1" o:title=""/>
      </v:shape>
    </w:pict>
  </w:numPicBullet>
  <w:abstractNum w:abstractNumId="0">
    <w:nsid w:val="D86D3600"/>
    <w:multiLevelType w:val="singleLevel"/>
    <w:tmpl w:val="D86D3600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DCEA5E7"/>
    <w:multiLevelType w:val="singleLevel"/>
    <w:tmpl w:val="EDCEA5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35F64BA"/>
    <w:multiLevelType w:val="singleLevel"/>
    <w:tmpl w:val="F35F64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5720A8"/>
    <w:rsid w:val="AFED3DDD"/>
    <w:rsid w:val="FAFF9B8E"/>
    <w:rsid w:val="FB57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Unicode MS" w:hAnsi="Arial Unicode MS" w:eastAsia="Arial Unicode MS" w:cs="Times New Roman"/>
      <w:snapToGrid w:val="0"/>
      <w:sz w:val="28"/>
      <w:szCs w:val="28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nshdgxjxbdhh</dc:creator>
  <cp:keywords>, docId:2803ADEA5BD3191C7C02B90488C184E8</cp:keywords>
  <cp:lastModifiedBy>nshdgxjxbdhh</cp:lastModifiedBy>
  <dcterms:modified xsi:type="dcterms:W3CDTF">2025-06-23T18:28:07Z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678BF64A1FC5E2A9372C5968C4A1C500_43</vt:lpwstr>
  </property>
</Properties>
</file>