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04A" w:rsidRPr="00D22D73" w:rsidRDefault="0041704A" w:rsidP="0041704A">
      <w:pPr>
        <w:widowControl/>
        <w:spacing w:before="225" w:after="225" w:line="360" w:lineRule="auto"/>
        <w:jc w:val="left"/>
        <w:rPr>
          <w:rFonts w:ascii="Times New Roman" w:eastAsia="宋体" w:hAnsi="Times New Roman" w:cs="宋体"/>
          <w:color w:val="231F17"/>
          <w:kern w:val="0"/>
          <w:sz w:val="28"/>
          <w:szCs w:val="28"/>
        </w:rPr>
      </w:pPr>
      <w:r w:rsidRPr="00D22D73">
        <w:rPr>
          <w:rFonts w:ascii="Times New Roman" w:eastAsia="宋体" w:hAnsi="Times New Roman" w:cs="宋体" w:hint="eastAsia"/>
          <w:color w:val="231F17"/>
          <w:kern w:val="0"/>
          <w:sz w:val="28"/>
          <w:szCs w:val="28"/>
        </w:rPr>
        <w:t>一、选择题：</w:t>
      </w:r>
    </w:p>
    <w:p w:rsidR="0041704A" w:rsidRPr="0041704A" w:rsidRDefault="0041704A" w:rsidP="0041704A">
      <w:pPr>
        <w:widowControl/>
        <w:spacing w:before="225" w:after="225" w:line="360" w:lineRule="auto"/>
        <w:jc w:val="left"/>
        <w:rPr>
          <w:rFonts w:ascii="Times New Roman" w:eastAsia="宋体" w:hAnsi="Times New Roman" w:cs="宋体"/>
          <w:color w:val="231F17"/>
          <w:kern w:val="0"/>
          <w:sz w:val="24"/>
          <w:szCs w:val="24"/>
        </w:rPr>
      </w:pPr>
      <w:r w:rsidRPr="00D22D73">
        <w:rPr>
          <w:rFonts w:ascii="Times New Roman" w:eastAsia="宋体" w:hAnsi="Times New Roman" w:cs="宋体" w:hint="eastAsia"/>
          <w:color w:val="231F17"/>
          <w:kern w:val="0"/>
          <w:sz w:val="24"/>
          <w:szCs w:val="24"/>
        </w:rPr>
        <w:t>1</w:t>
      </w:r>
      <w:r w:rsidRPr="00D22D73">
        <w:rPr>
          <w:rFonts w:ascii="Times New Roman" w:eastAsia="宋体" w:hAnsi="Times New Roman" w:cs="宋体"/>
          <w:color w:val="231F17"/>
          <w:kern w:val="0"/>
          <w:sz w:val="24"/>
          <w:szCs w:val="24"/>
        </w:rPr>
        <w:t xml:space="preserve">. </w:t>
      </w:r>
      <w:r w:rsidRPr="0041704A">
        <w:rPr>
          <w:rFonts w:ascii="Times New Roman" w:eastAsia="宋体" w:hAnsi="Times New Roman" w:cs="宋体"/>
          <w:color w:val="231F17"/>
          <w:kern w:val="0"/>
          <w:sz w:val="24"/>
          <w:szCs w:val="24"/>
        </w:rPr>
        <w:t>关于容器，以下说法不正确的是？</w:t>
      </w:r>
    </w:p>
    <w:p w:rsidR="0041704A" w:rsidRPr="0041704A" w:rsidRDefault="0041704A" w:rsidP="0041704A">
      <w:pPr>
        <w:widowControl/>
        <w:spacing w:before="225" w:after="225" w:line="360" w:lineRule="auto"/>
        <w:jc w:val="left"/>
        <w:rPr>
          <w:rFonts w:ascii="Times New Roman" w:eastAsia="宋体" w:hAnsi="Times New Roman" w:cs="宋体"/>
          <w:color w:val="231F17"/>
          <w:kern w:val="0"/>
          <w:sz w:val="24"/>
          <w:szCs w:val="24"/>
        </w:rPr>
      </w:pPr>
      <w:r w:rsidRPr="0041704A">
        <w:rPr>
          <w:rFonts w:ascii="Times New Roman" w:eastAsia="宋体" w:hAnsi="Times New Roman" w:cs="宋体"/>
          <w:color w:val="231F17"/>
          <w:kern w:val="0"/>
          <w:sz w:val="24"/>
          <w:szCs w:val="24"/>
        </w:rPr>
        <w:t>A. map</w:t>
      </w:r>
      <w:r w:rsidRPr="0041704A">
        <w:rPr>
          <w:rFonts w:ascii="Times New Roman" w:eastAsia="宋体" w:hAnsi="Times New Roman" w:cs="宋体"/>
          <w:color w:val="231F17"/>
          <w:kern w:val="0"/>
          <w:sz w:val="24"/>
          <w:szCs w:val="24"/>
        </w:rPr>
        <w:t>容器可以显式定义</w:t>
      </w:r>
      <w:r w:rsidRPr="0041704A">
        <w:rPr>
          <w:rFonts w:ascii="Times New Roman" w:eastAsia="宋体" w:hAnsi="Times New Roman" w:cs="宋体"/>
          <w:color w:val="231F17"/>
          <w:kern w:val="0"/>
          <w:sz w:val="24"/>
          <w:szCs w:val="24"/>
        </w:rPr>
        <w:t>Key</w:t>
      </w:r>
      <w:r w:rsidRPr="0041704A">
        <w:rPr>
          <w:rFonts w:ascii="Times New Roman" w:eastAsia="宋体" w:hAnsi="Times New Roman" w:cs="宋体"/>
          <w:color w:val="231F17"/>
          <w:kern w:val="0"/>
          <w:sz w:val="24"/>
          <w:szCs w:val="24"/>
        </w:rPr>
        <w:t>的排序方式</w:t>
      </w:r>
    </w:p>
    <w:p w:rsidR="0041704A" w:rsidRPr="0041704A" w:rsidRDefault="0041704A" w:rsidP="0041704A">
      <w:pPr>
        <w:widowControl/>
        <w:spacing w:before="225" w:after="225" w:line="360" w:lineRule="auto"/>
        <w:jc w:val="left"/>
        <w:rPr>
          <w:rFonts w:ascii="Times New Roman" w:eastAsia="宋体" w:hAnsi="Times New Roman" w:cs="宋体"/>
          <w:color w:val="231F17"/>
          <w:kern w:val="0"/>
          <w:sz w:val="24"/>
          <w:szCs w:val="24"/>
        </w:rPr>
      </w:pPr>
      <w:r w:rsidRPr="0041704A">
        <w:rPr>
          <w:rFonts w:ascii="Times New Roman" w:eastAsia="宋体" w:hAnsi="Times New Roman" w:cs="宋体"/>
          <w:color w:val="231F17"/>
          <w:kern w:val="0"/>
          <w:sz w:val="24"/>
          <w:szCs w:val="24"/>
        </w:rPr>
        <w:t>B. </w:t>
      </w:r>
      <w:r w:rsidRPr="0041704A">
        <w:rPr>
          <w:rFonts w:ascii="Times New Roman" w:eastAsia="宋体" w:hAnsi="Times New Roman" w:cs="宋体"/>
          <w:color w:val="231F17"/>
          <w:kern w:val="0"/>
          <w:sz w:val="24"/>
          <w:szCs w:val="24"/>
        </w:rPr>
        <w:t>顺序容器中，在中间插入元素时，</w:t>
      </w:r>
      <w:r w:rsidRPr="0041704A">
        <w:rPr>
          <w:rFonts w:ascii="Times New Roman" w:eastAsia="宋体" w:hAnsi="Times New Roman" w:cs="宋体"/>
          <w:color w:val="231F17"/>
          <w:kern w:val="0"/>
          <w:sz w:val="24"/>
          <w:szCs w:val="24"/>
        </w:rPr>
        <w:t>list</w:t>
      </w:r>
      <w:r w:rsidRPr="0041704A">
        <w:rPr>
          <w:rFonts w:ascii="Times New Roman" w:eastAsia="宋体" w:hAnsi="Times New Roman" w:cs="宋体"/>
          <w:color w:val="231F17"/>
          <w:kern w:val="0"/>
          <w:sz w:val="24"/>
          <w:szCs w:val="24"/>
        </w:rPr>
        <w:t>容器的插入成本最低</w:t>
      </w:r>
    </w:p>
    <w:p w:rsidR="0041704A" w:rsidRPr="0041704A" w:rsidRDefault="0041704A" w:rsidP="0041704A">
      <w:pPr>
        <w:widowControl/>
        <w:spacing w:before="225" w:after="225" w:line="360" w:lineRule="auto"/>
        <w:jc w:val="left"/>
        <w:rPr>
          <w:rFonts w:ascii="Times New Roman" w:eastAsia="宋体" w:hAnsi="Times New Roman" w:cs="宋体"/>
          <w:color w:val="231F17"/>
          <w:kern w:val="0"/>
          <w:sz w:val="24"/>
          <w:szCs w:val="24"/>
        </w:rPr>
      </w:pPr>
      <w:r w:rsidRPr="0041704A">
        <w:rPr>
          <w:rFonts w:ascii="Times New Roman" w:eastAsia="宋体" w:hAnsi="Times New Roman" w:cs="宋体"/>
          <w:color w:val="231F17"/>
          <w:kern w:val="0"/>
          <w:sz w:val="24"/>
          <w:szCs w:val="24"/>
        </w:rPr>
        <w:t>C. </w:t>
      </w:r>
      <w:r w:rsidRPr="0041704A">
        <w:rPr>
          <w:rFonts w:ascii="Times New Roman" w:eastAsia="宋体" w:hAnsi="Times New Roman" w:cs="宋体"/>
          <w:color w:val="231F17"/>
          <w:kern w:val="0"/>
          <w:sz w:val="24"/>
          <w:szCs w:val="24"/>
        </w:rPr>
        <w:t>顺序容器都可以使用</w:t>
      </w:r>
      <w:proofErr w:type="spellStart"/>
      <w:r w:rsidRPr="0041704A">
        <w:rPr>
          <w:rFonts w:ascii="Times New Roman" w:eastAsia="宋体" w:hAnsi="Times New Roman" w:cs="宋体"/>
          <w:color w:val="231F17"/>
          <w:kern w:val="0"/>
          <w:sz w:val="24"/>
          <w:szCs w:val="24"/>
        </w:rPr>
        <w:t>STLalgorithm</w:t>
      </w:r>
      <w:proofErr w:type="spellEnd"/>
      <w:r w:rsidRPr="0041704A">
        <w:rPr>
          <w:rFonts w:ascii="Times New Roman" w:eastAsia="宋体" w:hAnsi="Times New Roman" w:cs="宋体"/>
          <w:color w:val="231F17"/>
          <w:kern w:val="0"/>
          <w:sz w:val="24"/>
          <w:szCs w:val="24"/>
        </w:rPr>
        <w:t>里的</w:t>
      </w:r>
      <w:r w:rsidRPr="0041704A">
        <w:rPr>
          <w:rFonts w:ascii="Times New Roman" w:eastAsia="宋体" w:hAnsi="Times New Roman" w:cs="宋体"/>
          <w:color w:val="231F17"/>
          <w:kern w:val="0"/>
          <w:sz w:val="24"/>
          <w:szCs w:val="24"/>
        </w:rPr>
        <w:t>sort</w:t>
      </w:r>
      <w:r w:rsidRPr="0041704A">
        <w:rPr>
          <w:rFonts w:ascii="Times New Roman" w:eastAsia="宋体" w:hAnsi="Times New Roman" w:cs="宋体"/>
          <w:color w:val="231F17"/>
          <w:kern w:val="0"/>
          <w:sz w:val="24"/>
          <w:szCs w:val="24"/>
        </w:rPr>
        <w:t>函数</w:t>
      </w:r>
    </w:p>
    <w:p w:rsidR="0041704A" w:rsidRPr="0041704A" w:rsidRDefault="0041704A" w:rsidP="0041704A">
      <w:pPr>
        <w:widowControl/>
        <w:spacing w:before="225" w:after="225" w:line="360" w:lineRule="auto"/>
        <w:jc w:val="left"/>
        <w:rPr>
          <w:rFonts w:ascii="Times New Roman" w:eastAsia="宋体" w:hAnsi="Times New Roman" w:cs="宋体"/>
          <w:color w:val="231F17"/>
          <w:kern w:val="0"/>
          <w:sz w:val="24"/>
          <w:szCs w:val="24"/>
        </w:rPr>
      </w:pPr>
      <w:r w:rsidRPr="0041704A">
        <w:rPr>
          <w:rFonts w:ascii="Times New Roman" w:eastAsia="宋体" w:hAnsi="Times New Roman" w:cs="宋体"/>
          <w:color w:val="231F17"/>
          <w:kern w:val="0"/>
          <w:sz w:val="24"/>
          <w:szCs w:val="24"/>
        </w:rPr>
        <w:t>D. vector</w:t>
      </w:r>
      <w:r w:rsidRPr="0041704A">
        <w:rPr>
          <w:rFonts w:ascii="Times New Roman" w:eastAsia="宋体" w:hAnsi="Times New Roman" w:cs="宋体"/>
          <w:color w:val="231F17"/>
          <w:kern w:val="0"/>
          <w:sz w:val="24"/>
          <w:szCs w:val="24"/>
        </w:rPr>
        <w:t>容器中的元素要求存放在连续的内存中</w:t>
      </w:r>
    </w:p>
    <w:p w:rsidR="0041704A" w:rsidRPr="00D22D73" w:rsidRDefault="0041704A" w:rsidP="0041704A">
      <w:pPr>
        <w:spacing w:before="225" w:after="225" w:line="360" w:lineRule="auto"/>
        <w:rPr>
          <w:rFonts w:ascii="Times New Roman" w:eastAsia="宋体" w:hAnsi="Times New Roman" w:cs="宋体"/>
          <w:color w:val="231F17"/>
          <w:kern w:val="0"/>
          <w:sz w:val="24"/>
          <w:szCs w:val="24"/>
        </w:rPr>
      </w:pPr>
      <w:r w:rsidRPr="00D22D73">
        <w:rPr>
          <w:rFonts w:ascii="Times New Roman" w:eastAsia="宋体" w:hAnsi="Times New Roman" w:hint="eastAsia"/>
          <w:sz w:val="24"/>
          <w:szCs w:val="24"/>
        </w:rPr>
        <w:t>2</w:t>
      </w:r>
      <w:r w:rsidRPr="00D22D73">
        <w:rPr>
          <w:rFonts w:ascii="Times New Roman" w:eastAsia="宋体" w:hAnsi="Times New Roman"/>
          <w:sz w:val="24"/>
          <w:szCs w:val="24"/>
        </w:rPr>
        <w:t xml:space="preserve">. </w:t>
      </w:r>
      <w:r w:rsidRPr="00D22D73">
        <w:rPr>
          <w:rFonts w:ascii="Times New Roman" w:eastAsia="宋体" w:hAnsi="Times New Roman" w:cs="宋体"/>
          <w:color w:val="231F17"/>
          <w:kern w:val="0"/>
          <w:sz w:val="24"/>
          <w:szCs w:val="24"/>
        </w:rPr>
        <w:t>关于构造函数，以下说法正确的是：</w:t>
      </w:r>
    </w:p>
    <w:p w:rsidR="0041704A" w:rsidRPr="0041704A" w:rsidRDefault="0041704A" w:rsidP="0041704A">
      <w:pPr>
        <w:widowControl/>
        <w:spacing w:before="225" w:after="225" w:line="360" w:lineRule="auto"/>
        <w:jc w:val="left"/>
        <w:rPr>
          <w:rFonts w:ascii="Times New Roman" w:eastAsia="宋体" w:hAnsi="Times New Roman" w:cs="宋体"/>
          <w:color w:val="231F17"/>
          <w:kern w:val="0"/>
          <w:sz w:val="24"/>
          <w:szCs w:val="24"/>
        </w:rPr>
      </w:pPr>
      <w:r w:rsidRPr="0041704A">
        <w:rPr>
          <w:rFonts w:ascii="Times New Roman" w:eastAsia="宋体" w:hAnsi="Times New Roman" w:cs="Times New Roman"/>
          <w:color w:val="231F17"/>
          <w:kern w:val="0"/>
          <w:sz w:val="24"/>
          <w:szCs w:val="24"/>
        </w:rPr>
        <w:t>A</w:t>
      </w:r>
      <w:r w:rsidRPr="00D22D73">
        <w:rPr>
          <w:rFonts w:ascii="Times New Roman" w:eastAsia="宋体" w:hAnsi="Times New Roman" w:cs="Times New Roman"/>
          <w:color w:val="231F17"/>
          <w:kern w:val="0"/>
          <w:sz w:val="24"/>
          <w:szCs w:val="24"/>
        </w:rPr>
        <w:t xml:space="preserve">. </w:t>
      </w:r>
      <w:r w:rsidRPr="0041704A">
        <w:rPr>
          <w:rFonts w:ascii="Times New Roman" w:eastAsia="宋体" w:hAnsi="Times New Roman" w:cs="宋体"/>
          <w:color w:val="231F17"/>
          <w:kern w:val="0"/>
          <w:sz w:val="24"/>
          <w:szCs w:val="24"/>
        </w:rPr>
        <w:t>只有一个参数的构造函数是类型转换构造函数。</w:t>
      </w:r>
    </w:p>
    <w:p w:rsidR="0041704A" w:rsidRPr="0041704A" w:rsidRDefault="0041704A" w:rsidP="0041704A">
      <w:pPr>
        <w:widowControl/>
        <w:spacing w:before="225" w:after="225" w:line="360" w:lineRule="auto"/>
        <w:jc w:val="left"/>
        <w:rPr>
          <w:rFonts w:ascii="Times New Roman" w:eastAsia="宋体" w:hAnsi="Times New Roman" w:cs="宋体"/>
          <w:color w:val="231F17"/>
          <w:kern w:val="0"/>
          <w:sz w:val="24"/>
          <w:szCs w:val="24"/>
        </w:rPr>
      </w:pPr>
      <w:r w:rsidRPr="0041704A">
        <w:rPr>
          <w:rFonts w:ascii="Times New Roman" w:eastAsia="宋体" w:hAnsi="Times New Roman" w:cs="Times New Roman"/>
          <w:color w:val="231F17"/>
          <w:kern w:val="0"/>
          <w:sz w:val="24"/>
          <w:szCs w:val="24"/>
        </w:rPr>
        <w:t>B</w:t>
      </w:r>
      <w:r w:rsidRPr="00D22D73">
        <w:rPr>
          <w:rFonts w:ascii="Times New Roman" w:eastAsia="宋体" w:hAnsi="Times New Roman" w:cs="Times New Roman"/>
          <w:color w:val="231F17"/>
          <w:kern w:val="0"/>
          <w:sz w:val="24"/>
          <w:szCs w:val="24"/>
        </w:rPr>
        <w:t xml:space="preserve">. </w:t>
      </w:r>
      <w:r w:rsidRPr="0041704A">
        <w:rPr>
          <w:rFonts w:ascii="Times New Roman" w:eastAsia="宋体" w:hAnsi="Times New Roman" w:cs="宋体"/>
          <w:color w:val="231F17"/>
          <w:kern w:val="0"/>
          <w:sz w:val="24"/>
          <w:szCs w:val="24"/>
        </w:rPr>
        <w:t>构造函数不可以被重载。</w:t>
      </w:r>
    </w:p>
    <w:p w:rsidR="0041704A" w:rsidRPr="0041704A" w:rsidRDefault="0041704A" w:rsidP="0041704A">
      <w:pPr>
        <w:widowControl/>
        <w:spacing w:before="225" w:after="225" w:line="360" w:lineRule="auto"/>
        <w:jc w:val="left"/>
        <w:rPr>
          <w:rFonts w:ascii="Times New Roman" w:eastAsia="宋体" w:hAnsi="Times New Roman" w:cs="宋体"/>
          <w:color w:val="231F17"/>
          <w:kern w:val="0"/>
          <w:sz w:val="24"/>
          <w:szCs w:val="24"/>
        </w:rPr>
      </w:pPr>
      <w:r w:rsidRPr="0041704A">
        <w:rPr>
          <w:rFonts w:ascii="Times New Roman" w:eastAsia="宋体" w:hAnsi="Times New Roman" w:cs="Times New Roman"/>
          <w:color w:val="231F17"/>
          <w:kern w:val="0"/>
          <w:sz w:val="24"/>
          <w:szCs w:val="24"/>
        </w:rPr>
        <w:t>C</w:t>
      </w:r>
      <w:r w:rsidRPr="00D22D73">
        <w:rPr>
          <w:rFonts w:ascii="Times New Roman" w:eastAsia="宋体" w:hAnsi="Times New Roman" w:cs="Times New Roman"/>
          <w:color w:val="231F17"/>
          <w:kern w:val="0"/>
          <w:sz w:val="24"/>
          <w:szCs w:val="24"/>
        </w:rPr>
        <w:t xml:space="preserve">. </w:t>
      </w:r>
      <w:r w:rsidRPr="0041704A">
        <w:rPr>
          <w:rFonts w:ascii="Times New Roman" w:eastAsia="宋体" w:hAnsi="Times New Roman" w:cs="宋体"/>
          <w:color w:val="231F17"/>
          <w:kern w:val="0"/>
          <w:sz w:val="24"/>
          <w:szCs w:val="24"/>
        </w:rPr>
        <w:t>构造函数可以是私有的。</w:t>
      </w:r>
    </w:p>
    <w:p w:rsidR="0041704A" w:rsidRPr="0041704A" w:rsidRDefault="0041704A" w:rsidP="0041704A">
      <w:pPr>
        <w:widowControl/>
        <w:spacing w:before="225" w:after="225" w:line="360" w:lineRule="auto"/>
        <w:jc w:val="left"/>
        <w:rPr>
          <w:rFonts w:ascii="Times New Roman" w:eastAsia="宋体" w:hAnsi="Times New Roman" w:cs="宋体"/>
          <w:color w:val="231F17"/>
          <w:kern w:val="0"/>
          <w:sz w:val="24"/>
          <w:szCs w:val="24"/>
        </w:rPr>
      </w:pPr>
      <w:r w:rsidRPr="0041704A">
        <w:rPr>
          <w:rFonts w:ascii="Times New Roman" w:eastAsia="宋体" w:hAnsi="Times New Roman" w:cs="Times New Roman"/>
          <w:color w:val="231F17"/>
          <w:kern w:val="0"/>
          <w:sz w:val="24"/>
          <w:szCs w:val="24"/>
        </w:rPr>
        <w:t>D</w:t>
      </w:r>
      <w:r w:rsidRPr="00D22D73">
        <w:rPr>
          <w:rFonts w:ascii="Times New Roman" w:eastAsia="宋体" w:hAnsi="Times New Roman" w:cs="Times New Roman"/>
          <w:color w:val="231F17"/>
          <w:kern w:val="0"/>
          <w:sz w:val="24"/>
          <w:szCs w:val="24"/>
        </w:rPr>
        <w:t xml:space="preserve">. </w:t>
      </w:r>
      <w:r w:rsidRPr="0041704A">
        <w:rPr>
          <w:rFonts w:ascii="Times New Roman" w:eastAsia="宋体" w:hAnsi="Times New Roman" w:cs="宋体"/>
          <w:color w:val="231F17"/>
          <w:kern w:val="0"/>
          <w:sz w:val="24"/>
          <w:szCs w:val="24"/>
        </w:rPr>
        <w:t>构造函数可以是虚函数。</w:t>
      </w:r>
    </w:p>
    <w:p w:rsidR="00D22D73" w:rsidRPr="00D22D73" w:rsidRDefault="0041704A" w:rsidP="00D22D73">
      <w:pPr>
        <w:spacing w:before="225" w:after="225"/>
        <w:rPr>
          <w:rFonts w:ascii="Times New Roman" w:eastAsia="宋体" w:hAnsi="Times New Roman" w:cs="宋体"/>
          <w:color w:val="231F17"/>
          <w:kern w:val="0"/>
          <w:sz w:val="24"/>
          <w:szCs w:val="24"/>
        </w:rPr>
      </w:pPr>
      <w:r w:rsidRPr="00D22D73">
        <w:rPr>
          <w:rFonts w:ascii="Times New Roman" w:eastAsia="宋体" w:hAnsi="Times New Roman" w:hint="eastAsia"/>
          <w:sz w:val="24"/>
          <w:szCs w:val="24"/>
        </w:rPr>
        <w:t>3</w:t>
      </w:r>
      <w:r w:rsidRPr="00D22D73">
        <w:rPr>
          <w:rFonts w:ascii="Times New Roman" w:eastAsia="宋体" w:hAnsi="Times New Roman"/>
          <w:sz w:val="24"/>
          <w:szCs w:val="24"/>
        </w:rPr>
        <w:t xml:space="preserve">. </w:t>
      </w:r>
      <w:r w:rsidR="00D22D73" w:rsidRPr="00D22D73">
        <w:rPr>
          <w:rFonts w:ascii="Times New Roman" w:eastAsia="宋体" w:hAnsi="Times New Roman" w:cs="宋体"/>
          <w:color w:val="231F17"/>
          <w:kern w:val="0"/>
          <w:sz w:val="24"/>
          <w:szCs w:val="24"/>
        </w:rPr>
        <w:t>下列</w:t>
      </w:r>
      <w:r w:rsidR="00D22D73" w:rsidRPr="00D22D73">
        <w:rPr>
          <w:rFonts w:ascii="Times New Roman" w:eastAsia="宋体" w:hAnsi="Times New Roman" w:cs="宋体"/>
          <w:color w:val="231F17"/>
          <w:kern w:val="0"/>
          <w:sz w:val="24"/>
          <w:szCs w:val="24"/>
        </w:rPr>
        <w:t>STL</w:t>
      </w:r>
      <w:r w:rsidR="00D22D73" w:rsidRPr="00D22D73">
        <w:rPr>
          <w:rFonts w:ascii="Times New Roman" w:eastAsia="宋体" w:hAnsi="Times New Roman" w:cs="宋体"/>
          <w:color w:val="231F17"/>
          <w:kern w:val="0"/>
          <w:sz w:val="24"/>
          <w:szCs w:val="24"/>
        </w:rPr>
        <w:t>模板中，不支持随机访问迭代器的是</w:t>
      </w:r>
    </w:p>
    <w:p w:rsidR="00D22D73" w:rsidRPr="00D22D73" w:rsidRDefault="00D22D73" w:rsidP="00D22D73">
      <w:pPr>
        <w:widowControl/>
        <w:spacing w:before="225" w:after="225"/>
        <w:jc w:val="left"/>
        <w:rPr>
          <w:rFonts w:ascii="Times New Roman" w:eastAsia="宋体" w:hAnsi="Times New Roman" w:cs="宋体"/>
          <w:color w:val="231F17"/>
          <w:kern w:val="0"/>
          <w:sz w:val="24"/>
          <w:szCs w:val="24"/>
        </w:rPr>
      </w:pPr>
      <w:r w:rsidRPr="00D22D73">
        <w:rPr>
          <w:rFonts w:ascii="Times New Roman" w:eastAsia="宋体" w:hAnsi="Times New Roman" w:cs="宋体"/>
          <w:color w:val="231F17"/>
          <w:kern w:val="0"/>
          <w:sz w:val="24"/>
          <w:szCs w:val="24"/>
        </w:rPr>
        <w:t>A. queue</w:t>
      </w:r>
    </w:p>
    <w:p w:rsidR="00D22D73" w:rsidRPr="00D22D73" w:rsidRDefault="00D22D73" w:rsidP="00D22D73">
      <w:pPr>
        <w:widowControl/>
        <w:spacing w:before="225" w:after="225"/>
        <w:jc w:val="left"/>
        <w:rPr>
          <w:rFonts w:ascii="Times New Roman" w:eastAsia="宋体" w:hAnsi="Times New Roman" w:cs="宋体"/>
          <w:color w:val="231F17"/>
          <w:kern w:val="0"/>
          <w:sz w:val="24"/>
          <w:szCs w:val="24"/>
        </w:rPr>
      </w:pPr>
      <w:r w:rsidRPr="00D22D73">
        <w:rPr>
          <w:rFonts w:ascii="Times New Roman" w:eastAsia="宋体" w:hAnsi="Times New Roman" w:cs="宋体"/>
          <w:color w:val="231F17"/>
          <w:kern w:val="0"/>
          <w:sz w:val="24"/>
          <w:szCs w:val="24"/>
        </w:rPr>
        <w:t>B. vector</w:t>
      </w:r>
    </w:p>
    <w:p w:rsidR="00D22D73" w:rsidRPr="00D22D73" w:rsidRDefault="00D22D73" w:rsidP="00D22D73">
      <w:pPr>
        <w:widowControl/>
        <w:spacing w:before="225" w:after="225"/>
        <w:jc w:val="left"/>
        <w:rPr>
          <w:rFonts w:ascii="Times New Roman" w:eastAsia="宋体" w:hAnsi="Times New Roman" w:cs="宋体"/>
          <w:color w:val="231F17"/>
          <w:kern w:val="0"/>
          <w:sz w:val="24"/>
          <w:szCs w:val="24"/>
        </w:rPr>
      </w:pPr>
      <w:r w:rsidRPr="00D22D73">
        <w:rPr>
          <w:rFonts w:ascii="Times New Roman" w:eastAsia="宋体" w:hAnsi="Times New Roman" w:cs="宋体"/>
          <w:color w:val="231F17"/>
          <w:kern w:val="0"/>
          <w:sz w:val="24"/>
          <w:szCs w:val="24"/>
        </w:rPr>
        <w:t>C. deque</w:t>
      </w:r>
    </w:p>
    <w:p w:rsidR="00D22D73" w:rsidRPr="00D22D73" w:rsidRDefault="00D22D73" w:rsidP="00D22D73">
      <w:pPr>
        <w:widowControl/>
        <w:spacing w:before="225" w:after="225"/>
        <w:jc w:val="left"/>
        <w:rPr>
          <w:rFonts w:ascii="Times New Roman" w:eastAsia="宋体" w:hAnsi="Times New Roman" w:cs="宋体"/>
          <w:color w:val="231F17"/>
          <w:kern w:val="0"/>
          <w:sz w:val="24"/>
          <w:szCs w:val="24"/>
        </w:rPr>
      </w:pPr>
      <w:r w:rsidRPr="00D22D73">
        <w:rPr>
          <w:rFonts w:ascii="Times New Roman" w:eastAsia="宋体" w:hAnsi="Times New Roman" w:cs="宋体"/>
          <w:color w:val="231F17"/>
          <w:kern w:val="0"/>
          <w:sz w:val="24"/>
          <w:szCs w:val="24"/>
        </w:rPr>
        <w:t>D. string</w:t>
      </w:r>
    </w:p>
    <w:p w:rsidR="0041704A" w:rsidRPr="0041704A" w:rsidRDefault="0041704A" w:rsidP="001E4AEA">
      <w:pPr>
        <w:spacing w:before="225" w:after="225" w:line="360" w:lineRule="auto"/>
        <w:rPr>
          <w:rFonts w:ascii="Times New Roman" w:eastAsia="宋体" w:hAnsi="Times New Roman" w:cs="宋体"/>
          <w:color w:val="231F17"/>
          <w:kern w:val="0"/>
          <w:sz w:val="24"/>
          <w:szCs w:val="24"/>
        </w:rPr>
      </w:pPr>
    </w:p>
    <w:p w:rsidR="0003602D" w:rsidRPr="00D22D73" w:rsidRDefault="0003602D" w:rsidP="0041704A">
      <w:pPr>
        <w:spacing w:line="360" w:lineRule="auto"/>
        <w:rPr>
          <w:rFonts w:ascii="Times New Roman" w:eastAsia="宋体" w:hAnsi="Times New Roman"/>
          <w:sz w:val="24"/>
          <w:szCs w:val="24"/>
        </w:rPr>
      </w:pPr>
    </w:p>
    <w:p w:rsidR="0041704A" w:rsidRDefault="0041704A" w:rsidP="0041704A">
      <w:pPr>
        <w:spacing w:line="360" w:lineRule="auto"/>
        <w:rPr>
          <w:rFonts w:ascii="Times New Roman" w:eastAsia="宋体" w:hAnsi="Times New Roman"/>
          <w:sz w:val="28"/>
          <w:szCs w:val="28"/>
        </w:rPr>
      </w:pPr>
      <w:r w:rsidRPr="00D22D73">
        <w:rPr>
          <w:rFonts w:ascii="Times New Roman" w:eastAsia="宋体" w:hAnsi="Times New Roman" w:hint="eastAsia"/>
          <w:sz w:val="28"/>
          <w:szCs w:val="28"/>
        </w:rPr>
        <w:t>二、填空题：</w:t>
      </w:r>
    </w:p>
    <w:p w:rsidR="00157B52" w:rsidRDefault="00157B52" w:rsidP="0041704A">
      <w:pPr>
        <w:spacing w:line="360" w:lineRule="auto"/>
        <w:rPr>
          <w:rFonts w:ascii="Times New Roman" w:eastAsia="宋体" w:hAnsi="Times New Roman"/>
          <w:sz w:val="24"/>
          <w:szCs w:val="24"/>
        </w:rPr>
      </w:pPr>
      <w:r w:rsidRPr="00157B52">
        <w:rPr>
          <w:rFonts w:ascii="Times New Roman" w:eastAsia="宋体" w:hAnsi="Times New Roman" w:hint="eastAsia"/>
          <w:sz w:val="24"/>
          <w:szCs w:val="24"/>
        </w:rPr>
        <w:t>描述：</w:t>
      </w:r>
    </w:p>
    <w:p w:rsidR="00157B52" w:rsidRDefault="00157B52" w:rsidP="0041704A">
      <w:pPr>
        <w:spacing w:line="360" w:lineRule="auto"/>
        <w:rPr>
          <w:rFonts w:ascii="宋体" w:eastAsia="宋体" w:hAnsi="宋体"/>
          <w:color w:val="231F17"/>
          <w:sz w:val="24"/>
          <w:szCs w:val="24"/>
        </w:rPr>
      </w:pPr>
      <w:r w:rsidRPr="00157B52">
        <w:rPr>
          <w:rFonts w:ascii="宋体" w:eastAsia="宋体" w:hAnsi="宋体"/>
          <w:color w:val="231F17"/>
          <w:sz w:val="24"/>
          <w:szCs w:val="24"/>
        </w:rPr>
        <w:t>对于一幅灰度的图像，积分图中的任意一点(</w:t>
      </w:r>
      <w:proofErr w:type="spellStart"/>
      <w:r w:rsidRPr="00157B52">
        <w:rPr>
          <w:rFonts w:ascii="宋体" w:eastAsia="宋体" w:hAnsi="宋体"/>
          <w:color w:val="231F17"/>
          <w:sz w:val="24"/>
          <w:szCs w:val="24"/>
        </w:rPr>
        <w:t>x,y</w:t>
      </w:r>
      <w:proofErr w:type="spellEnd"/>
      <w:r w:rsidRPr="00157B52">
        <w:rPr>
          <w:rFonts w:ascii="宋体" w:eastAsia="宋体" w:hAnsi="宋体"/>
          <w:color w:val="231F17"/>
          <w:sz w:val="24"/>
          <w:szCs w:val="24"/>
        </w:rPr>
        <w:t>)的值是指从图像的左上角到这个点的所构成的矩形区域内所有的点的灰度值之</w:t>
      </w:r>
      <w:proofErr w:type="gramStart"/>
      <w:r w:rsidRPr="00157B52">
        <w:rPr>
          <w:rFonts w:ascii="宋体" w:eastAsia="宋体" w:hAnsi="宋体"/>
          <w:color w:val="231F17"/>
          <w:sz w:val="24"/>
          <w:szCs w:val="24"/>
        </w:rPr>
        <w:t>和</w:t>
      </w:r>
      <w:proofErr w:type="gramEnd"/>
      <w:r w:rsidRPr="00157B52">
        <w:rPr>
          <w:rFonts w:ascii="宋体" w:eastAsia="宋体" w:hAnsi="宋体"/>
          <w:color w:val="231F17"/>
          <w:sz w:val="24"/>
          <w:szCs w:val="24"/>
        </w:rPr>
        <w:t>。</w:t>
      </w:r>
    </w:p>
    <w:p w:rsidR="00157B52" w:rsidRPr="00157B52" w:rsidRDefault="00157B52" w:rsidP="0041704A">
      <w:pPr>
        <w:spacing w:line="360" w:lineRule="auto"/>
        <w:rPr>
          <w:rFonts w:ascii="宋体" w:eastAsia="宋体" w:hAnsi="宋体" w:hint="eastAsia"/>
          <w:sz w:val="24"/>
          <w:szCs w:val="24"/>
        </w:rPr>
      </w:pPr>
      <w:r>
        <w:rPr>
          <w:rFonts w:ascii="宋体" w:eastAsia="宋体" w:hAnsi="宋体" w:hint="eastAsia"/>
          <w:sz w:val="24"/>
          <w:szCs w:val="24"/>
        </w:rPr>
        <w:lastRenderedPageBreak/>
        <w:t>代码：</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#include &lt;iostream&gt;</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#include &lt;algorithm&gt;</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#include &lt;vector&gt;</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using namespace std;</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class </w:t>
      </w:r>
      <w:proofErr w:type="spellStart"/>
      <w:proofErr w:type="gramStart"/>
      <w:r w:rsidRPr="00D22D73">
        <w:rPr>
          <w:rFonts w:ascii="Times New Roman" w:eastAsia="宋体" w:hAnsi="Times New Roman"/>
          <w:sz w:val="24"/>
          <w:szCs w:val="24"/>
        </w:rPr>
        <w:t>IntegralImage</w:t>
      </w:r>
      <w:proofErr w:type="spellEnd"/>
      <w:r w:rsidRPr="00D22D73">
        <w:rPr>
          <w:rFonts w:ascii="Times New Roman" w:eastAsia="宋体" w:hAnsi="Times New Roman"/>
          <w:sz w:val="24"/>
          <w:szCs w:val="24"/>
        </w:rPr>
        <w:t>{</w:t>
      </w:r>
      <w:proofErr w:type="gramEnd"/>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r w:rsidRPr="00D22D73">
        <w:rPr>
          <w:rFonts w:ascii="Times New Roman" w:eastAsia="宋体" w:hAnsi="Times New Roman"/>
          <w:sz w:val="24"/>
          <w:szCs w:val="24"/>
        </w:rPr>
        <w:t>在此处补充你的代码</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int </w:t>
      </w:r>
      <w:proofErr w:type="gramStart"/>
      <w:r w:rsidRPr="00D22D73">
        <w:rPr>
          <w:rFonts w:ascii="Times New Roman" w:eastAsia="宋体" w:hAnsi="Times New Roman"/>
          <w:sz w:val="24"/>
          <w:szCs w:val="24"/>
        </w:rPr>
        <w:t>main(</w:t>
      </w:r>
      <w:proofErr w:type="gramEnd"/>
      <w:r w:rsidRPr="00D22D73">
        <w:rPr>
          <w:rFonts w:ascii="Times New Roman" w:eastAsia="宋体" w:hAnsi="Times New Roman"/>
          <w:sz w:val="24"/>
          <w:szCs w:val="24"/>
        </w:rPr>
        <w:t>){</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int H, W;</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proofErr w:type="spellStart"/>
      <w:r w:rsidRPr="00D22D73">
        <w:rPr>
          <w:rFonts w:ascii="Times New Roman" w:eastAsia="宋体" w:hAnsi="Times New Roman"/>
          <w:sz w:val="24"/>
          <w:szCs w:val="24"/>
        </w:rPr>
        <w:t>cin</w:t>
      </w:r>
      <w:proofErr w:type="spellEnd"/>
      <w:r w:rsidRPr="00D22D73">
        <w:rPr>
          <w:rFonts w:ascii="Times New Roman" w:eastAsia="宋体" w:hAnsi="Times New Roman"/>
          <w:sz w:val="24"/>
          <w:szCs w:val="24"/>
        </w:rPr>
        <w:t xml:space="preserve"> &gt;&gt; H &gt;&gt; W;</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int ** image = new int*[H];</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proofErr w:type="gramStart"/>
      <w:r w:rsidRPr="00D22D73">
        <w:rPr>
          <w:rFonts w:ascii="Times New Roman" w:eastAsia="宋体" w:hAnsi="Times New Roman"/>
          <w:sz w:val="24"/>
          <w:szCs w:val="24"/>
        </w:rPr>
        <w:t>for(</w:t>
      </w:r>
      <w:proofErr w:type="gramEnd"/>
      <w:r w:rsidRPr="00D22D73">
        <w:rPr>
          <w:rFonts w:ascii="Times New Roman" w:eastAsia="宋体" w:hAnsi="Times New Roman"/>
          <w:sz w:val="24"/>
          <w:szCs w:val="24"/>
        </w:rPr>
        <w:t xml:space="preserve">int </w:t>
      </w:r>
      <w:proofErr w:type="spellStart"/>
      <w:r w:rsidRPr="00D22D73">
        <w:rPr>
          <w:rFonts w:ascii="Times New Roman" w:eastAsia="宋体" w:hAnsi="Times New Roman"/>
          <w:sz w:val="24"/>
          <w:szCs w:val="24"/>
        </w:rPr>
        <w:t>i</w:t>
      </w:r>
      <w:proofErr w:type="spellEnd"/>
      <w:r w:rsidRPr="00D22D73">
        <w:rPr>
          <w:rFonts w:ascii="Times New Roman" w:eastAsia="宋体" w:hAnsi="Times New Roman"/>
          <w:sz w:val="24"/>
          <w:szCs w:val="24"/>
        </w:rPr>
        <w:t>=0;i&lt;H;++</w:t>
      </w:r>
      <w:proofErr w:type="spellStart"/>
      <w:r w:rsidRPr="00D22D73">
        <w:rPr>
          <w:rFonts w:ascii="Times New Roman" w:eastAsia="宋体" w:hAnsi="Times New Roman"/>
          <w:sz w:val="24"/>
          <w:szCs w:val="24"/>
        </w:rPr>
        <w:t>i</w:t>
      </w:r>
      <w:proofErr w:type="spellEnd"/>
      <w:r w:rsidRPr="00D22D73">
        <w:rPr>
          <w:rFonts w:ascii="Times New Roman" w:eastAsia="宋体" w:hAnsi="Times New Roman"/>
          <w:sz w:val="24"/>
          <w:szCs w:val="24"/>
        </w:rPr>
        <w:t>){</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image[</w:t>
      </w:r>
      <w:proofErr w:type="spellStart"/>
      <w:r w:rsidRPr="00D22D73">
        <w:rPr>
          <w:rFonts w:ascii="Times New Roman" w:eastAsia="宋体" w:hAnsi="Times New Roman"/>
          <w:sz w:val="24"/>
          <w:szCs w:val="24"/>
        </w:rPr>
        <w:t>i</w:t>
      </w:r>
      <w:proofErr w:type="spellEnd"/>
      <w:r w:rsidRPr="00D22D73">
        <w:rPr>
          <w:rFonts w:ascii="Times New Roman" w:eastAsia="宋体" w:hAnsi="Times New Roman"/>
          <w:sz w:val="24"/>
          <w:szCs w:val="24"/>
        </w:rPr>
        <w:t>]=new int[W];</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proofErr w:type="gramStart"/>
      <w:r w:rsidRPr="00D22D73">
        <w:rPr>
          <w:rFonts w:ascii="Times New Roman" w:eastAsia="宋体" w:hAnsi="Times New Roman"/>
          <w:sz w:val="24"/>
          <w:szCs w:val="24"/>
        </w:rPr>
        <w:t>for(</w:t>
      </w:r>
      <w:proofErr w:type="gramEnd"/>
      <w:r w:rsidRPr="00D22D73">
        <w:rPr>
          <w:rFonts w:ascii="Times New Roman" w:eastAsia="宋体" w:hAnsi="Times New Roman"/>
          <w:sz w:val="24"/>
          <w:szCs w:val="24"/>
        </w:rPr>
        <w:t xml:space="preserve">int </w:t>
      </w:r>
      <w:proofErr w:type="spellStart"/>
      <w:r w:rsidRPr="00D22D73">
        <w:rPr>
          <w:rFonts w:ascii="Times New Roman" w:eastAsia="宋体" w:hAnsi="Times New Roman"/>
          <w:sz w:val="24"/>
          <w:szCs w:val="24"/>
        </w:rPr>
        <w:t>i</w:t>
      </w:r>
      <w:proofErr w:type="spellEnd"/>
      <w:r w:rsidRPr="00D22D73">
        <w:rPr>
          <w:rFonts w:ascii="Times New Roman" w:eastAsia="宋体" w:hAnsi="Times New Roman"/>
          <w:sz w:val="24"/>
          <w:szCs w:val="24"/>
        </w:rPr>
        <w:t>=0;i&lt;H;++</w:t>
      </w:r>
      <w:proofErr w:type="spellStart"/>
      <w:r w:rsidRPr="00D22D73">
        <w:rPr>
          <w:rFonts w:ascii="Times New Roman" w:eastAsia="宋体" w:hAnsi="Times New Roman"/>
          <w:sz w:val="24"/>
          <w:szCs w:val="24"/>
        </w:rPr>
        <w:t>i</w:t>
      </w:r>
      <w:proofErr w:type="spellEnd"/>
      <w:r w:rsidRPr="00D22D73">
        <w:rPr>
          <w:rFonts w:ascii="Times New Roman" w:eastAsia="宋体" w:hAnsi="Times New Roman"/>
          <w:sz w:val="24"/>
          <w:szCs w:val="24"/>
        </w:rPr>
        <w:t>)</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proofErr w:type="gramStart"/>
      <w:r w:rsidRPr="00D22D73">
        <w:rPr>
          <w:rFonts w:ascii="Times New Roman" w:eastAsia="宋体" w:hAnsi="Times New Roman"/>
          <w:sz w:val="24"/>
          <w:szCs w:val="24"/>
        </w:rPr>
        <w:t>for(</w:t>
      </w:r>
      <w:proofErr w:type="gramEnd"/>
      <w:r w:rsidRPr="00D22D73">
        <w:rPr>
          <w:rFonts w:ascii="Times New Roman" w:eastAsia="宋体" w:hAnsi="Times New Roman"/>
          <w:sz w:val="24"/>
          <w:szCs w:val="24"/>
        </w:rPr>
        <w:t>int j=0;j&lt;W;++j)</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proofErr w:type="spellStart"/>
      <w:r w:rsidRPr="00D22D73">
        <w:rPr>
          <w:rFonts w:ascii="Times New Roman" w:eastAsia="宋体" w:hAnsi="Times New Roman"/>
          <w:sz w:val="24"/>
          <w:szCs w:val="24"/>
        </w:rPr>
        <w:t>cin</w:t>
      </w:r>
      <w:proofErr w:type="spellEnd"/>
      <w:r w:rsidRPr="00D22D73">
        <w:rPr>
          <w:rFonts w:ascii="Times New Roman" w:eastAsia="宋体" w:hAnsi="Times New Roman"/>
          <w:sz w:val="24"/>
          <w:szCs w:val="24"/>
        </w:rPr>
        <w:t xml:space="preserve"> &gt;&gt; image[</w:t>
      </w:r>
      <w:proofErr w:type="spellStart"/>
      <w:r w:rsidRPr="00D22D73">
        <w:rPr>
          <w:rFonts w:ascii="Times New Roman" w:eastAsia="宋体" w:hAnsi="Times New Roman"/>
          <w:sz w:val="24"/>
          <w:szCs w:val="24"/>
        </w:rPr>
        <w:t>i</w:t>
      </w:r>
      <w:proofErr w:type="spellEnd"/>
      <w:r w:rsidRPr="00D22D73">
        <w:rPr>
          <w:rFonts w:ascii="Times New Roman" w:eastAsia="宋体" w:hAnsi="Times New Roman"/>
          <w:sz w:val="24"/>
          <w:szCs w:val="24"/>
        </w:rPr>
        <w:t>][j];</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proofErr w:type="spellStart"/>
      <w:r w:rsidRPr="00D22D73">
        <w:rPr>
          <w:rFonts w:ascii="Times New Roman" w:eastAsia="宋体" w:hAnsi="Times New Roman"/>
          <w:sz w:val="24"/>
          <w:szCs w:val="24"/>
        </w:rPr>
        <w:t>IntegralImage</w:t>
      </w:r>
      <w:proofErr w:type="spellEnd"/>
      <w:r w:rsidRPr="00D22D73">
        <w:rPr>
          <w:rFonts w:ascii="Times New Roman" w:eastAsia="宋体" w:hAnsi="Times New Roman"/>
          <w:sz w:val="24"/>
          <w:szCs w:val="24"/>
        </w:rPr>
        <w:t xml:space="preserve"> it(</w:t>
      </w:r>
      <w:proofErr w:type="gramStart"/>
      <w:r w:rsidRPr="00D22D73">
        <w:rPr>
          <w:rFonts w:ascii="Times New Roman" w:eastAsia="宋体" w:hAnsi="Times New Roman"/>
          <w:sz w:val="24"/>
          <w:szCs w:val="24"/>
        </w:rPr>
        <w:t>H,W</w:t>
      </w:r>
      <w:proofErr w:type="gramEnd"/>
      <w:r w:rsidRPr="00D22D73">
        <w:rPr>
          <w:rFonts w:ascii="Times New Roman" w:eastAsia="宋体" w:hAnsi="Times New Roman"/>
          <w:sz w:val="24"/>
          <w:szCs w:val="24"/>
        </w:rPr>
        <w:t>);</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proofErr w:type="spellStart"/>
      <w:r w:rsidRPr="00D22D73">
        <w:rPr>
          <w:rFonts w:ascii="Times New Roman" w:eastAsia="宋体" w:hAnsi="Times New Roman"/>
          <w:sz w:val="24"/>
          <w:szCs w:val="24"/>
        </w:rPr>
        <w:t>for_</w:t>
      </w:r>
      <w:proofErr w:type="gramStart"/>
      <w:r w:rsidRPr="00D22D73">
        <w:rPr>
          <w:rFonts w:ascii="Times New Roman" w:eastAsia="宋体" w:hAnsi="Times New Roman"/>
          <w:sz w:val="24"/>
          <w:szCs w:val="24"/>
        </w:rPr>
        <w:t>each</w:t>
      </w:r>
      <w:proofErr w:type="spellEnd"/>
      <w:r w:rsidRPr="00D22D73">
        <w:rPr>
          <w:rFonts w:ascii="Times New Roman" w:eastAsia="宋体" w:hAnsi="Times New Roman"/>
          <w:sz w:val="24"/>
          <w:szCs w:val="24"/>
        </w:rPr>
        <w:t>(</w:t>
      </w:r>
      <w:proofErr w:type="gramEnd"/>
      <w:r w:rsidRPr="00D22D73">
        <w:rPr>
          <w:rFonts w:ascii="Times New Roman" w:eastAsia="宋体" w:hAnsi="Times New Roman"/>
          <w:sz w:val="24"/>
          <w:szCs w:val="24"/>
        </w:rPr>
        <w:t xml:space="preserve">image, </w:t>
      </w:r>
      <w:proofErr w:type="spellStart"/>
      <w:r w:rsidRPr="00D22D73">
        <w:rPr>
          <w:rFonts w:ascii="Times New Roman" w:eastAsia="宋体" w:hAnsi="Times New Roman"/>
          <w:sz w:val="24"/>
          <w:szCs w:val="24"/>
        </w:rPr>
        <w:t>image+H</w:t>
      </w:r>
      <w:proofErr w:type="spellEnd"/>
      <w:r w:rsidRPr="00D22D73">
        <w:rPr>
          <w:rFonts w:ascii="Times New Roman" w:eastAsia="宋体" w:hAnsi="Times New Roman"/>
          <w:sz w:val="24"/>
          <w:szCs w:val="24"/>
        </w:rPr>
        <w:t>, it);</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proofErr w:type="gramStart"/>
      <w:r w:rsidRPr="00D22D73">
        <w:rPr>
          <w:rFonts w:ascii="Times New Roman" w:eastAsia="宋体" w:hAnsi="Times New Roman"/>
          <w:sz w:val="24"/>
          <w:szCs w:val="24"/>
        </w:rPr>
        <w:t>for(</w:t>
      </w:r>
      <w:proofErr w:type="gramEnd"/>
      <w:r w:rsidRPr="00D22D73">
        <w:rPr>
          <w:rFonts w:ascii="Times New Roman" w:eastAsia="宋体" w:hAnsi="Times New Roman"/>
          <w:sz w:val="24"/>
          <w:szCs w:val="24"/>
        </w:rPr>
        <w:t xml:space="preserve">int </w:t>
      </w:r>
      <w:proofErr w:type="spellStart"/>
      <w:r w:rsidRPr="00D22D73">
        <w:rPr>
          <w:rFonts w:ascii="Times New Roman" w:eastAsia="宋体" w:hAnsi="Times New Roman"/>
          <w:sz w:val="24"/>
          <w:szCs w:val="24"/>
        </w:rPr>
        <w:t>i</w:t>
      </w:r>
      <w:proofErr w:type="spellEnd"/>
      <w:r w:rsidRPr="00D22D73">
        <w:rPr>
          <w:rFonts w:ascii="Times New Roman" w:eastAsia="宋体" w:hAnsi="Times New Roman"/>
          <w:sz w:val="24"/>
          <w:szCs w:val="24"/>
        </w:rPr>
        <w:t>=0;i&lt;H;++</w:t>
      </w:r>
      <w:proofErr w:type="spellStart"/>
      <w:r w:rsidRPr="00D22D73">
        <w:rPr>
          <w:rFonts w:ascii="Times New Roman" w:eastAsia="宋体" w:hAnsi="Times New Roman"/>
          <w:sz w:val="24"/>
          <w:szCs w:val="24"/>
        </w:rPr>
        <w:t>i</w:t>
      </w:r>
      <w:proofErr w:type="spellEnd"/>
      <w:r w:rsidRPr="00D22D73">
        <w:rPr>
          <w:rFonts w:ascii="Times New Roman" w:eastAsia="宋体" w:hAnsi="Times New Roman"/>
          <w:sz w:val="24"/>
          <w:szCs w:val="24"/>
        </w:rPr>
        <w:t>){</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proofErr w:type="gramStart"/>
      <w:r w:rsidRPr="00D22D73">
        <w:rPr>
          <w:rFonts w:ascii="Times New Roman" w:eastAsia="宋体" w:hAnsi="Times New Roman"/>
          <w:sz w:val="24"/>
          <w:szCs w:val="24"/>
        </w:rPr>
        <w:t>for(</w:t>
      </w:r>
      <w:proofErr w:type="gramEnd"/>
      <w:r w:rsidRPr="00D22D73">
        <w:rPr>
          <w:rFonts w:ascii="Times New Roman" w:eastAsia="宋体" w:hAnsi="Times New Roman"/>
          <w:sz w:val="24"/>
          <w:szCs w:val="24"/>
        </w:rPr>
        <w:t>int j=0;j&lt;W;++j)</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proofErr w:type="spellStart"/>
      <w:r w:rsidRPr="00D22D73">
        <w:rPr>
          <w:rFonts w:ascii="Times New Roman" w:eastAsia="宋体" w:hAnsi="Times New Roman"/>
          <w:sz w:val="24"/>
          <w:szCs w:val="24"/>
        </w:rPr>
        <w:t>cout</w:t>
      </w:r>
      <w:proofErr w:type="spellEnd"/>
      <w:r w:rsidRPr="00D22D73">
        <w:rPr>
          <w:rFonts w:ascii="Times New Roman" w:eastAsia="宋体" w:hAnsi="Times New Roman"/>
          <w:sz w:val="24"/>
          <w:szCs w:val="24"/>
        </w:rPr>
        <w:t>&lt;&lt;it[</w:t>
      </w:r>
      <w:proofErr w:type="spellStart"/>
      <w:r w:rsidRPr="00D22D73">
        <w:rPr>
          <w:rFonts w:ascii="Times New Roman" w:eastAsia="宋体" w:hAnsi="Times New Roman"/>
          <w:sz w:val="24"/>
          <w:szCs w:val="24"/>
        </w:rPr>
        <w:t>i</w:t>
      </w:r>
      <w:proofErr w:type="spellEnd"/>
      <w:r w:rsidRPr="00D22D73">
        <w:rPr>
          <w:rFonts w:ascii="Times New Roman" w:eastAsia="宋体" w:hAnsi="Times New Roman"/>
          <w:sz w:val="24"/>
          <w:szCs w:val="24"/>
        </w:rPr>
        <w:t>][</w:t>
      </w:r>
      <w:proofErr w:type="gramStart"/>
      <w:r w:rsidRPr="00D22D73">
        <w:rPr>
          <w:rFonts w:ascii="Times New Roman" w:eastAsia="宋体" w:hAnsi="Times New Roman"/>
          <w:sz w:val="24"/>
          <w:szCs w:val="24"/>
        </w:rPr>
        <w:t>j]&lt;</w:t>
      </w:r>
      <w:proofErr w:type="gramEnd"/>
      <w:r w:rsidRPr="00D22D73">
        <w:rPr>
          <w:rFonts w:ascii="Times New Roman" w:eastAsia="宋体" w:hAnsi="Times New Roman"/>
          <w:sz w:val="24"/>
          <w:szCs w:val="24"/>
        </w:rPr>
        <w:t>&lt;" ";</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proofErr w:type="spellStart"/>
      <w:r w:rsidRPr="00D22D73">
        <w:rPr>
          <w:rFonts w:ascii="Times New Roman" w:eastAsia="宋体" w:hAnsi="Times New Roman"/>
          <w:sz w:val="24"/>
          <w:szCs w:val="24"/>
        </w:rPr>
        <w:t>cout</w:t>
      </w:r>
      <w:proofErr w:type="spellEnd"/>
      <w:r w:rsidRPr="00D22D73">
        <w:rPr>
          <w:rFonts w:ascii="Times New Roman" w:eastAsia="宋体" w:hAnsi="Times New Roman"/>
          <w:sz w:val="24"/>
          <w:szCs w:val="24"/>
        </w:rPr>
        <w:t>&lt;&lt;</w:t>
      </w:r>
      <w:proofErr w:type="spellStart"/>
      <w:r w:rsidRPr="00D22D73">
        <w:rPr>
          <w:rFonts w:ascii="Times New Roman" w:eastAsia="宋体" w:hAnsi="Times New Roman"/>
          <w:sz w:val="24"/>
          <w:szCs w:val="24"/>
        </w:rPr>
        <w:t>endl</w:t>
      </w:r>
      <w:proofErr w:type="spellEnd"/>
      <w:r w:rsidRPr="00D22D73">
        <w:rPr>
          <w:rFonts w:ascii="Times New Roman" w:eastAsia="宋体" w:hAnsi="Times New Roman"/>
          <w:sz w:val="24"/>
          <w:szCs w:val="24"/>
        </w:rPr>
        <w:t>;</w:t>
      </w:r>
    </w:p>
    <w:p w:rsidR="0041704A" w:rsidRPr="00D22D73"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 xml:space="preserve">    }</w:t>
      </w:r>
    </w:p>
    <w:p w:rsidR="0041704A" w:rsidRDefault="0041704A" w:rsidP="0041704A">
      <w:pPr>
        <w:spacing w:line="360" w:lineRule="auto"/>
        <w:rPr>
          <w:rFonts w:ascii="Times New Roman" w:eastAsia="宋体" w:hAnsi="Times New Roman"/>
          <w:sz w:val="24"/>
          <w:szCs w:val="24"/>
        </w:rPr>
      </w:pPr>
      <w:r w:rsidRPr="00D22D73">
        <w:rPr>
          <w:rFonts w:ascii="Times New Roman" w:eastAsia="宋体" w:hAnsi="Times New Roman"/>
          <w:sz w:val="24"/>
          <w:szCs w:val="24"/>
        </w:rPr>
        <w:t>}</w:t>
      </w:r>
    </w:p>
    <w:p w:rsidR="00157B52" w:rsidRPr="00157B52" w:rsidRDefault="00157B52" w:rsidP="00157B52">
      <w:pPr>
        <w:spacing w:line="360" w:lineRule="auto"/>
        <w:rPr>
          <w:rFonts w:ascii="Times New Roman" w:eastAsia="宋体" w:hAnsi="Times New Roman"/>
          <w:sz w:val="24"/>
          <w:szCs w:val="24"/>
        </w:rPr>
      </w:pPr>
      <w:r w:rsidRPr="00157B52">
        <w:rPr>
          <w:rFonts w:ascii="Times New Roman" w:eastAsia="宋体" w:hAnsi="Times New Roman" w:hint="eastAsia"/>
          <w:sz w:val="24"/>
          <w:szCs w:val="24"/>
        </w:rPr>
        <w:t>输入</w:t>
      </w:r>
      <w:r>
        <w:rPr>
          <w:rFonts w:ascii="Times New Roman" w:eastAsia="宋体" w:hAnsi="Times New Roman" w:hint="eastAsia"/>
          <w:sz w:val="24"/>
          <w:szCs w:val="24"/>
        </w:rPr>
        <w:t>：</w:t>
      </w:r>
    </w:p>
    <w:p w:rsidR="00157B52" w:rsidRPr="00157B52" w:rsidRDefault="00157B52" w:rsidP="00157B52">
      <w:pPr>
        <w:spacing w:line="360" w:lineRule="auto"/>
        <w:rPr>
          <w:rFonts w:ascii="Times New Roman" w:eastAsia="宋体" w:hAnsi="Times New Roman"/>
          <w:sz w:val="24"/>
          <w:szCs w:val="24"/>
        </w:rPr>
      </w:pPr>
      <w:r w:rsidRPr="00157B52">
        <w:rPr>
          <w:rFonts w:ascii="Times New Roman" w:eastAsia="宋体" w:hAnsi="Times New Roman" w:hint="eastAsia"/>
          <w:sz w:val="24"/>
          <w:szCs w:val="24"/>
        </w:rPr>
        <w:t>第一行两个整数，分别是图像的宽、高</w:t>
      </w:r>
      <w:r w:rsidRPr="00157B52">
        <w:rPr>
          <w:rFonts w:ascii="Times New Roman" w:eastAsia="宋体" w:hAnsi="Times New Roman"/>
          <w:sz w:val="24"/>
          <w:szCs w:val="24"/>
        </w:rPr>
        <w:t>H, W</w:t>
      </w:r>
      <w:bookmarkStart w:id="0" w:name="_GoBack"/>
      <w:bookmarkEnd w:id="0"/>
    </w:p>
    <w:p w:rsidR="00157B52" w:rsidRPr="00157B52" w:rsidRDefault="00157B52" w:rsidP="00157B52">
      <w:pPr>
        <w:spacing w:line="360" w:lineRule="auto"/>
        <w:rPr>
          <w:rFonts w:ascii="Times New Roman" w:eastAsia="宋体" w:hAnsi="Times New Roman"/>
          <w:sz w:val="24"/>
          <w:szCs w:val="24"/>
        </w:rPr>
      </w:pPr>
      <w:r w:rsidRPr="00157B52">
        <w:rPr>
          <w:rFonts w:ascii="Times New Roman" w:eastAsia="宋体" w:hAnsi="Times New Roman" w:hint="eastAsia"/>
          <w:sz w:val="24"/>
          <w:szCs w:val="24"/>
        </w:rPr>
        <w:t>接下来</w:t>
      </w:r>
      <w:r w:rsidRPr="00157B52">
        <w:rPr>
          <w:rFonts w:ascii="Times New Roman" w:eastAsia="宋体" w:hAnsi="Times New Roman"/>
          <w:sz w:val="24"/>
          <w:szCs w:val="24"/>
        </w:rPr>
        <w:t>H*W</w:t>
      </w:r>
      <w:r w:rsidRPr="00157B52">
        <w:rPr>
          <w:rFonts w:ascii="Times New Roman" w:eastAsia="宋体" w:hAnsi="Times New Roman"/>
          <w:sz w:val="24"/>
          <w:szCs w:val="24"/>
        </w:rPr>
        <w:t>的矩阵，分别代表图像的每个像素值</w:t>
      </w:r>
    </w:p>
    <w:p w:rsidR="00157B52" w:rsidRPr="00157B52" w:rsidRDefault="00157B52" w:rsidP="00157B52">
      <w:pPr>
        <w:spacing w:line="360" w:lineRule="auto"/>
        <w:rPr>
          <w:rFonts w:ascii="Times New Roman" w:eastAsia="宋体" w:hAnsi="Times New Roman"/>
          <w:sz w:val="24"/>
          <w:szCs w:val="24"/>
        </w:rPr>
      </w:pPr>
      <w:r w:rsidRPr="00157B52">
        <w:rPr>
          <w:rFonts w:ascii="Times New Roman" w:eastAsia="宋体" w:hAnsi="Times New Roman" w:hint="eastAsia"/>
          <w:sz w:val="24"/>
          <w:szCs w:val="24"/>
        </w:rPr>
        <w:lastRenderedPageBreak/>
        <w:t>输出</w:t>
      </w:r>
      <w:r>
        <w:rPr>
          <w:rFonts w:ascii="Times New Roman" w:eastAsia="宋体" w:hAnsi="Times New Roman" w:hint="eastAsia"/>
          <w:sz w:val="24"/>
          <w:szCs w:val="24"/>
        </w:rPr>
        <w:t>：</w:t>
      </w:r>
    </w:p>
    <w:p w:rsidR="00157B52" w:rsidRDefault="00157B52" w:rsidP="00157B52">
      <w:pPr>
        <w:spacing w:line="360" w:lineRule="auto"/>
        <w:rPr>
          <w:rFonts w:ascii="Times New Roman" w:eastAsia="宋体" w:hAnsi="Times New Roman"/>
          <w:sz w:val="24"/>
          <w:szCs w:val="24"/>
        </w:rPr>
      </w:pPr>
      <w:r w:rsidRPr="00157B52">
        <w:rPr>
          <w:rFonts w:ascii="Times New Roman" w:eastAsia="宋体" w:hAnsi="Times New Roman" w:hint="eastAsia"/>
          <w:sz w:val="24"/>
          <w:szCs w:val="24"/>
        </w:rPr>
        <w:t>积分图中每个点的值</w:t>
      </w:r>
      <w:r w:rsidRPr="00157B52">
        <w:rPr>
          <w:rFonts w:ascii="Times New Roman" w:eastAsia="宋体" w:hAnsi="Times New Roman"/>
          <w:sz w:val="24"/>
          <w:szCs w:val="24"/>
        </w:rPr>
        <w:t>, H*W</w:t>
      </w:r>
      <w:r w:rsidRPr="00157B52">
        <w:rPr>
          <w:rFonts w:ascii="Times New Roman" w:eastAsia="宋体" w:hAnsi="Times New Roman"/>
          <w:sz w:val="24"/>
          <w:szCs w:val="24"/>
        </w:rPr>
        <w:t>的矩阵，每个像素之间用空格分开</w:t>
      </w:r>
    </w:p>
    <w:p w:rsidR="00157B52" w:rsidRPr="00157B52" w:rsidRDefault="00157B52" w:rsidP="00157B52">
      <w:pPr>
        <w:spacing w:line="360" w:lineRule="auto"/>
        <w:rPr>
          <w:rFonts w:ascii="Times New Roman" w:eastAsia="宋体" w:hAnsi="Times New Roman"/>
          <w:sz w:val="24"/>
          <w:szCs w:val="24"/>
        </w:rPr>
      </w:pPr>
      <w:r w:rsidRPr="00157B52">
        <w:rPr>
          <w:rFonts w:ascii="Times New Roman" w:eastAsia="宋体" w:hAnsi="Times New Roman" w:hint="eastAsia"/>
          <w:sz w:val="24"/>
          <w:szCs w:val="24"/>
        </w:rPr>
        <w:t>样例输入</w:t>
      </w:r>
      <w:r>
        <w:rPr>
          <w:rFonts w:ascii="Times New Roman" w:eastAsia="宋体" w:hAnsi="Times New Roman" w:hint="eastAsia"/>
          <w:sz w:val="24"/>
          <w:szCs w:val="24"/>
        </w:rPr>
        <w:t>：</w:t>
      </w:r>
    </w:p>
    <w:p w:rsidR="00157B52" w:rsidRPr="00157B52" w:rsidRDefault="00157B52" w:rsidP="00157B52">
      <w:pPr>
        <w:spacing w:line="360" w:lineRule="auto"/>
        <w:rPr>
          <w:rFonts w:ascii="Times New Roman" w:eastAsia="宋体" w:hAnsi="Times New Roman"/>
          <w:sz w:val="24"/>
          <w:szCs w:val="24"/>
        </w:rPr>
      </w:pPr>
      <w:r w:rsidRPr="00157B52">
        <w:rPr>
          <w:rFonts w:ascii="Times New Roman" w:eastAsia="宋体" w:hAnsi="Times New Roman"/>
          <w:sz w:val="24"/>
          <w:szCs w:val="24"/>
        </w:rPr>
        <w:t>2 3</w:t>
      </w:r>
    </w:p>
    <w:p w:rsidR="00157B52" w:rsidRPr="00157B52" w:rsidRDefault="00157B52" w:rsidP="00157B52">
      <w:pPr>
        <w:spacing w:line="360" w:lineRule="auto"/>
        <w:rPr>
          <w:rFonts w:ascii="Times New Roman" w:eastAsia="宋体" w:hAnsi="Times New Roman"/>
          <w:sz w:val="24"/>
          <w:szCs w:val="24"/>
        </w:rPr>
      </w:pPr>
      <w:r w:rsidRPr="00157B52">
        <w:rPr>
          <w:rFonts w:ascii="Times New Roman" w:eastAsia="宋体" w:hAnsi="Times New Roman"/>
          <w:sz w:val="24"/>
          <w:szCs w:val="24"/>
        </w:rPr>
        <w:t>1 2 3</w:t>
      </w:r>
    </w:p>
    <w:p w:rsidR="00157B52" w:rsidRPr="00157B52" w:rsidRDefault="00157B52" w:rsidP="00157B52">
      <w:pPr>
        <w:spacing w:line="360" w:lineRule="auto"/>
        <w:rPr>
          <w:rFonts w:ascii="Times New Roman" w:eastAsia="宋体" w:hAnsi="Times New Roman"/>
          <w:sz w:val="24"/>
          <w:szCs w:val="24"/>
        </w:rPr>
      </w:pPr>
      <w:r w:rsidRPr="00157B52">
        <w:rPr>
          <w:rFonts w:ascii="Times New Roman" w:eastAsia="宋体" w:hAnsi="Times New Roman"/>
          <w:sz w:val="24"/>
          <w:szCs w:val="24"/>
        </w:rPr>
        <w:t>1 0 0</w:t>
      </w:r>
    </w:p>
    <w:p w:rsidR="00157B52" w:rsidRPr="00157B52" w:rsidRDefault="00157B52" w:rsidP="00157B52">
      <w:pPr>
        <w:spacing w:line="360" w:lineRule="auto"/>
        <w:rPr>
          <w:rFonts w:ascii="Times New Roman" w:eastAsia="宋体" w:hAnsi="Times New Roman"/>
          <w:sz w:val="24"/>
          <w:szCs w:val="24"/>
        </w:rPr>
      </w:pPr>
      <w:r w:rsidRPr="00157B52">
        <w:rPr>
          <w:rFonts w:ascii="Times New Roman" w:eastAsia="宋体" w:hAnsi="Times New Roman" w:hint="eastAsia"/>
          <w:sz w:val="24"/>
          <w:szCs w:val="24"/>
        </w:rPr>
        <w:t>样例输出</w:t>
      </w:r>
      <w:r>
        <w:rPr>
          <w:rFonts w:ascii="Times New Roman" w:eastAsia="宋体" w:hAnsi="Times New Roman" w:hint="eastAsia"/>
          <w:sz w:val="24"/>
          <w:szCs w:val="24"/>
        </w:rPr>
        <w:t>：</w:t>
      </w:r>
    </w:p>
    <w:p w:rsidR="00157B52" w:rsidRPr="00157B52" w:rsidRDefault="00157B52" w:rsidP="00157B52">
      <w:pPr>
        <w:spacing w:line="360" w:lineRule="auto"/>
        <w:rPr>
          <w:rFonts w:ascii="Times New Roman" w:eastAsia="宋体" w:hAnsi="Times New Roman"/>
          <w:sz w:val="24"/>
          <w:szCs w:val="24"/>
        </w:rPr>
      </w:pPr>
      <w:r w:rsidRPr="00157B52">
        <w:rPr>
          <w:rFonts w:ascii="Times New Roman" w:eastAsia="宋体" w:hAnsi="Times New Roman"/>
          <w:sz w:val="24"/>
          <w:szCs w:val="24"/>
        </w:rPr>
        <w:t>1 3 6</w:t>
      </w:r>
    </w:p>
    <w:p w:rsidR="00157B52" w:rsidRPr="00D22D73" w:rsidRDefault="00157B52" w:rsidP="00157B52">
      <w:pPr>
        <w:spacing w:line="360" w:lineRule="auto"/>
        <w:rPr>
          <w:rFonts w:ascii="Times New Roman" w:eastAsia="宋体" w:hAnsi="Times New Roman" w:hint="eastAsia"/>
          <w:sz w:val="24"/>
          <w:szCs w:val="24"/>
        </w:rPr>
      </w:pPr>
      <w:r w:rsidRPr="00157B52">
        <w:rPr>
          <w:rFonts w:ascii="Times New Roman" w:eastAsia="宋体" w:hAnsi="Times New Roman"/>
          <w:sz w:val="24"/>
          <w:szCs w:val="24"/>
        </w:rPr>
        <w:t>2 4 7</w:t>
      </w:r>
    </w:p>
    <w:sectPr w:rsidR="00157B52" w:rsidRPr="00D22D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4A"/>
    <w:rsid w:val="00025DC4"/>
    <w:rsid w:val="0003602D"/>
    <w:rsid w:val="00157B52"/>
    <w:rsid w:val="001E4AEA"/>
    <w:rsid w:val="0041704A"/>
    <w:rsid w:val="00D22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9D80"/>
  <w15:chartTrackingRefBased/>
  <w15:docId w15:val="{599540E5-420A-4E36-A57C-5490F4B6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00780">
      <w:bodyDiv w:val="1"/>
      <w:marLeft w:val="0"/>
      <w:marRight w:val="0"/>
      <w:marTop w:val="0"/>
      <w:marBottom w:val="0"/>
      <w:divBdr>
        <w:top w:val="none" w:sz="0" w:space="0" w:color="auto"/>
        <w:left w:val="none" w:sz="0" w:space="0" w:color="auto"/>
        <w:bottom w:val="none" w:sz="0" w:space="0" w:color="auto"/>
        <w:right w:val="none" w:sz="0" w:space="0" w:color="auto"/>
      </w:divBdr>
    </w:div>
    <w:div w:id="1009797950">
      <w:bodyDiv w:val="1"/>
      <w:marLeft w:val="0"/>
      <w:marRight w:val="0"/>
      <w:marTop w:val="0"/>
      <w:marBottom w:val="0"/>
      <w:divBdr>
        <w:top w:val="none" w:sz="0" w:space="0" w:color="auto"/>
        <w:left w:val="none" w:sz="0" w:space="0" w:color="auto"/>
        <w:bottom w:val="none" w:sz="0" w:space="0" w:color="auto"/>
        <w:right w:val="none" w:sz="0" w:space="0" w:color="auto"/>
      </w:divBdr>
    </w:div>
    <w:div w:id="1335258913">
      <w:bodyDiv w:val="1"/>
      <w:marLeft w:val="0"/>
      <w:marRight w:val="0"/>
      <w:marTop w:val="0"/>
      <w:marBottom w:val="0"/>
      <w:divBdr>
        <w:top w:val="none" w:sz="0" w:space="0" w:color="auto"/>
        <w:left w:val="none" w:sz="0" w:space="0" w:color="auto"/>
        <w:bottom w:val="none" w:sz="0" w:space="0" w:color="auto"/>
        <w:right w:val="none" w:sz="0" w:space="0" w:color="auto"/>
      </w:divBdr>
    </w:div>
    <w:div w:id="1580365427">
      <w:bodyDiv w:val="1"/>
      <w:marLeft w:val="0"/>
      <w:marRight w:val="0"/>
      <w:marTop w:val="0"/>
      <w:marBottom w:val="0"/>
      <w:divBdr>
        <w:top w:val="none" w:sz="0" w:space="0" w:color="auto"/>
        <w:left w:val="none" w:sz="0" w:space="0" w:color="auto"/>
        <w:bottom w:val="none" w:sz="0" w:space="0" w:color="auto"/>
        <w:right w:val="none" w:sz="0" w:space="0" w:color="auto"/>
      </w:divBdr>
    </w:div>
    <w:div w:id="190310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Ma (FA Talent)</dc:creator>
  <cp:keywords/>
  <dc:description/>
  <cp:lastModifiedBy>Yiyang Ma (FA Talent)</cp:lastModifiedBy>
  <cp:revision>4</cp:revision>
  <dcterms:created xsi:type="dcterms:W3CDTF">2022-04-10T06:53:00Z</dcterms:created>
  <dcterms:modified xsi:type="dcterms:W3CDTF">2022-04-10T07:24:00Z</dcterms:modified>
</cp:coreProperties>
</file>