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DCBD72" w14:textId="77777777" w:rsidR="00E464FE" w:rsidRPr="002D215B" w:rsidRDefault="00E464FE" w:rsidP="00E464FE">
      <w:pPr>
        <w:tabs>
          <w:tab w:val="left" w:pos="648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40"/>
          <w:szCs w:val="52"/>
        </w:rPr>
      </w:pPr>
      <w:r w:rsidRPr="002D215B">
        <w:rPr>
          <w:rFonts w:ascii="Arial" w:hAnsi="Arial" w:cs="Arial"/>
          <w:b/>
          <w:bCs/>
          <w:sz w:val="40"/>
          <w:szCs w:val="52"/>
        </w:rPr>
        <w:t>PROCON</w:t>
      </w:r>
    </w:p>
    <w:p w14:paraId="71DCBD73" w14:textId="77777777" w:rsidR="00E464FE" w:rsidRPr="002D215B" w:rsidRDefault="00E464FE" w:rsidP="00E464FE">
      <w:pPr>
        <w:tabs>
          <w:tab w:val="left" w:pos="648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szCs w:val="36"/>
        </w:rPr>
      </w:pPr>
      <w:r w:rsidRPr="002D215B">
        <w:rPr>
          <w:rFonts w:ascii="Arial" w:hAnsi="Arial" w:cs="Arial"/>
          <w:b/>
          <w:bCs/>
          <w:szCs w:val="36"/>
        </w:rPr>
        <w:t>PROCESS CONTROL LABORATORY</w:t>
      </w:r>
    </w:p>
    <w:p w14:paraId="71DCBD74" w14:textId="77777777" w:rsidR="00E464FE" w:rsidRPr="002D215B" w:rsidRDefault="00E464FE" w:rsidP="00E464FE">
      <w:pPr>
        <w:tabs>
          <w:tab w:val="left" w:pos="648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szCs w:val="36"/>
        </w:rPr>
      </w:pPr>
      <w:r w:rsidRPr="002D215B">
        <w:rPr>
          <w:rFonts w:ascii="Arial" w:hAnsi="Arial" w:cs="Arial"/>
          <w:b/>
          <w:bCs/>
          <w:szCs w:val="36"/>
        </w:rPr>
        <w:t>LEVEL/FLOW PROCESS RIG</w:t>
      </w:r>
    </w:p>
    <w:p w14:paraId="71DCBD75" w14:textId="77777777" w:rsidR="00E464FE" w:rsidRPr="002D215B" w:rsidRDefault="00E464FE" w:rsidP="00E464FE">
      <w:pPr>
        <w:tabs>
          <w:tab w:val="left" w:pos="648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szCs w:val="36"/>
        </w:rPr>
      </w:pPr>
    </w:p>
    <w:p w14:paraId="71DCBD76" w14:textId="77777777" w:rsidR="00E464FE" w:rsidRDefault="00146A6C" w:rsidP="00E464FE">
      <w:pPr>
        <w:tabs>
          <w:tab w:val="left" w:pos="648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szCs w:val="36"/>
          <w:u w:val="single"/>
        </w:rPr>
      </w:pPr>
      <w:r>
        <w:rPr>
          <w:rFonts w:ascii="Arial" w:hAnsi="Arial" w:cs="Arial"/>
          <w:b/>
          <w:bCs/>
          <w:szCs w:val="36"/>
          <w:u w:val="single"/>
        </w:rPr>
        <w:t xml:space="preserve">PROCON </w:t>
      </w:r>
      <w:r w:rsidR="00E464FE" w:rsidRPr="002D215B">
        <w:rPr>
          <w:rFonts w:ascii="Arial" w:hAnsi="Arial" w:cs="Arial"/>
          <w:b/>
          <w:bCs/>
          <w:szCs w:val="36"/>
          <w:u w:val="single"/>
        </w:rPr>
        <w:t>Lab</w:t>
      </w:r>
      <w:r>
        <w:rPr>
          <w:rFonts w:ascii="Arial" w:hAnsi="Arial" w:cs="Arial"/>
          <w:b/>
          <w:bCs/>
          <w:szCs w:val="36"/>
          <w:u w:val="single"/>
        </w:rPr>
        <w:t xml:space="preserve"> </w:t>
      </w:r>
      <w:r w:rsidR="00576A42">
        <w:rPr>
          <w:rFonts w:ascii="Arial" w:hAnsi="Arial" w:cs="Arial"/>
          <w:b/>
          <w:bCs/>
          <w:szCs w:val="36"/>
          <w:u w:val="single"/>
        </w:rPr>
        <w:t>3</w:t>
      </w:r>
      <w:r w:rsidR="00E464FE">
        <w:rPr>
          <w:rFonts w:ascii="Arial" w:hAnsi="Arial" w:cs="Arial"/>
          <w:b/>
          <w:bCs/>
          <w:szCs w:val="36"/>
          <w:u w:val="single"/>
        </w:rPr>
        <w:t xml:space="preserve"> </w:t>
      </w:r>
      <w:r>
        <w:rPr>
          <w:rFonts w:ascii="Arial" w:hAnsi="Arial" w:cs="Arial"/>
          <w:b/>
          <w:bCs/>
          <w:szCs w:val="36"/>
          <w:u w:val="single"/>
        </w:rPr>
        <w:t xml:space="preserve">- </w:t>
      </w:r>
      <w:r w:rsidR="003F5415">
        <w:rPr>
          <w:rFonts w:ascii="Arial" w:hAnsi="Arial" w:cs="Arial"/>
          <w:b/>
          <w:bCs/>
          <w:szCs w:val="36"/>
          <w:u w:val="single"/>
        </w:rPr>
        <w:t>Zie</w:t>
      </w:r>
      <w:r w:rsidR="00E464FE">
        <w:rPr>
          <w:rFonts w:ascii="Arial" w:hAnsi="Arial" w:cs="Arial"/>
          <w:b/>
          <w:bCs/>
          <w:szCs w:val="36"/>
          <w:u w:val="single"/>
        </w:rPr>
        <w:t>gler-Nichols</w:t>
      </w:r>
      <w:r w:rsidR="00C53F6B">
        <w:rPr>
          <w:rFonts w:ascii="Arial" w:hAnsi="Arial" w:cs="Arial"/>
          <w:b/>
          <w:bCs/>
          <w:szCs w:val="36"/>
          <w:u w:val="single"/>
        </w:rPr>
        <w:t xml:space="preserve"> (ZN)</w:t>
      </w:r>
      <w:r w:rsidR="00E464FE">
        <w:rPr>
          <w:rFonts w:ascii="Arial" w:hAnsi="Arial" w:cs="Arial"/>
          <w:b/>
          <w:bCs/>
          <w:szCs w:val="36"/>
          <w:u w:val="single"/>
        </w:rPr>
        <w:t xml:space="preserve"> Tuning</w:t>
      </w:r>
      <w:r>
        <w:rPr>
          <w:rFonts w:ascii="Arial" w:hAnsi="Arial" w:cs="Arial"/>
          <w:b/>
          <w:bCs/>
          <w:szCs w:val="36"/>
          <w:u w:val="single"/>
        </w:rPr>
        <w:t xml:space="preserve"> (BPR)</w:t>
      </w:r>
    </w:p>
    <w:p w14:paraId="71DCBD77" w14:textId="77777777" w:rsidR="00E464FE" w:rsidRPr="007B2A6C" w:rsidRDefault="00E464FE" w:rsidP="00E464FE">
      <w:pPr>
        <w:tabs>
          <w:tab w:val="left" w:pos="648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szCs w:val="36"/>
          <w:u w:val="single"/>
        </w:rPr>
      </w:pPr>
    </w:p>
    <w:p w14:paraId="71DCBD78" w14:textId="77777777" w:rsidR="00E464FE" w:rsidRPr="00792F00" w:rsidRDefault="00E464FE" w:rsidP="00E464FE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u w:val="single"/>
        </w:rPr>
      </w:pPr>
      <w:r w:rsidRPr="00792F00">
        <w:rPr>
          <w:rFonts w:ascii="Arial" w:hAnsi="Arial" w:cs="Arial"/>
          <w:b/>
          <w:bCs/>
          <w:sz w:val="20"/>
          <w:szCs w:val="20"/>
          <w:u w:val="single"/>
        </w:rPr>
        <w:t>Pre-Lab</w:t>
      </w:r>
    </w:p>
    <w:p w14:paraId="71DCBD79" w14:textId="77777777" w:rsidR="00E464FE" w:rsidRDefault="00E464FE" w:rsidP="00565A64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792F00">
        <w:rPr>
          <w:rFonts w:ascii="Arial" w:hAnsi="Arial" w:cs="Arial"/>
          <w:bCs/>
          <w:sz w:val="20"/>
          <w:szCs w:val="20"/>
        </w:rPr>
        <w:t>Read</w:t>
      </w:r>
      <w:r w:rsidR="00565A64">
        <w:rPr>
          <w:rFonts w:ascii="Arial" w:hAnsi="Arial" w:cs="Arial"/>
          <w:bCs/>
          <w:sz w:val="20"/>
          <w:szCs w:val="20"/>
        </w:rPr>
        <w:t xml:space="preserve"> </w:t>
      </w:r>
      <w:r w:rsidR="00565A64" w:rsidRPr="00576A42">
        <w:rPr>
          <w:rFonts w:ascii="Arial" w:hAnsi="Arial" w:cs="Arial"/>
          <w:b/>
          <w:bCs/>
          <w:i/>
          <w:sz w:val="20"/>
          <w:szCs w:val="20"/>
        </w:rPr>
        <w:t xml:space="preserve">Chapter </w:t>
      </w:r>
      <w:r w:rsidR="00E72E9C">
        <w:rPr>
          <w:rFonts w:ascii="Arial" w:hAnsi="Arial" w:cs="Arial"/>
          <w:b/>
          <w:bCs/>
          <w:i/>
          <w:sz w:val="20"/>
          <w:szCs w:val="20"/>
        </w:rPr>
        <w:t>6</w:t>
      </w:r>
      <w:r w:rsidR="00565A64">
        <w:rPr>
          <w:rFonts w:ascii="Arial" w:hAnsi="Arial" w:cs="Arial"/>
          <w:bCs/>
          <w:sz w:val="20"/>
          <w:szCs w:val="20"/>
        </w:rPr>
        <w:t xml:space="preserve">: Tuning PID Controllers </w:t>
      </w:r>
      <w:r w:rsidR="00565A64" w:rsidRPr="00043BC0">
        <w:rPr>
          <w:rFonts w:ascii="Arial" w:hAnsi="Arial" w:cs="Arial"/>
          <w:bCs/>
          <w:sz w:val="20"/>
          <w:szCs w:val="20"/>
        </w:rPr>
        <w:t xml:space="preserve">from the </w:t>
      </w:r>
      <w:r w:rsidR="00576A42">
        <w:rPr>
          <w:rFonts w:ascii="Arial" w:hAnsi="Arial" w:cs="Arial"/>
          <w:b/>
          <w:bCs/>
          <w:sz w:val="20"/>
          <w:szCs w:val="20"/>
        </w:rPr>
        <w:t>PROCON Student</w:t>
      </w:r>
      <w:r w:rsidR="00565A64" w:rsidRPr="00043BC0">
        <w:rPr>
          <w:rFonts w:ascii="Arial" w:hAnsi="Arial" w:cs="Arial"/>
          <w:b/>
          <w:bCs/>
          <w:sz w:val="20"/>
          <w:szCs w:val="20"/>
        </w:rPr>
        <w:t xml:space="preserve"> Manual</w:t>
      </w:r>
      <w:r w:rsidR="00565A64" w:rsidRPr="00565A64">
        <w:rPr>
          <w:rFonts w:ascii="Arial" w:hAnsi="Arial" w:cs="Arial"/>
          <w:bCs/>
          <w:sz w:val="20"/>
          <w:szCs w:val="20"/>
        </w:rPr>
        <w:t>.</w:t>
      </w:r>
      <w:r w:rsidR="00565A64">
        <w:rPr>
          <w:rFonts w:ascii="Arial" w:hAnsi="Arial" w:cs="Arial"/>
          <w:bCs/>
          <w:sz w:val="20"/>
          <w:szCs w:val="20"/>
        </w:rPr>
        <w:t xml:space="preserve"> </w:t>
      </w:r>
    </w:p>
    <w:p w14:paraId="71DCBD7A" w14:textId="77777777" w:rsidR="00E464FE" w:rsidRPr="00792F00" w:rsidRDefault="00E464FE" w:rsidP="00E464FE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71DCBD7B" w14:textId="77777777" w:rsidR="00E464FE" w:rsidRPr="00792F00" w:rsidRDefault="00E464FE" w:rsidP="00E464FE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  <w:r w:rsidRPr="00792F00">
        <w:rPr>
          <w:rFonts w:ascii="Arial" w:hAnsi="Arial" w:cs="Arial"/>
          <w:b/>
          <w:sz w:val="20"/>
          <w:szCs w:val="20"/>
          <w:u w:val="single"/>
        </w:rPr>
        <w:t>Lab Assignments</w:t>
      </w:r>
    </w:p>
    <w:p w14:paraId="71DCBD7C" w14:textId="77777777" w:rsidR="00E464FE" w:rsidRPr="002C4E78" w:rsidRDefault="00404912" w:rsidP="00E464FE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Turn on the Process Interface (38-200) and the Process Controller (38-300). </w:t>
      </w:r>
      <w:r w:rsidR="00D844E4">
        <w:rPr>
          <w:rFonts w:ascii="Arial" w:hAnsi="Arial" w:cs="Arial"/>
          <w:sz w:val="20"/>
          <w:szCs w:val="20"/>
        </w:rPr>
        <w:t xml:space="preserve">Open the Espial Course Presenter </w:t>
      </w:r>
      <w:r w:rsidR="00D844E4" w:rsidRPr="002C4E78">
        <w:rPr>
          <w:rFonts w:ascii="Arial" w:hAnsi="Arial" w:cs="Arial"/>
          <w:sz w:val="20"/>
          <w:szCs w:val="20"/>
        </w:rPr>
        <w:t xml:space="preserve">and go to Lab 3.  </w:t>
      </w:r>
      <w:r w:rsidR="00E464FE" w:rsidRPr="002C4E78">
        <w:rPr>
          <w:rFonts w:ascii="Arial" w:hAnsi="Arial" w:cs="Arial"/>
          <w:sz w:val="20"/>
          <w:szCs w:val="20"/>
        </w:rPr>
        <w:t xml:space="preserve">Perform the </w:t>
      </w:r>
      <w:r w:rsidR="00576A42" w:rsidRPr="002C4E78">
        <w:rPr>
          <w:rFonts w:ascii="Arial" w:hAnsi="Arial" w:cs="Arial"/>
          <w:sz w:val="20"/>
          <w:szCs w:val="20"/>
        </w:rPr>
        <w:t xml:space="preserve">ZN-Tuning and Autotune </w:t>
      </w:r>
      <w:r w:rsidR="00E26CA0" w:rsidRPr="002C4E78">
        <w:rPr>
          <w:rFonts w:ascii="Arial" w:hAnsi="Arial" w:cs="Arial"/>
          <w:sz w:val="20"/>
          <w:szCs w:val="20"/>
        </w:rPr>
        <w:t xml:space="preserve">lab </w:t>
      </w:r>
      <w:proofErr w:type="spellStart"/>
      <w:r w:rsidR="00E26CA0" w:rsidRPr="002C4E78">
        <w:rPr>
          <w:rFonts w:ascii="Arial" w:hAnsi="Arial" w:cs="Arial"/>
          <w:sz w:val="20"/>
          <w:szCs w:val="20"/>
        </w:rPr>
        <w:t>practicals</w:t>
      </w:r>
      <w:proofErr w:type="spellEnd"/>
      <w:r w:rsidR="00E26CA0" w:rsidRPr="002C4E78">
        <w:rPr>
          <w:rFonts w:ascii="Arial" w:hAnsi="Arial" w:cs="Arial"/>
          <w:sz w:val="20"/>
          <w:szCs w:val="20"/>
        </w:rPr>
        <w:t>.</w:t>
      </w:r>
    </w:p>
    <w:p w14:paraId="71DCBD7D" w14:textId="77777777" w:rsidR="00E464FE" w:rsidRPr="002C4E78" w:rsidRDefault="00E464FE" w:rsidP="00E464FE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</w:rPr>
      </w:pPr>
    </w:p>
    <w:p w14:paraId="71DCBD7E" w14:textId="77777777" w:rsidR="00E464FE" w:rsidRPr="002C4E78" w:rsidRDefault="00E464FE" w:rsidP="00E464FE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u w:val="single"/>
        </w:rPr>
      </w:pPr>
      <w:r w:rsidRPr="002C4E78">
        <w:rPr>
          <w:rFonts w:ascii="Arial" w:hAnsi="Arial" w:cs="Arial"/>
          <w:b/>
          <w:bCs/>
          <w:sz w:val="20"/>
          <w:szCs w:val="20"/>
          <w:u w:val="single"/>
        </w:rPr>
        <w:t xml:space="preserve">Questions for Practical 1 (Continuous </w:t>
      </w:r>
      <w:r w:rsidR="002462B3" w:rsidRPr="002C4E78">
        <w:rPr>
          <w:rFonts w:ascii="Arial" w:hAnsi="Arial" w:cs="Arial"/>
          <w:b/>
          <w:bCs/>
          <w:sz w:val="20"/>
          <w:szCs w:val="20"/>
          <w:u w:val="single"/>
        </w:rPr>
        <w:t>Cycling Tuning</w:t>
      </w:r>
      <w:r w:rsidRPr="002C4E78">
        <w:rPr>
          <w:rFonts w:ascii="Arial" w:hAnsi="Arial" w:cs="Arial"/>
          <w:b/>
          <w:bCs/>
          <w:sz w:val="20"/>
          <w:szCs w:val="20"/>
          <w:u w:val="single"/>
        </w:rPr>
        <w:t xml:space="preserve">) </w:t>
      </w:r>
    </w:p>
    <w:p w14:paraId="71DCBD7F" w14:textId="77777777" w:rsidR="00E464FE" w:rsidRPr="002C4E78" w:rsidRDefault="00E464FE" w:rsidP="00E464FE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</w:rPr>
      </w:pPr>
    </w:p>
    <w:p w14:paraId="71DCBD80" w14:textId="77777777" w:rsidR="00E464FE" w:rsidRPr="002C4E78" w:rsidRDefault="00E464FE" w:rsidP="00E464FE">
      <w:pPr>
        <w:numPr>
          <w:ilvl w:val="0"/>
          <w:numId w:val="8"/>
        </w:numPr>
        <w:tabs>
          <w:tab w:val="clear" w:pos="720"/>
          <w:tab w:val="num" w:pos="-720"/>
        </w:tabs>
        <w:autoSpaceDE w:val="0"/>
        <w:autoSpaceDN w:val="0"/>
        <w:adjustRightInd w:val="0"/>
        <w:ind w:left="360"/>
        <w:rPr>
          <w:rFonts w:ascii="Arial" w:hAnsi="Arial" w:cs="Arial"/>
          <w:iCs/>
          <w:sz w:val="20"/>
          <w:szCs w:val="20"/>
        </w:rPr>
      </w:pPr>
      <w:r w:rsidRPr="002C4E78">
        <w:rPr>
          <w:rFonts w:ascii="Arial" w:hAnsi="Arial" w:cs="Arial"/>
          <w:iCs/>
          <w:sz w:val="20"/>
          <w:szCs w:val="20"/>
        </w:rPr>
        <w:t>Given the Continuous Cycling tuning method, determine the parameters</w:t>
      </w:r>
      <w:r w:rsidRPr="002C4E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C4E78">
        <w:rPr>
          <w:rFonts w:ascii="Arial" w:hAnsi="Arial" w:cs="Arial"/>
          <w:sz w:val="20"/>
          <w:szCs w:val="20"/>
        </w:rPr>
        <w:t>PB</w:t>
      </w:r>
      <w:r w:rsidR="00922587" w:rsidRPr="002C4E78">
        <w:rPr>
          <w:rFonts w:ascii="Arial" w:hAnsi="Arial" w:cs="Arial"/>
          <w:sz w:val="20"/>
          <w:szCs w:val="20"/>
          <w:vertAlign w:val="subscript"/>
        </w:rPr>
        <w:t>cr</w:t>
      </w:r>
      <w:proofErr w:type="spellEnd"/>
      <w:r w:rsidRPr="002C4E78">
        <w:rPr>
          <w:rFonts w:ascii="Arial" w:hAnsi="Arial" w:cs="Arial"/>
          <w:sz w:val="20"/>
          <w:szCs w:val="20"/>
        </w:rPr>
        <w:t xml:space="preserve"> </w:t>
      </w:r>
      <w:r w:rsidRPr="002C4E78">
        <w:rPr>
          <w:rFonts w:ascii="Arial" w:hAnsi="Arial" w:cs="Arial"/>
          <w:iCs/>
          <w:sz w:val="20"/>
          <w:szCs w:val="20"/>
        </w:rPr>
        <w:t>and</w:t>
      </w:r>
      <w:r w:rsidRPr="002C4E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C4E78">
        <w:rPr>
          <w:rFonts w:ascii="Arial" w:hAnsi="Arial" w:cs="Arial"/>
          <w:sz w:val="20"/>
          <w:szCs w:val="20"/>
        </w:rPr>
        <w:t>T</w:t>
      </w:r>
      <w:r w:rsidR="00922587" w:rsidRPr="002C4E78">
        <w:rPr>
          <w:rFonts w:ascii="Arial" w:hAnsi="Arial" w:cs="Arial"/>
          <w:sz w:val="20"/>
          <w:szCs w:val="20"/>
          <w:vertAlign w:val="subscript"/>
        </w:rPr>
        <w:t>cr</w:t>
      </w:r>
      <w:proofErr w:type="spellEnd"/>
      <w:r w:rsidRPr="002C4E78">
        <w:rPr>
          <w:rFonts w:ascii="Arial" w:hAnsi="Arial" w:cs="Arial"/>
          <w:sz w:val="20"/>
          <w:szCs w:val="20"/>
        </w:rPr>
        <w:t>.</w:t>
      </w:r>
    </w:p>
    <w:p w14:paraId="71DCBD81" w14:textId="77777777" w:rsidR="00E464FE" w:rsidRPr="002C4E78" w:rsidRDefault="00E464FE" w:rsidP="00E464FE">
      <w:pPr>
        <w:autoSpaceDE w:val="0"/>
        <w:autoSpaceDN w:val="0"/>
        <w:adjustRightInd w:val="0"/>
        <w:rPr>
          <w:rFonts w:ascii="Arial" w:hAnsi="Arial" w:cs="Arial"/>
          <w:iCs/>
          <w:sz w:val="20"/>
          <w:szCs w:val="20"/>
        </w:rPr>
      </w:pPr>
    </w:p>
    <w:p w14:paraId="71DCBD82" w14:textId="77777777" w:rsidR="00E464FE" w:rsidRPr="002C4E78" w:rsidRDefault="00E464FE" w:rsidP="00E464FE">
      <w:pPr>
        <w:autoSpaceDE w:val="0"/>
        <w:autoSpaceDN w:val="0"/>
        <w:adjustRightInd w:val="0"/>
        <w:rPr>
          <w:rFonts w:ascii="Arial" w:hAnsi="Arial" w:cs="Arial"/>
          <w:iCs/>
          <w:sz w:val="20"/>
          <w:szCs w:val="20"/>
        </w:rPr>
      </w:pPr>
    </w:p>
    <w:p w14:paraId="71DCBD83" w14:textId="61784294" w:rsidR="00E464FE" w:rsidRPr="008D2446" w:rsidRDefault="008D2446" w:rsidP="00E464FE">
      <w:pPr>
        <w:autoSpaceDE w:val="0"/>
        <w:autoSpaceDN w:val="0"/>
        <w:adjustRightInd w:val="0"/>
        <w:rPr>
          <w:rFonts w:ascii="Arial" w:hAnsi="Arial" w:cs="Arial"/>
          <w:iCs/>
          <w:color w:val="FF0000"/>
          <w:sz w:val="20"/>
          <w:szCs w:val="20"/>
        </w:rPr>
      </w:pPr>
      <w:proofErr w:type="spellStart"/>
      <w:r w:rsidRPr="008D2446">
        <w:rPr>
          <w:rFonts w:ascii="Arial" w:hAnsi="Arial" w:cs="Arial"/>
          <w:iCs/>
          <w:color w:val="FF0000"/>
          <w:sz w:val="20"/>
          <w:szCs w:val="20"/>
        </w:rPr>
        <w:t>Pb</w:t>
      </w:r>
      <w:r>
        <w:rPr>
          <w:rFonts w:ascii="Arial" w:hAnsi="Arial" w:cs="Arial"/>
          <w:iCs/>
          <w:color w:val="FF0000"/>
          <w:sz w:val="20"/>
          <w:szCs w:val="20"/>
        </w:rPr>
        <w:t>_cr</w:t>
      </w:r>
      <w:proofErr w:type="spellEnd"/>
      <w:r w:rsidRPr="008D2446">
        <w:rPr>
          <w:rFonts w:ascii="Arial" w:hAnsi="Arial" w:cs="Arial"/>
          <w:iCs/>
          <w:color w:val="FF0000"/>
          <w:sz w:val="20"/>
          <w:szCs w:val="20"/>
        </w:rPr>
        <w:t xml:space="preserve"> = 3</w:t>
      </w:r>
    </w:p>
    <w:p w14:paraId="0E6A0873" w14:textId="5E0BA18A" w:rsidR="008D2446" w:rsidRPr="008D2446" w:rsidRDefault="008D2446" w:rsidP="00E464FE">
      <w:pPr>
        <w:autoSpaceDE w:val="0"/>
        <w:autoSpaceDN w:val="0"/>
        <w:adjustRightInd w:val="0"/>
        <w:rPr>
          <w:rFonts w:ascii="Arial" w:hAnsi="Arial" w:cs="Arial"/>
          <w:iCs/>
          <w:color w:val="FF0000"/>
          <w:sz w:val="20"/>
          <w:szCs w:val="20"/>
        </w:rPr>
      </w:pPr>
      <w:proofErr w:type="spellStart"/>
      <w:r w:rsidRPr="008D2446">
        <w:rPr>
          <w:rFonts w:ascii="Arial" w:hAnsi="Arial" w:cs="Arial"/>
          <w:iCs/>
          <w:color w:val="FF0000"/>
          <w:sz w:val="20"/>
          <w:szCs w:val="20"/>
        </w:rPr>
        <w:t>T_cr</w:t>
      </w:r>
      <w:proofErr w:type="spellEnd"/>
      <w:r w:rsidRPr="008D2446">
        <w:rPr>
          <w:rFonts w:ascii="Arial" w:hAnsi="Arial" w:cs="Arial"/>
          <w:iCs/>
          <w:color w:val="FF0000"/>
          <w:sz w:val="20"/>
          <w:szCs w:val="20"/>
        </w:rPr>
        <w:t xml:space="preserve"> = 16s</w:t>
      </w:r>
    </w:p>
    <w:p w14:paraId="71DCBD84" w14:textId="77777777" w:rsidR="00E464FE" w:rsidRPr="002C4E78" w:rsidRDefault="00E464FE" w:rsidP="00E464FE">
      <w:pPr>
        <w:autoSpaceDE w:val="0"/>
        <w:autoSpaceDN w:val="0"/>
        <w:adjustRightInd w:val="0"/>
        <w:rPr>
          <w:rFonts w:ascii="Arial" w:hAnsi="Arial" w:cs="Arial"/>
          <w:iCs/>
          <w:sz w:val="20"/>
          <w:szCs w:val="20"/>
        </w:rPr>
      </w:pPr>
    </w:p>
    <w:p w14:paraId="71DCBD89" w14:textId="77777777" w:rsidR="00E464FE" w:rsidRPr="002C4E78" w:rsidRDefault="00E464FE" w:rsidP="00E464FE">
      <w:pPr>
        <w:numPr>
          <w:ilvl w:val="0"/>
          <w:numId w:val="8"/>
        </w:numPr>
        <w:tabs>
          <w:tab w:val="clear" w:pos="720"/>
          <w:tab w:val="num" w:pos="-720"/>
        </w:tabs>
        <w:autoSpaceDE w:val="0"/>
        <w:autoSpaceDN w:val="0"/>
        <w:adjustRightInd w:val="0"/>
        <w:ind w:left="360"/>
        <w:rPr>
          <w:rFonts w:ascii="Arial" w:hAnsi="Arial" w:cs="Arial"/>
          <w:iCs/>
          <w:sz w:val="20"/>
          <w:szCs w:val="20"/>
        </w:rPr>
      </w:pPr>
      <w:r w:rsidRPr="002C4E78">
        <w:rPr>
          <w:rFonts w:ascii="Arial" w:hAnsi="Arial" w:cs="Arial"/>
          <w:iCs/>
          <w:sz w:val="20"/>
          <w:szCs w:val="20"/>
        </w:rPr>
        <w:t>Using the table of recommended settings met in the background and reproduced below, calculate all parameters for P, PI and PID control of your process plant.</w:t>
      </w:r>
    </w:p>
    <w:p w14:paraId="71DCBD8A" w14:textId="77777777" w:rsidR="00E464FE" w:rsidRDefault="00E464FE" w:rsidP="00E464FE">
      <w:pPr>
        <w:autoSpaceDE w:val="0"/>
        <w:autoSpaceDN w:val="0"/>
        <w:adjustRightInd w:val="0"/>
        <w:rPr>
          <w:rFonts w:ascii="Arial,Italic" w:hAnsi="Arial,Italic" w:cs="Arial,Italic"/>
          <w:i/>
          <w:iCs/>
          <w:noProof/>
          <w:sz w:val="20"/>
          <w:szCs w:val="20"/>
          <w:lang w:eastAsia="en-US"/>
        </w:rPr>
      </w:pPr>
    </w:p>
    <w:p w14:paraId="71DCBD8B" w14:textId="77777777" w:rsidR="0032237B" w:rsidRDefault="0032237B" w:rsidP="00364569">
      <w:pPr>
        <w:autoSpaceDE w:val="0"/>
        <w:autoSpaceDN w:val="0"/>
        <w:adjustRightInd w:val="0"/>
        <w:ind w:left="360"/>
        <w:jc w:val="center"/>
        <w:rPr>
          <w:rFonts w:ascii="Arial,Italic" w:hAnsi="Arial,Italic" w:cs="Arial,Italic"/>
          <w:i/>
          <w:iCs/>
          <w:sz w:val="20"/>
          <w:szCs w:val="20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02"/>
        <w:gridCol w:w="4934"/>
      </w:tblGrid>
      <w:tr w:rsidR="0032237B" w14:paraId="71DCBDB6" w14:textId="77777777" w:rsidTr="00EA4E4A">
        <w:tc>
          <w:tcPr>
            <w:tcW w:w="5002" w:type="dxa"/>
            <w:vAlign w:val="center"/>
          </w:tcPr>
          <w:tbl>
            <w:tblPr>
              <w:tblW w:w="0" w:type="auto"/>
              <w:tblInd w:w="360" w:type="dxa"/>
              <w:tblBorders>
                <w:bottom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89"/>
              <w:gridCol w:w="1008"/>
              <w:gridCol w:w="1008"/>
              <w:gridCol w:w="1008"/>
            </w:tblGrid>
            <w:tr w:rsidR="0032237B" w:rsidRPr="00872CB3" w14:paraId="71DCBD90" w14:textId="77777777" w:rsidTr="00EA4E4A">
              <w:trPr>
                <w:trHeight w:val="521"/>
              </w:trPr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</w:tcBorders>
                  <w:vAlign w:val="center"/>
                </w:tcPr>
                <w:p w14:paraId="71DCBD8C" w14:textId="77777777" w:rsidR="0032237B" w:rsidRPr="004563CE" w:rsidRDefault="0032237B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b/>
                      <w:iCs/>
                      <w:sz w:val="20"/>
                      <w:szCs w:val="20"/>
                    </w:rPr>
                  </w:pPr>
                  <w:r w:rsidRPr="004563CE">
                    <w:rPr>
                      <w:rFonts w:ascii="Arial,Italic" w:hAnsi="Arial,Italic" w:cs="Arial,Italic"/>
                      <w:b/>
                      <w:iCs/>
                      <w:sz w:val="20"/>
                      <w:szCs w:val="20"/>
                    </w:rPr>
                    <w:t>Control Algorithm</w:t>
                  </w:r>
                </w:p>
              </w:tc>
              <w:tc>
                <w:tcPr>
                  <w:tcW w:w="1008" w:type="dxa"/>
                  <w:tcBorders>
                    <w:top w:val="single" w:sz="4" w:space="0" w:color="000000"/>
                  </w:tcBorders>
                  <w:vAlign w:val="center"/>
                </w:tcPr>
                <w:p w14:paraId="71DCBD8D" w14:textId="77777777" w:rsidR="0032237B" w:rsidRPr="004563CE" w:rsidRDefault="0032237B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b/>
                      <w:iCs/>
                      <w:sz w:val="22"/>
                      <w:szCs w:val="20"/>
                    </w:rPr>
                  </w:pPr>
                  <w:r w:rsidRPr="004563CE">
                    <w:rPr>
                      <w:rFonts w:ascii="Arial,Italic" w:hAnsi="Arial,Italic" w:cs="Arial,Italic"/>
                      <w:b/>
                      <w:iCs/>
                      <w:sz w:val="22"/>
                      <w:szCs w:val="20"/>
                    </w:rPr>
                    <w:t>PB</w:t>
                  </w:r>
                  <w:r w:rsidR="0040046C">
                    <w:rPr>
                      <w:rFonts w:ascii="Arial,Italic" w:hAnsi="Arial,Italic" w:cs="Arial,Italic"/>
                      <w:b/>
                      <w:iCs/>
                      <w:sz w:val="22"/>
                      <w:szCs w:val="20"/>
                    </w:rPr>
                    <w:t xml:space="preserve"> (%)</w:t>
                  </w:r>
                </w:p>
              </w:tc>
              <w:tc>
                <w:tcPr>
                  <w:tcW w:w="1008" w:type="dxa"/>
                  <w:tcBorders>
                    <w:top w:val="single" w:sz="4" w:space="0" w:color="000000"/>
                  </w:tcBorders>
                  <w:vAlign w:val="center"/>
                </w:tcPr>
                <w:p w14:paraId="71DCBD8E" w14:textId="77777777" w:rsidR="0032237B" w:rsidRPr="004563CE" w:rsidRDefault="0032237B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b/>
                      <w:iCs/>
                      <w:sz w:val="22"/>
                      <w:szCs w:val="20"/>
                      <w:vertAlign w:val="subscript"/>
                    </w:rPr>
                  </w:pPr>
                  <w:r w:rsidRPr="004563CE">
                    <w:rPr>
                      <w:rFonts w:ascii="Arial,Italic" w:hAnsi="Arial,Italic" w:cs="Arial,Italic"/>
                      <w:b/>
                      <w:iCs/>
                      <w:sz w:val="22"/>
                      <w:szCs w:val="20"/>
                    </w:rPr>
                    <w:t>T</w:t>
                  </w:r>
                  <w:r w:rsidRPr="004563CE">
                    <w:rPr>
                      <w:rFonts w:ascii="Arial,Italic" w:hAnsi="Arial,Italic" w:cs="Arial,Italic"/>
                      <w:b/>
                      <w:iCs/>
                      <w:sz w:val="22"/>
                      <w:szCs w:val="20"/>
                      <w:vertAlign w:val="subscript"/>
                    </w:rPr>
                    <w:t>r</w:t>
                  </w:r>
                </w:p>
              </w:tc>
              <w:tc>
                <w:tcPr>
                  <w:tcW w:w="1008" w:type="dxa"/>
                  <w:tcBorders>
                    <w:top w:val="single" w:sz="4" w:space="0" w:color="000000"/>
                    <w:right w:val="single" w:sz="4" w:space="0" w:color="000000"/>
                  </w:tcBorders>
                  <w:vAlign w:val="center"/>
                </w:tcPr>
                <w:p w14:paraId="71DCBD8F" w14:textId="77777777" w:rsidR="0032237B" w:rsidRPr="004563CE" w:rsidRDefault="0032237B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b/>
                      <w:iCs/>
                      <w:sz w:val="22"/>
                      <w:szCs w:val="20"/>
                      <w:vertAlign w:val="subscript"/>
                    </w:rPr>
                  </w:pPr>
                  <w:r w:rsidRPr="004563CE">
                    <w:rPr>
                      <w:rFonts w:ascii="Arial,Italic" w:hAnsi="Arial,Italic" w:cs="Arial,Italic"/>
                      <w:b/>
                      <w:iCs/>
                      <w:sz w:val="22"/>
                      <w:szCs w:val="20"/>
                    </w:rPr>
                    <w:t>T</w:t>
                  </w:r>
                  <w:r w:rsidRPr="004563CE">
                    <w:rPr>
                      <w:rFonts w:ascii="Arial,Italic" w:hAnsi="Arial,Italic" w:cs="Arial,Italic"/>
                      <w:b/>
                      <w:iCs/>
                      <w:sz w:val="22"/>
                      <w:szCs w:val="20"/>
                      <w:vertAlign w:val="subscript"/>
                    </w:rPr>
                    <w:t>d</w:t>
                  </w:r>
                </w:p>
              </w:tc>
            </w:tr>
            <w:tr w:rsidR="0032237B" w:rsidRPr="00872CB3" w14:paraId="71DCBD95" w14:textId="77777777" w:rsidTr="00EA4E4A">
              <w:trPr>
                <w:trHeight w:val="496"/>
              </w:trPr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</w:tcBorders>
                  <w:vAlign w:val="center"/>
                </w:tcPr>
                <w:p w14:paraId="71DCBD91" w14:textId="77777777" w:rsidR="0032237B" w:rsidRPr="004563CE" w:rsidRDefault="0032237B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b/>
                      <w:iCs/>
                      <w:sz w:val="20"/>
                      <w:szCs w:val="20"/>
                    </w:rPr>
                  </w:pPr>
                  <w:r w:rsidRPr="004563CE">
                    <w:rPr>
                      <w:rFonts w:ascii="Arial,Italic" w:hAnsi="Arial,Italic" w:cs="Arial,Italic"/>
                      <w:b/>
                      <w:iCs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1008" w:type="dxa"/>
                  <w:tcBorders>
                    <w:top w:val="single" w:sz="4" w:space="0" w:color="000000"/>
                  </w:tcBorders>
                  <w:vAlign w:val="center"/>
                </w:tcPr>
                <w:p w14:paraId="71DCBD92" w14:textId="77777777" w:rsidR="0032237B" w:rsidRPr="00872CB3" w:rsidRDefault="0032237B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iCs/>
                      <w:sz w:val="20"/>
                      <w:szCs w:val="20"/>
                    </w:rPr>
                  </w:pPr>
                  <m:oMathPara>
                    <m:oMath>
                      <m:r>
                        <w:rPr>
                          <w:rFonts w:ascii="Cambria Math" w:hAnsi="Cambria Math" w:cs="Arial,Italic"/>
                          <w:sz w:val="20"/>
                          <w:szCs w:val="20"/>
                        </w:rPr>
                        <m:t xml:space="preserve">2 </m:t>
                      </m:r>
                      <m:sSub>
                        <m:sSubPr>
                          <m:ctrlPr>
                            <w:rPr>
                              <w:rFonts w:ascii="Cambria Math" w:hAnsi="Cambria Math" w:cs="Arial,Italic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,Italic"/>
                              <w:sz w:val="20"/>
                              <w:szCs w:val="20"/>
                            </w:rPr>
                            <m:t>PB</m:t>
                          </m:r>
                        </m:e>
                        <m:sub>
                          <m:r>
                            <w:rPr>
                              <w:rFonts w:ascii="Cambria Math" w:hAnsi="Cambria Math" w:cs="Arial,Italic"/>
                              <w:sz w:val="20"/>
                              <w:szCs w:val="20"/>
                            </w:rPr>
                            <m:t>cr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008" w:type="dxa"/>
                  <w:tcBorders>
                    <w:top w:val="single" w:sz="4" w:space="0" w:color="000000"/>
                  </w:tcBorders>
                  <w:vAlign w:val="center"/>
                </w:tcPr>
                <w:p w14:paraId="71DCBD93" w14:textId="77777777" w:rsidR="0032237B" w:rsidRPr="00872CB3" w:rsidRDefault="0032237B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="Arial,Italic" w:hAnsi="Arial,Italic" w:cs="Arial,Italic"/>
                      <w:i/>
                      <w:iCs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008" w:type="dxa"/>
                  <w:tcBorders>
                    <w:top w:val="single" w:sz="4" w:space="0" w:color="000000"/>
                    <w:right w:val="single" w:sz="4" w:space="0" w:color="000000"/>
                  </w:tcBorders>
                  <w:vAlign w:val="center"/>
                </w:tcPr>
                <w:p w14:paraId="71DCBD94" w14:textId="77777777" w:rsidR="0032237B" w:rsidRPr="00872CB3" w:rsidRDefault="0032237B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="Arial,Italic" w:hAnsi="Arial,Italic" w:cs="Arial,Italic"/>
                      <w:i/>
                      <w:iCs/>
                      <w:sz w:val="20"/>
                      <w:szCs w:val="20"/>
                    </w:rPr>
                    <w:t>-</w:t>
                  </w:r>
                </w:p>
              </w:tc>
            </w:tr>
            <w:tr w:rsidR="0032237B" w:rsidRPr="00872CB3" w14:paraId="71DCBD9A" w14:textId="77777777" w:rsidTr="00EA4E4A">
              <w:trPr>
                <w:trHeight w:val="496"/>
              </w:trPr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</w:tcBorders>
                  <w:vAlign w:val="center"/>
                </w:tcPr>
                <w:p w14:paraId="71DCBD96" w14:textId="77777777" w:rsidR="0032237B" w:rsidRPr="004563CE" w:rsidRDefault="0032237B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b/>
                      <w:iCs/>
                      <w:sz w:val="20"/>
                      <w:szCs w:val="20"/>
                    </w:rPr>
                  </w:pPr>
                  <w:r w:rsidRPr="004563CE">
                    <w:rPr>
                      <w:rFonts w:ascii="Arial,Italic" w:hAnsi="Arial,Italic" w:cs="Arial,Italic"/>
                      <w:b/>
                      <w:iCs/>
                      <w:sz w:val="20"/>
                      <w:szCs w:val="20"/>
                    </w:rPr>
                    <w:t>PI</w:t>
                  </w:r>
                </w:p>
              </w:tc>
              <w:tc>
                <w:tcPr>
                  <w:tcW w:w="1008" w:type="dxa"/>
                  <w:vAlign w:val="center"/>
                </w:tcPr>
                <w:p w14:paraId="71DCBD97" w14:textId="77777777" w:rsidR="0032237B" w:rsidRPr="00872CB3" w:rsidRDefault="0032237B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i/>
                      <w:iCs/>
                      <w:sz w:val="20"/>
                      <w:szCs w:val="20"/>
                    </w:rPr>
                  </w:pPr>
                  <m:oMathPara>
                    <m:oMath>
                      <m:r>
                        <w:rPr>
                          <w:rFonts w:ascii="Cambria Math" w:hAnsi="Cambria Math" w:cs="Arial,Italic"/>
                          <w:sz w:val="20"/>
                          <w:szCs w:val="20"/>
                        </w:rPr>
                        <m:t xml:space="preserve">2.2 </m:t>
                      </m:r>
                      <m:sSub>
                        <m:sSubPr>
                          <m:ctrlPr>
                            <w:rPr>
                              <w:rFonts w:ascii="Cambria Math" w:hAnsi="Cambria Math" w:cs="Arial,Italic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,Italic"/>
                              <w:sz w:val="20"/>
                              <w:szCs w:val="20"/>
                            </w:rPr>
                            <m:t>PB</m:t>
                          </m:r>
                        </m:e>
                        <m:sub>
                          <m:r>
                            <w:rPr>
                              <w:rFonts w:ascii="Cambria Math" w:hAnsi="Cambria Math" w:cs="Arial,Italic"/>
                              <w:sz w:val="20"/>
                              <w:szCs w:val="20"/>
                            </w:rPr>
                            <m:t>cr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008" w:type="dxa"/>
                  <w:vAlign w:val="center"/>
                </w:tcPr>
                <w:p w14:paraId="71DCBD98" w14:textId="77777777" w:rsidR="0032237B" w:rsidRPr="00872CB3" w:rsidRDefault="00000000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i/>
                      <w:iCs/>
                      <w:sz w:val="20"/>
                      <w:szCs w:val="20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Arial,Italic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Arial,Italic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,Italic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,Italic"/>
                                  <w:sz w:val="20"/>
                                  <w:szCs w:val="20"/>
                                </w:rPr>
                                <m:t>cr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Arial,Italic"/>
                              <w:sz w:val="20"/>
                              <w:szCs w:val="20"/>
                            </w:rPr>
                            <m:t>1.2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008" w:type="dxa"/>
                  <w:tcBorders>
                    <w:top w:val="single" w:sz="4" w:space="0" w:color="000000"/>
                    <w:right w:val="single" w:sz="4" w:space="0" w:color="000000"/>
                  </w:tcBorders>
                  <w:vAlign w:val="center"/>
                </w:tcPr>
                <w:p w14:paraId="71DCBD99" w14:textId="77777777" w:rsidR="0032237B" w:rsidRPr="00872CB3" w:rsidRDefault="0032237B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="Arial,Italic" w:hAnsi="Arial,Italic" w:cs="Arial,Italic"/>
                      <w:i/>
                      <w:iCs/>
                      <w:sz w:val="20"/>
                      <w:szCs w:val="20"/>
                    </w:rPr>
                    <w:t>-</w:t>
                  </w:r>
                </w:p>
              </w:tc>
            </w:tr>
            <w:tr w:rsidR="0032237B" w:rsidRPr="00872CB3" w14:paraId="71DCBD9F" w14:textId="77777777" w:rsidTr="00EA4E4A">
              <w:trPr>
                <w:trHeight w:val="509"/>
              </w:trPr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</w:tcBorders>
                  <w:vAlign w:val="center"/>
                </w:tcPr>
                <w:p w14:paraId="71DCBD9B" w14:textId="77777777" w:rsidR="0032237B" w:rsidRPr="004563CE" w:rsidRDefault="0032237B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b/>
                      <w:iCs/>
                      <w:sz w:val="20"/>
                      <w:szCs w:val="20"/>
                    </w:rPr>
                  </w:pPr>
                  <w:r w:rsidRPr="004563CE">
                    <w:rPr>
                      <w:rFonts w:ascii="Arial,Italic" w:hAnsi="Arial,Italic" w:cs="Arial,Italic"/>
                      <w:b/>
                      <w:iCs/>
                      <w:sz w:val="20"/>
                      <w:szCs w:val="20"/>
                    </w:rPr>
                    <w:t>PID</w:t>
                  </w:r>
                </w:p>
              </w:tc>
              <w:tc>
                <w:tcPr>
                  <w:tcW w:w="1008" w:type="dxa"/>
                  <w:vAlign w:val="center"/>
                </w:tcPr>
                <w:p w14:paraId="71DCBD9C" w14:textId="77777777" w:rsidR="0032237B" w:rsidRPr="00872CB3" w:rsidRDefault="0032237B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i/>
                      <w:iCs/>
                      <w:sz w:val="20"/>
                      <w:szCs w:val="20"/>
                    </w:rPr>
                  </w:pPr>
                  <m:oMathPara>
                    <m:oMath>
                      <m:r>
                        <w:rPr>
                          <w:rFonts w:ascii="Cambria Math" w:hAnsi="Cambria Math" w:cs="Arial,Italic"/>
                          <w:sz w:val="20"/>
                          <w:szCs w:val="20"/>
                        </w:rPr>
                        <m:t xml:space="preserve">1.7 </m:t>
                      </m:r>
                      <m:sSub>
                        <m:sSubPr>
                          <m:ctrlPr>
                            <w:rPr>
                              <w:rFonts w:ascii="Cambria Math" w:hAnsi="Cambria Math" w:cs="Arial,Italic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,Italic"/>
                              <w:sz w:val="20"/>
                              <w:szCs w:val="20"/>
                            </w:rPr>
                            <m:t>PB</m:t>
                          </m:r>
                        </m:e>
                        <m:sub>
                          <m:r>
                            <w:rPr>
                              <w:rFonts w:ascii="Cambria Math" w:hAnsi="Cambria Math" w:cs="Arial,Italic"/>
                              <w:sz w:val="20"/>
                              <w:szCs w:val="20"/>
                            </w:rPr>
                            <m:t>cr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008" w:type="dxa"/>
                  <w:vAlign w:val="center"/>
                </w:tcPr>
                <w:p w14:paraId="71DCBD9D" w14:textId="77777777" w:rsidR="0032237B" w:rsidRPr="00872CB3" w:rsidRDefault="00000000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i/>
                      <w:iCs/>
                      <w:sz w:val="20"/>
                      <w:szCs w:val="20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Arial,Italic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Arial,Italic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,Italic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,Italic"/>
                                  <w:sz w:val="20"/>
                                  <w:szCs w:val="20"/>
                                </w:rPr>
                                <m:t>cr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Arial,Italic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008" w:type="dxa"/>
                  <w:tcBorders>
                    <w:top w:val="single" w:sz="4" w:space="0" w:color="000000"/>
                    <w:right w:val="single" w:sz="4" w:space="0" w:color="000000"/>
                  </w:tcBorders>
                  <w:vAlign w:val="center"/>
                </w:tcPr>
                <w:p w14:paraId="71DCBD9E" w14:textId="77777777" w:rsidR="0032237B" w:rsidRPr="00872CB3" w:rsidRDefault="00000000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i/>
                      <w:iCs/>
                      <w:sz w:val="20"/>
                      <w:szCs w:val="20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Arial,Italic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Arial,Italic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,Italic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,Italic"/>
                                  <w:sz w:val="20"/>
                                  <w:szCs w:val="20"/>
                                </w:rPr>
                                <m:t>cr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Arial,Italic"/>
                              <w:sz w:val="20"/>
                              <w:szCs w:val="20"/>
                            </w:rPr>
                            <m:t>8</m:t>
                          </m:r>
                        </m:den>
                      </m:f>
                    </m:oMath>
                  </m:oMathPara>
                </w:p>
              </w:tc>
            </w:tr>
          </w:tbl>
          <w:p w14:paraId="71DCBDA0" w14:textId="77777777" w:rsidR="0032237B" w:rsidRDefault="0032237B" w:rsidP="00EA4E4A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i/>
                <w:iCs/>
                <w:sz w:val="20"/>
                <w:szCs w:val="20"/>
              </w:rPr>
            </w:pPr>
          </w:p>
        </w:tc>
        <w:tc>
          <w:tcPr>
            <w:tcW w:w="4934" w:type="dxa"/>
            <w:vAlign w:val="center"/>
          </w:tcPr>
          <w:tbl>
            <w:tblPr>
              <w:tblW w:w="0" w:type="auto"/>
              <w:tblInd w:w="360" w:type="dxa"/>
              <w:tblBorders>
                <w:bottom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89"/>
              <w:gridCol w:w="1008"/>
              <w:gridCol w:w="1008"/>
              <w:gridCol w:w="1008"/>
            </w:tblGrid>
            <w:tr w:rsidR="0032237B" w:rsidRPr="004563CE" w14:paraId="71DCBDA5" w14:textId="77777777" w:rsidTr="00EA4E4A">
              <w:trPr>
                <w:trHeight w:val="521"/>
              </w:trPr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</w:tcBorders>
                  <w:vAlign w:val="center"/>
                </w:tcPr>
                <w:p w14:paraId="71DCBDA1" w14:textId="77777777" w:rsidR="0032237B" w:rsidRPr="004563CE" w:rsidRDefault="0032237B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b/>
                      <w:iCs/>
                      <w:sz w:val="20"/>
                      <w:szCs w:val="20"/>
                    </w:rPr>
                  </w:pPr>
                  <w:r w:rsidRPr="004563CE">
                    <w:rPr>
                      <w:rFonts w:ascii="Arial,Italic" w:hAnsi="Arial,Italic" w:cs="Arial,Italic"/>
                      <w:b/>
                      <w:iCs/>
                      <w:sz w:val="20"/>
                      <w:szCs w:val="20"/>
                    </w:rPr>
                    <w:t>Control Algorithm</w:t>
                  </w:r>
                </w:p>
              </w:tc>
              <w:tc>
                <w:tcPr>
                  <w:tcW w:w="1008" w:type="dxa"/>
                  <w:tcBorders>
                    <w:top w:val="single" w:sz="4" w:space="0" w:color="000000"/>
                  </w:tcBorders>
                  <w:vAlign w:val="center"/>
                </w:tcPr>
                <w:p w14:paraId="71DCBDA2" w14:textId="77777777" w:rsidR="0032237B" w:rsidRPr="004563CE" w:rsidRDefault="0032237B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b/>
                      <w:iCs/>
                      <w:sz w:val="22"/>
                      <w:szCs w:val="20"/>
                    </w:rPr>
                  </w:pPr>
                  <w:r w:rsidRPr="004563CE">
                    <w:rPr>
                      <w:rFonts w:ascii="Arial,Italic" w:hAnsi="Arial,Italic" w:cs="Arial,Italic"/>
                      <w:b/>
                      <w:iCs/>
                      <w:sz w:val="22"/>
                      <w:szCs w:val="20"/>
                    </w:rPr>
                    <w:t>PB</w:t>
                  </w:r>
                  <w:r w:rsidR="00C74BA1">
                    <w:rPr>
                      <w:rFonts w:ascii="Arial,Italic" w:hAnsi="Arial,Italic" w:cs="Arial,Italic"/>
                      <w:b/>
                      <w:iCs/>
                      <w:sz w:val="22"/>
                      <w:szCs w:val="20"/>
                    </w:rPr>
                    <w:t xml:space="preserve"> (%)</w:t>
                  </w:r>
                </w:p>
              </w:tc>
              <w:tc>
                <w:tcPr>
                  <w:tcW w:w="1008" w:type="dxa"/>
                  <w:tcBorders>
                    <w:top w:val="single" w:sz="4" w:space="0" w:color="000000"/>
                  </w:tcBorders>
                  <w:vAlign w:val="center"/>
                </w:tcPr>
                <w:p w14:paraId="71DCBDA3" w14:textId="77777777" w:rsidR="0032237B" w:rsidRPr="004563CE" w:rsidRDefault="0032237B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b/>
                      <w:iCs/>
                      <w:sz w:val="22"/>
                      <w:szCs w:val="20"/>
                      <w:vertAlign w:val="subscript"/>
                    </w:rPr>
                  </w:pPr>
                  <w:r w:rsidRPr="004563CE">
                    <w:rPr>
                      <w:rFonts w:ascii="Arial,Italic" w:hAnsi="Arial,Italic" w:cs="Arial,Italic"/>
                      <w:b/>
                      <w:iCs/>
                      <w:sz w:val="22"/>
                      <w:szCs w:val="20"/>
                    </w:rPr>
                    <w:t>T</w:t>
                  </w:r>
                  <w:r w:rsidRPr="004563CE">
                    <w:rPr>
                      <w:rFonts w:ascii="Arial,Italic" w:hAnsi="Arial,Italic" w:cs="Arial,Italic"/>
                      <w:b/>
                      <w:iCs/>
                      <w:sz w:val="22"/>
                      <w:szCs w:val="20"/>
                      <w:vertAlign w:val="subscript"/>
                    </w:rPr>
                    <w:t>r</w:t>
                  </w:r>
                </w:p>
              </w:tc>
              <w:tc>
                <w:tcPr>
                  <w:tcW w:w="1008" w:type="dxa"/>
                  <w:tcBorders>
                    <w:top w:val="single" w:sz="4" w:space="0" w:color="000000"/>
                    <w:right w:val="single" w:sz="4" w:space="0" w:color="000000"/>
                  </w:tcBorders>
                  <w:vAlign w:val="center"/>
                </w:tcPr>
                <w:p w14:paraId="71DCBDA4" w14:textId="77777777" w:rsidR="0032237B" w:rsidRPr="004563CE" w:rsidRDefault="0032237B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b/>
                      <w:iCs/>
                      <w:sz w:val="22"/>
                      <w:szCs w:val="20"/>
                      <w:vertAlign w:val="subscript"/>
                    </w:rPr>
                  </w:pPr>
                  <w:r w:rsidRPr="004563CE">
                    <w:rPr>
                      <w:rFonts w:ascii="Arial,Italic" w:hAnsi="Arial,Italic" w:cs="Arial,Italic"/>
                      <w:b/>
                      <w:iCs/>
                      <w:sz w:val="22"/>
                      <w:szCs w:val="20"/>
                    </w:rPr>
                    <w:t>T</w:t>
                  </w:r>
                  <w:r w:rsidRPr="004563CE">
                    <w:rPr>
                      <w:rFonts w:ascii="Arial,Italic" w:hAnsi="Arial,Italic" w:cs="Arial,Italic"/>
                      <w:b/>
                      <w:iCs/>
                      <w:sz w:val="22"/>
                      <w:szCs w:val="20"/>
                      <w:vertAlign w:val="subscript"/>
                    </w:rPr>
                    <w:t>d</w:t>
                  </w:r>
                </w:p>
              </w:tc>
            </w:tr>
            <w:tr w:rsidR="0032237B" w:rsidRPr="003B3F12" w14:paraId="71DCBDAA" w14:textId="77777777" w:rsidTr="00EA4E4A">
              <w:trPr>
                <w:trHeight w:val="496"/>
              </w:trPr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</w:tcBorders>
                  <w:vAlign w:val="center"/>
                </w:tcPr>
                <w:p w14:paraId="71DCBDA6" w14:textId="77777777" w:rsidR="0032237B" w:rsidRPr="004563CE" w:rsidRDefault="0032237B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b/>
                      <w:iCs/>
                      <w:sz w:val="20"/>
                      <w:szCs w:val="20"/>
                    </w:rPr>
                  </w:pPr>
                  <w:r w:rsidRPr="004563CE">
                    <w:rPr>
                      <w:rFonts w:ascii="Arial,Italic" w:hAnsi="Arial,Italic" w:cs="Arial,Italic"/>
                      <w:b/>
                      <w:iCs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1008" w:type="dxa"/>
                  <w:tcBorders>
                    <w:top w:val="single" w:sz="4" w:space="0" w:color="000000"/>
                  </w:tcBorders>
                  <w:vAlign w:val="center"/>
                </w:tcPr>
                <w:p w14:paraId="71DCBDA7" w14:textId="732A8ACE" w:rsidR="0032237B" w:rsidRPr="003B3F12" w:rsidRDefault="008D2446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iCs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Arial,Italic" w:hAnsi="Arial,Italic" w:cs="Arial,Italic"/>
                      <w:iCs/>
                      <w:color w:val="FF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008" w:type="dxa"/>
                  <w:tcBorders>
                    <w:top w:val="single" w:sz="4" w:space="0" w:color="000000"/>
                  </w:tcBorders>
                  <w:vAlign w:val="center"/>
                </w:tcPr>
                <w:p w14:paraId="71DCBDA8" w14:textId="77777777" w:rsidR="0032237B" w:rsidRPr="003B3F12" w:rsidRDefault="0032237B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iCs/>
                      <w:sz w:val="20"/>
                      <w:szCs w:val="20"/>
                    </w:rPr>
                  </w:pPr>
                  <w:r w:rsidRPr="003B3F12">
                    <w:rPr>
                      <w:rFonts w:ascii="Arial,Italic" w:hAnsi="Arial,Italic" w:cs="Arial,Italic"/>
                      <w:iCs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008" w:type="dxa"/>
                  <w:tcBorders>
                    <w:top w:val="single" w:sz="4" w:space="0" w:color="000000"/>
                    <w:right w:val="single" w:sz="4" w:space="0" w:color="000000"/>
                  </w:tcBorders>
                  <w:vAlign w:val="center"/>
                </w:tcPr>
                <w:p w14:paraId="71DCBDA9" w14:textId="77777777" w:rsidR="0032237B" w:rsidRPr="003B3F12" w:rsidRDefault="0032237B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iCs/>
                      <w:sz w:val="20"/>
                      <w:szCs w:val="20"/>
                    </w:rPr>
                  </w:pPr>
                  <w:r w:rsidRPr="003B3F12">
                    <w:rPr>
                      <w:rFonts w:ascii="Arial,Italic" w:hAnsi="Arial,Italic" w:cs="Arial,Italic"/>
                      <w:iCs/>
                      <w:sz w:val="20"/>
                      <w:szCs w:val="20"/>
                    </w:rPr>
                    <w:t>-</w:t>
                  </w:r>
                </w:p>
              </w:tc>
            </w:tr>
            <w:tr w:rsidR="0032237B" w:rsidRPr="003B3F12" w14:paraId="71DCBDAF" w14:textId="77777777" w:rsidTr="00EA4E4A">
              <w:trPr>
                <w:trHeight w:val="496"/>
              </w:trPr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</w:tcBorders>
                  <w:vAlign w:val="center"/>
                </w:tcPr>
                <w:p w14:paraId="71DCBDAB" w14:textId="77777777" w:rsidR="0032237B" w:rsidRPr="004563CE" w:rsidRDefault="0032237B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b/>
                      <w:iCs/>
                      <w:sz w:val="20"/>
                      <w:szCs w:val="20"/>
                    </w:rPr>
                  </w:pPr>
                  <w:r w:rsidRPr="004563CE">
                    <w:rPr>
                      <w:rFonts w:ascii="Arial,Italic" w:hAnsi="Arial,Italic" w:cs="Arial,Italic"/>
                      <w:b/>
                      <w:iCs/>
                      <w:sz w:val="20"/>
                      <w:szCs w:val="20"/>
                    </w:rPr>
                    <w:t>PI</w:t>
                  </w:r>
                </w:p>
              </w:tc>
              <w:tc>
                <w:tcPr>
                  <w:tcW w:w="1008" w:type="dxa"/>
                  <w:vAlign w:val="center"/>
                </w:tcPr>
                <w:p w14:paraId="71DCBDAC" w14:textId="7984D67B" w:rsidR="0032237B" w:rsidRPr="003B3F12" w:rsidRDefault="008D2446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iCs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Arial,Italic" w:hAnsi="Arial,Italic" w:cs="Arial,Italic"/>
                      <w:iCs/>
                      <w:color w:val="FF0000"/>
                      <w:sz w:val="20"/>
                      <w:szCs w:val="20"/>
                    </w:rPr>
                    <w:t>6.6</w:t>
                  </w:r>
                </w:p>
              </w:tc>
              <w:tc>
                <w:tcPr>
                  <w:tcW w:w="1008" w:type="dxa"/>
                  <w:vAlign w:val="center"/>
                </w:tcPr>
                <w:p w14:paraId="71DCBDAD" w14:textId="08839254" w:rsidR="0032237B" w:rsidRPr="003B3F12" w:rsidRDefault="00DB1396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iCs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Arial,Italic" w:hAnsi="Arial,Italic" w:cs="Arial,Italic"/>
                      <w:iCs/>
                      <w:color w:val="FF0000"/>
                      <w:sz w:val="20"/>
                      <w:szCs w:val="20"/>
                    </w:rPr>
                    <w:t>13.33</w:t>
                  </w:r>
                </w:p>
              </w:tc>
              <w:tc>
                <w:tcPr>
                  <w:tcW w:w="1008" w:type="dxa"/>
                  <w:tcBorders>
                    <w:top w:val="single" w:sz="4" w:space="0" w:color="000000"/>
                    <w:right w:val="single" w:sz="4" w:space="0" w:color="000000"/>
                  </w:tcBorders>
                  <w:vAlign w:val="center"/>
                </w:tcPr>
                <w:p w14:paraId="71DCBDAE" w14:textId="77777777" w:rsidR="0032237B" w:rsidRPr="003B3F12" w:rsidRDefault="0032237B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iCs/>
                      <w:sz w:val="20"/>
                      <w:szCs w:val="20"/>
                    </w:rPr>
                  </w:pPr>
                  <w:r w:rsidRPr="003B3F12">
                    <w:rPr>
                      <w:rFonts w:ascii="Arial,Italic" w:hAnsi="Arial,Italic" w:cs="Arial,Italic"/>
                      <w:iCs/>
                      <w:sz w:val="20"/>
                      <w:szCs w:val="20"/>
                    </w:rPr>
                    <w:t>-</w:t>
                  </w:r>
                </w:p>
              </w:tc>
            </w:tr>
            <w:tr w:rsidR="0032237B" w:rsidRPr="003B3F12" w14:paraId="71DCBDB4" w14:textId="77777777" w:rsidTr="00EA4E4A">
              <w:trPr>
                <w:trHeight w:val="509"/>
              </w:trPr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</w:tcBorders>
                  <w:vAlign w:val="center"/>
                </w:tcPr>
                <w:p w14:paraId="71DCBDB0" w14:textId="77777777" w:rsidR="0032237B" w:rsidRPr="004563CE" w:rsidRDefault="0032237B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b/>
                      <w:iCs/>
                      <w:sz w:val="20"/>
                      <w:szCs w:val="20"/>
                    </w:rPr>
                  </w:pPr>
                  <w:r w:rsidRPr="004563CE">
                    <w:rPr>
                      <w:rFonts w:ascii="Arial,Italic" w:hAnsi="Arial,Italic" w:cs="Arial,Italic"/>
                      <w:b/>
                      <w:iCs/>
                      <w:sz w:val="20"/>
                      <w:szCs w:val="20"/>
                    </w:rPr>
                    <w:t>PID</w:t>
                  </w:r>
                </w:p>
              </w:tc>
              <w:tc>
                <w:tcPr>
                  <w:tcW w:w="1008" w:type="dxa"/>
                  <w:vAlign w:val="center"/>
                </w:tcPr>
                <w:p w14:paraId="71DCBDB1" w14:textId="6E6B54BA" w:rsidR="0032237B" w:rsidRPr="003B3F12" w:rsidRDefault="008D2446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iCs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Arial,Italic" w:hAnsi="Arial,Italic" w:cs="Arial,Italic"/>
                      <w:iCs/>
                      <w:color w:val="FF0000"/>
                      <w:sz w:val="20"/>
                      <w:szCs w:val="20"/>
                    </w:rPr>
                    <w:t>5.1</w:t>
                  </w:r>
                </w:p>
              </w:tc>
              <w:tc>
                <w:tcPr>
                  <w:tcW w:w="1008" w:type="dxa"/>
                  <w:vAlign w:val="center"/>
                </w:tcPr>
                <w:p w14:paraId="71DCBDB2" w14:textId="3A9156FD" w:rsidR="0032237B" w:rsidRPr="003B3F12" w:rsidRDefault="00DB1396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iCs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Arial,Italic" w:hAnsi="Arial,Italic" w:cs="Arial,Italic"/>
                      <w:iCs/>
                      <w:color w:val="FF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008" w:type="dxa"/>
                  <w:tcBorders>
                    <w:top w:val="single" w:sz="4" w:space="0" w:color="000000"/>
                    <w:right w:val="single" w:sz="4" w:space="0" w:color="000000"/>
                  </w:tcBorders>
                  <w:vAlign w:val="center"/>
                </w:tcPr>
                <w:p w14:paraId="71DCBDB3" w14:textId="74C303C5" w:rsidR="0032237B" w:rsidRPr="003B3F12" w:rsidRDefault="00DB1396" w:rsidP="00EA4E4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,Italic" w:hAnsi="Arial,Italic" w:cs="Arial,Italic"/>
                      <w:iCs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Arial,Italic" w:hAnsi="Arial,Italic" w:cs="Arial,Italic"/>
                      <w:iCs/>
                      <w:color w:val="FF0000"/>
                      <w:sz w:val="20"/>
                      <w:szCs w:val="20"/>
                    </w:rPr>
                    <w:t>2</w:t>
                  </w:r>
                </w:p>
              </w:tc>
            </w:tr>
          </w:tbl>
          <w:p w14:paraId="71DCBDB5" w14:textId="77777777" w:rsidR="0032237B" w:rsidRDefault="0032237B" w:rsidP="00EA4E4A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i/>
                <w:iCs/>
                <w:sz w:val="20"/>
                <w:szCs w:val="20"/>
              </w:rPr>
            </w:pPr>
          </w:p>
        </w:tc>
      </w:tr>
    </w:tbl>
    <w:p w14:paraId="71DCBDB7" w14:textId="77777777" w:rsidR="0032237B" w:rsidRDefault="0032237B" w:rsidP="0032237B">
      <w:pPr>
        <w:autoSpaceDE w:val="0"/>
        <w:autoSpaceDN w:val="0"/>
        <w:adjustRightInd w:val="0"/>
        <w:ind w:left="360"/>
        <w:rPr>
          <w:rFonts w:ascii="Arial,Italic" w:hAnsi="Arial,Italic" w:cs="Arial,Italic"/>
          <w:i/>
          <w:iCs/>
          <w:sz w:val="20"/>
          <w:szCs w:val="20"/>
        </w:rPr>
        <w:sectPr w:rsidR="0032237B" w:rsidSect="00E464FE">
          <w:footerReference w:type="default" r:id="rId11"/>
          <w:pgSz w:w="12240" w:h="15840"/>
          <w:pgMar w:top="1080" w:right="1080" w:bottom="720" w:left="1080" w:header="720" w:footer="720" w:gutter="0"/>
          <w:cols w:space="720"/>
          <w:noEndnote/>
        </w:sectPr>
      </w:pPr>
    </w:p>
    <w:p w14:paraId="71DCBDB8" w14:textId="77777777" w:rsidR="00E464FE" w:rsidRPr="002C4E78" w:rsidRDefault="00E464FE" w:rsidP="00E464FE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u w:val="single"/>
        </w:rPr>
      </w:pPr>
      <w:r w:rsidRPr="002C4E78">
        <w:rPr>
          <w:rFonts w:ascii="Arial" w:hAnsi="Arial" w:cs="Arial"/>
          <w:b/>
          <w:bCs/>
          <w:sz w:val="20"/>
          <w:szCs w:val="20"/>
          <w:u w:val="single"/>
        </w:rPr>
        <w:lastRenderedPageBreak/>
        <w:t xml:space="preserve">Questions for Practical 2 (Reaction Curve Tuning) </w:t>
      </w:r>
    </w:p>
    <w:p w14:paraId="71DCBDB9" w14:textId="77777777" w:rsidR="00E464FE" w:rsidRPr="002C4E78" w:rsidRDefault="00E464FE" w:rsidP="00E464FE">
      <w:pPr>
        <w:autoSpaceDE w:val="0"/>
        <w:autoSpaceDN w:val="0"/>
        <w:adjustRightInd w:val="0"/>
        <w:rPr>
          <w:rFonts w:ascii="Arial" w:hAnsi="Arial" w:cs="Arial"/>
          <w:i/>
          <w:iCs/>
          <w:sz w:val="20"/>
          <w:szCs w:val="20"/>
        </w:rPr>
      </w:pPr>
    </w:p>
    <w:p w14:paraId="71DCBDBA" w14:textId="77777777" w:rsidR="00E464FE" w:rsidRPr="002C4E78" w:rsidRDefault="00E464FE" w:rsidP="00E464FE">
      <w:pPr>
        <w:numPr>
          <w:ilvl w:val="0"/>
          <w:numId w:val="8"/>
        </w:numPr>
        <w:tabs>
          <w:tab w:val="clear" w:pos="720"/>
          <w:tab w:val="num" w:pos="-720"/>
        </w:tabs>
        <w:autoSpaceDE w:val="0"/>
        <w:autoSpaceDN w:val="0"/>
        <w:adjustRightInd w:val="0"/>
        <w:ind w:left="360"/>
        <w:rPr>
          <w:rFonts w:ascii="Arial" w:hAnsi="Arial" w:cs="Arial"/>
          <w:iCs/>
          <w:sz w:val="20"/>
          <w:szCs w:val="20"/>
        </w:rPr>
      </w:pPr>
      <w:r w:rsidRPr="002C4E78">
        <w:rPr>
          <w:rFonts w:ascii="Arial" w:hAnsi="Arial" w:cs="Arial"/>
          <w:iCs/>
          <w:sz w:val="20"/>
          <w:szCs w:val="20"/>
        </w:rPr>
        <w:t xml:space="preserve">Sketch the reaction curve and </w:t>
      </w:r>
      <w:r w:rsidR="00DB50F7">
        <w:rPr>
          <w:rFonts w:ascii="Arial" w:hAnsi="Arial" w:cs="Arial"/>
          <w:iCs/>
          <w:sz w:val="20"/>
          <w:szCs w:val="20"/>
        </w:rPr>
        <w:t>clearly show on your sketch</w:t>
      </w:r>
      <w:r w:rsidRPr="002C4E78">
        <w:rPr>
          <w:rFonts w:ascii="Arial" w:hAnsi="Arial" w:cs="Arial"/>
          <w:iCs/>
          <w:sz w:val="20"/>
          <w:szCs w:val="20"/>
        </w:rPr>
        <w:t xml:space="preserve"> the parameter values for </w:t>
      </w:r>
      <w:r w:rsidRPr="0034268D">
        <w:rPr>
          <w:rFonts w:ascii="Arial" w:hAnsi="Arial" w:cs="Arial"/>
          <w:iCs/>
          <w:sz w:val="20"/>
          <w:szCs w:val="20"/>
        </w:rPr>
        <w:t>N</w:t>
      </w:r>
      <w:r w:rsidRPr="002C4E78">
        <w:rPr>
          <w:rFonts w:ascii="Arial" w:hAnsi="Arial" w:cs="Arial"/>
          <w:iCs/>
          <w:sz w:val="20"/>
          <w:szCs w:val="20"/>
        </w:rPr>
        <w:t xml:space="preserve">, </w:t>
      </w:r>
      <w:r w:rsidR="00ED2DB1" w:rsidRPr="002C4E78">
        <w:rPr>
          <w:rFonts w:ascii="Arial" w:hAnsi="Arial" w:cs="Arial"/>
          <w:iCs/>
          <w:noProof/>
          <w:position w:val="-4"/>
          <w:sz w:val="20"/>
          <w:szCs w:val="20"/>
        </w:rPr>
        <w:object w:dxaOrig="220" w:dyaOrig="260" w14:anchorId="71DCBE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0.75pt;height:12.9pt;mso-width-percent:0;mso-height-percent:0;mso-width-percent:0;mso-height-percent:0" o:ole="">
            <v:imagedata r:id="rId12" o:title=""/>
          </v:shape>
          <o:OLEObject Type="Embed" ProgID="Equation.3" ShapeID="_x0000_i1025" DrawAspect="Content" ObjectID="_1823417287" r:id="rId13"/>
        </w:object>
      </w:r>
      <w:r w:rsidRPr="002C4E78">
        <w:rPr>
          <w:rFonts w:ascii="Arial" w:hAnsi="Arial" w:cs="Arial"/>
          <w:iCs/>
          <w:sz w:val="20"/>
          <w:szCs w:val="20"/>
        </w:rPr>
        <w:t xml:space="preserve">u, and </w:t>
      </w:r>
      <w:r w:rsidR="00712B2C" w:rsidRPr="002C4E78">
        <w:rPr>
          <w:rFonts w:ascii="Arial" w:hAnsi="Arial" w:cs="Arial"/>
          <w:iCs/>
          <w:sz w:val="20"/>
          <w:szCs w:val="20"/>
        </w:rPr>
        <w:t>L</w:t>
      </w:r>
      <w:r w:rsidRPr="002C4E78">
        <w:rPr>
          <w:rFonts w:ascii="Arial" w:hAnsi="Arial" w:cs="Arial"/>
          <w:iCs/>
          <w:sz w:val="20"/>
          <w:szCs w:val="20"/>
        </w:rPr>
        <w:t xml:space="preserve">.  </w:t>
      </w:r>
    </w:p>
    <w:p w14:paraId="71DCBDBC" w14:textId="77777777" w:rsidR="00E464FE" w:rsidRPr="002C4E78" w:rsidRDefault="00E464FE" w:rsidP="00FD20C8">
      <w:pPr>
        <w:autoSpaceDE w:val="0"/>
        <w:autoSpaceDN w:val="0"/>
        <w:adjustRightInd w:val="0"/>
        <w:rPr>
          <w:rFonts w:ascii="Arial" w:hAnsi="Arial" w:cs="Arial"/>
          <w:iCs/>
          <w:sz w:val="20"/>
          <w:szCs w:val="20"/>
        </w:rPr>
      </w:pPr>
    </w:p>
    <w:p w14:paraId="04872BFA" w14:textId="77777777" w:rsidR="00737F41" w:rsidRDefault="00737F41" w:rsidP="00FD20C8">
      <w:pPr>
        <w:autoSpaceDE w:val="0"/>
        <w:autoSpaceDN w:val="0"/>
        <w:adjustRightInd w:val="0"/>
      </w:pPr>
      <w:r>
        <w:t>N = 0.31</w:t>
      </w:r>
    </w:p>
    <w:p w14:paraId="3AEE3B90" w14:textId="77777777" w:rsidR="00737F41" w:rsidRDefault="00737F41" w:rsidP="00FD20C8">
      <w:pPr>
        <w:autoSpaceDE w:val="0"/>
        <w:autoSpaceDN w:val="0"/>
        <w:adjustRightInd w:val="0"/>
      </w:pPr>
      <w:r>
        <w:t>Du = 17</w:t>
      </w:r>
    </w:p>
    <w:p w14:paraId="71DCBDBD" w14:textId="5B3595D7" w:rsidR="00C0038F" w:rsidRDefault="00737F41" w:rsidP="00FD20C8">
      <w:pPr>
        <w:autoSpaceDE w:val="0"/>
        <w:autoSpaceDN w:val="0"/>
        <w:adjustRightInd w:val="0"/>
        <w:rPr>
          <w:rFonts w:ascii="Arial" w:hAnsi="Arial" w:cs="Arial"/>
          <w:iCs/>
          <w:sz w:val="20"/>
          <w:szCs w:val="20"/>
        </w:rPr>
      </w:pPr>
      <w:r>
        <w:t>L = 4</w:t>
      </w:r>
      <w:r>
        <w:fldChar w:fldCharType="begin"/>
      </w:r>
      <w:r>
        <w:instrText xml:space="preserve"> INCLUDEPICTURE "https://photos.fife.usercontent.google.com/pw/AP1GczNVxLCoxe_q0ktOFr0zmspDIqab-sy3TQ1dAiXomz6ZP4qMwadZadbu0g=w1248-h1664-s-no?authuser=0" \* MERGEFORMATINET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INCLUDEPICTURE "https://photos.fife.usercontent.google.com/pw/AP1GczNVxLCoxe_q0ktOFr0zmspDIqab-sy3TQ1dAiXomz6ZP4qMwadZadbu0g=w1248-h1664-s-no?authuser=0" \* MERGEFORMATINET </w:instrText>
      </w:r>
      <w:r>
        <w:fldChar w:fldCharType="separate"/>
      </w:r>
      <w:r>
        <w:fldChar w:fldCharType="end"/>
      </w:r>
    </w:p>
    <w:p w14:paraId="71DCBDBE" w14:textId="77777777" w:rsidR="002462B3" w:rsidRDefault="002462B3" w:rsidP="00FD20C8">
      <w:pPr>
        <w:autoSpaceDE w:val="0"/>
        <w:autoSpaceDN w:val="0"/>
        <w:adjustRightInd w:val="0"/>
        <w:rPr>
          <w:rFonts w:ascii="Arial" w:hAnsi="Arial" w:cs="Arial"/>
          <w:iCs/>
          <w:sz w:val="20"/>
          <w:szCs w:val="20"/>
        </w:rPr>
      </w:pPr>
    </w:p>
    <w:p w14:paraId="71DCBDBF" w14:textId="77777777" w:rsidR="002462B3" w:rsidRPr="002C4E78" w:rsidRDefault="002462B3" w:rsidP="00FD20C8">
      <w:pPr>
        <w:autoSpaceDE w:val="0"/>
        <w:autoSpaceDN w:val="0"/>
        <w:adjustRightInd w:val="0"/>
        <w:rPr>
          <w:rFonts w:ascii="Arial" w:hAnsi="Arial" w:cs="Arial"/>
          <w:iCs/>
          <w:sz w:val="20"/>
          <w:szCs w:val="20"/>
        </w:rPr>
      </w:pPr>
    </w:p>
    <w:p w14:paraId="71DCBDC0" w14:textId="77777777" w:rsidR="00E464FE" w:rsidRPr="002C4E78" w:rsidRDefault="00E464FE" w:rsidP="00E464FE">
      <w:pPr>
        <w:autoSpaceDE w:val="0"/>
        <w:autoSpaceDN w:val="0"/>
        <w:adjustRightInd w:val="0"/>
        <w:rPr>
          <w:rFonts w:ascii="Arial" w:hAnsi="Arial" w:cs="Arial"/>
          <w:iCs/>
          <w:sz w:val="20"/>
          <w:szCs w:val="20"/>
        </w:rPr>
      </w:pPr>
    </w:p>
    <w:p w14:paraId="71DCBDC1" w14:textId="77777777" w:rsidR="007D0433" w:rsidRPr="002C4E78" w:rsidRDefault="007D0433" w:rsidP="00E464FE">
      <w:pPr>
        <w:autoSpaceDE w:val="0"/>
        <w:autoSpaceDN w:val="0"/>
        <w:adjustRightInd w:val="0"/>
        <w:rPr>
          <w:rFonts w:ascii="Arial" w:hAnsi="Arial" w:cs="Arial"/>
          <w:iCs/>
          <w:sz w:val="20"/>
          <w:szCs w:val="20"/>
        </w:rPr>
      </w:pPr>
    </w:p>
    <w:p w14:paraId="01D0F194" w14:textId="77777777" w:rsidR="00C00DE4" w:rsidRDefault="00C00DE4" w:rsidP="00C00DE4">
      <w:pPr>
        <w:keepNext/>
        <w:autoSpaceDE w:val="0"/>
        <w:autoSpaceDN w:val="0"/>
        <w:adjustRightInd w:val="0"/>
      </w:pPr>
      <w:r>
        <w:rPr>
          <w:rFonts w:ascii="Arial" w:hAnsi="Arial" w:cs="Arial"/>
          <w:iCs/>
          <w:noProof/>
          <w:sz w:val="20"/>
          <w:szCs w:val="20"/>
        </w:rPr>
        <w:drawing>
          <wp:inline distT="0" distB="0" distL="0" distR="0" wp14:anchorId="6EB2DECA" wp14:editId="1ADA4887">
            <wp:extent cx="6058468" cy="4543851"/>
            <wp:effectExtent l="0" t="4763" r="0" b="0"/>
            <wp:docPr id="716433813" name="Picture 7" descr="A black screen with a line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33813" name="Picture 7" descr="A black screen with a line graph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060762" cy="454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BDC2" w14:textId="5B51BEC4" w:rsidR="007D0433" w:rsidRPr="002C4E78" w:rsidRDefault="00C00DE4" w:rsidP="00C00DE4">
      <w:pPr>
        <w:pStyle w:val="Caption"/>
        <w:rPr>
          <w:rFonts w:ascii="Arial" w:hAnsi="Arial" w:cs="Arial"/>
          <w:iCs w:val="0"/>
          <w:sz w:val="20"/>
          <w:szCs w:val="20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Curve fitting</w:t>
      </w:r>
    </w:p>
    <w:p w14:paraId="71DCBDC3" w14:textId="77777777" w:rsidR="008B536A" w:rsidRPr="002C4E78" w:rsidRDefault="008B536A" w:rsidP="00E464FE">
      <w:pPr>
        <w:autoSpaceDE w:val="0"/>
        <w:autoSpaceDN w:val="0"/>
        <w:adjustRightInd w:val="0"/>
        <w:rPr>
          <w:rFonts w:ascii="Arial" w:hAnsi="Arial" w:cs="Arial"/>
          <w:iCs/>
          <w:sz w:val="20"/>
          <w:szCs w:val="20"/>
        </w:rPr>
      </w:pPr>
    </w:p>
    <w:p w14:paraId="71DCBDC4" w14:textId="77777777" w:rsidR="00E464FE" w:rsidRPr="002C4E78" w:rsidRDefault="00E464FE" w:rsidP="00E464FE">
      <w:pPr>
        <w:autoSpaceDE w:val="0"/>
        <w:autoSpaceDN w:val="0"/>
        <w:adjustRightInd w:val="0"/>
        <w:rPr>
          <w:rFonts w:ascii="Arial" w:hAnsi="Arial" w:cs="Arial"/>
          <w:iCs/>
          <w:sz w:val="20"/>
          <w:szCs w:val="20"/>
        </w:rPr>
      </w:pPr>
    </w:p>
    <w:p w14:paraId="71DCBDC5" w14:textId="77777777" w:rsidR="00E464FE" w:rsidRPr="002C4E78" w:rsidRDefault="00E464FE" w:rsidP="00E464FE">
      <w:pPr>
        <w:autoSpaceDE w:val="0"/>
        <w:autoSpaceDN w:val="0"/>
        <w:adjustRightInd w:val="0"/>
        <w:rPr>
          <w:rFonts w:ascii="Arial" w:hAnsi="Arial" w:cs="Arial"/>
          <w:iCs/>
          <w:sz w:val="20"/>
          <w:szCs w:val="20"/>
        </w:rPr>
      </w:pPr>
    </w:p>
    <w:p w14:paraId="71DCBDC6" w14:textId="77777777" w:rsidR="00E464FE" w:rsidRPr="002C4E78" w:rsidRDefault="00E464FE" w:rsidP="00E464FE">
      <w:pPr>
        <w:autoSpaceDE w:val="0"/>
        <w:autoSpaceDN w:val="0"/>
        <w:adjustRightInd w:val="0"/>
        <w:rPr>
          <w:rFonts w:ascii="Arial" w:hAnsi="Arial" w:cs="Arial"/>
          <w:iCs/>
          <w:sz w:val="20"/>
          <w:szCs w:val="20"/>
        </w:rPr>
      </w:pPr>
    </w:p>
    <w:p w14:paraId="71DCBDC7" w14:textId="77777777" w:rsidR="00E464FE" w:rsidRPr="002C4E78" w:rsidRDefault="00E464FE" w:rsidP="00E464FE">
      <w:pPr>
        <w:numPr>
          <w:ilvl w:val="0"/>
          <w:numId w:val="8"/>
        </w:numPr>
        <w:tabs>
          <w:tab w:val="clear" w:pos="720"/>
          <w:tab w:val="num" w:pos="-720"/>
        </w:tabs>
        <w:autoSpaceDE w:val="0"/>
        <w:autoSpaceDN w:val="0"/>
        <w:adjustRightInd w:val="0"/>
        <w:ind w:left="360"/>
        <w:rPr>
          <w:rFonts w:ascii="Arial" w:hAnsi="Arial" w:cs="Arial"/>
          <w:iCs/>
          <w:sz w:val="20"/>
          <w:szCs w:val="20"/>
        </w:rPr>
      </w:pPr>
      <w:r w:rsidRPr="002C4E78">
        <w:rPr>
          <w:rFonts w:ascii="Arial" w:hAnsi="Arial" w:cs="Arial"/>
          <w:iCs/>
          <w:sz w:val="20"/>
          <w:szCs w:val="20"/>
        </w:rPr>
        <w:t>Using the table of recommended settings met in the background to this practical and reproduced below, calculate all parameters for P, PI and PID control of your process plant.</w:t>
      </w:r>
    </w:p>
    <w:p w14:paraId="71DCBDC8" w14:textId="77777777" w:rsidR="004563CE" w:rsidRDefault="004563CE" w:rsidP="004563CE">
      <w:pPr>
        <w:autoSpaceDE w:val="0"/>
        <w:autoSpaceDN w:val="0"/>
        <w:adjustRightInd w:val="0"/>
        <w:ind w:left="360"/>
        <w:rPr>
          <w:rFonts w:ascii="Arial,Italic" w:hAnsi="Arial,Italic" w:cs="Arial,Italic"/>
          <w:i/>
          <w:iCs/>
          <w:sz w:val="20"/>
          <w:szCs w:val="20"/>
        </w:rPr>
        <w:sectPr w:rsidR="004563CE" w:rsidSect="00E464FE">
          <w:footerReference w:type="default" r:id="rId15"/>
          <w:pgSz w:w="12240" w:h="15840"/>
          <w:pgMar w:top="1080" w:right="1080" w:bottom="720" w:left="1080" w:header="720" w:footer="720" w:gutter="0"/>
          <w:cols w:space="720"/>
          <w:noEndnote/>
        </w:sectPr>
      </w:pPr>
    </w:p>
    <w:p w14:paraId="71DCBDC9" w14:textId="77777777" w:rsidR="004563CE" w:rsidRDefault="004563CE" w:rsidP="004563CE">
      <w:pPr>
        <w:autoSpaceDE w:val="0"/>
        <w:autoSpaceDN w:val="0"/>
        <w:adjustRightInd w:val="0"/>
        <w:ind w:left="360"/>
        <w:rPr>
          <w:rFonts w:ascii="Arial,Italic" w:hAnsi="Arial,Italic" w:cs="Arial,Italic"/>
          <w:i/>
          <w:iCs/>
          <w:sz w:val="20"/>
          <w:szCs w:val="20"/>
        </w:rPr>
      </w:pPr>
    </w:p>
    <w:tbl>
      <w:tblPr>
        <w:tblW w:w="0" w:type="auto"/>
        <w:tblInd w:w="360" w:type="dxa"/>
        <w:tblBorders>
          <w:bottom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89"/>
        <w:gridCol w:w="938"/>
        <w:gridCol w:w="1189"/>
        <w:gridCol w:w="578"/>
        <w:gridCol w:w="583"/>
      </w:tblGrid>
      <w:tr w:rsidR="004563CE" w:rsidRPr="00872CB3" w14:paraId="71DCBDCB" w14:textId="77777777" w:rsidTr="004563CE">
        <w:trPr>
          <w:trHeight w:val="267"/>
        </w:trPr>
        <w:tc>
          <w:tcPr>
            <w:tcW w:w="4477" w:type="dxa"/>
            <w:gridSpan w:val="5"/>
            <w:vAlign w:val="center"/>
          </w:tcPr>
          <w:p w14:paraId="71DCBDCA" w14:textId="77777777" w:rsidR="004563CE" w:rsidRPr="004563CE" w:rsidRDefault="004563CE" w:rsidP="004563CE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b/>
                <w:iCs/>
                <w:sz w:val="20"/>
                <w:szCs w:val="20"/>
              </w:rPr>
            </w:pPr>
            <w:r w:rsidRPr="004563CE">
              <w:rPr>
                <w:rFonts w:ascii="Arial,Italic" w:hAnsi="Arial,Italic" w:cs="Arial,Italic"/>
                <w:b/>
                <w:iCs/>
                <w:sz w:val="22"/>
                <w:szCs w:val="20"/>
              </w:rPr>
              <w:t>Reaction Curve Tuning Method</w:t>
            </w:r>
          </w:p>
        </w:tc>
      </w:tr>
      <w:tr w:rsidR="004563CE" w:rsidRPr="00872CB3" w14:paraId="71DCBDD1" w14:textId="77777777" w:rsidTr="004563CE">
        <w:trPr>
          <w:trHeight w:val="521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1DCBDCC" w14:textId="77777777" w:rsidR="00F439FD" w:rsidRPr="004563CE" w:rsidRDefault="00F439FD" w:rsidP="004563CE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b/>
                <w:iCs/>
                <w:sz w:val="20"/>
                <w:szCs w:val="20"/>
              </w:rPr>
            </w:pPr>
            <w:r w:rsidRPr="004563CE">
              <w:rPr>
                <w:rFonts w:ascii="Arial,Italic" w:hAnsi="Arial,Italic" w:cs="Arial,Italic"/>
                <w:b/>
                <w:iCs/>
                <w:sz w:val="20"/>
                <w:szCs w:val="20"/>
              </w:rPr>
              <w:t>Control Algorithm</w:t>
            </w:r>
          </w:p>
        </w:tc>
        <w:tc>
          <w:tcPr>
            <w:tcW w:w="938" w:type="dxa"/>
            <w:vAlign w:val="center"/>
          </w:tcPr>
          <w:p w14:paraId="71DCBDCD" w14:textId="77777777" w:rsidR="00F439FD" w:rsidRPr="004563CE" w:rsidRDefault="00F439FD" w:rsidP="004563CE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b/>
                <w:iCs/>
                <w:sz w:val="22"/>
                <w:szCs w:val="20"/>
                <w:vertAlign w:val="subscript"/>
              </w:rPr>
            </w:pPr>
            <w:proofErr w:type="spellStart"/>
            <w:r w:rsidRPr="004563CE">
              <w:rPr>
                <w:rFonts w:ascii="Arial,Italic" w:hAnsi="Arial,Italic" w:cs="Arial,Italic"/>
                <w:b/>
                <w:iCs/>
                <w:sz w:val="22"/>
                <w:szCs w:val="20"/>
              </w:rPr>
              <w:t>K</w:t>
            </w:r>
            <w:r w:rsidRPr="004563CE">
              <w:rPr>
                <w:rFonts w:ascii="Arial,Italic" w:hAnsi="Arial,Italic" w:cs="Arial,Italic"/>
                <w:b/>
                <w:iCs/>
                <w:sz w:val="22"/>
                <w:szCs w:val="20"/>
                <w:vertAlign w:val="subscript"/>
              </w:rPr>
              <w:t>p</w:t>
            </w:r>
            <w:proofErr w:type="spellEnd"/>
          </w:p>
        </w:tc>
        <w:tc>
          <w:tcPr>
            <w:tcW w:w="1189" w:type="dxa"/>
            <w:vAlign w:val="center"/>
          </w:tcPr>
          <w:p w14:paraId="71DCBDCE" w14:textId="77777777" w:rsidR="00F439FD" w:rsidRPr="004563CE" w:rsidRDefault="00F439FD" w:rsidP="004563CE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b/>
                <w:iCs/>
                <w:sz w:val="22"/>
                <w:szCs w:val="20"/>
              </w:rPr>
            </w:pPr>
            <w:r w:rsidRPr="004563CE">
              <w:rPr>
                <w:rFonts w:ascii="Arial,Italic" w:hAnsi="Arial,Italic" w:cs="Arial,Italic"/>
                <w:b/>
                <w:iCs/>
                <w:sz w:val="22"/>
                <w:szCs w:val="20"/>
              </w:rPr>
              <w:t>PB</w:t>
            </w:r>
            <w:r w:rsidR="0040046C">
              <w:rPr>
                <w:rFonts w:ascii="Arial,Italic" w:hAnsi="Arial,Italic" w:cs="Arial,Italic"/>
                <w:b/>
                <w:iCs/>
                <w:sz w:val="22"/>
                <w:szCs w:val="20"/>
              </w:rPr>
              <w:t xml:space="preserve"> (%)</w:t>
            </w:r>
          </w:p>
        </w:tc>
        <w:tc>
          <w:tcPr>
            <w:tcW w:w="578" w:type="dxa"/>
            <w:vAlign w:val="center"/>
          </w:tcPr>
          <w:p w14:paraId="71DCBDCF" w14:textId="77777777" w:rsidR="00F439FD" w:rsidRPr="004563CE" w:rsidRDefault="00F439FD" w:rsidP="004563CE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b/>
                <w:iCs/>
                <w:sz w:val="22"/>
                <w:szCs w:val="20"/>
                <w:vertAlign w:val="subscript"/>
              </w:rPr>
            </w:pPr>
            <w:r w:rsidRPr="004563CE">
              <w:rPr>
                <w:rFonts w:ascii="Arial,Italic" w:hAnsi="Arial,Italic" w:cs="Arial,Italic"/>
                <w:b/>
                <w:iCs/>
                <w:sz w:val="22"/>
                <w:szCs w:val="20"/>
              </w:rPr>
              <w:t>T</w:t>
            </w:r>
            <w:r w:rsidRPr="004563CE">
              <w:rPr>
                <w:rFonts w:ascii="Arial,Italic" w:hAnsi="Arial,Italic" w:cs="Arial,Italic"/>
                <w:b/>
                <w:iCs/>
                <w:sz w:val="22"/>
                <w:szCs w:val="20"/>
                <w:vertAlign w:val="subscript"/>
              </w:rPr>
              <w:t>r</w:t>
            </w:r>
          </w:p>
        </w:tc>
        <w:tc>
          <w:tcPr>
            <w:tcW w:w="583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1DCBDD0" w14:textId="77777777" w:rsidR="00F439FD" w:rsidRPr="004563CE" w:rsidRDefault="00F439FD" w:rsidP="004563CE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b/>
                <w:iCs/>
                <w:sz w:val="22"/>
                <w:szCs w:val="20"/>
                <w:vertAlign w:val="subscript"/>
              </w:rPr>
            </w:pPr>
            <w:r w:rsidRPr="004563CE">
              <w:rPr>
                <w:rFonts w:ascii="Arial,Italic" w:hAnsi="Arial,Italic" w:cs="Arial,Italic"/>
                <w:b/>
                <w:iCs/>
                <w:sz w:val="22"/>
                <w:szCs w:val="20"/>
              </w:rPr>
              <w:t>T</w:t>
            </w:r>
            <w:r w:rsidRPr="004563CE">
              <w:rPr>
                <w:rFonts w:ascii="Arial,Italic" w:hAnsi="Arial,Italic" w:cs="Arial,Italic"/>
                <w:b/>
                <w:iCs/>
                <w:sz w:val="22"/>
                <w:szCs w:val="20"/>
                <w:vertAlign w:val="subscript"/>
              </w:rPr>
              <w:t>d</w:t>
            </w:r>
          </w:p>
        </w:tc>
      </w:tr>
      <w:tr w:rsidR="004563CE" w:rsidRPr="00872CB3" w14:paraId="71DCBDD7" w14:textId="77777777" w:rsidTr="004563CE">
        <w:trPr>
          <w:trHeight w:val="496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1DCBDD2" w14:textId="77777777" w:rsidR="00F439FD" w:rsidRPr="004563CE" w:rsidRDefault="00F439FD" w:rsidP="004563CE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b/>
                <w:iCs/>
                <w:sz w:val="20"/>
                <w:szCs w:val="20"/>
              </w:rPr>
            </w:pPr>
            <w:r w:rsidRPr="004563CE">
              <w:rPr>
                <w:rFonts w:ascii="Arial,Italic" w:hAnsi="Arial,Italic" w:cs="Arial,Italic"/>
                <w:b/>
                <w:iCs/>
                <w:sz w:val="20"/>
                <w:szCs w:val="20"/>
              </w:rPr>
              <w:t>P</w:t>
            </w:r>
          </w:p>
        </w:tc>
        <w:tc>
          <w:tcPr>
            <w:tcW w:w="938" w:type="dxa"/>
            <w:vAlign w:val="center"/>
          </w:tcPr>
          <w:p w14:paraId="71DCBDD3" w14:textId="77777777" w:rsidR="00F439FD" w:rsidRPr="00872CB3" w:rsidRDefault="00000000" w:rsidP="00922587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iCs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,Italic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Arial,Italic"/>
                        <w:sz w:val="20"/>
                        <w:szCs w:val="20"/>
                      </w:rPr>
                      <m:t>∆u</m:t>
                    </m:r>
                  </m:num>
                  <m:den>
                    <m:r>
                      <w:rPr>
                        <w:rFonts w:ascii="Cambria Math" w:hAnsi="Cambria Math" w:cs="Arial,Italic"/>
                        <w:sz w:val="20"/>
                        <w:szCs w:val="20"/>
                      </w:rPr>
                      <m:t>NL</m:t>
                    </m:r>
                  </m:den>
                </m:f>
              </m:oMath>
            </m:oMathPara>
          </w:p>
        </w:tc>
        <w:tc>
          <w:tcPr>
            <w:tcW w:w="1189" w:type="dxa"/>
            <w:vAlign w:val="center"/>
          </w:tcPr>
          <w:p w14:paraId="71DCBDD4" w14:textId="77777777" w:rsidR="00F439FD" w:rsidRPr="00872CB3" w:rsidRDefault="004563CE" w:rsidP="00922587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i/>
                <w:i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,Italic"/>
                    <w:sz w:val="20"/>
                    <w:szCs w:val="20"/>
                  </w:rPr>
                  <m:t>100</m:t>
                </m:r>
                <m:f>
                  <m:fPr>
                    <m:ctrlPr>
                      <w:rPr>
                        <w:rFonts w:ascii="Cambria Math" w:hAnsi="Cambria Math" w:cs="Arial,Italic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Arial,Italic"/>
                        <w:sz w:val="20"/>
                        <w:szCs w:val="20"/>
                      </w:rPr>
                      <m:t>NL</m:t>
                    </m:r>
                  </m:num>
                  <m:den>
                    <m:r>
                      <w:rPr>
                        <w:rFonts w:ascii="Cambria Math" w:hAnsi="Cambria Math" w:cs="Arial,Italic"/>
                        <w:sz w:val="20"/>
                        <w:szCs w:val="20"/>
                      </w:rPr>
                      <m:t>∆u</m:t>
                    </m:r>
                  </m:den>
                </m:f>
              </m:oMath>
            </m:oMathPara>
          </w:p>
        </w:tc>
        <w:tc>
          <w:tcPr>
            <w:tcW w:w="578" w:type="dxa"/>
            <w:vAlign w:val="center"/>
          </w:tcPr>
          <w:p w14:paraId="71DCBDD5" w14:textId="77777777" w:rsidR="00F439FD" w:rsidRPr="00872CB3" w:rsidRDefault="004563CE" w:rsidP="004563CE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i/>
                <w:iCs/>
                <w:sz w:val="20"/>
                <w:szCs w:val="20"/>
              </w:rPr>
            </w:pPr>
            <w:r>
              <w:rPr>
                <w:rFonts w:ascii="Arial,Italic" w:hAnsi="Arial,Italic" w:cs="Arial,Italic"/>
                <w:i/>
                <w:iCs/>
                <w:sz w:val="20"/>
                <w:szCs w:val="20"/>
              </w:rPr>
              <w:t>-</w:t>
            </w:r>
          </w:p>
        </w:tc>
        <w:tc>
          <w:tcPr>
            <w:tcW w:w="583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1DCBDD6" w14:textId="77777777" w:rsidR="00F439FD" w:rsidRPr="00872CB3" w:rsidRDefault="004563CE" w:rsidP="004563CE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i/>
                <w:iCs/>
                <w:sz w:val="20"/>
                <w:szCs w:val="20"/>
              </w:rPr>
            </w:pPr>
            <w:r>
              <w:rPr>
                <w:rFonts w:ascii="Arial,Italic" w:hAnsi="Arial,Italic" w:cs="Arial,Italic"/>
                <w:i/>
                <w:iCs/>
                <w:sz w:val="20"/>
                <w:szCs w:val="20"/>
              </w:rPr>
              <w:t>-</w:t>
            </w:r>
          </w:p>
        </w:tc>
      </w:tr>
      <w:tr w:rsidR="004563CE" w:rsidRPr="00872CB3" w14:paraId="71DCBDDD" w14:textId="77777777" w:rsidTr="004563CE">
        <w:trPr>
          <w:trHeight w:val="496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1DCBDD8" w14:textId="77777777" w:rsidR="00F439FD" w:rsidRPr="004563CE" w:rsidRDefault="00F439FD" w:rsidP="004563CE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b/>
                <w:iCs/>
                <w:sz w:val="20"/>
                <w:szCs w:val="20"/>
              </w:rPr>
            </w:pPr>
            <w:r w:rsidRPr="004563CE">
              <w:rPr>
                <w:rFonts w:ascii="Arial,Italic" w:hAnsi="Arial,Italic" w:cs="Arial,Italic"/>
                <w:b/>
                <w:iCs/>
                <w:sz w:val="20"/>
                <w:szCs w:val="20"/>
              </w:rPr>
              <w:t>PI</w:t>
            </w:r>
          </w:p>
        </w:tc>
        <w:tc>
          <w:tcPr>
            <w:tcW w:w="938" w:type="dxa"/>
            <w:vAlign w:val="center"/>
          </w:tcPr>
          <w:p w14:paraId="71DCBDD9" w14:textId="77777777" w:rsidR="00F439FD" w:rsidRPr="00872CB3" w:rsidRDefault="00BF2619" w:rsidP="00922587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i/>
                <w:i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,Italic"/>
                    <w:sz w:val="20"/>
                    <w:szCs w:val="20"/>
                  </w:rPr>
                  <m:t>0.9</m:t>
                </m:r>
                <m:f>
                  <m:fPr>
                    <m:ctrlPr>
                      <w:rPr>
                        <w:rFonts w:ascii="Cambria Math" w:hAnsi="Cambria Math" w:cs="Arial,Italic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Arial,Italic"/>
                        <w:sz w:val="20"/>
                        <w:szCs w:val="20"/>
                      </w:rPr>
                      <m:t>∆u</m:t>
                    </m:r>
                  </m:num>
                  <m:den>
                    <m:r>
                      <w:rPr>
                        <w:rFonts w:ascii="Cambria Math" w:hAnsi="Cambria Math" w:cs="Arial,Italic"/>
                        <w:sz w:val="20"/>
                        <w:szCs w:val="20"/>
                      </w:rPr>
                      <m:t>NL</m:t>
                    </m:r>
                  </m:den>
                </m:f>
              </m:oMath>
            </m:oMathPara>
          </w:p>
        </w:tc>
        <w:tc>
          <w:tcPr>
            <w:tcW w:w="1189" w:type="dxa"/>
            <w:vAlign w:val="center"/>
          </w:tcPr>
          <w:p w14:paraId="71DCBDDA" w14:textId="77777777" w:rsidR="00F439FD" w:rsidRPr="00872CB3" w:rsidRDefault="004563CE" w:rsidP="004563CE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i/>
                <w:i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,Italic"/>
                    <w:sz w:val="20"/>
                    <w:szCs w:val="20"/>
                  </w:rPr>
                  <m:t>100</m:t>
                </m:r>
                <m:f>
                  <m:fPr>
                    <m:ctrlPr>
                      <w:rPr>
                        <w:rFonts w:ascii="Cambria Math" w:hAnsi="Cambria Math" w:cs="Arial,Italic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Arial,Italic"/>
                        <w:sz w:val="20"/>
                        <w:szCs w:val="20"/>
                      </w:rPr>
                      <m:t>NL</m:t>
                    </m:r>
                  </m:num>
                  <m:den>
                    <m:r>
                      <w:rPr>
                        <w:rFonts w:ascii="Cambria Math" w:hAnsi="Cambria Math" w:cs="Arial,Italic"/>
                        <w:sz w:val="20"/>
                        <w:szCs w:val="20"/>
                      </w:rPr>
                      <m:t>0.9∆u</m:t>
                    </m:r>
                  </m:den>
                </m:f>
              </m:oMath>
            </m:oMathPara>
          </w:p>
        </w:tc>
        <w:tc>
          <w:tcPr>
            <w:tcW w:w="578" w:type="dxa"/>
            <w:vAlign w:val="center"/>
          </w:tcPr>
          <w:p w14:paraId="71DCBDDB" w14:textId="77777777" w:rsidR="00F439FD" w:rsidRPr="00872CB3" w:rsidRDefault="00000000" w:rsidP="004563CE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i/>
                <w:iCs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,Italic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Arial,Italic"/>
                        <w:sz w:val="20"/>
                        <w:szCs w:val="20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 w:cs="Arial,Italic"/>
                        <w:sz w:val="20"/>
                        <w:szCs w:val="20"/>
                      </w:rPr>
                      <m:t>0.3</m:t>
                    </m:r>
                  </m:den>
                </m:f>
              </m:oMath>
            </m:oMathPara>
          </w:p>
        </w:tc>
        <w:tc>
          <w:tcPr>
            <w:tcW w:w="583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1DCBDDC" w14:textId="77777777" w:rsidR="00F439FD" w:rsidRPr="00872CB3" w:rsidRDefault="004563CE" w:rsidP="004563CE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i/>
                <w:iCs/>
                <w:sz w:val="20"/>
                <w:szCs w:val="20"/>
              </w:rPr>
            </w:pPr>
            <w:r>
              <w:rPr>
                <w:rFonts w:ascii="Arial,Italic" w:hAnsi="Arial,Italic" w:cs="Arial,Italic"/>
                <w:i/>
                <w:iCs/>
                <w:sz w:val="20"/>
                <w:szCs w:val="20"/>
              </w:rPr>
              <w:t>-</w:t>
            </w:r>
          </w:p>
        </w:tc>
      </w:tr>
      <w:tr w:rsidR="004563CE" w:rsidRPr="00872CB3" w14:paraId="71DCBDE3" w14:textId="77777777" w:rsidTr="004563CE">
        <w:trPr>
          <w:trHeight w:val="509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1DCBDDE" w14:textId="77777777" w:rsidR="00F439FD" w:rsidRPr="004563CE" w:rsidRDefault="00F439FD" w:rsidP="004563CE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b/>
                <w:iCs/>
                <w:sz w:val="20"/>
                <w:szCs w:val="20"/>
              </w:rPr>
            </w:pPr>
            <w:r w:rsidRPr="004563CE">
              <w:rPr>
                <w:rFonts w:ascii="Arial,Italic" w:hAnsi="Arial,Italic" w:cs="Arial,Italic"/>
                <w:b/>
                <w:iCs/>
                <w:sz w:val="20"/>
                <w:szCs w:val="20"/>
              </w:rPr>
              <w:t>PID</w:t>
            </w:r>
          </w:p>
        </w:tc>
        <w:tc>
          <w:tcPr>
            <w:tcW w:w="938" w:type="dxa"/>
            <w:vAlign w:val="center"/>
          </w:tcPr>
          <w:p w14:paraId="71DCBDDF" w14:textId="77777777" w:rsidR="00F439FD" w:rsidRPr="00872CB3" w:rsidRDefault="004563CE" w:rsidP="00922587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i/>
                <w:i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,Italic"/>
                    <w:sz w:val="20"/>
                    <w:szCs w:val="20"/>
                  </w:rPr>
                  <m:t>1.2</m:t>
                </m:r>
                <m:f>
                  <m:fPr>
                    <m:ctrlPr>
                      <w:rPr>
                        <w:rFonts w:ascii="Cambria Math" w:hAnsi="Cambria Math" w:cs="Arial,Italic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Arial,Italic"/>
                        <w:sz w:val="20"/>
                        <w:szCs w:val="20"/>
                      </w:rPr>
                      <m:t>∆u</m:t>
                    </m:r>
                  </m:num>
                  <m:den>
                    <m:r>
                      <w:rPr>
                        <w:rFonts w:ascii="Cambria Math" w:hAnsi="Cambria Math" w:cs="Arial,Italic"/>
                        <w:sz w:val="20"/>
                        <w:szCs w:val="20"/>
                      </w:rPr>
                      <m:t>NL</m:t>
                    </m:r>
                  </m:den>
                </m:f>
              </m:oMath>
            </m:oMathPara>
          </w:p>
        </w:tc>
        <w:tc>
          <w:tcPr>
            <w:tcW w:w="1189" w:type="dxa"/>
            <w:vAlign w:val="center"/>
          </w:tcPr>
          <w:p w14:paraId="71DCBDE0" w14:textId="77777777" w:rsidR="00F439FD" w:rsidRPr="00872CB3" w:rsidRDefault="004563CE" w:rsidP="004563CE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i/>
                <w:i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,Italic"/>
                    <w:sz w:val="20"/>
                    <w:szCs w:val="20"/>
                  </w:rPr>
                  <m:t>100</m:t>
                </m:r>
                <m:f>
                  <m:fPr>
                    <m:ctrlPr>
                      <w:rPr>
                        <w:rFonts w:ascii="Cambria Math" w:hAnsi="Cambria Math" w:cs="Arial,Italic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Arial,Italic"/>
                        <w:sz w:val="20"/>
                        <w:szCs w:val="20"/>
                      </w:rPr>
                      <m:t>NL</m:t>
                    </m:r>
                  </m:num>
                  <m:den>
                    <m:r>
                      <w:rPr>
                        <w:rFonts w:ascii="Cambria Math" w:hAnsi="Cambria Math" w:cs="Arial,Italic"/>
                        <w:sz w:val="20"/>
                        <w:szCs w:val="20"/>
                      </w:rPr>
                      <m:t>1.2∆u</m:t>
                    </m:r>
                  </m:den>
                </m:f>
              </m:oMath>
            </m:oMathPara>
          </w:p>
        </w:tc>
        <w:tc>
          <w:tcPr>
            <w:tcW w:w="578" w:type="dxa"/>
            <w:vAlign w:val="center"/>
          </w:tcPr>
          <w:p w14:paraId="71DCBDE1" w14:textId="77777777" w:rsidR="00F439FD" w:rsidRPr="00872CB3" w:rsidRDefault="00000000" w:rsidP="004563CE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i/>
                <w:iCs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,Italic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Arial,Italic"/>
                        <w:sz w:val="20"/>
                        <w:szCs w:val="20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 w:cs="Arial,Italic"/>
                        <w:sz w:val="20"/>
                        <w:szCs w:val="20"/>
                      </w:rPr>
                      <m:t>0.5</m:t>
                    </m:r>
                  </m:den>
                </m:f>
              </m:oMath>
            </m:oMathPara>
          </w:p>
        </w:tc>
        <w:tc>
          <w:tcPr>
            <w:tcW w:w="583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1DCBDE2" w14:textId="77777777" w:rsidR="00F439FD" w:rsidRPr="00872CB3" w:rsidRDefault="00000000" w:rsidP="004563CE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i/>
                <w:iCs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,Italic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Arial,Italic"/>
                        <w:sz w:val="20"/>
                        <w:szCs w:val="20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 w:cs="Arial,Italic"/>
                        <w:sz w:val="20"/>
                        <w:szCs w:val="20"/>
                      </w:rPr>
                      <m:t>2</m:t>
                    </m:r>
                  </m:den>
                </m:f>
              </m:oMath>
            </m:oMathPara>
          </w:p>
        </w:tc>
      </w:tr>
      <w:tr w:rsidR="004563CE" w:rsidRPr="00872CB3" w14:paraId="71DCBDE6" w14:textId="77777777" w:rsidTr="004563CE">
        <w:trPr>
          <w:trHeight w:val="267"/>
        </w:trPr>
        <w:tc>
          <w:tcPr>
            <w:tcW w:w="4477" w:type="dxa"/>
            <w:gridSpan w:val="5"/>
            <w:vAlign w:val="center"/>
          </w:tcPr>
          <w:p w14:paraId="71DCBDE4" w14:textId="77777777" w:rsidR="004563CE" w:rsidRDefault="004563CE" w:rsidP="00EA4E4A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b/>
                <w:iCs/>
                <w:sz w:val="22"/>
                <w:szCs w:val="20"/>
              </w:rPr>
            </w:pPr>
          </w:p>
          <w:p w14:paraId="71DCBDE5" w14:textId="77777777" w:rsidR="004563CE" w:rsidRPr="004563CE" w:rsidRDefault="004563CE" w:rsidP="00EA4E4A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b/>
                <w:iCs/>
                <w:sz w:val="20"/>
                <w:szCs w:val="20"/>
              </w:rPr>
            </w:pPr>
            <w:r>
              <w:rPr>
                <w:rFonts w:ascii="Arial,Italic" w:hAnsi="Arial,Italic" w:cs="Arial,Italic"/>
                <w:b/>
                <w:iCs/>
                <w:sz w:val="22"/>
                <w:szCs w:val="20"/>
              </w:rPr>
              <w:t>Calculated Results</w:t>
            </w:r>
          </w:p>
        </w:tc>
      </w:tr>
      <w:tr w:rsidR="004563CE" w:rsidRPr="00872CB3" w14:paraId="71DCBDEC" w14:textId="77777777" w:rsidTr="004563CE">
        <w:trPr>
          <w:trHeight w:val="521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1DCBDE7" w14:textId="77777777" w:rsidR="004563CE" w:rsidRPr="004563CE" w:rsidRDefault="004563CE" w:rsidP="00EA4E4A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b/>
                <w:iCs/>
                <w:sz w:val="20"/>
                <w:szCs w:val="20"/>
              </w:rPr>
            </w:pPr>
            <w:r w:rsidRPr="004563CE">
              <w:rPr>
                <w:rFonts w:ascii="Arial,Italic" w:hAnsi="Arial,Italic" w:cs="Arial,Italic"/>
                <w:b/>
                <w:iCs/>
                <w:sz w:val="20"/>
                <w:szCs w:val="20"/>
              </w:rPr>
              <w:t>Control Algorithm</w:t>
            </w:r>
          </w:p>
        </w:tc>
        <w:tc>
          <w:tcPr>
            <w:tcW w:w="938" w:type="dxa"/>
            <w:vAlign w:val="center"/>
          </w:tcPr>
          <w:p w14:paraId="71DCBDE8" w14:textId="77777777" w:rsidR="004563CE" w:rsidRPr="004563CE" w:rsidRDefault="004563CE" w:rsidP="00EA4E4A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b/>
                <w:iCs/>
                <w:sz w:val="22"/>
                <w:szCs w:val="20"/>
                <w:vertAlign w:val="subscript"/>
              </w:rPr>
            </w:pPr>
            <w:proofErr w:type="spellStart"/>
            <w:r w:rsidRPr="004563CE">
              <w:rPr>
                <w:rFonts w:ascii="Arial,Italic" w:hAnsi="Arial,Italic" w:cs="Arial,Italic"/>
                <w:b/>
                <w:iCs/>
                <w:sz w:val="22"/>
                <w:szCs w:val="20"/>
              </w:rPr>
              <w:t>K</w:t>
            </w:r>
            <w:r w:rsidRPr="004563CE">
              <w:rPr>
                <w:rFonts w:ascii="Arial,Italic" w:hAnsi="Arial,Italic" w:cs="Arial,Italic"/>
                <w:b/>
                <w:iCs/>
                <w:sz w:val="22"/>
                <w:szCs w:val="20"/>
                <w:vertAlign w:val="subscript"/>
              </w:rPr>
              <w:t>p</w:t>
            </w:r>
            <w:proofErr w:type="spellEnd"/>
          </w:p>
        </w:tc>
        <w:tc>
          <w:tcPr>
            <w:tcW w:w="1189" w:type="dxa"/>
            <w:vAlign w:val="center"/>
          </w:tcPr>
          <w:p w14:paraId="71DCBDE9" w14:textId="77777777" w:rsidR="004563CE" w:rsidRPr="004563CE" w:rsidRDefault="004563CE" w:rsidP="00EA4E4A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b/>
                <w:iCs/>
                <w:sz w:val="22"/>
                <w:szCs w:val="20"/>
              </w:rPr>
            </w:pPr>
            <w:r w:rsidRPr="004563CE">
              <w:rPr>
                <w:rFonts w:ascii="Arial,Italic" w:hAnsi="Arial,Italic" w:cs="Arial,Italic"/>
                <w:b/>
                <w:iCs/>
                <w:sz w:val="22"/>
                <w:szCs w:val="20"/>
              </w:rPr>
              <w:t>PB</w:t>
            </w:r>
            <w:r w:rsidR="00C74BA1">
              <w:rPr>
                <w:rFonts w:ascii="Arial,Italic" w:hAnsi="Arial,Italic" w:cs="Arial,Italic"/>
                <w:b/>
                <w:iCs/>
                <w:sz w:val="22"/>
                <w:szCs w:val="20"/>
              </w:rPr>
              <w:t xml:space="preserve"> (%)</w:t>
            </w:r>
          </w:p>
        </w:tc>
        <w:tc>
          <w:tcPr>
            <w:tcW w:w="578" w:type="dxa"/>
            <w:vAlign w:val="center"/>
          </w:tcPr>
          <w:p w14:paraId="71DCBDEA" w14:textId="77777777" w:rsidR="004563CE" w:rsidRPr="004563CE" w:rsidRDefault="004563CE" w:rsidP="00EA4E4A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b/>
                <w:iCs/>
                <w:sz w:val="22"/>
                <w:szCs w:val="20"/>
                <w:vertAlign w:val="subscript"/>
              </w:rPr>
            </w:pPr>
            <w:r w:rsidRPr="004563CE">
              <w:rPr>
                <w:rFonts w:ascii="Arial,Italic" w:hAnsi="Arial,Italic" w:cs="Arial,Italic"/>
                <w:b/>
                <w:iCs/>
                <w:sz w:val="22"/>
                <w:szCs w:val="20"/>
              </w:rPr>
              <w:t>T</w:t>
            </w:r>
            <w:r w:rsidRPr="004563CE">
              <w:rPr>
                <w:rFonts w:ascii="Arial,Italic" w:hAnsi="Arial,Italic" w:cs="Arial,Italic"/>
                <w:b/>
                <w:iCs/>
                <w:sz w:val="22"/>
                <w:szCs w:val="20"/>
                <w:vertAlign w:val="subscript"/>
              </w:rPr>
              <w:t>r</w:t>
            </w:r>
          </w:p>
        </w:tc>
        <w:tc>
          <w:tcPr>
            <w:tcW w:w="583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1DCBDEB" w14:textId="77777777" w:rsidR="004563CE" w:rsidRPr="004563CE" w:rsidRDefault="004563CE" w:rsidP="00EA4E4A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b/>
                <w:iCs/>
                <w:sz w:val="22"/>
                <w:szCs w:val="20"/>
                <w:vertAlign w:val="subscript"/>
              </w:rPr>
            </w:pPr>
            <w:r w:rsidRPr="004563CE">
              <w:rPr>
                <w:rFonts w:ascii="Arial,Italic" w:hAnsi="Arial,Italic" w:cs="Arial,Italic"/>
                <w:b/>
                <w:iCs/>
                <w:sz w:val="22"/>
                <w:szCs w:val="20"/>
              </w:rPr>
              <w:t>T</w:t>
            </w:r>
            <w:r w:rsidRPr="004563CE">
              <w:rPr>
                <w:rFonts w:ascii="Arial,Italic" w:hAnsi="Arial,Italic" w:cs="Arial,Italic"/>
                <w:b/>
                <w:iCs/>
                <w:sz w:val="22"/>
                <w:szCs w:val="20"/>
                <w:vertAlign w:val="subscript"/>
              </w:rPr>
              <w:t>d</w:t>
            </w:r>
          </w:p>
        </w:tc>
      </w:tr>
      <w:tr w:rsidR="004563CE" w:rsidRPr="00872CB3" w14:paraId="71DCBDF2" w14:textId="77777777" w:rsidTr="004563CE">
        <w:trPr>
          <w:trHeight w:val="496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1DCBDED" w14:textId="77777777" w:rsidR="004563CE" w:rsidRPr="004563CE" w:rsidRDefault="004563CE" w:rsidP="00EA4E4A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b/>
                <w:iCs/>
                <w:sz w:val="20"/>
                <w:szCs w:val="20"/>
              </w:rPr>
            </w:pPr>
            <w:r w:rsidRPr="004563CE">
              <w:rPr>
                <w:rFonts w:ascii="Arial,Italic" w:hAnsi="Arial,Italic" w:cs="Arial,Italic"/>
                <w:b/>
                <w:iCs/>
                <w:sz w:val="20"/>
                <w:szCs w:val="20"/>
              </w:rPr>
              <w:t>P</w:t>
            </w:r>
          </w:p>
        </w:tc>
        <w:tc>
          <w:tcPr>
            <w:tcW w:w="938" w:type="dxa"/>
            <w:vAlign w:val="center"/>
          </w:tcPr>
          <w:p w14:paraId="71DCBDEE" w14:textId="54FC4DB9" w:rsidR="004563CE" w:rsidRPr="00AB0570" w:rsidRDefault="00AB0570" w:rsidP="00EA4E4A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iCs/>
                <w:color w:val="FF0000"/>
                <w:sz w:val="20"/>
                <w:szCs w:val="20"/>
              </w:rPr>
            </w:pPr>
            <w:r w:rsidRPr="00AB0570">
              <w:rPr>
                <w:rFonts w:ascii="Arial,Italic" w:hAnsi="Arial,Italic" w:cs="Arial,Italic"/>
                <w:iCs/>
                <w:color w:val="FF0000"/>
                <w:sz w:val="20"/>
                <w:szCs w:val="20"/>
              </w:rPr>
              <w:t>13.71</w:t>
            </w:r>
          </w:p>
        </w:tc>
        <w:tc>
          <w:tcPr>
            <w:tcW w:w="1189" w:type="dxa"/>
            <w:vAlign w:val="center"/>
          </w:tcPr>
          <w:p w14:paraId="71DCBDEF" w14:textId="6DFE3A3C" w:rsidR="004563CE" w:rsidRPr="00AB0570" w:rsidRDefault="00AB0570" w:rsidP="004563CE">
            <w:pPr>
              <w:autoSpaceDE w:val="0"/>
              <w:autoSpaceDN w:val="0"/>
              <w:adjustRightInd w:val="0"/>
              <w:rPr>
                <w:rFonts w:ascii="Arial,Italic" w:hAnsi="Arial,Italic" w:cs="Arial,Italic"/>
                <w:i/>
                <w:iCs/>
                <w:color w:val="FF0000"/>
                <w:sz w:val="20"/>
                <w:szCs w:val="20"/>
              </w:rPr>
            </w:pPr>
            <w:r>
              <w:rPr>
                <w:rFonts w:ascii="Arial,Italic" w:hAnsi="Arial,Italic" w:cs="Arial,Italic"/>
                <w:i/>
                <w:iCs/>
                <w:color w:val="FF0000"/>
                <w:sz w:val="20"/>
                <w:szCs w:val="20"/>
              </w:rPr>
              <w:t xml:space="preserve"> </w:t>
            </w:r>
            <w:r w:rsidRPr="00AB0570">
              <w:rPr>
                <w:rFonts w:ascii="Arial,Italic" w:hAnsi="Arial,Italic" w:cs="Arial,Italic"/>
                <w:i/>
                <w:iCs/>
                <w:color w:val="FF0000"/>
                <w:sz w:val="20"/>
                <w:szCs w:val="20"/>
              </w:rPr>
              <w:t>7.29</w:t>
            </w:r>
          </w:p>
        </w:tc>
        <w:tc>
          <w:tcPr>
            <w:tcW w:w="578" w:type="dxa"/>
            <w:vAlign w:val="center"/>
          </w:tcPr>
          <w:p w14:paraId="71DCBDF0" w14:textId="77777777" w:rsidR="004563CE" w:rsidRPr="00AB0570" w:rsidRDefault="004563CE" w:rsidP="00EA4E4A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i/>
                <w:iCs/>
                <w:color w:val="FF0000"/>
                <w:sz w:val="20"/>
                <w:szCs w:val="20"/>
              </w:rPr>
            </w:pPr>
            <w:r w:rsidRPr="00AB0570">
              <w:rPr>
                <w:rFonts w:ascii="Arial,Italic" w:hAnsi="Arial,Italic" w:cs="Arial,Italic"/>
                <w:i/>
                <w:iCs/>
                <w:color w:val="FF0000"/>
                <w:sz w:val="20"/>
                <w:szCs w:val="20"/>
              </w:rPr>
              <w:t>-</w:t>
            </w:r>
          </w:p>
        </w:tc>
        <w:tc>
          <w:tcPr>
            <w:tcW w:w="583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1DCBDF1" w14:textId="77777777" w:rsidR="004563CE" w:rsidRPr="00AB0570" w:rsidRDefault="004563CE" w:rsidP="00EA4E4A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i/>
                <w:iCs/>
                <w:color w:val="FF0000"/>
                <w:sz w:val="20"/>
                <w:szCs w:val="20"/>
              </w:rPr>
            </w:pPr>
            <w:r w:rsidRPr="00AB0570">
              <w:rPr>
                <w:rFonts w:ascii="Arial,Italic" w:hAnsi="Arial,Italic" w:cs="Arial,Italic"/>
                <w:i/>
                <w:iCs/>
                <w:color w:val="FF0000"/>
                <w:sz w:val="20"/>
                <w:szCs w:val="20"/>
              </w:rPr>
              <w:t>-</w:t>
            </w:r>
          </w:p>
        </w:tc>
      </w:tr>
      <w:tr w:rsidR="004563CE" w:rsidRPr="00872CB3" w14:paraId="71DCBDF8" w14:textId="77777777" w:rsidTr="004563CE">
        <w:trPr>
          <w:trHeight w:val="496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1DCBDF3" w14:textId="77777777" w:rsidR="004563CE" w:rsidRPr="004563CE" w:rsidRDefault="004563CE" w:rsidP="00EA4E4A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b/>
                <w:iCs/>
                <w:sz w:val="20"/>
                <w:szCs w:val="20"/>
              </w:rPr>
            </w:pPr>
            <w:r w:rsidRPr="004563CE">
              <w:rPr>
                <w:rFonts w:ascii="Arial,Italic" w:hAnsi="Arial,Italic" w:cs="Arial,Italic"/>
                <w:b/>
                <w:iCs/>
                <w:sz w:val="20"/>
                <w:szCs w:val="20"/>
              </w:rPr>
              <w:t>PI</w:t>
            </w:r>
          </w:p>
        </w:tc>
        <w:tc>
          <w:tcPr>
            <w:tcW w:w="938" w:type="dxa"/>
            <w:vAlign w:val="center"/>
          </w:tcPr>
          <w:p w14:paraId="71DCBDF4" w14:textId="63A1CF41" w:rsidR="004563CE" w:rsidRPr="00AB0570" w:rsidRDefault="00AB0570" w:rsidP="004563CE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i/>
                <w:iCs/>
                <w:color w:val="FF0000"/>
                <w:sz w:val="20"/>
                <w:szCs w:val="20"/>
              </w:rPr>
            </w:pPr>
            <w:r w:rsidRPr="00AB0570">
              <w:rPr>
                <w:rFonts w:ascii="Arial,Italic" w:hAnsi="Arial,Italic" w:cs="Arial,Italic"/>
                <w:i/>
                <w:iCs/>
                <w:color w:val="FF0000"/>
                <w:sz w:val="20"/>
                <w:szCs w:val="20"/>
              </w:rPr>
              <w:t>12.33</w:t>
            </w:r>
          </w:p>
        </w:tc>
        <w:tc>
          <w:tcPr>
            <w:tcW w:w="1189" w:type="dxa"/>
            <w:vAlign w:val="center"/>
          </w:tcPr>
          <w:p w14:paraId="71DCBDF5" w14:textId="0ED9BF0A" w:rsidR="004563CE" w:rsidRPr="00AB0570" w:rsidRDefault="00AB0570" w:rsidP="00EA4E4A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i/>
                <w:iCs/>
                <w:color w:val="FF0000"/>
                <w:sz w:val="20"/>
                <w:szCs w:val="20"/>
              </w:rPr>
            </w:pPr>
            <w:r w:rsidRPr="00AB0570">
              <w:rPr>
                <w:rFonts w:ascii="Arial,Italic" w:hAnsi="Arial,Italic" w:cs="Arial,Italic"/>
                <w:i/>
                <w:iCs/>
                <w:color w:val="FF0000"/>
                <w:sz w:val="20"/>
                <w:szCs w:val="20"/>
              </w:rPr>
              <w:t>8.1</w:t>
            </w:r>
          </w:p>
        </w:tc>
        <w:tc>
          <w:tcPr>
            <w:tcW w:w="578" w:type="dxa"/>
            <w:vAlign w:val="center"/>
          </w:tcPr>
          <w:p w14:paraId="71DCBDF6" w14:textId="45D3C289" w:rsidR="004563CE" w:rsidRPr="00AB0570" w:rsidRDefault="00AB0570" w:rsidP="00EA4E4A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i/>
                <w:iCs/>
                <w:color w:val="FF0000"/>
                <w:sz w:val="20"/>
                <w:szCs w:val="20"/>
              </w:rPr>
            </w:pPr>
            <w:r w:rsidRPr="00AB0570">
              <w:rPr>
                <w:rFonts w:ascii="Arial,Italic" w:hAnsi="Arial,Italic" w:cs="Arial,Italic"/>
                <w:i/>
                <w:iCs/>
                <w:color w:val="FF0000"/>
                <w:sz w:val="20"/>
                <w:szCs w:val="20"/>
              </w:rPr>
              <w:t>1.33</w:t>
            </w:r>
          </w:p>
        </w:tc>
        <w:tc>
          <w:tcPr>
            <w:tcW w:w="583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1DCBDF7" w14:textId="77777777" w:rsidR="004563CE" w:rsidRPr="00AB0570" w:rsidRDefault="004563CE" w:rsidP="00EA4E4A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i/>
                <w:iCs/>
                <w:color w:val="FF0000"/>
                <w:sz w:val="20"/>
                <w:szCs w:val="20"/>
              </w:rPr>
            </w:pPr>
            <w:r w:rsidRPr="00AB0570">
              <w:rPr>
                <w:rFonts w:ascii="Arial,Italic" w:hAnsi="Arial,Italic" w:cs="Arial,Italic"/>
                <w:i/>
                <w:iCs/>
                <w:color w:val="FF0000"/>
                <w:sz w:val="20"/>
                <w:szCs w:val="20"/>
              </w:rPr>
              <w:t>-</w:t>
            </w:r>
          </w:p>
        </w:tc>
      </w:tr>
      <w:tr w:rsidR="004563CE" w:rsidRPr="00872CB3" w14:paraId="71DCBDFE" w14:textId="77777777" w:rsidTr="004563CE">
        <w:trPr>
          <w:trHeight w:val="509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1DCBDF9" w14:textId="77777777" w:rsidR="004563CE" w:rsidRPr="004563CE" w:rsidRDefault="004563CE" w:rsidP="00EA4E4A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b/>
                <w:iCs/>
                <w:sz w:val="20"/>
                <w:szCs w:val="20"/>
              </w:rPr>
            </w:pPr>
            <w:r w:rsidRPr="004563CE">
              <w:rPr>
                <w:rFonts w:ascii="Arial,Italic" w:hAnsi="Arial,Italic" w:cs="Arial,Italic"/>
                <w:b/>
                <w:iCs/>
                <w:sz w:val="20"/>
                <w:szCs w:val="20"/>
              </w:rPr>
              <w:t>PID</w:t>
            </w:r>
          </w:p>
        </w:tc>
        <w:tc>
          <w:tcPr>
            <w:tcW w:w="938" w:type="dxa"/>
            <w:vAlign w:val="center"/>
          </w:tcPr>
          <w:p w14:paraId="71DCBDFA" w14:textId="6D8B85A1" w:rsidR="004563CE" w:rsidRPr="00AB0570" w:rsidRDefault="00AB0570" w:rsidP="00EA4E4A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i/>
                <w:iCs/>
                <w:color w:val="FF0000"/>
                <w:sz w:val="20"/>
                <w:szCs w:val="20"/>
              </w:rPr>
            </w:pPr>
            <w:r w:rsidRPr="00AB0570">
              <w:rPr>
                <w:rFonts w:ascii="Arial,Italic" w:hAnsi="Arial,Italic" w:cs="Arial,Italic"/>
                <w:i/>
                <w:iCs/>
                <w:color w:val="FF0000"/>
                <w:sz w:val="20"/>
                <w:szCs w:val="20"/>
              </w:rPr>
              <w:t>15.25</w:t>
            </w:r>
          </w:p>
        </w:tc>
        <w:tc>
          <w:tcPr>
            <w:tcW w:w="1189" w:type="dxa"/>
            <w:vAlign w:val="center"/>
          </w:tcPr>
          <w:p w14:paraId="71DCBDFB" w14:textId="2EEB1324" w:rsidR="004563CE" w:rsidRPr="00AB0570" w:rsidRDefault="00AB0570" w:rsidP="00EA4E4A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i/>
                <w:iCs/>
                <w:color w:val="FF0000"/>
                <w:sz w:val="20"/>
                <w:szCs w:val="20"/>
              </w:rPr>
            </w:pPr>
            <w:r w:rsidRPr="00AB0570">
              <w:rPr>
                <w:rFonts w:ascii="Arial,Italic" w:hAnsi="Arial,Italic" w:cs="Arial,Italic"/>
                <w:i/>
                <w:iCs/>
                <w:color w:val="FF0000"/>
                <w:sz w:val="20"/>
                <w:szCs w:val="20"/>
              </w:rPr>
              <w:t>6.066</w:t>
            </w:r>
          </w:p>
        </w:tc>
        <w:tc>
          <w:tcPr>
            <w:tcW w:w="578" w:type="dxa"/>
            <w:vAlign w:val="center"/>
          </w:tcPr>
          <w:p w14:paraId="71DCBDFC" w14:textId="6BEABC77" w:rsidR="004563CE" w:rsidRPr="00AB0570" w:rsidRDefault="00AB0570" w:rsidP="00EA4E4A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i/>
                <w:iCs/>
                <w:color w:val="FF0000"/>
                <w:sz w:val="20"/>
                <w:szCs w:val="20"/>
              </w:rPr>
            </w:pPr>
            <w:r w:rsidRPr="00AB0570">
              <w:rPr>
                <w:rFonts w:ascii="Arial,Italic" w:hAnsi="Arial,Italic" w:cs="Arial,Italic"/>
                <w:i/>
                <w:iCs/>
                <w:color w:val="FF0000"/>
                <w:sz w:val="20"/>
                <w:szCs w:val="20"/>
              </w:rPr>
              <w:t>8</w:t>
            </w:r>
          </w:p>
        </w:tc>
        <w:tc>
          <w:tcPr>
            <w:tcW w:w="583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1DCBDFD" w14:textId="274D1572" w:rsidR="004563CE" w:rsidRPr="00AB0570" w:rsidRDefault="00AB0570" w:rsidP="00EA4E4A">
            <w:pPr>
              <w:autoSpaceDE w:val="0"/>
              <w:autoSpaceDN w:val="0"/>
              <w:adjustRightInd w:val="0"/>
              <w:jc w:val="center"/>
              <w:rPr>
                <w:rFonts w:ascii="Arial,Italic" w:hAnsi="Arial,Italic" w:cs="Arial,Italic"/>
                <w:i/>
                <w:iCs/>
                <w:color w:val="FF0000"/>
                <w:sz w:val="20"/>
                <w:szCs w:val="20"/>
              </w:rPr>
            </w:pPr>
            <w:r w:rsidRPr="00AB0570">
              <w:rPr>
                <w:rFonts w:ascii="Arial,Italic" w:hAnsi="Arial,Italic" w:cs="Arial,Italic"/>
                <w:i/>
                <w:iCs/>
                <w:color w:val="FF0000"/>
                <w:sz w:val="20"/>
                <w:szCs w:val="20"/>
              </w:rPr>
              <w:t>2</w:t>
            </w:r>
          </w:p>
        </w:tc>
      </w:tr>
    </w:tbl>
    <w:p w14:paraId="71DCBDFF" w14:textId="77777777" w:rsidR="004563CE" w:rsidRDefault="004563CE" w:rsidP="00F439FD">
      <w:pPr>
        <w:autoSpaceDE w:val="0"/>
        <w:autoSpaceDN w:val="0"/>
        <w:adjustRightInd w:val="0"/>
        <w:ind w:left="360"/>
        <w:rPr>
          <w:rFonts w:ascii="Arial,Italic" w:hAnsi="Arial,Italic" w:cs="Arial,Italic"/>
          <w:i/>
          <w:iCs/>
          <w:sz w:val="20"/>
          <w:szCs w:val="20"/>
        </w:rPr>
        <w:sectPr w:rsidR="004563CE" w:rsidSect="004563CE">
          <w:type w:val="continuous"/>
          <w:pgSz w:w="12240" w:h="15840"/>
          <w:pgMar w:top="1080" w:right="1080" w:bottom="720" w:left="1080" w:header="720" w:footer="720" w:gutter="0"/>
          <w:cols w:num="2" w:space="720"/>
          <w:noEndnote/>
        </w:sectPr>
      </w:pPr>
    </w:p>
    <w:p w14:paraId="71DCBE00" w14:textId="77777777" w:rsidR="00F439FD" w:rsidRDefault="00F439FD" w:rsidP="00F439FD">
      <w:pPr>
        <w:autoSpaceDE w:val="0"/>
        <w:autoSpaceDN w:val="0"/>
        <w:adjustRightInd w:val="0"/>
        <w:ind w:left="360"/>
        <w:rPr>
          <w:rFonts w:ascii="Arial,Italic" w:hAnsi="Arial,Italic" w:cs="Arial,Italic"/>
          <w:i/>
          <w:iCs/>
          <w:sz w:val="20"/>
          <w:szCs w:val="20"/>
        </w:rPr>
      </w:pPr>
    </w:p>
    <w:p w14:paraId="71DCBE01" w14:textId="77777777" w:rsidR="00E464FE" w:rsidRPr="002C4E78" w:rsidRDefault="00E464FE" w:rsidP="00E464FE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0"/>
          <w:szCs w:val="20"/>
        </w:rPr>
      </w:pPr>
    </w:p>
    <w:p w14:paraId="71DCBE02" w14:textId="77777777" w:rsidR="00E464FE" w:rsidRPr="002C4E78" w:rsidRDefault="00E464FE" w:rsidP="00E464FE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1DCBE03" w14:textId="77777777" w:rsidR="00E464FE" w:rsidRPr="002C4E78" w:rsidRDefault="00E464FE" w:rsidP="00E464FE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u w:val="single"/>
        </w:rPr>
      </w:pPr>
      <w:r w:rsidRPr="002C4E78">
        <w:rPr>
          <w:rFonts w:ascii="Arial" w:hAnsi="Arial" w:cs="Arial"/>
          <w:b/>
          <w:bCs/>
          <w:sz w:val="20"/>
          <w:szCs w:val="20"/>
          <w:u w:val="single"/>
        </w:rPr>
        <w:t>Questions for Practical 3</w:t>
      </w:r>
      <w:r w:rsidR="00E26CA0" w:rsidRPr="002C4E78">
        <w:rPr>
          <w:rFonts w:ascii="Arial" w:hAnsi="Arial" w:cs="Arial"/>
          <w:b/>
          <w:bCs/>
          <w:sz w:val="20"/>
          <w:szCs w:val="20"/>
          <w:u w:val="single"/>
        </w:rPr>
        <w:t xml:space="preserve"> (ZN-Tuning Parameter Response)</w:t>
      </w:r>
      <w:r w:rsidR="00FD20C8" w:rsidRPr="002C4E78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2C4E78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</w:p>
    <w:p w14:paraId="71DCBE04" w14:textId="77777777" w:rsidR="00E464FE" w:rsidRPr="002C4E78" w:rsidRDefault="00E464FE" w:rsidP="00E464FE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0"/>
          <w:szCs w:val="20"/>
        </w:rPr>
      </w:pPr>
    </w:p>
    <w:p w14:paraId="71DCBE05" w14:textId="77777777" w:rsidR="00E464FE" w:rsidRPr="002C4E78" w:rsidRDefault="00FD20C8" w:rsidP="00E464FE">
      <w:pPr>
        <w:numPr>
          <w:ilvl w:val="0"/>
          <w:numId w:val="8"/>
        </w:numPr>
        <w:tabs>
          <w:tab w:val="clear" w:pos="720"/>
          <w:tab w:val="num" w:pos="-720"/>
        </w:tabs>
        <w:autoSpaceDE w:val="0"/>
        <w:autoSpaceDN w:val="0"/>
        <w:adjustRightInd w:val="0"/>
        <w:ind w:left="360"/>
        <w:rPr>
          <w:rFonts w:ascii="Arial" w:hAnsi="Arial" w:cs="Arial"/>
          <w:iCs/>
          <w:sz w:val="20"/>
          <w:szCs w:val="20"/>
        </w:rPr>
      </w:pPr>
      <w:r w:rsidRPr="002C4E78">
        <w:rPr>
          <w:rFonts w:ascii="Arial" w:hAnsi="Arial" w:cs="Arial"/>
          <w:iCs/>
          <w:sz w:val="20"/>
          <w:szCs w:val="20"/>
        </w:rPr>
        <w:t>Implement the PID control parameters from both the Continuous Cycling and the Reaction Curve tuning methods</w:t>
      </w:r>
      <w:r w:rsidR="00E464FE" w:rsidRPr="002C4E78">
        <w:rPr>
          <w:rFonts w:ascii="Arial" w:hAnsi="Arial" w:cs="Arial"/>
          <w:iCs/>
          <w:sz w:val="20"/>
          <w:szCs w:val="20"/>
        </w:rPr>
        <w:t>.</w:t>
      </w:r>
      <w:r w:rsidRPr="002C4E78">
        <w:rPr>
          <w:rFonts w:ascii="Arial" w:hAnsi="Arial" w:cs="Arial"/>
          <w:iCs/>
          <w:sz w:val="20"/>
          <w:szCs w:val="20"/>
        </w:rPr>
        <w:t xml:space="preserve">  Compare and contrast the different methods of control parameter tuning and their respective responses to change in level set points.</w:t>
      </w:r>
    </w:p>
    <w:p w14:paraId="71DCBE06" w14:textId="77777777" w:rsidR="00E464FE" w:rsidRPr="002C4E78" w:rsidRDefault="00E464FE" w:rsidP="00E464FE">
      <w:pPr>
        <w:autoSpaceDE w:val="0"/>
        <w:autoSpaceDN w:val="0"/>
        <w:adjustRightInd w:val="0"/>
        <w:rPr>
          <w:rFonts w:ascii="Arial" w:hAnsi="Arial" w:cs="Arial"/>
          <w:b/>
          <w:iCs/>
          <w:sz w:val="20"/>
          <w:szCs w:val="20"/>
        </w:rPr>
      </w:pPr>
    </w:p>
    <w:p w14:paraId="71DCBE07" w14:textId="77777777" w:rsidR="00E464FE" w:rsidRPr="00C00DE4" w:rsidRDefault="00E464FE" w:rsidP="00E464FE">
      <w:pPr>
        <w:autoSpaceDE w:val="0"/>
        <w:autoSpaceDN w:val="0"/>
        <w:adjustRightInd w:val="0"/>
        <w:rPr>
          <w:rFonts w:ascii="Arial" w:hAnsi="Arial" w:cs="Arial"/>
          <w:b/>
          <w:iCs/>
          <w:color w:val="FF0000"/>
          <w:sz w:val="20"/>
          <w:szCs w:val="20"/>
        </w:rPr>
      </w:pPr>
    </w:p>
    <w:p w14:paraId="71DCBE08" w14:textId="3BC73548" w:rsidR="00E464FE" w:rsidRPr="00C00DE4" w:rsidRDefault="00394CE6" w:rsidP="00E464FE">
      <w:pPr>
        <w:autoSpaceDE w:val="0"/>
        <w:autoSpaceDN w:val="0"/>
        <w:adjustRightInd w:val="0"/>
        <w:rPr>
          <w:rFonts w:ascii="Arial" w:hAnsi="Arial" w:cs="Arial"/>
          <w:b/>
          <w:iCs/>
          <w:color w:val="FF0000"/>
          <w:sz w:val="20"/>
          <w:szCs w:val="20"/>
        </w:rPr>
      </w:pPr>
      <w:r w:rsidRPr="00C00DE4">
        <w:rPr>
          <w:rFonts w:ascii="Arial" w:hAnsi="Arial" w:cs="Arial"/>
          <w:b/>
          <w:iCs/>
          <w:color w:val="FF0000"/>
          <w:sz w:val="20"/>
          <w:szCs w:val="20"/>
        </w:rPr>
        <w:t xml:space="preserve">Reactive tuning has a higher servo oscillation amplitude vs Continuous Tuning the other results were very similar. Reactive tuning had a very slightly higher steady state oscillation error but </w:t>
      </w:r>
      <w:proofErr w:type="spellStart"/>
      <w:r w:rsidRPr="00C00DE4">
        <w:rPr>
          <w:rFonts w:ascii="Arial" w:hAnsi="Arial" w:cs="Arial"/>
          <w:b/>
          <w:iCs/>
          <w:color w:val="FF0000"/>
          <w:sz w:val="20"/>
          <w:szCs w:val="20"/>
        </w:rPr>
        <w:t>its</w:t>
      </w:r>
      <w:proofErr w:type="spellEnd"/>
      <w:r w:rsidRPr="00C00DE4">
        <w:rPr>
          <w:rFonts w:ascii="Arial" w:hAnsi="Arial" w:cs="Arial"/>
          <w:b/>
          <w:iCs/>
          <w:color w:val="FF0000"/>
          <w:sz w:val="20"/>
          <w:szCs w:val="20"/>
        </w:rPr>
        <w:t xml:space="preserve"> very slight.</w:t>
      </w:r>
    </w:p>
    <w:p w14:paraId="71DCBE09" w14:textId="77777777" w:rsidR="00E464FE" w:rsidRPr="00C00DE4" w:rsidRDefault="00E464FE" w:rsidP="00E464FE">
      <w:pPr>
        <w:autoSpaceDE w:val="0"/>
        <w:autoSpaceDN w:val="0"/>
        <w:adjustRightInd w:val="0"/>
        <w:rPr>
          <w:rFonts w:ascii="Arial" w:hAnsi="Arial" w:cs="Arial"/>
          <w:b/>
          <w:iCs/>
          <w:color w:val="FF0000"/>
          <w:sz w:val="20"/>
          <w:szCs w:val="20"/>
        </w:rPr>
      </w:pPr>
    </w:p>
    <w:p w14:paraId="71DCBE0A" w14:textId="77777777" w:rsidR="00E464FE" w:rsidRPr="002C4E78" w:rsidRDefault="00E464FE" w:rsidP="00E464FE">
      <w:pPr>
        <w:autoSpaceDE w:val="0"/>
        <w:autoSpaceDN w:val="0"/>
        <w:adjustRightInd w:val="0"/>
        <w:rPr>
          <w:rFonts w:ascii="Arial" w:hAnsi="Arial" w:cs="Arial"/>
          <w:b/>
          <w:iCs/>
          <w:sz w:val="20"/>
          <w:szCs w:val="20"/>
        </w:rPr>
      </w:pPr>
    </w:p>
    <w:p w14:paraId="53018604" w14:textId="77777777" w:rsidR="00394CE6" w:rsidRDefault="00394CE6" w:rsidP="00394CE6">
      <w:pPr>
        <w:keepNext/>
        <w:autoSpaceDE w:val="0"/>
        <w:autoSpaceDN w:val="0"/>
        <w:adjustRightInd w:val="0"/>
      </w:pPr>
      <w:r>
        <w:rPr>
          <w:rFonts w:ascii="Arial" w:hAnsi="Arial" w:cs="Arial"/>
          <w:b/>
          <w:iCs/>
          <w:noProof/>
          <w:sz w:val="20"/>
          <w:szCs w:val="20"/>
        </w:rPr>
        <w:lastRenderedPageBreak/>
        <w:drawing>
          <wp:inline distT="0" distB="0" distL="0" distR="0" wp14:anchorId="353E04AB" wp14:editId="0590B711">
            <wp:extent cx="6400800" cy="4800600"/>
            <wp:effectExtent l="0" t="0" r="0" b="0"/>
            <wp:docPr id="755863755" name="Picture 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63755" name="Picture 5" descr="A screen 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1B38" w14:textId="69903416" w:rsidR="00394CE6" w:rsidRDefault="00394CE6" w:rsidP="00394CE6">
      <w:pPr>
        <w:pStyle w:val="Caption"/>
      </w:pPr>
      <w:r>
        <w:t xml:space="preserve">Figure </w:t>
      </w:r>
      <w:fldSimple w:instr=" SEQ Figure \* ARABIC ">
        <w:r w:rsidR="00C00DE4">
          <w:rPr>
            <w:noProof/>
          </w:rPr>
          <w:t>2</w:t>
        </w:r>
      </w:fldSimple>
      <w:r>
        <w:t xml:space="preserve"> Continuous Reactive Tuning</w:t>
      </w:r>
    </w:p>
    <w:p w14:paraId="633EA8BE" w14:textId="77777777" w:rsidR="00394CE6" w:rsidRDefault="00394CE6" w:rsidP="00394CE6">
      <w:pPr>
        <w:keepNext/>
        <w:autoSpaceDE w:val="0"/>
        <w:autoSpaceDN w:val="0"/>
        <w:adjustRightInd w:val="0"/>
      </w:pPr>
      <w:r>
        <w:rPr>
          <w:rFonts w:ascii="Arial" w:hAnsi="Arial" w:cs="Arial"/>
          <w:b/>
          <w:iCs/>
          <w:noProof/>
          <w:sz w:val="20"/>
          <w:szCs w:val="20"/>
        </w:rPr>
        <w:lastRenderedPageBreak/>
        <w:drawing>
          <wp:inline distT="0" distB="0" distL="0" distR="0" wp14:anchorId="716B2992" wp14:editId="07F4B214">
            <wp:extent cx="7259471" cy="5444603"/>
            <wp:effectExtent l="5715" t="0" r="0" b="0"/>
            <wp:docPr id="1732780190" name="Picture 6" descr="A computer screen with a graph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80190" name="Picture 6" descr="A computer screen with a graph on i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265896" cy="544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BE0B" w14:textId="78D14E61" w:rsidR="00E464FE" w:rsidRPr="002C4E78" w:rsidRDefault="00394CE6" w:rsidP="00394CE6">
      <w:pPr>
        <w:pStyle w:val="Caption"/>
        <w:rPr>
          <w:rFonts w:ascii="Arial" w:hAnsi="Arial" w:cs="Arial"/>
          <w:b/>
          <w:iCs w:val="0"/>
          <w:sz w:val="20"/>
          <w:szCs w:val="20"/>
        </w:rPr>
      </w:pPr>
      <w:r>
        <w:t xml:space="preserve">Figure </w:t>
      </w:r>
      <w:fldSimple w:instr=" SEQ Figure \* ARABIC ">
        <w:r w:rsidR="00C00DE4">
          <w:rPr>
            <w:noProof/>
          </w:rPr>
          <w:t>3</w:t>
        </w:r>
      </w:fldSimple>
      <w:r>
        <w:t xml:space="preserve"> Reactive Curve tuning</w:t>
      </w:r>
    </w:p>
    <w:p w14:paraId="71DCBE0C" w14:textId="77777777" w:rsidR="00E464FE" w:rsidRPr="002C4E78" w:rsidRDefault="00E464FE" w:rsidP="00E464FE">
      <w:pPr>
        <w:autoSpaceDE w:val="0"/>
        <w:autoSpaceDN w:val="0"/>
        <w:adjustRightInd w:val="0"/>
        <w:rPr>
          <w:rFonts w:ascii="Arial" w:hAnsi="Arial" w:cs="Arial"/>
          <w:iCs/>
          <w:sz w:val="20"/>
          <w:szCs w:val="20"/>
        </w:rPr>
      </w:pPr>
    </w:p>
    <w:p w14:paraId="71DCBE0D" w14:textId="77777777" w:rsidR="00E464FE" w:rsidRPr="002C4E78" w:rsidRDefault="00E464FE" w:rsidP="00E464FE">
      <w:pPr>
        <w:autoSpaceDE w:val="0"/>
        <w:autoSpaceDN w:val="0"/>
        <w:adjustRightInd w:val="0"/>
        <w:rPr>
          <w:rFonts w:ascii="Arial" w:hAnsi="Arial" w:cs="Arial"/>
          <w:iCs/>
          <w:sz w:val="20"/>
          <w:szCs w:val="20"/>
        </w:rPr>
      </w:pPr>
    </w:p>
    <w:p w14:paraId="71DCBE0E" w14:textId="77777777" w:rsidR="00E464FE" w:rsidRPr="002C4E78" w:rsidRDefault="00E464FE" w:rsidP="00E464FE">
      <w:pPr>
        <w:autoSpaceDE w:val="0"/>
        <w:autoSpaceDN w:val="0"/>
        <w:adjustRightInd w:val="0"/>
        <w:rPr>
          <w:rFonts w:ascii="Arial" w:hAnsi="Arial" w:cs="Arial"/>
          <w:iCs/>
          <w:sz w:val="20"/>
          <w:szCs w:val="20"/>
        </w:rPr>
      </w:pPr>
    </w:p>
    <w:p w14:paraId="71DCBE0F" w14:textId="77777777" w:rsidR="00E464FE" w:rsidRPr="002C4E78" w:rsidRDefault="00E464FE" w:rsidP="00E464FE">
      <w:pPr>
        <w:numPr>
          <w:ilvl w:val="0"/>
          <w:numId w:val="8"/>
        </w:numPr>
        <w:tabs>
          <w:tab w:val="clear" w:pos="720"/>
          <w:tab w:val="num" w:pos="-720"/>
        </w:tabs>
        <w:autoSpaceDE w:val="0"/>
        <w:autoSpaceDN w:val="0"/>
        <w:adjustRightInd w:val="0"/>
        <w:ind w:left="360"/>
        <w:rPr>
          <w:rFonts w:ascii="Arial" w:hAnsi="Arial" w:cs="Arial"/>
          <w:iCs/>
          <w:sz w:val="20"/>
          <w:szCs w:val="20"/>
        </w:rPr>
      </w:pPr>
      <w:r w:rsidRPr="002C4E78">
        <w:rPr>
          <w:rFonts w:ascii="Arial" w:hAnsi="Arial" w:cs="Arial"/>
          <w:iCs/>
          <w:sz w:val="20"/>
          <w:szCs w:val="20"/>
        </w:rPr>
        <w:t xml:space="preserve">Compare the advantages and disadvantages of both methods and what type of systems are more suited to them? </w:t>
      </w:r>
    </w:p>
    <w:p w14:paraId="71DCBE10" w14:textId="77777777" w:rsidR="00E464FE" w:rsidRPr="002C4E78" w:rsidRDefault="00E464FE" w:rsidP="00E464FE">
      <w:pPr>
        <w:autoSpaceDE w:val="0"/>
        <w:autoSpaceDN w:val="0"/>
        <w:adjustRightInd w:val="0"/>
        <w:rPr>
          <w:rFonts w:ascii="Arial" w:hAnsi="Arial" w:cs="Arial"/>
          <w:i/>
          <w:iCs/>
          <w:sz w:val="20"/>
          <w:szCs w:val="20"/>
        </w:rPr>
      </w:pPr>
    </w:p>
    <w:p w14:paraId="71DCBE17" w14:textId="72034038" w:rsidR="00922587" w:rsidRPr="002C4E78" w:rsidRDefault="00394CE6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394CE6">
        <w:rPr>
          <w:rFonts w:ascii="Arial" w:hAnsi="Arial" w:cs="Arial"/>
          <w:i/>
          <w:iCs/>
          <w:color w:val="FF0000"/>
          <w:sz w:val="20"/>
          <w:szCs w:val="20"/>
        </w:rPr>
        <w:t xml:space="preserve">Based on our results, they both got the same results. </w:t>
      </w:r>
      <w:r w:rsidR="00922587" w:rsidRPr="002C4E78">
        <w:rPr>
          <w:rFonts w:ascii="Arial" w:hAnsi="Arial" w:cs="Arial"/>
          <w:b/>
          <w:bCs/>
          <w:sz w:val="20"/>
          <w:szCs w:val="20"/>
          <w:u w:val="single"/>
        </w:rPr>
        <w:br w:type="page"/>
      </w:r>
    </w:p>
    <w:p w14:paraId="71DCBE18" w14:textId="77777777" w:rsidR="00FD20C8" w:rsidRPr="002C4E78" w:rsidRDefault="00FD20C8" w:rsidP="00FD20C8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u w:val="single"/>
        </w:rPr>
      </w:pPr>
      <w:r w:rsidRPr="002C4E78">
        <w:rPr>
          <w:rFonts w:ascii="Arial" w:hAnsi="Arial" w:cs="Arial"/>
          <w:b/>
          <w:bCs/>
          <w:sz w:val="20"/>
          <w:szCs w:val="20"/>
          <w:u w:val="single"/>
        </w:rPr>
        <w:lastRenderedPageBreak/>
        <w:t>Questions for Practical 4</w:t>
      </w:r>
      <w:r w:rsidR="00C0038F" w:rsidRPr="002C4E78">
        <w:rPr>
          <w:rFonts w:ascii="Arial" w:hAnsi="Arial" w:cs="Arial"/>
          <w:b/>
          <w:bCs/>
          <w:sz w:val="20"/>
          <w:szCs w:val="20"/>
          <w:u w:val="single"/>
        </w:rPr>
        <w:t xml:space="preserve"> (Autotune)</w:t>
      </w:r>
      <w:r w:rsidRPr="002C4E78">
        <w:rPr>
          <w:rFonts w:ascii="Arial" w:hAnsi="Arial" w:cs="Arial"/>
          <w:b/>
          <w:bCs/>
          <w:sz w:val="20"/>
          <w:szCs w:val="20"/>
          <w:u w:val="single"/>
        </w:rPr>
        <w:t xml:space="preserve">  </w:t>
      </w:r>
    </w:p>
    <w:p w14:paraId="71DCBE19" w14:textId="77777777" w:rsidR="00FD20C8" w:rsidRPr="002C4E78" w:rsidRDefault="00FD20C8" w:rsidP="00FD20C8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0"/>
          <w:szCs w:val="20"/>
        </w:rPr>
      </w:pPr>
    </w:p>
    <w:p w14:paraId="71DCBE1A" w14:textId="77777777" w:rsidR="00FD20C8" w:rsidRPr="002C4E78" w:rsidRDefault="00FD20C8" w:rsidP="00FD20C8">
      <w:pPr>
        <w:numPr>
          <w:ilvl w:val="0"/>
          <w:numId w:val="8"/>
        </w:numPr>
        <w:tabs>
          <w:tab w:val="clear" w:pos="720"/>
          <w:tab w:val="num" w:pos="-720"/>
        </w:tabs>
        <w:autoSpaceDE w:val="0"/>
        <w:autoSpaceDN w:val="0"/>
        <w:adjustRightInd w:val="0"/>
        <w:ind w:left="360"/>
        <w:rPr>
          <w:rFonts w:ascii="Arial" w:hAnsi="Arial" w:cs="Arial"/>
          <w:iCs/>
          <w:sz w:val="20"/>
          <w:szCs w:val="20"/>
        </w:rPr>
      </w:pPr>
      <w:r w:rsidRPr="002C4E78">
        <w:rPr>
          <w:rFonts w:ascii="Arial" w:hAnsi="Arial" w:cs="Arial"/>
          <w:iCs/>
          <w:sz w:val="20"/>
          <w:szCs w:val="20"/>
        </w:rPr>
        <w:t>What values of PB, T</w:t>
      </w:r>
      <w:r w:rsidRPr="002C4E78">
        <w:rPr>
          <w:rFonts w:ascii="Arial" w:hAnsi="Arial" w:cs="Arial"/>
          <w:iCs/>
          <w:sz w:val="20"/>
          <w:szCs w:val="20"/>
          <w:vertAlign w:val="subscript"/>
        </w:rPr>
        <w:t>r</w:t>
      </w:r>
      <w:r w:rsidRPr="002C4E78">
        <w:rPr>
          <w:rFonts w:ascii="Arial" w:hAnsi="Arial" w:cs="Arial"/>
          <w:iCs/>
          <w:sz w:val="20"/>
          <w:szCs w:val="20"/>
        </w:rPr>
        <w:t xml:space="preserve"> and T</w:t>
      </w:r>
      <w:r w:rsidRPr="002C4E78">
        <w:rPr>
          <w:rFonts w:ascii="Arial" w:hAnsi="Arial" w:cs="Arial"/>
          <w:iCs/>
          <w:sz w:val="20"/>
          <w:szCs w:val="20"/>
          <w:vertAlign w:val="subscript"/>
        </w:rPr>
        <w:t>d</w:t>
      </w:r>
      <w:r w:rsidRPr="002C4E78">
        <w:rPr>
          <w:rFonts w:ascii="Arial" w:hAnsi="Arial" w:cs="Arial"/>
          <w:iCs/>
          <w:sz w:val="20"/>
          <w:szCs w:val="20"/>
        </w:rPr>
        <w:t xml:space="preserve"> did </w:t>
      </w:r>
      <w:r w:rsidR="0034268D">
        <w:rPr>
          <w:rFonts w:ascii="Arial" w:hAnsi="Arial" w:cs="Arial"/>
          <w:iCs/>
          <w:sz w:val="20"/>
          <w:szCs w:val="20"/>
        </w:rPr>
        <w:t>A</w:t>
      </w:r>
      <w:r w:rsidRPr="002C4E78">
        <w:rPr>
          <w:rFonts w:ascii="Arial" w:hAnsi="Arial" w:cs="Arial"/>
          <w:iCs/>
          <w:sz w:val="20"/>
          <w:szCs w:val="20"/>
        </w:rPr>
        <w:t xml:space="preserve">utotune choose for the system?  How do these values compare to the parameters from the Continuous Cycling and Reaction Curve tuning methods?  </w:t>
      </w:r>
    </w:p>
    <w:p w14:paraId="71DCBE1B" w14:textId="77777777" w:rsidR="00FD20C8" w:rsidRPr="002C4E78" w:rsidRDefault="00FD20C8" w:rsidP="00FD20C8">
      <w:pPr>
        <w:autoSpaceDE w:val="0"/>
        <w:autoSpaceDN w:val="0"/>
        <w:adjustRightInd w:val="0"/>
        <w:rPr>
          <w:rFonts w:ascii="Arial" w:hAnsi="Arial" w:cs="Arial"/>
          <w:b/>
          <w:iCs/>
          <w:sz w:val="20"/>
          <w:szCs w:val="20"/>
        </w:rPr>
      </w:pPr>
    </w:p>
    <w:p w14:paraId="71DCBE1C" w14:textId="77777777" w:rsidR="00FD20C8" w:rsidRPr="002C4E78" w:rsidRDefault="00FD20C8" w:rsidP="00FD20C8">
      <w:pPr>
        <w:autoSpaceDE w:val="0"/>
        <w:autoSpaceDN w:val="0"/>
        <w:adjustRightInd w:val="0"/>
        <w:rPr>
          <w:rFonts w:ascii="Arial" w:hAnsi="Arial" w:cs="Arial"/>
          <w:b/>
          <w:iCs/>
          <w:sz w:val="20"/>
          <w:szCs w:val="20"/>
        </w:rPr>
      </w:pPr>
    </w:p>
    <w:p w14:paraId="71DCBE1D" w14:textId="2D16753F" w:rsidR="00FD20C8" w:rsidRPr="00394CE6" w:rsidRDefault="00AB0570" w:rsidP="00FD20C8">
      <w:pPr>
        <w:autoSpaceDE w:val="0"/>
        <w:autoSpaceDN w:val="0"/>
        <w:adjustRightInd w:val="0"/>
        <w:rPr>
          <w:rFonts w:ascii="Arial" w:hAnsi="Arial" w:cs="Arial"/>
          <w:bCs/>
          <w:iCs/>
          <w:color w:val="FF0000"/>
          <w:sz w:val="20"/>
          <w:szCs w:val="20"/>
        </w:rPr>
      </w:pPr>
      <w:r w:rsidRPr="00394CE6">
        <w:rPr>
          <w:rFonts w:ascii="Arial" w:hAnsi="Arial" w:cs="Arial"/>
          <w:bCs/>
          <w:iCs/>
          <w:color w:val="FF0000"/>
          <w:sz w:val="20"/>
          <w:szCs w:val="20"/>
        </w:rPr>
        <w:t>Pb = 25.5%</w:t>
      </w:r>
    </w:p>
    <w:p w14:paraId="646A2FF1" w14:textId="2125DA18" w:rsidR="00AB0570" w:rsidRPr="00394CE6" w:rsidRDefault="00AB0570" w:rsidP="00FD20C8">
      <w:pPr>
        <w:autoSpaceDE w:val="0"/>
        <w:autoSpaceDN w:val="0"/>
        <w:adjustRightInd w:val="0"/>
        <w:rPr>
          <w:rFonts w:ascii="Arial" w:hAnsi="Arial" w:cs="Arial"/>
          <w:bCs/>
          <w:iCs/>
          <w:color w:val="FF0000"/>
          <w:sz w:val="20"/>
          <w:szCs w:val="20"/>
        </w:rPr>
      </w:pPr>
      <w:r w:rsidRPr="00394CE6">
        <w:rPr>
          <w:rFonts w:ascii="Arial" w:hAnsi="Arial" w:cs="Arial"/>
          <w:bCs/>
          <w:iCs/>
          <w:color w:val="FF0000"/>
          <w:sz w:val="20"/>
          <w:szCs w:val="20"/>
        </w:rPr>
        <w:t>T</w:t>
      </w:r>
      <w:r w:rsidR="00C44786" w:rsidRPr="00394CE6">
        <w:rPr>
          <w:rFonts w:ascii="Arial" w:hAnsi="Arial" w:cs="Arial"/>
          <w:bCs/>
          <w:iCs/>
          <w:color w:val="FF0000"/>
          <w:sz w:val="20"/>
          <w:szCs w:val="20"/>
        </w:rPr>
        <w:t>r</w:t>
      </w:r>
      <w:r w:rsidRPr="00394CE6">
        <w:rPr>
          <w:rFonts w:ascii="Arial" w:hAnsi="Arial" w:cs="Arial"/>
          <w:bCs/>
          <w:iCs/>
          <w:color w:val="FF0000"/>
          <w:sz w:val="20"/>
          <w:szCs w:val="20"/>
        </w:rPr>
        <w:t xml:space="preserve"> = 17s</w:t>
      </w:r>
    </w:p>
    <w:p w14:paraId="71DCBE1E" w14:textId="36C1FD34" w:rsidR="00FD20C8" w:rsidRPr="00394CE6" w:rsidRDefault="00AB0570" w:rsidP="00FD20C8">
      <w:pPr>
        <w:autoSpaceDE w:val="0"/>
        <w:autoSpaceDN w:val="0"/>
        <w:adjustRightInd w:val="0"/>
        <w:rPr>
          <w:rFonts w:ascii="Arial" w:hAnsi="Arial" w:cs="Arial"/>
          <w:bCs/>
          <w:iCs/>
          <w:color w:val="FF0000"/>
          <w:sz w:val="20"/>
          <w:szCs w:val="20"/>
        </w:rPr>
      </w:pPr>
      <w:r w:rsidRPr="00394CE6">
        <w:rPr>
          <w:rFonts w:ascii="Arial" w:hAnsi="Arial" w:cs="Arial"/>
          <w:bCs/>
          <w:iCs/>
          <w:color w:val="FF0000"/>
          <w:sz w:val="20"/>
          <w:szCs w:val="20"/>
        </w:rPr>
        <w:t>Td =4.3s</w:t>
      </w:r>
    </w:p>
    <w:p w14:paraId="71DCBE1F" w14:textId="77777777" w:rsidR="00FD20C8" w:rsidRPr="00394CE6" w:rsidRDefault="00FD20C8" w:rsidP="00FD20C8">
      <w:pPr>
        <w:autoSpaceDE w:val="0"/>
        <w:autoSpaceDN w:val="0"/>
        <w:adjustRightInd w:val="0"/>
        <w:rPr>
          <w:rFonts w:ascii="Arial" w:hAnsi="Arial" w:cs="Arial"/>
          <w:b/>
          <w:iCs/>
          <w:color w:val="FF0000"/>
          <w:sz w:val="20"/>
          <w:szCs w:val="20"/>
        </w:rPr>
      </w:pPr>
    </w:p>
    <w:p w14:paraId="24D591B7" w14:textId="77777777" w:rsidR="00C44786" w:rsidRPr="00394CE6" w:rsidRDefault="00C44786" w:rsidP="00C44786">
      <w:pPr>
        <w:autoSpaceDE w:val="0"/>
        <w:autoSpaceDN w:val="0"/>
        <w:adjustRightInd w:val="0"/>
        <w:rPr>
          <w:rFonts w:ascii="Arial" w:hAnsi="Arial" w:cs="Arial"/>
          <w:i/>
          <w:iCs/>
          <w:color w:val="FF0000"/>
          <w:sz w:val="20"/>
          <w:szCs w:val="20"/>
        </w:rPr>
      </w:pPr>
      <w:r w:rsidRPr="00394CE6">
        <w:rPr>
          <w:rFonts w:ascii="Arial" w:hAnsi="Arial" w:cs="Arial"/>
          <w:i/>
          <w:iCs/>
          <w:color w:val="FF0000"/>
          <w:sz w:val="20"/>
          <w:szCs w:val="20"/>
        </w:rPr>
        <w:t xml:space="preserve">Hand calc Pb is down, Tr and Td is halved. </w:t>
      </w:r>
    </w:p>
    <w:p w14:paraId="71DCBE20" w14:textId="77777777" w:rsidR="00565A64" w:rsidRPr="002C4E78" w:rsidRDefault="00565A64" w:rsidP="00FD20C8">
      <w:pPr>
        <w:autoSpaceDE w:val="0"/>
        <w:autoSpaceDN w:val="0"/>
        <w:adjustRightInd w:val="0"/>
        <w:rPr>
          <w:rFonts w:ascii="Arial" w:hAnsi="Arial" w:cs="Arial"/>
          <w:b/>
          <w:iCs/>
          <w:sz w:val="20"/>
          <w:szCs w:val="20"/>
        </w:rPr>
      </w:pPr>
    </w:p>
    <w:p w14:paraId="71DCBE21" w14:textId="77777777" w:rsidR="00565A64" w:rsidRPr="002C4E78" w:rsidRDefault="00565A64" w:rsidP="00FD20C8">
      <w:pPr>
        <w:autoSpaceDE w:val="0"/>
        <w:autoSpaceDN w:val="0"/>
        <w:adjustRightInd w:val="0"/>
        <w:rPr>
          <w:rFonts w:ascii="Arial" w:hAnsi="Arial" w:cs="Arial"/>
          <w:b/>
          <w:iCs/>
          <w:sz w:val="20"/>
          <w:szCs w:val="20"/>
        </w:rPr>
      </w:pPr>
    </w:p>
    <w:p w14:paraId="71DCBE25" w14:textId="77777777" w:rsidR="00FD20C8" w:rsidRPr="002C4E78" w:rsidRDefault="00FD20C8" w:rsidP="00FD20C8">
      <w:pPr>
        <w:autoSpaceDE w:val="0"/>
        <w:autoSpaceDN w:val="0"/>
        <w:adjustRightInd w:val="0"/>
        <w:rPr>
          <w:rFonts w:ascii="Arial" w:hAnsi="Arial" w:cs="Arial"/>
          <w:iCs/>
          <w:sz w:val="20"/>
          <w:szCs w:val="20"/>
        </w:rPr>
      </w:pPr>
    </w:p>
    <w:p w14:paraId="71DCBE26" w14:textId="77777777" w:rsidR="00FD20C8" w:rsidRPr="002C4E78" w:rsidRDefault="00FD20C8" w:rsidP="00FD20C8">
      <w:pPr>
        <w:autoSpaceDE w:val="0"/>
        <w:autoSpaceDN w:val="0"/>
        <w:adjustRightInd w:val="0"/>
        <w:rPr>
          <w:rFonts w:ascii="Arial" w:hAnsi="Arial" w:cs="Arial"/>
          <w:iCs/>
          <w:sz w:val="20"/>
          <w:szCs w:val="20"/>
        </w:rPr>
      </w:pPr>
    </w:p>
    <w:p w14:paraId="71DCBE27" w14:textId="77777777" w:rsidR="00391C4C" w:rsidRPr="002C4E78" w:rsidRDefault="00391C4C" w:rsidP="00391C4C">
      <w:pPr>
        <w:numPr>
          <w:ilvl w:val="0"/>
          <w:numId w:val="8"/>
        </w:numPr>
        <w:tabs>
          <w:tab w:val="clear" w:pos="720"/>
          <w:tab w:val="num" w:pos="-720"/>
        </w:tabs>
        <w:autoSpaceDE w:val="0"/>
        <w:autoSpaceDN w:val="0"/>
        <w:adjustRightInd w:val="0"/>
        <w:ind w:left="360"/>
        <w:rPr>
          <w:rFonts w:ascii="Arial" w:hAnsi="Arial" w:cs="Arial"/>
          <w:iCs/>
          <w:sz w:val="20"/>
          <w:szCs w:val="20"/>
        </w:rPr>
      </w:pPr>
      <w:r w:rsidRPr="002C4E78">
        <w:rPr>
          <w:rFonts w:ascii="Arial" w:hAnsi="Arial" w:cs="Arial"/>
          <w:iCs/>
          <w:sz w:val="20"/>
          <w:szCs w:val="20"/>
        </w:rPr>
        <w:t xml:space="preserve">Introduce a step change to the process and observe the response.  How does the response using the </w:t>
      </w:r>
      <w:r w:rsidR="0034268D">
        <w:rPr>
          <w:rFonts w:ascii="Arial" w:hAnsi="Arial" w:cs="Arial"/>
          <w:iCs/>
          <w:sz w:val="20"/>
          <w:szCs w:val="20"/>
        </w:rPr>
        <w:t>A</w:t>
      </w:r>
      <w:r w:rsidRPr="002C4E78">
        <w:rPr>
          <w:rFonts w:ascii="Arial" w:hAnsi="Arial" w:cs="Arial"/>
          <w:iCs/>
          <w:sz w:val="20"/>
          <w:szCs w:val="20"/>
        </w:rPr>
        <w:t xml:space="preserve">utotune parameters compare to the response using the hand-calculated ZN-tuning parameters? </w:t>
      </w:r>
    </w:p>
    <w:p w14:paraId="71DCBE28" w14:textId="77777777" w:rsidR="00FD20C8" w:rsidRPr="002C4E78" w:rsidRDefault="00FD20C8" w:rsidP="00FD20C8">
      <w:pPr>
        <w:autoSpaceDE w:val="0"/>
        <w:autoSpaceDN w:val="0"/>
        <w:adjustRightInd w:val="0"/>
        <w:rPr>
          <w:rFonts w:ascii="Arial" w:hAnsi="Arial" w:cs="Arial"/>
          <w:i/>
          <w:iCs/>
          <w:sz w:val="20"/>
          <w:szCs w:val="20"/>
        </w:rPr>
      </w:pPr>
    </w:p>
    <w:p w14:paraId="71DCBE29" w14:textId="22D7421F" w:rsidR="00FD20C8" w:rsidRPr="00394CE6" w:rsidRDefault="00AB0570" w:rsidP="00E464FE">
      <w:pPr>
        <w:autoSpaceDE w:val="0"/>
        <w:autoSpaceDN w:val="0"/>
        <w:adjustRightInd w:val="0"/>
        <w:rPr>
          <w:rFonts w:ascii="Arial" w:hAnsi="Arial" w:cs="Arial"/>
          <w:i/>
          <w:iCs/>
          <w:color w:val="FF0000"/>
          <w:sz w:val="20"/>
          <w:szCs w:val="20"/>
        </w:rPr>
      </w:pPr>
      <w:r w:rsidRPr="00394CE6">
        <w:rPr>
          <w:rFonts w:ascii="Arial" w:hAnsi="Arial" w:cs="Arial"/>
          <w:i/>
          <w:iCs/>
          <w:color w:val="FF0000"/>
          <w:sz w:val="20"/>
          <w:szCs w:val="20"/>
        </w:rPr>
        <w:t>Pb =24.7</w:t>
      </w:r>
    </w:p>
    <w:p w14:paraId="0D30D590" w14:textId="478BC36D" w:rsidR="00AB0570" w:rsidRPr="00394CE6" w:rsidRDefault="00C44786" w:rsidP="00E464FE">
      <w:pPr>
        <w:autoSpaceDE w:val="0"/>
        <w:autoSpaceDN w:val="0"/>
        <w:adjustRightInd w:val="0"/>
        <w:rPr>
          <w:rFonts w:ascii="Arial" w:hAnsi="Arial" w:cs="Arial"/>
          <w:i/>
          <w:iCs/>
          <w:color w:val="FF0000"/>
          <w:sz w:val="20"/>
          <w:szCs w:val="20"/>
        </w:rPr>
      </w:pPr>
      <w:r w:rsidRPr="00394CE6">
        <w:rPr>
          <w:rFonts w:ascii="Arial" w:hAnsi="Arial" w:cs="Arial"/>
          <w:i/>
          <w:iCs/>
          <w:color w:val="FF0000"/>
          <w:sz w:val="20"/>
          <w:szCs w:val="20"/>
        </w:rPr>
        <w:t>Tr = 16</w:t>
      </w:r>
    </w:p>
    <w:p w14:paraId="44621B2C" w14:textId="3BB09F3E" w:rsidR="00C44786" w:rsidRPr="00394CE6" w:rsidRDefault="00C44786" w:rsidP="00E464FE">
      <w:pPr>
        <w:autoSpaceDE w:val="0"/>
        <w:autoSpaceDN w:val="0"/>
        <w:adjustRightInd w:val="0"/>
        <w:rPr>
          <w:rFonts w:ascii="Arial" w:hAnsi="Arial" w:cs="Arial"/>
          <w:i/>
          <w:iCs/>
          <w:color w:val="FF0000"/>
          <w:sz w:val="20"/>
          <w:szCs w:val="20"/>
        </w:rPr>
      </w:pPr>
      <w:r w:rsidRPr="00394CE6">
        <w:rPr>
          <w:rFonts w:ascii="Arial" w:hAnsi="Arial" w:cs="Arial"/>
          <w:i/>
          <w:iCs/>
          <w:color w:val="FF0000"/>
          <w:sz w:val="20"/>
          <w:szCs w:val="20"/>
        </w:rPr>
        <w:t>Td =4.1</w:t>
      </w:r>
    </w:p>
    <w:p w14:paraId="71DCBE2B" w14:textId="77777777" w:rsidR="00E464FE" w:rsidRPr="00394CE6" w:rsidRDefault="00E464FE" w:rsidP="00E464FE">
      <w:pPr>
        <w:autoSpaceDE w:val="0"/>
        <w:autoSpaceDN w:val="0"/>
        <w:adjustRightInd w:val="0"/>
        <w:rPr>
          <w:rFonts w:ascii="Arial" w:hAnsi="Arial" w:cs="Arial"/>
          <w:i/>
          <w:iCs/>
          <w:color w:val="FF0000"/>
          <w:sz w:val="20"/>
          <w:szCs w:val="20"/>
        </w:rPr>
      </w:pPr>
    </w:p>
    <w:p w14:paraId="71DCBE2C" w14:textId="62EC4AF1" w:rsidR="00E464FE" w:rsidRPr="00394CE6" w:rsidRDefault="00C44786" w:rsidP="00E464FE">
      <w:pPr>
        <w:autoSpaceDE w:val="0"/>
        <w:autoSpaceDN w:val="0"/>
        <w:adjustRightInd w:val="0"/>
        <w:rPr>
          <w:rFonts w:ascii="Arial" w:hAnsi="Arial" w:cs="Arial"/>
          <w:i/>
          <w:iCs/>
          <w:color w:val="FF0000"/>
          <w:sz w:val="20"/>
          <w:szCs w:val="20"/>
        </w:rPr>
      </w:pPr>
      <w:r w:rsidRPr="00394CE6">
        <w:rPr>
          <w:rFonts w:ascii="Arial" w:hAnsi="Arial" w:cs="Arial"/>
          <w:i/>
          <w:iCs/>
          <w:color w:val="FF0000"/>
          <w:sz w:val="20"/>
          <w:szCs w:val="20"/>
        </w:rPr>
        <w:t xml:space="preserve">Hand calc Pb is down, Tr and Td is halved. </w:t>
      </w:r>
    </w:p>
    <w:p w14:paraId="71DCBE2D" w14:textId="77777777" w:rsidR="00E464FE" w:rsidRPr="00394CE6" w:rsidRDefault="00E464FE" w:rsidP="00E464FE">
      <w:pPr>
        <w:autoSpaceDE w:val="0"/>
        <w:autoSpaceDN w:val="0"/>
        <w:adjustRightInd w:val="0"/>
        <w:rPr>
          <w:rFonts w:ascii="Arial" w:hAnsi="Arial" w:cs="Arial"/>
          <w:i/>
          <w:iCs/>
          <w:color w:val="FF0000"/>
          <w:sz w:val="20"/>
          <w:szCs w:val="20"/>
        </w:rPr>
      </w:pPr>
    </w:p>
    <w:p w14:paraId="71DCBE2E" w14:textId="77777777" w:rsidR="00E464FE" w:rsidRPr="00394CE6" w:rsidRDefault="00E464FE" w:rsidP="00E464FE">
      <w:pPr>
        <w:autoSpaceDE w:val="0"/>
        <w:autoSpaceDN w:val="0"/>
        <w:adjustRightInd w:val="0"/>
        <w:rPr>
          <w:rFonts w:ascii="Arial" w:hAnsi="Arial" w:cs="Arial"/>
          <w:i/>
          <w:iCs/>
          <w:color w:val="FF0000"/>
          <w:sz w:val="20"/>
          <w:szCs w:val="20"/>
        </w:rPr>
      </w:pPr>
    </w:p>
    <w:sectPr w:rsidR="00E464FE" w:rsidRPr="00394CE6" w:rsidSect="004563CE">
      <w:type w:val="continuous"/>
      <w:pgSz w:w="12240" w:h="15840"/>
      <w:pgMar w:top="1080" w:right="1080" w:bottom="720" w:left="108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DD8189" w14:textId="77777777" w:rsidR="00ED2DB1" w:rsidRDefault="00ED2DB1">
      <w:r>
        <w:separator/>
      </w:r>
    </w:p>
  </w:endnote>
  <w:endnote w:type="continuationSeparator" w:id="0">
    <w:p w14:paraId="2193B96B" w14:textId="77777777" w:rsidR="00ED2DB1" w:rsidRDefault="00ED2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Italic">
    <w:altName w:val="Cambria"/>
    <w:panose1 w:val="020B0604020202020204"/>
    <w:charset w:val="00"/>
    <w:family w:val="swiss"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DCBE35" w14:textId="634BD778" w:rsidR="00EA4E4A" w:rsidRPr="004B0C41" w:rsidRDefault="00FF7BF6" w:rsidP="00FF7BF6">
    <w:pPr>
      <w:pStyle w:val="Footer"/>
      <w:tabs>
        <w:tab w:val="clear" w:pos="4320"/>
        <w:tab w:val="clear" w:pos="8640"/>
        <w:tab w:val="center" w:pos="5040"/>
        <w:tab w:val="right" w:pos="10080"/>
      </w:tabs>
    </w:pPr>
    <w:fldSimple w:instr=" FILENAME   \* MERGEFORMAT ">
      <w:r w:rsidRPr="00FF7BF6">
        <w:rPr>
          <w:noProof/>
          <w:sz w:val="18"/>
          <w:szCs w:val="18"/>
        </w:rPr>
        <w:t>PROCON_ZN_BPR_F18</w:t>
      </w:r>
    </w:fldSimple>
    <w:r w:rsidR="00EA4E4A">
      <w:rPr>
        <w:sz w:val="18"/>
        <w:szCs w:val="18"/>
      </w:rPr>
      <w:tab/>
    </w:r>
    <w:r w:rsidR="00EA4E4A" w:rsidRPr="00610EF9">
      <w:rPr>
        <w:sz w:val="18"/>
        <w:szCs w:val="18"/>
      </w:rPr>
      <w:t xml:space="preserve">Page </w:t>
    </w:r>
    <w:r w:rsidR="00144362" w:rsidRPr="00610EF9">
      <w:rPr>
        <w:rStyle w:val="PageNumber"/>
        <w:sz w:val="18"/>
        <w:szCs w:val="18"/>
      </w:rPr>
      <w:fldChar w:fldCharType="begin"/>
    </w:r>
    <w:r w:rsidR="00EA4E4A" w:rsidRPr="00610EF9">
      <w:rPr>
        <w:rStyle w:val="PageNumber"/>
        <w:sz w:val="18"/>
        <w:szCs w:val="18"/>
      </w:rPr>
      <w:instrText xml:space="preserve"> PAGE </w:instrText>
    </w:r>
    <w:r w:rsidR="00144362" w:rsidRPr="00610EF9">
      <w:rPr>
        <w:rStyle w:val="PageNumber"/>
        <w:sz w:val="18"/>
        <w:szCs w:val="18"/>
      </w:rPr>
      <w:fldChar w:fldCharType="separate"/>
    </w:r>
    <w:r w:rsidR="0034268D">
      <w:rPr>
        <w:rStyle w:val="PageNumber"/>
        <w:noProof/>
        <w:sz w:val="18"/>
        <w:szCs w:val="18"/>
      </w:rPr>
      <w:t>1</w:t>
    </w:r>
    <w:r w:rsidR="00144362" w:rsidRPr="00610EF9">
      <w:rPr>
        <w:rStyle w:val="PageNumber"/>
        <w:sz w:val="18"/>
        <w:szCs w:val="18"/>
      </w:rPr>
      <w:fldChar w:fldCharType="end"/>
    </w:r>
    <w:r w:rsidR="00EA4E4A" w:rsidRPr="00610EF9">
      <w:rPr>
        <w:rStyle w:val="PageNumber"/>
        <w:sz w:val="18"/>
        <w:szCs w:val="18"/>
      </w:rPr>
      <w:t xml:space="preserve"> of </w:t>
    </w:r>
    <w:r w:rsidR="00144362" w:rsidRPr="00610EF9">
      <w:rPr>
        <w:rStyle w:val="PageNumber"/>
        <w:sz w:val="18"/>
        <w:szCs w:val="18"/>
      </w:rPr>
      <w:fldChar w:fldCharType="begin"/>
    </w:r>
    <w:r w:rsidR="00EA4E4A" w:rsidRPr="00610EF9">
      <w:rPr>
        <w:rStyle w:val="PageNumber"/>
        <w:sz w:val="18"/>
        <w:szCs w:val="18"/>
      </w:rPr>
      <w:instrText xml:space="preserve"> NUMPAGES </w:instrText>
    </w:r>
    <w:r w:rsidR="00144362" w:rsidRPr="00610EF9">
      <w:rPr>
        <w:rStyle w:val="PageNumber"/>
        <w:sz w:val="18"/>
        <w:szCs w:val="18"/>
      </w:rPr>
      <w:fldChar w:fldCharType="separate"/>
    </w:r>
    <w:r w:rsidR="0034268D">
      <w:rPr>
        <w:rStyle w:val="PageNumber"/>
        <w:noProof/>
        <w:sz w:val="18"/>
        <w:szCs w:val="18"/>
      </w:rPr>
      <w:t>3</w:t>
    </w:r>
    <w:r w:rsidR="00144362" w:rsidRPr="00610EF9">
      <w:rPr>
        <w:rStyle w:val="PageNumber"/>
        <w:sz w:val="18"/>
        <w:szCs w:val="18"/>
      </w:rPr>
      <w:fldChar w:fldCharType="end"/>
    </w:r>
    <w:r w:rsidR="00EA4E4A" w:rsidRPr="00610EF9">
      <w:rPr>
        <w:sz w:val="18"/>
        <w:szCs w:val="18"/>
      </w:rPr>
      <w:tab/>
    </w:r>
    <w:r w:rsidR="00C53F6B">
      <w:rPr>
        <w:sz w:val="18"/>
        <w:szCs w:val="18"/>
      </w:rPr>
      <w:t xml:space="preserve">Last Edited: </w:t>
    </w:r>
    <w:r>
      <w:rPr>
        <w:sz w:val="18"/>
        <w:szCs w:val="18"/>
      </w:rPr>
      <w:t>Fall 2018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DCBE36" w14:textId="68BAABF8" w:rsidR="00EA4E4A" w:rsidRPr="00610EF9" w:rsidRDefault="00EA4E4A" w:rsidP="00E464FE">
    <w:pPr>
      <w:pStyle w:val="Footer"/>
      <w:tabs>
        <w:tab w:val="clear" w:pos="4320"/>
        <w:tab w:val="clear" w:pos="8640"/>
        <w:tab w:val="center" w:pos="5040"/>
        <w:tab w:val="right" w:pos="10080"/>
      </w:tabs>
      <w:rPr>
        <w:sz w:val="18"/>
        <w:szCs w:val="18"/>
      </w:rPr>
    </w:pPr>
    <w:r w:rsidRPr="00610EF9">
      <w:rPr>
        <w:sz w:val="18"/>
        <w:szCs w:val="18"/>
      </w:rPr>
      <w:t>Prof. Baglione</w:t>
    </w:r>
    <w:r>
      <w:rPr>
        <w:sz w:val="18"/>
        <w:szCs w:val="18"/>
      </w:rPr>
      <w:tab/>
    </w:r>
    <w:r w:rsidRPr="00610EF9">
      <w:rPr>
        <w:sz w:val="18"/>
        <w:szCs w:val="18"/>
      </w:rPr>
      <w:t xml:space="preserve">Page </w:t>
    </w:r>
    <w:r w:rsidR="00144362" w:rsidRPr="00610EF9">
      <w:rPr>
        <w:rStyle w:val="PageNumber"/>
        <w:sz w:val="18"/>
        <w:szCs w:val="18"/>
      </w:rPr>
      <w:fldChar w:fldCharType="begin"/>
    </w:r>
    <w:r w:rsidRPr="00610EF9">
      <w:rPr>
        <w:rStyle w:val="PageNumber"/>
        <w:sz w:val="18"/>
        <w:szCs w:val="18"/>
      </w:rPr>
      <w:instrText xml:space="preserve"> PAGE </w:instrText>
    </w:r>
    <w:r w:rsidR="00144362" w:rsidRPr="00610EF9">
      <w:rPr>
        <w:rStyle w:val="PageNumber"/>
        <w:sz w:val="18"/>
        <w:szCs w:val="18"/>
      </w:rPr>
      <w:fldChar w:fldCharType="separate"/>
    </w:r>
    <w:r w:rsidR="0034268D">
      <w:rPr>
        <w:rStyle w:val="PageNumber"/>
        <w:noProof/>
        <w:sz w:val="18"/>
        <w:szCs w:val="18"/>
      </w:rPr>
      <w:t>2</w:t>
    </w:r>
    <w:r w:rsidR="00144362" w:rsidRPr="00610EF9">
      <w:rPr>
        <w:rStyle w:val="PageNumber"/>
        <w:sz w:val="18"/>
        <w:szCs w:val="18"/>
      </w:rPr>
      <w:fldChar w:fldCharType="end"/>
    </w:r>
    <w:r w:rsidRPr="00610EF9">
      <w:rPr>
        <w:rStyle w:val="PageNumber"/>
        <w:sz w:val="18"/>
        <w:szCs w:val="18"/>
      </w:rPr>
      <w:t xml:space="preserve"> of </w:t>
    </w:r>
    <w:r w:rsidR="00144362" w:rsidRPr="00610EF9">
      <w:rPr>
        <w:rStyle w:val="PageNumber"/>
        <w:sz w:val="18"/>
        <w:szCs w:val="18"/>
      </w:rPr>
      <w:fldChar w:fldCharType="begin"/>
    </w:r>
    <w:r w:rsidRPr="00610EF9">
      <w:rPr>
        <w:rStyle w:val="PageNumber"/>
        <w:sz w:val="18"/>
        <w:szCs w:val="18"/>
      </w:rPr>
      <w:instrText xml:space="preserve"> NUMPAGES </w:instrText>
    </w:r>
    <w:r w:rsidR="00144362" w:rsidRPr="00610EF9">
      <w:rPr>
        <w:rStyle w:val="PageNumber"/>
        <w:sz w:val="18"/>
        <w:szCs w:val="18"/>
      </w:rPr>
      <w:fldChar w:fldCharType="separate"/>
    </w:r>
    <w:r w:rsidR="0034268D">
      <w:rPr>
        <w:rStyle w:val="PageNumber"/>
        <w:noProof/>
        <w:sz w:val="18"/>
        <w:szCs w:val="18"/>
      </w:rPr>
      <w:t>3</w:t>
    </w:r>
    <w:r w:rsidR="00144362" w:rsidRPr="00610EF9">
      <w:rPr>
        <w:rStyle w:val="PageNumber"/>
        <w:sz w:val="18"/>
        <w:szCs w:val="18"/>
      </w:rPr>
      <w:fldChar w:fldCharType="end"/>
    </w:r>
    <w:r w:rsidRPr="00610EF9">
      <w:rPr>
        <w:sz w:val="18"/>
        <w:szCs w:val="18"/>
      </w:rPr>
      <w:tab/>
    </w:r>
    <w:r w:rsidR="00144362" w:rsidRPr="00610EF9">
      <w:rPr>
        <w:sz w:val="18"/>
        <w:szCs w:val="18"/>
      </w:rPr>
      <w:fldChar w:fldCharType="begin"/>
    </w:r>
    <w:r w:rsidRPr="00610EF9">
      <w:rPr>
        <w:sz w:val="18"/>
        <w:szCs w:val="18"/>
      </w:rPr>
      <w:instrText xml:space="preserve"> DATE \@ "M/d/yyyy" </w:instrText>
    </w:r>
    <w:r w:rsidR="00144362" w:rsidRPr="00610EF9">
      <w:rPr>
        <w:sz w:val="18"/>
        <w:szCs w:val="18"/>
      </w:rPr>
      <w:fldChar w:fldCharType="separate"/>
    </w:r>
    <w:r w:rsidR="00CB435C">
      <w:rPr>
        <w:noProof/>
        <w:sz w:val="18"/>
        <w:szCs w:val="18"/>
      </w:rPr>
      <w:t>10/31/2025</w:t>
    </w:r>
    <w:r w:rsidR="00144362" w:rsidRPr="00610EF9">
      <w:rPr>
        <w:sz w:val="18"/>
        <w:szCs w:val="18"/>
      </w:rPr>
      <w:fldChar w:fldCharType="end"/>
    </w:r>
  </w:p>
  <w:p w14:paraId="71DCBE37" w14:textId="77777777" w:rsidR="00EA4E4A" w:rsidRPr="004B0C41" w:rsidRDefault="00EA4E4A" w:rsidP="00E464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035522" w14:textId="77777777" w:rsidR="00ED2DB1" w:rsidRDefault="00ED2DB1">
      <w:r>
        <w:separator/>
      </w:r>
    </w:p>
  </w:footnote>
  <w:footnote w:type="continuationSeparator" w:id="0">
    <w:p w14:paraId="783ABAA1" w14:textId="77777777" w:rsidR="00ED2DB1" w:rsidRDefault="00ED2D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14025C"/>
    <w:multiLevelType w:val="hybridMultilevel"/>
    <w:tmpl w:val="216EF464"/>
    <w:lvl w:ilvl="0" w:tplc="0598148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3C86D82"/>
    <w:multiLevelType w:val="hybridMultilevel"/>
    <w:tmpl w:val="644416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2747F7"/>
    <w:multiLevelType w:val="hybridMultilevel"/>
    <w:tmpl w:val="39F273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B6221C"/>
    <w:multiLevelType w:val="hybridMultilevel"/>
    <w:tmpl w:val="9ACC00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5448F6"/>
    <w:multiLevelType w:val="hybridMultilevel"/>
    <w:tmpl w:val="0EA882D4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A1550D2"/>
    <w:multiLevelType w:val="hybridMultilevel"/>
    <w:tmpl w:val="A62438D4"/>
    <w:lvl w:ilvl="0" w:tplc="D3A8764C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B5B15BE"/>
    <w:multiLevelType w:val="hybridMultilevel"/>
    <w:tmpl w:val="89CE07CA"/>
    <w:lvl w:ilvl="0" w:tplc="FDB6E60E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DC180C"/>
    <w:multiLevelType w:val="hybridMultilevel"/>
    <w:tmpl w:val="B18E13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04632463">
    <w:abstractNumId w:val="7"/>
  </w:num>
  <w:num w:numId="2" w16cid:durableId="587080663">
    <w:abstractNumId w:val="3"/>
  </w:num>
  <w:num w:numId="3" w16cid:durableId="1357729598">
    <w:abstractNumId w:val="4"/>
  </w:num>
  <w:num w:numId="4" w16cid:durableId="1433041224">
    <w:abstractNumId w:val="6"/>
  </w:num>
  <w:num w:numId="5" w16cid:durableId="4985705">
    <w:abstractNumId w:val="1"/>
  </w:num>
  <w:num w:numId="6" w16cid:durableId="933902816">
    <w:abstractNumId w:val="0"/>
  </w:num>
  <w:num w:numId="7" w16cid:durableId="400175629">
    <w:abstractNumId w:val="2"/>
  </w:num>
  <w:num w:numId="8" w16cid:durableId="5397840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423"/>
    <w:rsid w:val="00027452"/>
    <w:rsid w:val="00045AF3"/>
    <w:rsid w:val="000C777D"/>
    <w:rsid w:val="000E18E4"/>
    <w:rsid w:val="000F0BAE"/>
    <w:rsid w:val="00144362"/>
    <w:rsid w:val="0014575B"/>
    <w:rsid w:val="00146A6C"/>
    <w:rsid w:val="00161E70"/>
    <w:rsid w:val="00161F38"/>
    <w:rsid w:val="0017478A"/>
    <w:rsid w:val="00176423"/>
    <w:rsid w:val="002073F1"/>
    <w:rsid w:val="002462B3"/>
    <w:rsid w:val="002962A7"/>
    <w:rsid w:val="002A646E"/>
    <w:rsid w:val="002C4E78"/>
    <w:rsid w:val="0032237B"/>
    <w:rsid w:val="0034268D"/>
    <w:rsid w:val="00364569"/>
    <w:rsid w:val="00391C4C"/>
    <w:rsid w:val="00394CE6"/>
    <w:rsid w:val="003F5415"/>
    <w:rsid w:val="0040046C"/>
    <w:rsid w:val="00404912"/>
    <w:rsid w:val="00414382"/>
    <w:rsid w:val="004563CE"/>
    <w:rsid w:val="004B2041"/>
    <w:rsid w:val="0056327F"/>
    <w:rsid w:val="00565A64"/>
    <w:rsid w:val="00576A42"/>
    <w:rsid w:val="00583C28"/>
    <w:rsid w:val="005D1F1C"/>
    <w:rsid w:val="00621623"/>
    <w:rsid w:val="00686DB0"/>
    <w:rsid w:val="00692065"/>
    <w:rsid w:val="00712B2C"/>
    <w:rsid w:val="00737F41"/>
    <w:rsid w:val="00744DD6"/>
    <w:rsid w:val="007919E5"/>
    <w:rsid w:val="007D0433"/>
    <w:rsid w:val="007E028D"/>
    <w:rsid w:val="00830EA9"/>
    <w:rsid w:val="00872CB3"/>
    <w:rsid w:val="008B536A"/>
    <w:rsid w:val="008C0359"/>
    <w:rsid w:val="008D2446"/>
    <w:rsid w:val="00922587"/>
    <w:rsid w:val="00984133"/>
    <w:rsid w:val="00A04870"/>
    <w:rsid w:val="00A7734E"/>
    <w:rsid w:val="00AB0570"/>
    <w:rsid w:val="00B12B53"/>
    <w:rsid w:val="00BF2619"/>
    <w:rsid w:val="00C0038F"/>
    <w:rsid w:val="00C00DE4"/>
    <w:rsid w:val="00C44786"/>
    <w:rsid w:val="00C53F6B"/>
    <w:rsid w:val="00C74BA1"/>
    <w:rsid w:val="00CB435C"/>
    <w:rsid w:val="00D749D9"/>
    <w:rsid w:val="00D844E4"/>
    <w:rsid w:val="00DB1396"/>
    <w:rsid w:val="00DB50F7"/>
    <w:rsid w:val="00E26CA0"/>
    <w:rsid w:val="00E464FE"/>
    <w:rsid w:val="00E675C8"/>
    <w:rsid w:val="00E72E9C"/>
    <w:rsid w:val="00EA4E4A"/>
    <w:rsid w:val="00EC2F6D"/>
    <w:rsid w:val="00ED2DB1"/>
    <w:rsid w:val="00ED3063"/>
    <w:rsid w:val="00F439FD"/>
    <w:rsid w:val="00FA3164"/>
    <w:rsid w:val="00FD20C8"/>
    <w:rsid w:val="00FF7BF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DCBD72"/>
  <w15:docId w15:val="{D6BF079A-1A30-4077-9386-CC318E85D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962A7"/>
    <w:rPr>
      <w:sz w:val="24"/>
      <w:szCs w:val="24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D766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D766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D7665"/>
  </w:style>
  <w:style w:type="paragraph" w:styleId="BalloonText">
    <w:name w:val="Balloon Text"/>
    <w:basedOn w:val="Normal"/>
    <w:semiHidden/>
    <w:rsid w:val="00DB1B7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439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unhideWhenUsed/>
    <w:rsid w:val="004563CE"/>
    <w:rPr>
      <w:color w:val="808080"/>
    </w:rPr>
  </w:style>
  <w:style w:type="paragraph" w:styleId="Caption">
    <w:name w:val="caption"/>
    <w:basedOn w:val="Normal"/>
    <w:next w:val="Normal"/>
    <w:unhideWhenUsed/>
    <w:qFormat/>
    <w:rsid w:val="00394CE6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wmf"/><Relationship Id="rId17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image" Target="media/image3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D108CF9598014A846534FAFD7E77F0" ma:contentTypeVersion="4" ma:contentTypeDescription="Create a new document." ma:contentTypeScope="" ma:versionID="9dc6689f1c059762862385cbdbdf2c43">
  <xsd:schema xmlns:xsd="http://www.w3.org/2001/XMLSchema" xmlns:xs="http://www.w3.org/2001/XMLSchema" xmlns:p="http://schemas.microsoft.com/office/2006/metadata/properties" xmlns:ns2="cf3f081c-5a83-4cea-8a18-2da1439098df" targetNamespace="http://schemas.microsoft.com/office/2006/metadata/properties" ma:root="true" ma:fieldsID="cbe83a3458b1ae746a033e7b4c49ec81" ns2:_="">
    <xsd:import namespace="cf3f081c-5a83-4cea-8a18-2da1439098d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3f081c-5a83-4cea-8a18-2da1439098d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f3f081c-5a83-4cea-8a18-2da1439098d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6663B8-5A44-4095-BC57-0AE2635B74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3f081c-5a83-4cea-8a18-2da1439098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792A68-0156-48FC-9C13-BC5C2D194AA0}">
  <ds:schemaRefs>
    <ds:schemaRef ds:uri="http://schemas.microsoft.com/office/2006/metadata/properties"/>
    <ds:schemaRef ds:uri="http://schemas.microsoft.com/office/infopath/2007/PartnerControls"/>
    <ds:schemaRef ds:uri="cf3f081c-5a83-4cea-8a18-2da1439098df"/>
  </ds:schemaRefs>
</ds:datastoreItem>
</file>

<file path=customXml/itemProps3.xml><?xml version="1.0" encoding="utf-8"?>
<ds:datastoreItem xmlns:ds="http://schemas.openxmlformats.org/officeDocument/2006/customXml" ds:itemID="{768D5AFF-90EB-4CB7-8C40-CF3997912C0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E06B6DA-97DD-4C59-A183-49C8DD903C3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Cooper Union</Company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Melody Baglione</dc:creator>
  <cp:lastModifiedBy>Dylan Qiu</cp:lastModifiedBy>
  <cp:revision>7</cp:revision>
  <cp:lastPrinted>2014-05-20T14:41:00Z</cp:lastPrinted>
  <dcterms:created xsi:type="dcterms:W3CDTF">2025-10-31T14:55:00Z</dcterms:created>
  <dcterms:modified xsi:type="dcterms:W3CDTF">2025-10-31T16:02:00Z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0x010100D8D108CF9598014A846534FAFD7E77F0</vt:lpwstr>
  </property>
  <property fmtid="{D5CDD505-2E9C-101B-9397-08002B2CF9AE}" pid="3" name="Order">
    <vt:r8>3351800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TemplateUrl">
    <vt:lpwstr/>
  </property>
</Properties>
</file>