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240" w:after="240"/>
        <w:rPr>
          <w:sz w:val="36"/>
          <w:szCs w:val="36"/>
        </w:rPr>
      </w:pPr>
      <w:r>
        <w:rPr>
          <w:rFonts w:hint="eastAsia"/>
          <w:sz w:val="36"/>
          <w:szCs w:val="36"/>
        </w:rPr>
        <w:t>文档</w:t>
      </w:r>
      <w:r>
        <w:rPr>
          <w:rFonts w:hint="eastAsia"/>
          <w:sz w:val="36"/>
          <w:szCs w:val="36"/>
          <w:lang w:val="en-US" w:eastAsia="zh-CN"/>
        </w:rPr>
        <w:t>0</w:t>
      </w:r>
      <w:bookmarkStart w:id="2" w:name="_GoBack"/>
      <w:bookmarkEnd w:id="2"/>
      <w:r>
        <w:rPr>
          <w:rFonts w:hint="eastAsia"/>
          <w:sz w:val="36"/>
          <w:szCs w:val="36"/>
        </w:rPr>
        <w:t>6-2 数据访问技术及其封装</w:t>
      </w:r>
    </w:p>
    <w:p>
      <w:pPr>
        <w:spacing w:line="300" w:lineRule="auto"/>
        <w:ind w:firstLine="480" w:firstLineChars="200"/>
        <w:rPr>
          <w:sz w:val="24"/>
        </w:rPr>
      </w:pPr>
      <w:r>
        <w:rPr>
          <w:rFonts w:hint="eastAsia"/>
          <w:sz w:val="24"/>
        </w:rPr>
        <w:t>.Net中提供了很多的数据访问技术，其中官方的主要用ADO.NET和EntityFramework两个技术。</w:t>
      </w:r>
    </w:p>
    <w:p>
      <w:pPr>
        <w:pStyle w:val="3"/>
        <w:numPr>
          <w:ilvl w:val="1"/>
          <w:numId w:val="2"/>
        </w:numPr>
        <w:spacing w:before="0" w:after="0" w:line="415" w:lineRule="auto"/>
        <w:rPr>
          <w:rFonts w:ascii="Times New Roman" w:hAnsi="Times New Roman"/>
        </w:rPr>
      </w:pPr>
      <w:r>
        <w:rPr>
          <w:rFonts w:hint="eastAsia" w:ascii="Times New Roman" w:hAnsi="Times New Roman"/>
        </w:rPr>
        <w:t>ADO.Net</w:t>
      </w:r>
    </w:p>
    <w:p>
      <w:pPr>
        <w:pStyle w:val="4"/>
        <w:numPr>
          <w:ilvl w:val="2"/>
          <w:numId w:val="2"/>
        </w:numPr>
        <w:spacing w:before="0" w:after="0" w:line="415" w:lineRule="auto"/>
      </w:pPr>
      <w:r>
        <w:rPr>
          <w:rFonts w:hint="eastAsia"/>
        </w:rPr>
        <w:t>基本知识</w:t>
      </w:r>
    </w:p>
    <w:p>
      <w:pPr>
        <w:spacing w:line="300" w:lineRule="auto"/>
        <w:ind w:firstLine="480" w:firstLineChars="200"/>
        <w:rPr>
          <w:sz w:val="24"/>
        </w:rPr>
      </w:pPr>
      <w:r>
        <w:rPr>
          <w:rFonts w:hint="eastAsia"/>
          <w:sz w:val="24"/>
        </w:rPr>
        <w:t>ADO.NET主要作用是用来实现数据库访问的，通过ADO.NET提供的对象能够实现数据的增改删查，ADO.NET的框架结构如下：</w:t>
      </w:r>
    </w:p>
    <w:p>
      <w:pPr>
        <w:spacing w:line="360" w:lineRule="auto"/>
        <w:ind w:firstLine="420" w:firstLineChars="200"/>
        <w:jc w:val="center"/>
        <w:rPr>
          <w:sz w:val="24"/>
        </w:rPr>
      </w:pPr>
      <w:r>
        <w:drawing>
          <wp:inline distT="0" distB="0" distL="0" distR="0">
            <wp:extent cx="5090795" cy="2798445"/>
            <wp:effectExtent l="0" t="0" r="0" b="1905"/>
            <wp:docPr id="1" name="图片 1" descr="https://gss3.bdstatic.com/-Po3dSag_xI4khGkpoWK1HF6hhy/baike/c0%3Dbaike80%2C5%2C5%2C80%2C26/sign=a7b361f594eef01f591910978197f240/b64543a98226cffc0d2b6723b9014a90f603ea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ss3.bdstatic.com/-Po3dSag_xI4khGkpoWK1HF6hhy/baike/c0%3Dbaike80%2C5%2C5%2C80%2C26/sign=a7b361f594eef01f591910978197f240/b64543a98226cffc0d2b6723b9014a90f603ea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91637" cy="2799081"/>
                    </a:xfrm>
                    <a:prstGeom prst="rect">
                      <a:avLst/>
                    </a:prstGeom>
                    <a:noFill/>
                    <a:ln>
                      <a:noFill/>
                    </a:ln>
                  </pic:spPr>
                </pic:pic>
              </a:graphicData>
            </a:graphic>
          </wp:inline>
        </w:drawing>
      </w:r>
    </w:p>
    <w:p>
      <w:pPr>
        <w:spacing w:line="360" w:lineRule="auto"/>
        <w:ind w:firstLine="480" w:firstLineChars="200"/>
        <w:jc w:val="center"/>
        <w:rPr>
          <w:sz w:val="24"/>
        </w:rPr>
      </w:pPr>
      <w:r>
        <w:rPr>
          <w:rFonts w:hint="eastAsia"/>
          <w:sz w:val="24"/>
        </w:rPr>
        <w:t>图6-1 ADO.Net框架图</w:t>
      </w:r>
    </w:p>
    <w:p>
      <w:pPr>
        <w:spacing w:line="300" w:lineRule="auto"/>
        <w:ind w:firstLine="480" w:firstLineChars="200"/>
        <w:rPr>
          <w:sz w:val="24"/>
        </w:rPr>
      </w:pPr>
      <w:r>
        <w:rPr>
          <w:rFonts w:hint="eastAsia"/>
          <w:sz w:val="24"/>
        </w:rPr>
        <w:t>在ADO.Net为了能够实现数据库的操作封装如下经常用到的类（以SqlServer的数据提供程序为例）：</w:t>
      </w:r>
    </w:p>
    <w:p>
      <w:pPr>
        <w:pStyle w:val="20"/>
        <w:numPr>
          <w:ilvl w:val="0"/>
          <w:numId w:val="3"/>
        </w:numPr>
        <w:spacing w:line="300" w:lineRule="auto"/>
        <w:ind w:firstLineChars="0"/>
        <w:rPr>
          <w:sz w:val="24"/>
        </w:rPr>
      </w:pPr>
      <w:r>
        <w:rPr>
          <w:rFonts w:hint="eastAsia"/>
          <w:sz w:val="24"/>
        </w:rPr>
        <w:t>SqlConnection</w:t>
      </w:r>
    </w:p>
    <w:p>
      <w:pPr>
        <w:pStyle w:val="20"/>
        <w:spacing w:line="300" w:lineRule="auto"/>
        <w:ind w:left="840" w:firstLine="0" w:firstLineChars="0"/>
        <w:rPr>
          <w:sz w:val="24"/>
        </w:rPr>
      </w:pPr>
      <w:r>
        <w:rPr>
          <w:rFonts w:hint="eastAsia"/>
          <w:sz w:val="24"/>
        </w:rPr>
        <w:t>数据库连接对象，通过代码实现数据库连接的打开和关闭。</w:t>
      </w:r>
    </w:p>
    <w:p>
      <w:pPr>
        <w:pStyle w:val="20"/>
        <w:spacing w:line="300" w:lineRule="auto"/>
        <w:ind w:left="840" w:firstLine="0" w:firstLineChars="0"/>
        <w:rPr>
          <w:b/>
          <w:sz w:val="24"/>
        </w:rPr>
      </w:pPr>
      <w:r>
        <w:rPr>
          <w:rFonts w:hint="eastAsia"/>
          <w:b/>
          <w:sz w:val="24"/>
        </w:rPr>
        <w:t>主要方法：</w:t>
      </w:r>
    </w:p>
    <w:p>
      <w:pPr>
        <w:pStyle w:val="20"/>
        <w:spacing w:line="300" w:lineRule="auto"/>
        <w:ind w:left="840" w:firstLine="0" w:firstLineChars="0"/>
        <w:rPr>
          <w:sz w:val="24"/>
        </w:rPr>
      </w:pPr>
      <w:r>
        <w:rPr>
          <w:rFonts w:hint="eastAsia"/>
          <w:sz w:val="24"/>
        </w:rPr>
        <w:t>O</w:t>
      </w:r>
      <w:r>
        <w:rPr>
          <w:sz w:val="24"/>
        </w:rPr>
        <w:t>p</w:t>
      </w:r>
      <w:r>
        <w:rPr>
          <w:rFonts w:hint="eastAsia"/>
          <w:sz w:val="24"/>
        </w:rPr>
        <w:t>en 打开连接</w:t>
      </w:r>
    </w:p>
    <w:p>
      <w:pPr>
        <w:pStyle w:val="20"/>
        <w:spacing w:line="300" w:lineRule="auto"/>
        <w:ind w:left="840" w:firstLine="0" w:firstLineChars="0"/>
        <w:rPr>
          <w:sz w:val="24"/>
        </w:rPr>
      </w:pPr>
      <w:r>
        <w:rPr>
          <w:rFonts w:hint="eastAsia"/>
          <w:sz w:val="24"/>
        </w:rPr>
        <w:t>Close 关闭连接</w:t>
      </w:r>
    </w:p>
    <w:p>
      <w:pPr>
        <w:spacing w:line="300" w:lineRule="auto"/>
        <w:ind w:left="420" w:firstLine="480" w:firstLineChars="200"/>
        <w:rPr>
          <w:sz w:val="24"/>
        </w:rPr>
      </w:pPr>
      <w:r>
        <w:rPr>
          <w:sz w:val="24"/>
        </w:rPr>
        <w:t>BeginTransaction</w:t>
      </w:r>
      <w:r>
        <w:rPr>
          <w:rFonts w:hint="eastAsia"/>
          <w:sz w:val="24"/>
        </w:rPr>
        <w:t xml:space="preserve"> 创建连接对象关联的事务对象</w:t>
      </w:r>
    </w:p>
    <w:p>
      <w:pPr>
        <w:pStyle w:val="20"/>
        <w:spacing w:line="300" w:lineRule="auto"/>
        <w:ind w:left="840" w:firstLine="0" w:firstLineChars="0"/>
        <w:rPr>
          <w:b/>
          <w:sz w:val="24"/>
        </w:rPr>
      </w:pPr>
      <w:r>
        <w:rPr>
          <w:rFonts w:hint="eastAsia"/>
          <w:b/>
          <w:sz w:val="24"/>
        </w:rPr>
        <w:t>主要属性：</w:t>
      </w:r>
    </w:p>
    <w:p>
      <w:pPr>
        <w:pStyle w:val="20"/>
        <w:spacing w:line="300" w:lineRule="auto"/>
        <w:ind w:left="840" w:firstLine="0" w:firstLineChars="0"/>
        <w:rPr>
          <w:sz w:val="24"/>
        </w:rPr>
      </w:pPr>
      <w:r>
        <w:rPr>
          <w:rFonts w:hint="eastAsia"/>
          <w:sz w:val="24"/>
        </w:rPr>
        <w:t>ConnectionString 数据库连接串</w:t>
      </w:r>
    </w:p>
    <w:p>
      <w:pPr>
        <w:pStyle w:val="20"/>
        <w:spacing w:line="300" w:lineRule="auto"/>
        <w:ind w:left="840" w:firstLine="0" w:firstLineChars="0"/>
        <w:rPr>
          <w:sz w:val="24"/>
        </w:rPr>
      </w:pPr>
      <w:r>
        <w:rPr>
          <w:rFonts w:hint="eastAsia"/>
          <w:sz w:val="24"/>
        </w:rPr>
        <w:t>Status 连接状态</w:t>
      </w:r>
    </w:p>
    <w:p>
      <w:pPr>
        <w:pStyle w:val="20"/>
        <w:numPr>
          <w:ilvl w:val="0"/>
          <w:numId w:val="3"/>
        </w:numPr>
        <w:spacing w:line="300" w:lineRule="auto"/>
        <w:ind w:firstLineChars="0"/>
        <w:rPr>
          <w:sz w:val="24"/>
        </w:rPr>
      </w:pPr>
      <w:r>
        <w:rPr>
          <w:rFonts w:hint="eastAsia"/>
          <w:sz w:val="24"/>
        </w:rPr>
        <w:t>SqlCommand</w:t>
      </w:r>
    </w:p>
    <w:p>
      <w:pPr>
        <w:pStyle w:val="20"/>
        <w:spacing w:line="300" w:lineRule="auto"/>
        <w:ind w:left="840" w:firstLine="0" w:firstLineChars="0"/>
        <w:rPr>
          <w:sz w:val="24"/>
        </w:rPr>
      </w:pPr>
      <w:r>
        <w:rPr>
          <w:rFonts w:hint="eastAsia"/>
          <w:sz w:val="24"/>
        </w:rPr>
        <w:t>数据库命令执行对象，依靠某个某个数据库连接完成Sql语句或存储过程的执行。</w:t>
      </w:r>
    </w:p>
    <w:p>
      <w:pPr>
        <w:pStyle w:val="20"/>
        <w:spacing w:line="300" w:lineRule="auto"/>
        <w:ind w:left="840" w:firstLine="0" w:firstLineChars="0"/>
        <w:rPr>
          <w:b/>
          <w:sz w:val="24"/>
        </w:rPr>
      </w:pPr>
      <w:r>
        <w:rPr>
          <w:rFonts w:hint="eastAsia"/>
          <w:b/>
          <w:sz w:val="24"/>
        </w:rPr>
        <w:t>主要方法：</w:t>
      </w:r>
    </w:p>
    <w:p>
      <w:pPr>
        <w:spacing w:line="300" w:lineRule="auto"/>
        <w:ind w:left="420" w:firstLine="480" w:firstLineChars="200"/>
        <w:rPr>
          <w:sz w:val="24"/>
        </w:rPr>
      </w:pPr>
      <w:r>
        <w:rPr>
          <w:sz w:val="24"/>
        </w:rPr>
        <w:t>ExecuteNonQuery</w:t>
      </w:r>
      <w:r>
        <w:rPr>
          <w:rFonts w:hint="eastAsia"/>
          <w:sz w:val="24"/>
        </w:rPr>
        <w:t xml:space="preserve">  执行数据修改</w:t>
      </w:r>
    </w:p>
    <w:p>
      <w:pPr>
        <w:spacing w:line="300" w:lineRule="auto"/>
        <w:ind w:left="420" w:firstLine="480" w:firstLineChars="200"/>
        <w:rPr>
          <w:sz w:val="24"/>
        </w:rPr>
      </w:pPr>
      <w:r>
        <w:rPr>
          <w:sz w:val="24"/>
        </w:rPr>
        <w:t>ExecuteReader</w:t>
      </w:r>
      <w:r>
        <w:rPr>
          <w:rFonts w:hint="eastAsia"/>
          <w:sz w:val="24"/>
        </w:rPr>
        <w:t xml:space="preserve">    执行数据查询</w:t>
      </w:r>
    </w:p>
    <w:p>
      <w:pPr>
        <w:spacing w:line="300" w:lineRule="auto"/>
        <w:ind w:left="420" w:firstLine="480" w:firstLineChars="200"/>
        <w:rPr>
          <w:sz w:val="24"/>
        </w:rPr>
      </w:pPr>
      <w:r>
        <w:rPr>
          <w:sz w:val="24"/>
        </w:rPr>
        <w:t>ExecuteScalar</w:t>
      </w:r>
      <w:r>
        <w:rPr>
          <w:rFonts w:hint="eastAsia"/>
          <w:sz w:val="24"/>
        </w:rPr>
        <w:t xml:space="preserve">    执行汇总查询(单个结果)</w:t>
      </w:r>
    </w:p>
    <w:p>
      <w:pPr>
        <w:pStyle w:val="20"/>
        <w:spacing w:line="300" w:lineRule="auto"/>
        <w:ind w:left="840" w:firstLine="0" w:firstLineChars="0"/>
        <w:rPr>
          <w:rFonts w:ascii="新宋体" w:hAnsi="新宋体" w:cs="新宋体" w:eastAsiaTheme="minorEastAsia"/>
          <w:b/>
          <w:color w:val="000000"/>
          <w:kern w:val="0"/>
          <w:sz w:val="24"/>
        </w:rPr>
      </w:pPr>
      <w:r>
        <w:rPr>
          <w:rFonts w:hint="eastAsia" w:ascii="新宋体" w:hAnsi="新宋体" w:cs="新宋体" w:eastAsiaTheme="minorEastAsia"/>
          <w:b/>
          <w:color w:val="000000"/>
          <w:kern w:val="0"/>
          <w:sz w:val="24"/>
        </w:rPr>
        <w:t>主要属性：</w:t>
      </w:r>
    </w:p>
    <w:p>
      <w:pPr>
        <w:spacing w:line="300" w:lineRule="auto"/>
        <w:ind w:left="420" w:firstLine="480" w:firstLineChars="200"/>
        <w:rPr>
          <w:sz w:val="24"/>
        </w:rPr>
      </w:pPr>
      <w:r>
        <w:rPr>
          <w:rFonts w:hint="eastAsia"/>
          <w:sz w:val="24"/>
        </w:rPr>
        <w:t>CommandText 命令文本</w:t>
      </w:r>
    </w:p>
    <w:p>
      <w:pPr>
        <w:spacing w:line="300" w:lineRule="auto"/>
        <w:ind w:left="420" w:firstLine="480" w:firstLineChars="200"/>
        <w:rPr>
          <w:sz w:val="24"/>
        </w:rPr>
      </w:pPr>
      <w:r>
        <w:rPr>
          <w:rFonts w:hint="eastAsia"/>
          <w:sz w:val="24"/>
        </w:rPr>
        <w:t>CommandType 命令类型</w:t>
      </w:r>
    </w:p>
    <w:p>
      <w:pPr>
        <w:spacing w:line="300" w:lineRule="auto"/>
        <w:ind w:left="420" w:firstLine="480" w:firstLineChars="200"/>
        <w:rPr>
          <w:sz w:val="24"/>
        </w:rPr>
      </w:pPr>
      <w:r>
        <w:rPr>
          <w:rFonts w:hint="eastAsia"/>
          <w:sz w:val="24"/>
        </w:rPr>
        <w:t>Parameters 命令所用参数集合</w:t>
      </w:r>
    </w:p>
    <w:p>
      <w:pPr>
        <w:spacing w:line="300" w:lineRule="auto"/>
        <w:ind w:left="420" w:firstLine="480" w:firstLineChars="200"/>
        <w:rPr>
          <w:sz w:val="24"/>
        </w:rPr>
      </w:pPr>
      <w:r>
        <w:rPr>
          <w:sz w:val="24"/>
        </w:rPr>
        <w:t>CommandTimeout</w:t>
      </w:r>
      <w:r>
        <w:rPr>
          <w:rFonts w:hint="eastAsia"/>
          <w:sz w:val="24"/>
        </w:rPr>
        <w:t>命令执行的过期时间</w:t>
      </w:r>
    </w:p>
    <w:p>
      <w:pPr>
        <w:spacing w:line="300" w:lineRule="auto"/>
        <w:ind w:left="420" w:firstLine="480" w:firstLineChars="200"/>
        <w:rPr>
          <w:sz w:val="24"/>
        </w:rPr>
      </w:pPr>
      <w:r>
        <w:rPr>
          <w:sz w:val="24"/>
        </w:rPr>
        <w:t>Transaction</w:t>
      </w:r>
      <w:r>
        <w:rPr>
          <w:rFonts w:hint="eastAsia"/>
          <w:sz w:val="24"/>
        </w:rPr>
        <w:t xml:space="preserve"> 事务控制时所用的事务对象</w:t>
      </w:r>
    </w:p>
    <w:p>
      <w:pPr>
        <w:pStyle w:val="20"/>
        <w:numPr>
          <w:ilvl w:val="0"/>
          <w:numId w:val="3"/>
        </w:numPr>
        <w:spacing w:line="300" w:lineRule="auto"/>
        <w:ind w:firstLineChars="0"/>
        <w:rPr>
          <w:sz w:val="24"/>
        </w:rPr>
      </w:pPr>
      <w:r>
        <w:rPr>
          <w:rFonts w:hint="eastAsia"/>
          <w:sz w:val="24"/>
        </w:rPr>
        <w:t>SqlParameter</w:t>
      </w:r>
    </w:p>
    <w:p>
      <w:pPr>
        <w:pStyle w:val="20"/>
        <w:spacing w:line="300" w:lineRule="auto"/>
        <w:ind w:left="840" w:firstLine="0" w:firstLineChars="0"/>
        <w:rPr>
          <w:sz w:val="24"/>
        </w:rPr>
      </w:pPr>
      <w:r>
        <w:rPr>
          <w:rFonts w:hint="eastAsia"/>
          <w:sz w:val="24"/>
        </w:rPr>
        <w:t>命令参数描述对象，Sql指令中包含几个参数，就需要定义几个SqlParameter对象。</w:t>
      </w:r>
    </w:p>
    <w:p>
      <w:pPr>
        <w:pStyle w:val="20"/>
        <w:spacing w:line="300" w:lineRule="auto"/>
        <w:ind w:left="840" w:firstLine="0" w:firstLineChars="0"/>
        <w:rPr>
          <w:b/>
          <w:sz w:val="24"/>
        </w:rPr>
      </w:pPr>
      <w:r>
        <w:rPr>
          <w:rFonts w:hint="eastAsia"/>
          <w:b/>
          <w:sz w:val="24"/>
        </w:rPr>
        <w:t>主要属性：</w:t>
      </w:r>
    </w:p>
    <w:p>
      <w:pPr>
        <w:spacing w:line="300" w:lineRule="auto"/>
        <w:ind w:left="420" w:firstLine="480" w:firstLineChars="200"/>
        <w:rPr>
          <w:sz w:val="24"/>
        </w:rPr>
      </w:pPr>
      <w:r>
        <w:rPr>
          <w:sz w:val="24"/>
        </w:rPr>
        <w:t>ParameterName</w:t>
      </w:r>
      <w:r>
        <w:rPr>
          <w:rFonts w:hint="eastAsia"/>
          <w:sz w:val="24"/>
        </w:rPr>
        <w:tab/>
      </w:r>
      <w:r>
        <w:rPr>
          <w:rFonts w:hint="eastAsia"/>
          <w:sz w:val="24"/>
        </w:rPr>
        <w:t>参数名</w:t>
      </w:r>
    </w:p>
    <w:p>
      <w:pPr>
        <w:spacing w:line="300" w:lineRule="auto"/>
        <w:ind w:left="420" w:firstLine="480" w:firstLineChars="200"/>
        <w:rPr>
          <w:sz w:val="24"/>
        </w:rPr>
      </w:pPr>
      <w:r>
        <w:rPr>
          <w:sz w:val="24"/>
        </w:rPr>
        <w:t>SqlDbType</w:t>
      </w:r>
      <w:r>
        <w:rPr>
          <w:rFonts w:hint="eastAsia"/>
          <w:sz w:val="24"/>
        </w:rPr>
        <w:t>数据值类型</w:t>
      </w:r>
    </w:p>
    <w:p>
      <w:pPr>
        <w:spacing w:line="300" w:lineRule="auto"/>
        <w:ind w:left="420" w:firstLine="480" w:firstLineChars="200"/>
        <w:rPr>
          <w:sz w:val="24"/>
        </w:rPr>
      </w:pPr>
      <w:r>
        <w:rPr>
          <w:sz w:val="24"/>
        </w:rPr>
        <w:t>Direction</w:t>
      </w:r>
      <w:r>
        <w:rPr>
          <w:rFonts w:hint="eastAsia"/>
          <w:sz w:val="24"/>
        </w:rPr>
        <w:t xml:space="preserve"> 参数方向</w:t>
      </w:r>
    </w:p>
    <w:p>
      <w:pPr>
        <w:spacing w:line="300" w:lineRule="auto"/>
        <w:ind w:left="420" w:firstLine="480" w:firstLineChars="200"/>
        <w:rPr>
          <w:sz w:val="24"/>
        </w:rPr>
      </w:pPr>
      <w:r>
        <w:rPr>
          <w:sz w:val="24"/>
        </w:rPr>
        <w:t>Value</w:t>
      </w:r>
      <w:r>
        <w:rPr>
          <w:rFonts w:hint="eastAsia"/>
          <w:sz w:val="24"/>
        </w:rPr>
        <w:t xml:space="preserve"> 参数值</w:t>
      </w:r>
    </w:p>
    <w:p>
      <w:pPr>
        <w:spacing w:line="300" w:lineRule="auto"/>
        <w:ind w:left="420" w:firstLine="480" w:firstLineChars="200"/>
        <w:rPr>
          <w:sz w:val="24"/>
        </w:rPr>
      </w:pPr>
      <w:r>
        <w:rPr>
          <w:sz w:val="24"/>
        </w:rPr>
        <w:t>Size</w:t>
      </w:r>
      <w:r>
        <w:rPr>
          <w:rFonts w:hint="eastAsia"/>
          <w:sz w:val="24"/>
        </w:rPr>
        <w:t xml:space="preserve"> 参数值最大长度</w:t>
      </w:r>
    </w:p>
    <w:p>
      <w:pPr>
        <w:pStyle w:val="20"/>
        <w:numPr>
          <w:ilvl w:val="0"/>
          <w:numId w:val="3"/>
        </w:numPr>
        <w:spacing w:line="300" w:lineRule="auto"/>
        <w:ind w:firstLineChars="0"/>
        <w:rPr>
          <w:sz w:val="24"/>
        </w:rPr>
      </w:pPr>
      <w:r>
        <w:rPr>
          <w:rFonts w:hint="eastAsia"/>
          <w:sz w:val="24"/>
        </w:rPr>
        <w:t>SqlTransaction</w:t>
      </w:r>
    </w:p>
    <w:p>
      <w:pPr>
        <w:pStyle w:val="20"/>
        <w:spacing w:line="300" w:lineRule="auto"/>
        <w:ind w:left="840" w:firstLine="0" w:firstLineChars="0"/>
        <w:rPr>
          <w:sz w:val="24"/>
        </w:rPr>
      </w:pPr>
      <w:r>
        <w:rPr>
          <w:rFonts w:hint="eastAsia"/>
          <w:sz w:val="24"/>
        </w:rPr>
        <w:t>事务控制对象，让多个SqlCommond命令的操作满足事务要求。</w:t>
      </w:r>
    </w:p>
    <w:p>
      <w:pPr>
        <w:pStyle w:val="20"/>
        <w:spacing w:line="300" w:lineRule="auto"/>
        <w:ind w:left="840" w:firstLine="0" w:firstLineChars="0"/>
        <w:rPr>
          <w:sz w:val="24"/>
        </w:rPr>
      </w:pPr>
      <w:r>
        <w:rPr>
          <w:rFonts w:hint="eastAsia"/>
          <w:sz w:val="24"/>
        </w:rPr>
        <w:t>主要方法：</w:t>
      </w:r>
    </w:p>
    <w:p>
      <w:pPr>
        <w:spacing w:line="300" w:lineRule="auto"/>
        <w:ind w:left="420" w:firstLine="480" w:firstLineChars="200"/>
        <w:rPr>
          <w:sz w:val="24"/>
        </w:rPr>
      </w:pPr>
      <w:r>
        <w:rPr>
          <w:sz w:val="24"/>
        </w:rPr>
        <w:t>Commit</w:t>
      </w:r>
      <w:r>
        <w:rPr>
          <w:rFonts w:hint="eastAsia"/>
          <w:sz w:val="24"/>
        </w:rPr>
        <w:t xml:space="preserve"> 事务提交</w:t>
      </w:r>
    </w:p>
    <w:p>
      <w:pPr>
        <w:spacing w:line="300" w:lineRule="auto"/>
        <w:ind w:left="420" w:firstLine="480" w:firstLineChars="200"/>
        <w:rPr>
          <w:sz w:val="24"/>
        </w:rPr>
      </w:pPr>
      <w:r>
        <w:rPr>
          <w:sz w:val="24"/>
        </w:rPr>
        <w:t>Rollback</w:t>
      </w:r>
      <w:r>
        <w:rPr>
          <w:rFonts w:hint="eastAsia"/>
          <w:sz w:val="24"/>
        </w:rPr>
        <w:t xml:space="preserve"> 事务回滚</w:t>
      </w:r>
    </w:p>
    <w:p>
      <w:pPr>
        <w:pStyle w:val="20"/>
        <w:numPr>
          <w:ilvl w:val="0"/>
          <w:numId w:val="3"/>
        </w:numPr>
        <w:spacing w:line="300" w:lineRule="auto"/>
        <w:ind w:firstLineChars="0"/>
        <w:rPr>
          <w:sz w:val="24"/>
        </w:rPr>
      </w:pPr>
      <w:r>
        <w:rPr>
          <w:rFonts w:hint="eastAsia"/>
          <w:sz w:val="24"/>
        </w:rPr>
        <w:t>SqlDataReader</w:t>
      </w:r>
    </w:p>
    <w:p>
      <w:pPr>
        <w:spacing w:line="300" w:lineRule="auto"/>
        <w:ind w:left="420" w:firstLine="480" w:firstLineChars="200"/>
        <w:rPr>
          <w:sz w:val="24"/>
        </w:rPr>
      </w:pPr>
      <w:r>
        <w:rPr>
          <w:rFonts w:hint="eastAsia"/>
          <w:sz w:val="24"/>
        </w:rPr>
        <w:t>连线数据读取对象，通过SqlCommond对象的ExecuteReader读取查询结果后，通过SqlDataReader进行数据的读取。</w:t>
      </w:r>
    </w:p>
    <w:p>
      <w:pPr>
        <w:spacing w:line="300" w:lineRule="auto"/>
        <w:ind w:left="420" w:firstLine="480" w:firstLineChars="200"/>
        <w:rPr>
          <w:sz w:val="24"/>
        </w:rPr>
      </w:pPr>
      <w:r>
        <w:rPr>
          <w:rFonts w:hint="eastAsia"/>
          <w:sz w:val="24"/>
        </w:rPr>
        <w:t>主要方法：</w:t>
      </w:r>
    </w:p>
    <w:p>
      <w:pPr>
        <w:spacing w:line="300" w:lineRule="auto"/>
        <w:ind w:left="420" w:firstLine="480" w:firstLineChars="200"/>
        <w:rPr>
          <w:sz w:val="24"/>
        </w:rPr>
      </w:pPr>
      <w:r>
        <w:rPr>
          <w:rFonts w:hint="eastAsia"/>
          <w:sz w:val="24"/>
        </w:rPr>
        <w:t>Read() 数据指针下移</w:t>
      </w:r>
    </w:p>
    <w:p>
      <w:pPr>
        <w:spacing w:line="300" w:lineRule="auto"/>
        <w:ind w:left="420" w:firstLine="480" w:firstLineChars="200"/>
        <w:rPr>
          <w:sz w:val="24"/>
        </w:rPr>
      </w:pPr>
      <w:r>
        <w:rPr>
          <w:rFonts w:hint="eastAsia"/>
          <w:sz w:val="24"/>
        </w:rPr>
        <w:t>主要属性</w:t>
      </w:r>
    </w:p>
    <w:p>
      <w:pPr>
        <w:spacing w:line="300" w:lineRule="auto"/>
        <w:ind w:left="420" w:firstLine="480" w:firstLineChars="200"/>
        <w:rPr>
          <w:sz w:val="24"/>
        </w:rPr>
      </w:pPr>
      <w:r>
        <w:rPr>
          <w:rFonts w:hint="eastAsia"/>
          <w:sz w:val="24"/>
        </w:rPr>
        <w:t>dr[序号]/dr[列名] 获取某个列数据值</w:t>
      </w:r>
    </w:p>
    <w:p>
      <w:pPr>
        <w:pStyle w:val="20"/>
        <w:numPr>
          <w:ilvl w:val="0"/>
          <w:numId w:val="3"/>
        </w:numPr>
        <w:spacing w:line="300" w:lineRule="auto"/>
        <w:ind w:firstLineChars="0"/>
        <w:rPr>
          <w:sz w:val="24"/>
        </w:rPr>
      </w:pPr>
      <w:r>
        <w:rPr>
          <w:rFonts w:hint="eastAsia"/>
          <w:sz w:val="24"/>
        </w:rPr>
        <w:t>SqlDataAdapter</w:t>
      </w:r>
    </w:p>
    <w:p>
      <w:pPr>
        <w:spacing w:line="300" w:lineRule="auto"/>
        <w:ind w:left="420" w:firstLine="480" w:firstLineChars="200"/>
        <w:rPr>
          <w:sz w:val="24"/>
        </w:rPr>
      </w:pPr>
      <w:r>
        <w:rPr>
          <w:rFonts w:hint="eastAsia"/>
          <w:sz w:val="24"/>
        </w:rPr>
        <w:t>数据库数据和内存数据库之间的桥梁，通过该对象能够把数据库数据填充到内存数据库中，并且能够把内存数据库的变更更新会数据库中。</w:t>
      </w:r>
    </w:p>
    <w:p>
      <w:pPr>
        <w:spacing w:line="300" w:lineRule="auto"/>
        <w:ind w:left="420" w:firstLine="480" w:firstLineChars="200"/>
        <w:rPr>
          <w:sz w:val="24"/>
        </w:rPr>
      </w:pPr>
      <w:r>
        <w:rPr>
          <w:rFonts w:hint="eastAsia"/>
          <w:sz w:val="24"/>
        </w:rPr>
        <w:t>主要属性</w:t>
      </w:r>
    </w:p>
    <w:p>
      <w:pPr>
        <w:spacing w:line="300" w:lineRule="auto"/>
        <w:ind w:left="420" w:firstLine="480" w:firstLineChars="200"/>
        <w:rPr>
          <w:sz w:val="24"/>
        </w:rPr>
      </w:pPr>
      <w:r>
        <w:rPr>
          <w:rFonts w:hint="eastAsia"/>
          <w:sz w:val="24"/>
        </w:rPr>
        <w:t>SelectCommand 数据填充时所执行的指令</w:t>
      </w:r>
    </w:p>
    <w:p>
      <w:pPr>
        <w:spacing w:line="300" w:lineRule="auto"/>
        <w:ind w:left="420" w:firstLine="480" w:firstLineChars="200"/>
        <w:rPr>
          <w:sz w:val="24"/>
        </w:rPr>
      </w:pPr>
      <w:r>
        <w:rPr>
          <w:rFonts w:hint="eastAsia"/>
          <w:sz w:val="24"/>
        </w:rPr>
        <w:t>InsertCommand 与查询关联的新增指令</w:t>
      </w:r>
    </w:p>
    <w:p>
      <w:pPr>
        <w:spacing w:line="300" w:lineRule="auto"/>
        <w:ind w:left="420" w:firstLine="480" w:firstLineChars="200"/>
        <w:rPr>
          <w:sz w:val="24"/>
        </w:rPr>
      </w:pPr>
      <w:r>
        <w:rPr>
          <w:rFonts w:hint="eastAsia"/>
          <w:sz w:val="24"/>
        </w:rPr>
        <w:t>UpdateCommand 与查询关联的更新指令</w:t>
      </w:r>
    </w:p>
    <w:p>
      <w:pPr>
        <w:spacing w:line="300" w:lineRule="auto"/>
        <w:ind w:left="420" w:firstLine="480" w:firstLineChars="200"/>
        <w:rPr>
          <w:sz w:val="24"/>
        </w:rPr>
      </w:pPr>
      <w:r>
        <w:rPr>
          <w:rFonts w:hint="eastAsia"/>
          <w:sz w:val="24"/>
        </w:rPr>
        <w:t>DeleteCommand 与查询关联的删除指令</w:t>
      </w:r>
    </w:p>
    <w:p>
      <w:pPr>
        <w:spacing w:line="300" w:lineRule="auto"/>
        <w:ind w:left="420" w:firstLine="480" w:firstLineChars="200"/>
        <w:rPr>
          <w:sz w:val="24"/>
        </w:rPr>
      </w:pPr>
      <w:r>
        <w:rPr>
          <w:rFonts w:hint="eastAsia"/>
          <w:sz w:val="24"/>
        </w:rPr>
        <w:t>主要方法：</w:t>
      </w:r>
    </w:p>
    <w:p>
      <w:pPr>
        <w:spacing w:line="300" w:lineRule="auto"/>
        <w:ind w:left="420" w:firstLine="480" w:firstLineChars="200"/>
        <w:rPr>
          <w:sz w:val="24"/>
        </w:rPr>
      </w:pPr>
      <w:r>
        <w:rPr>
          <w:rFonts w:hint="eastAsia"/>
          <w:sz w:val="24"/>
        </w:rPr>
        <w:t>Fill 数据填充，Fill(DataTable dt)</w:t>
      </w:r>
    </w:p>
    <w:p>
      <w:pPr>
        <w:spacing w:line="300" w:lineRule="auto"/>
        <w:ind w:left="420" w:firstLine="480" w:firstLineChars="200"/>
        <w:rPr>
          <w:sz w:val="24"/>
        </w:rPr>
      </w:pPr>
      <w:r>
        <w:rPr>
          <w:rFonts w:hint="eastAsia"/>
          <w:sz w:val="24"/>
        </w:rPr>
        <w:t>Update 数据更新, Update(DataTable dt)</w:t>
      </w:r>
    </w:p>
    <w:p>
      <w:pPr>
        <w:spacing w:line="300" w:lineRule="auto"/>
        <w:ind w:firstLine="482" w:firstLineChars="200"/>
        <w:rPr>
          <w:b/>
          <w:sz w:val="24"/>
        </w:rPr>
      </w:pPr>
      <w:r>
        <w:rPr>
          <w:rFonts w:hint="eastAsia"/>
          <w:b/>
          <w:sz w:val="24"/>
        </w:rPr>
        <w:t>离线数据保存相关的对象</w:t>
      </w:r>
    </w:p>
    <w:p>
      <w:pPr>
        <w:pStyle w:val="20"/>
        <w:numPr>
          <w:ilvl w:val="0"/>
          <w:numId w:val="4"/>
        </w:numPr>
        <w:spacing w:line="300" w:lineRule="auto"/>
        <w:ind w:firstLineChars="0"/>
        <w:rPr>
          <w:sz w:val="24"/>
        </w:rPr>
      </w:pPr>
      <w:r>
        <w:rPr>
          <w:rFonts w:hint="eastAsia"/>
          <w:sz w:val="24"/>
        </w:rPr>
        <w:t>DataSet</w:t>
      </w:r>
    </w:p>
    <w:p>
      <w:pPr>
        <w:pStyle w:val="20"/>
        <w:spacing w:line="300" w:lineRule="auto"/>
        <w:ind w:left="840" w:firstLine="0" w:firstLineChars="0"/>
        <w:rPr>
          <w:sz w:val="24"/>
        </w:rPr>
      </w:pPr>
      <w:r>
        <w:rPr>
          <w:rFonts w:hint="eastAsia"/>
          <w:sz w:val="24"/>
        </w:rPr>
        <w:t>内存数据库的保存对象。</w:t>
      </w:r>
    </w:p>
    <w:p>
      <w:pPr>
        <w:pStyle w:val="20"/>
        <w:numPr>
          <w:ilvl w:val="0"/>
          <w:numId w:val="4"/>
        </w:numPr>
        <w:spacing w:line="300" w:lineRule="auto"/>
        <w:ind w:firstLineChars="0"/>
        <w:rPr>
          <w:sz w:val="24"/>
        </w:rPr>
      </w:pPr>
      <w:r>
        <w:rPr>
          <w:rFonts w:hint="eastAsia"/>
          <w:sz w:val="24"/>
        </w:rPr>
        <w:t>DataTable</w:t>
      </w:r>
    </w:p>
    <w:p>
      <w:pPr>
        <w:spacing w:line="300" w:lineRule="auto"/>
        <w:ind w:left="420" w:firstLine="480" w:firstLineChars="200"/>
        <w:rPr>
          <w:sz w:val="24"/>
        </w:rPr>
      </w:pPr>
      <w:r>
        <w:rPr>
          <w:rFonts w:hint="eastAsia"/>
          <w:sz w:val="24"/>
        </w:rPr>
        <w:t>内存数据表的保存对象，通过SqlDataReader方式读取数据需要连接不关闭，对数据库的压力比较大，通过会把查询的表格数据直接放到DataTable中，方便数据展示与访问。</w:t>
      </w:r>
    </w:p>
    <w:p>
      <w:pPr>
        <w:pStyle w:val="20"/>
        <w:numPr>
          <w:ilvl w:val="0"/>
          <w:numId w:val="4"/>
        </w:numPr>
        <w:spacing w:line="300" w:lineRule="auto"/>
        <w:ind w:firstLineChars="0"/>
        <w:rPr>
          <w:sz w:val="24"/>
        </w:rPr>
      </w:pPr>
      <w:r>
        <w:rPr>
          <w:rFonts w:hint="eastAsia"/>
          <w:sz w:val="24"/>
        </w:rPr>
        <w:t>DataRow</w:t>
      </w:r>
    </w:p>
    <w:p>
      <w:pPr>
        <w:pStyle w:val="20"/>
        <w:spacing w:line="300" w:lineRule="auto"/>
        <w:ind w:left="840" w:firstLine="0" w:firstLineChars="0"/>
        <w:rPr>
          <w:sz w:val="24"/>
        </w:rPr>
      </w:pPr>
      <w:r>
        <w:rPr>
          <w:rFonts w:hint="eastAsia"/>
          <w:sz w:val="24"/>
        </w:rPr>
        <w:t>内存数据表中一行数据的描述对象。</w:t>
      </w:r>
    </w:p>
    <w:p>
      <w:pPr>
        <w:pStyle w:val="20"/>
        <w:numPr>
          <w:ilvl w:val="0"/>
          <w:numId w:val="4"/>
        </w:numPr>
        <w:spacing w:line="300" w:lineRule="auto"/>
        <w:ind w:firstLineChars="0"/>
        <w:rPr>
          <w:sz w:val="24"/>
        </w:rPr>
      </w:pPr>
      <w:r>
        <w:rPr>
          <w:rFonts w:hint="eastAsia"/>
          <w:sz w:val="24"/>
        </w:rPr>
        <w:t>DataColumn</w:t>
      </w:r>
    </w:p>
    <w:p>
      <w:pPr>
        <w:pStyle w:val="20"/>
        <w:spacing w:line="300" w:lineRule="auto"/>
        <w:ind w:left="840" w:firstLine="0" w:firstLineChars="0"/>
        <w:rPr>
          <w:sz w:val="24"/>
        </w:rPr>
      </w:pPr>
      <w:r>
        <w:rPr>
          <w:rFonts w:hint="eastAsia"/>
          <w:sz w:val="24"/>
        </w:rPr>
        <w:t>内存数据表中数据列的描述对象。</w:t>
      </w:r>
    </w:p>
    <w:p>
      <w:pPr>
        <w:pStyle w:val="4"/>
        <w:numPr>
          <w:ilvl w:val="2"/>
          <w:numId w:val="2"/>
        </w:numPr>
        <w:spacing w:before="0" w:after="0" w:line="415" w:lineRule="auto"/>
      </w:pPr>
      <w:r>
        <w:rPr>
          <w:rFonts w:hint="eastAsia"/>
        </w:rPr>
        <w:t>常见代码</w:t>
      </w:r>
    </w:p>
    <w:p>
      <w:pPr>
        <w:pStyle w:val="20"/>
        <w:numPr>
          <w:ilvl w:val="0"/>
          <w:numId w:val="5"/>
        </w:numPr>
        <w:spacing w:line="300" w:lineRule="auto"/>
        <w:ind w:firstLineChars="0"/>
        <w:rPr>
          <w:sz w:val="24"/>
        </w:rPr>
      </w:pPr>
      <w:r>
        <w:rPr>
          <w:rFonts w:hint="eastAsia"/>
          <w:sz w:val="24"/>
        </w:rPr>
        <w:t>离线查询</w:t>
      </w:r>
    </w:p>
    <w:p>
      <w:pPr>
        <w:pStyle w:val="20"/>
        <w:numPr>
          <w:ilvl w:val="0"/>
          <w:numId w:val="5"/>
        </w:numPr>
        <w:spacing w:line="300" w:lineRule="auto"/>
        <w:ind w:firstLineChars="0"/>
        <w:rPr>
          <w:sz w:val="24"/>
        </w:rPr>
      </w:pPr>
      <w:r>
        <w:rPr>
          <w:rFonts w:hint="eastAsia"/>
          <w:sz w:val="24"/>
        </w:rPr>
        <w:t>离线更新</w:t>
      </w:r>
    </w:p>
    <w:p>
      <w:pPr>
        <w:pStyle w:val="20"/>
        <w:numPr>
          <w:ilvl w:val="0"/>
          <w:numId w:val="5"/>
        </w:numPr>
        <w:spacing w:line="300" w:lineRule="auto"/>
        <w:ind w:firstLineChars="0"/>
        <w:rPr>
          <w:sz w:val="24"/>
        </w:rPr>
      </w:pPr>
      <w:r>
        <w:rPr>
          <w:rFonts w:hint="eastAsia"/>
          <w:sz w:val="24"/>
        </w:rPr>
        <w:t>连线查询</w:t>
      </w:r>
    </w:p>
    <w:p>
      <w:pPr>
        <w:pStyle w:val="20"/>
        <w:numPr>
          <w:ilvl w:val="0"/>
          <w:numId w:val="5"/>
        </w:numPr>
        <w:spacing w:line="300" w:lineRule="auto"/>
        <w:ind w:firstLineChars="0"/>
        <w:rPr>
          <w:sz w:val="24"/>
        </w:rPr>
      </w:pPr>
      <w:r>
        <w:rPr>
          <w:rFonts w:hint="eastAsia"/>
          <w:sz w:val="24"/>
        </w:rPr>
        <w:t>连线更新</w:t>
      </w:r>
    </w:p>
    <w:p>
      <w:pPr>
        <w:pStyle w:val="20"/>
        <w:numPr>
          <w:ilvl w:val="0"/>
          <w:numId w:val="5"/>
        </w:numPr>
        <w:spacing w:line="300" w:lineRule="auto"/>
        <w:ind w:firstLineChars="0"/>
        <w:rPr>
          <w:sz w:val="24"/>
        </w:rPr>
      </w:pPr>
      <w:r>
        <w:rPr>
          <w:rFonts w:hint="eastAsia"/>
          <w:sz w:val="24"/>
        </w:rPr>
        <w:t>命令中使用参数</w:t>
      </w:r>
    </w:p>
    <w:p>
      <w:pPr>
        <w:pStyle w:val="20"/>
        <w:numPr>
          <w:ilvl w:val="0"/>
          <w:numId w:val="5"/>
        </w:numPr>
        <w:spacing w:line="300" w:lineRule="auto"/>
        <w:ind w:firstLineChars="0"/>
        <w:rPr>
          <w:sz w:val="24"/>
        </w:rPr>
      </w:pPr>
      <w:r>
        <w:rPr>
          <w:rFonts w:hint="eastAsia"/>
          <w:sz w:val="24"/>
        </w:rPr>
        <w:t>多个命令使用事务</w:t>
      </w:r>
    </w:p>
    <w:p>
      <w:pPr>
        <w:pStyle w:val="3"/>
        <w:numPr>
          <w:ilvl w:val="1"/>
          <w:numId w:val="2"/>
        </w:numPr>
        <w:spacing w:before="0" w:after="0" w:line="415" w:lineRule="auto"/>
        <w:rPr>
          <w:rFonts w:ascii="Times New Roman" w:hAnsi="Times New Roman"/>
        </w:rPr>
      </w:pPr>
      <w:r>
        <w:rPr>
          <w:rFonts w:hint="eastAsia" w:ascii="Times New Roman" w:hAnsi="Times New Roman"/>
        </w:rPr>
        <w:t>Dapper</w:t>
      </w:r>
    </w:p>
    <w:p>
      <w:pPr>
        <w:pStyle w:val="4"/>
        <w:numPr>
          <w:ilvl w:val="2"/>
          <w:numId w:val="2"/>
        </w:numPr>
        <w:spacing w:before="0" w:after="0" w:line="415" w:lineRule="auto"/>
      </w:pPr>
      <w:r>
        <w:rPr>
          <w:rFonts w:hint="eastAsia"/>
        </w:rPr>
        <w:t>概念介绍</w:t>
      </w:r>
    </w:p>
    <w:p>
      <w:pPr>
        <w:spacing w:line="300" w:lineRule="auto"/>
        <w:ind w:firstLine="480" w:firstLineChars="200"/>
        <w:rPr>
          <w:sz w:val="24"/>
        </w:rPr>
      </w:pPr>
      <w:r>
        <w:rPr>
          <w:rFonts w:hint="eastAsia"/>
          <w:sz w:val="24"/>
        </w:rPr>
        <w:t>ADO.NET数据访问组件，提供了数据访问内容，但是每次使用的是否都需要自己打开连接和关闭连接，编码编写效率不高，Dapper是一个第三方的扩展组件，是对ADO.NET方式的扩展，性能和ADO.NET媲美，在项目中安装Dapper之后，能够提供更加方便的编程方法实现对数据库的相关操作，并且提供了一种更加高效的参数化使用方法。</w:t>
      </w:r>
    </w:p>
    <w:p>
      <w:pPr>
        <w:spacing w:line="300" w:lineRule="auto"/>
        <w:ind w:firstLine="480" w:firstLineChars="200"/>
        <w:rPr>
          <w:sz w:val="24"/>
        </w:rPr>
      </w:pPr>
      <w:r>
        <w:rPr>
          <w:rFonts w:hint="eastAsia"/>
          <w:sz w:val="24"/>
        </w:rPr>
        <w:t>安装并且在类文件中引入Dapper中，SqlConnection对象中就会多出很多的方法，无需再创建SqlCommond对象就行进行相关语句的执行。</w:t>
      </w:r>
    </w:p>
    <w:p>
      <w:pPr>
        <w:shd w:val="pct10" w:color="auto" w:fill="auto"/>
        <w:spacing w:line="300" w:lineRule="auto"/>
        <w:ind w:firstLine="424" w:firstLineChars="177"/>
        <w:rPr>
          <w:sz w:val="24"/>
        </w:rPr>
      </w:pPr>
      <w:r>
        <w:rPr>
          <w:sz w:val="24"/>
        </w:rPr>
        <w:t>Execute</w:t>
      </w:r>
    </w:p>
    <w:p>
      <w:pPr>
        <w:shd w:val="pct10" w:color="auto" w:fill="auto"/>
        <w:spacing w:line="300" w:lineRule="auto"/>
        <w:ind w:firstLine="424" w:firstLineChars="177"/>
        <w:rPr>
          <w:sz w:val="24"/>
        </w:rPr>
      </w:pPr>
      <w:r>
        <w:rPr>
          <w:sz w:val="24"/>
        </w:rPr>
        <w:t>ExecuteReader</w:t>
      </w:r>
    </w:p>
    <w:p>
      <w:pPr>
        <w:shd w:val="pct10" w:color="auto" w:fill="auto"/>
        <w:spacing w:line="300" w:lineRule="auto"/>
        <w:ind w:firstLine="424" w:firstLineChars="177"/>
        <w:rPr>
          <w:sz w:val="24"/>
        </w:rPr>
      </w:pPr>
      <w:r>
        <w:rPr>
          <w:sz w:val="24"/>
        </w:rPr>
        <w:t>ExecuteScalar</w:t>
      </w:r>
    </w:p>
    <w:p>
      <w:pPr>
        <w:shd w:val="pct10" w:color="auto" w:fill="auto"/>
        <w:spacing w:line="300" w:lineRule="auto"/>
        <w:ind w:firstLine="424" w:firstLineChars="177"/>
        <w:rPr>
          <w:sz w:val="24"/>
        </w:rPr>
      </w:pPr>
      <w:r>
        <w:rPr>
          <w:sz w:val="24"/>
        </w:rPr>
        <w:t>ExecuteScalar&lt;T&gt;</w:t>
      </w:r>
    </w:p>
    <w:p>
      <w:pPr>
        <w:shd w:val="pct10" w:color="auto" w:fill="auto"/>
        <w:spacing w:line="300" w:lineRule="auto"/>
        <w:ind w:firstLine="424" w:firstLineChars="177"/>
        <w:rPr>
          <w:sz w:val="24"/>
        </w:rPr>
      </w:pPr>
      <w:r>
        <w:rPr>
          <w:rFonts w:hint="eastAsia"/>
          <w:sz w:val="24"/>
        </w:rPr>
        <w:t>Query&lt;T&gt; ，Query</w:t>
      </w:r>
    </w:p>
    <w:p>
      <w:pPr>
        <w:shd w:val="pct10" w:color="auto" w:fill="auto"/>
        <w:spacing w:line="300" w:lineRule="auto"/>
        <w:ind w:firstLine="424" w:firstLineChars="177"/>
        <w:rPr>
          <w:sz w:val="24"/>
        </w:rPr>
      </w:pPr>
      <w:r>
        <w:rPr>
          <w:rFonts w:hint="eastAsia"/>
          <w:sz w:val="24"/>
        </w:rPr>
        <w:t>QueryFirst&lt;T&gt; ，QueryFirst</w:t>
      </w:r>
    </w:p>
    <w:p>
      <w:pPr>
        <w:shd w:val="pct10" w:color="auto" w:fill="auto"/>
        <w:spacing w:line="300" w:lineRule="auto"/>
        <w:ind w:firstLine="424" w:firstLineChars="177"/>
        <w:rPr>
          <w:sz w:val="24"/>
        </w:rPr>
      </w:pPr>
      <w:r>
        <w:rPr>
          <w:rFonts w:hint="eastAsia"/>
          <w:sz w:val="24"/>
        </w:rPr>
        <w:t>QueryFirstOrDefault&lt;T&gt; ，QueryFirstOrDefault</w:t>
      </w:r>
    </w:p>
    <w:p>
      <w:pPr>
        <w:shd w:val="pct10" w:color="auto" w:fill="auto"/>
        <w:spacing w:line="300" w:lineRule="auto"/>
        <w:ind w:firstLine="424" w:firstLineChars="177"/>
        <w:rPr>
          <w:sz w:val="24"/>
        </w:rPr>
      </w:pPr>
      <w:r>
        <w:rPr>
          <w:rFonts w:hint="eastAsia"/>
          <w:sz w:val="24"/>
        </w:rPr>
        <w:t>QuerySingle&lt;T&gt; ，QuerySingle</w:t>
      </w:r>
    </w:p>
    <w:p>
      <w:pPr>
        <w:shd w:val="pct10" w:color="auto" w:fill="auto"/>
        <w:spacing w:line="300" w:lineRule="auto"/>
        <w:ind w:firstLine="424" w:firstLineChars="177"/>
        <w:rPr>
          <w:sz w:val="24"/>
        </w:rPr>
      </w:pPr>
      <w:r>
        <w:rPr>
          <w:rFonts w:hint="eastAsia"/>
          <w:sz w:val="24"/>
        </w:rPr>
        <w:t>QuerySingleOrDefault&lt;T&gt; ，QuerySingleOrDefault</w:t>
      </w:r>
    </w:p>
    <w:p>
      <w:pPr>
        <w:spacing w:line="300" w:lineRule="auto"/>
        <w:ind w:firstLine="480" w:firstLineChars="200"/>
        <w:rPr>
          <w:sz w:val="24"/>
        </w:rPr>
      </w:pPr>
      <w:r>
        <w:rPr>
          <w:rFonts w:hint="eastAsia"/>
          <w:sz w:val="24"/>
        </w:rPr>
        <w:t>执行过程中，如果Sql语句中包含参数，可以通过模型类为参数传值，也可以通过匿名类为参数传值，无需创建SqlParameter</w:t>
      </w:r>
    </w:p>
    <w:p>
      <w:pPr>
        <w:pStyle w:val="4"/>
        <w:numPr>
          <w:ilvl w:val="2"/>
          <w:numId w:val="2"/>
        </w:numPr>
        <w:spacing w:before="0" w:after="0" w:line="415" w:lineRule="auto"/>
      </w:pPr>
      <w:r>
        <w:rPr>
          <w:rFonts w:hint="eastAsia"/>
        </w:rPr>
        <w:t>代码实例</w:t>
      </w:r>
    </w:p>
    <w:p>
      <w:pPr>
        <w:pStyle w:val="20"/>
        <w:numPr>
          <w:ilvl w:val="0"/>
          <w:numId w:val="6"/>
        </w:numPr>
        <w:spacing w:line="300" w:lineRule="auto"/>
        <w:ind w:left="839" w:firstLineChars="0"/>
        <w:rPr>
          <w:sz w:val="24"/>
        </w:rPr>
      </w:pPr>
      <w:r>
        <w:rPr>
          <w:rFonts w:hint="eastAsia"/>
          <w:sz w:val="24"/>
        </w:rPr>
        <w:t>新增的例子</w:t>
      </w:r>
    </w:p>
    <w:p>
      <w:pPr>
        <w:pStyle w:val="20"/>
        <w:spacing w:line="300" w:lineRule="auto"/>
        <w:ind w:left="839" w:firstLine="0" w:firstLineChars="0"/>
        <w:rPr>
          <w:sz w:val="24"/>
        </w:rPr>
      </w:pPr>
      <w:r>
        <w:rPr>
          <w:sz w:val="24"/>
        </w:rPr>
        <w:drawing>
          <wp:inline distT="0" distB="0" distL="0" distR="0">
            <wp:extent cx="6040120" cy="627380"/>
            <wp:effectExtent l="0" t="0" r="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40274" cy="627797"/>
                    </a:xfrm>
                    <a:prstGeom prst="rect">
                      <a:avLst/>
                    </a:prstGeom>
                    <a:noFill/>
                    <a:ln>
                      <a:noFill/>
                    </a:ln>
                    <a:effectLst/>
                  </pic:spPr>
                </pic:pic>
              </a:graphicData>
            </a:graphic>
          </wp:inline>
        </w:drawing>
      </w:r>
    </w:p>
    <w:p>
      <w:pPr>
        <w:pStyle w:val="20"/>
        <w:spacing w:line="300" w:lineRule="auto"/>
        <w:ind w:left="839" w:firstLine="0" w:firstLineChars="0"/>
        <w:rPr>
          <w:sz w:val="24"/>
        </w:rPr>
      </w:pPr>
      <w:r>
        <w:rPr>
          <w:rFonts w:hint="eastAsia"/>
          <w:sz w:val="24"/>
        </w:rPr>
        <w:t>如果数据值保存在C#变量中，则把值换成对应的变量，参数部分格式如下：</w:t>
      </w:r>
    </w:p>
    <w:p>
      <w:pPr>
        <w:shd w:val="pct10" w:color="auto" w:fill="auto"/>
        <w:spacing w:line="300" w:lineRule="auto"/>
        <w:ind w:firstLine="424" w:firstLineChars="177"/>
        <w:rPr>
          <w:sz w:val="24"/>
        </w:rPr>
      </w:pPr>
      <w:r>
        <w:rPr>
          <w:rFonts w:hint="eastAsia"/>
          <w:sz w:val="24"/>
        </w:rPr>
        <w:t xml:space="preserve">    </w:t>
      </w:r>
      <w:r>
        <w:rPr>
          <w:sz w:val="24"/>
        </w:rPr>
        <w:t>N</w:t>
      </w:r>
      <w:r>
        <w:rPr>
          <w:rFonts w:hint="eastAsia"/>
          <w:sz w:val="24"/>
        </w:rPr>
        <w:t>ew {参数名=C#变量名,参数名=C#变量名}</w:t>
      </w:r>
    </w:p>
    <w:p>
      <w:pPr>
        <w:pStyle w:val="20"/>
        <w:spacing w:line="300" w:lineRule="auto"/>
        <w:ind w:left="839" w:firstLine="0" w:firstLineChars="0"/>
        <w:rPr>
          <w:sz w:val="24"/>
        </w:rPr>
      </w:pPr>
      <w:r>
        <w:rPr>
          <w:rFonts w:hint="eastAsia"/>
          <w:sz w:val="24"/>
        </w:rPr>
        <w:t>如果C#的变量名和参数名相同，则参数部分可以简写为：</w:t>
      </w:r>
    </w:p>
    <w:p>
      <w:pPr>
        <w:shd w:val="pct10" w:color="auto" w:fill="auto"/>
        <w:spacing w:line="300" w:lineRule="auto"/>
        <w:ind w:firstLine="904" w:firstLineChars="377"/>
        <w:rPr>
          <w:sz w:val="24"/>
        </w:rPr>
      </w:pPr>
      <w:r>
        <w:rPr>
          <w:rFonts w:hint="eastAsia"/>
          <w:sz w:val="24"/>
        </w:rPr>
        <w:t>new {  C#变量名, C#变量名 }</w:t>
      </w:r>
    </w:p>
    <w:p>
      <w:pPr>
        <w:pStyle w:val="20"/>
        <w:numPr>
          <w:ilvl w:val="0"/>
          <w:numId w:val="6"/>
        </w:numPr>
        <w:spacing w:line="300" w:lineRule="auto"/>
        <w:ind w:left="839" w:firstLineChars="0"/>
        <w:rPr>
          <w:sz w:val="24"/>
        </w:rPr>
      </w:pPr>
      <w:r>
        <w:rPr>
          <w:rFonts w:hint="eastAsia"/>
          <w:sz w:val="24"/>
        </w:rPr>
        <w:t>查询的例子</w:t>
      </w:r>
    </w:p>
    <w:p>
      <w:pPr>
        <w:pStyle w:val="20"/>
        <w:spacing w:line="300" w:lineRule="auto"/>
        <w:ind w:left="839" w:firstLine="0" w:firstLineChars="0"/>
        <w:rPr>
          <w:sz w:val="24"/>
        </w:rPr>
      </w:pPr>
      <w:r>
        <w:rPr>
          <w:sz w:val="24"/>
        </w:rPr>
        <w:drawing>
          <wp:inline distT="0" distB="0" distL="0" distR="0">
            <wp:extent cx="4831080" cy="99822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1307" cy="998694"/>
                    </a:xfrm>
                    <a:prstGeom prst="rect">
                      <a:avLst/>
                    </a:prstGeom>
                    <a:noFill/>
                    <a:ln>
                      <a:noFill/>
                    </a:ln>
                    <a:effectLst/>
                  </pic:spPr>
                </pic:pic>
              </a:graphicData>
            </a:graphic>
          </wp:inline>
        </w:drawing>
      </w:r>
    </w:p>
    <w:p>
      <w:pPr>
        <w:pStyle w:val="20"/>
        <w:numPr>
          <w:ilvl w:val="0"/>
          <w:numId w:val="6"/>
        </w:numPr>
        <w:spacing w:line="300" w:lineRule="auto"/>
        <w:ind w:left="839" w:firstLineChars="0"/>
        <w:rPr>
          <w:sz w:val="24"/>
        </w:rPr>
      </w:pPr>
      <w:r>
        <w:rPr>
          <w:rFonts w:hint="eastAsia"/>
          <w:sz w:val="24"/>
        </w:rPr>
        <w:t>汇总查询</w:t>
      </w:r>
    </w:p>
    <w:p>
      <w:pPr>
        <w:pStyle w:val="20"/>
        <w:spacing w:line="300" w:lineRule="auto"/>
        <w:ind w:left="839" w:firstLine="0" w:firstLineChars="0"/>
        <w:rPr>
          <w:sz w:val="24"/>
        </w:rPr>
      </w:pPr>
      <w:r>
        <w:rPr>
          <w:sz w:val="24"/>
        </w:rPr>
        <w:drawing>
          <wp:inline distT="0" distB="0" distL="0" distR="0">
            <wp:extent cx="4148455" cy="779145"/>
            <wp:effectExtent l="0" t="0" r="4445" b="190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50235" cy="779611"/>
                    </a:xfrm>
                    <a:prstGeom prst="rect">
                      <a:avLst/>
                    </a:prstGeom>
                    <a:noFill/>
                    <a:ln>
                      <a:noFill/>
                    </a:ln>
                    <a:effectLst/>
                  </pic:spPr>
                </pic:pic>
              </a:graphicData>
            </a:graphic>
          </wp:inline>
        </w:drawing>
      </w:r>
    </w:p>
    <w:p>
      <w:pPr>
        <w:pStyle w:val="20"/>
        <w:numPr>
          <w:ilvl w:val="0"/>
          <w:numId w:val="6"/>
        </w:numPr>
        <w:spacing w:line="300" w:lineRule="auto"/>
        <w:ind w:left="839" w:firstLineChars="0"/>
        <w:rPr>
          <w:sz w:val="24"/>
        </w:rPr>
      </w:pPr>
      <w:r>
        <w:rPr>
          <w:rFonts w:hint="eastAsia"/>
          <w:sz w:val="24"/>
        </w:rPr>
        <w:t>返回对象集合</w:t>
      </w:r>
    </w:p>
    <w:p>
      <w:pPr>
        <w:pStyle w:val="20"/>
        <w:spacing w:line="300" w:lineRule="auto"/>
        <w:ind w:left="839" w:firstLine="0" w:firstLineChars="0"/>
        <w:rPr>
          <w:sz w:val="24"/>
        </w:rPr>
      </w:pPr>
      <w:r>
        <w:rPr>
          <w:sz w:val="24"/>
        </w:rPr>
        <w:drawing>
          <wp:inline distT="0" distB="0" distL="0" distR="0">
            <wp:extent cx="5724525" cy="798195"/>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4002" cy="799707"/>
                    </a:xfrm>
                    <a:prstGeom prst="rect">
                      <a:avLst/>
                    </a:prstGeom>
                    <a:noFill/>
                    <a:ln>
                      <a:noFill/>
                    </a:ln>
                    <a:effectLst/>
                  </pic:spPr>
                </pic:pic>
              </a:graphicData>
            </a:graphic>
          </wp:inline>
        </w:drawing>
      </w:r>
    </w:p>
    <w:p>
      <w:pPr>
        <w:pStyle w:val="20"/>
        <w:numPr>
          <w:ilvl w:val="0"/>
          <w:numId w:val="6"/>
        </w:numPr>
        <w:spacing w:line="300" w:lineRule="auto"/>
        <w:ind w:left="839" w:firstLineChars="0"/>
        <w:rPr>
          <w:sz w:val="24"/>
        </w:rPr>
      </w:pPr>
      <w:r>
        <w:rPr>
          <w:rFonts w:hint="eastAsia"/>
          <w:sz w:val="24"/>
        </w:rPr>
        <w:t>返回单个对象</w:t>
      </w:r>
    </w:p>
    <w:p>
      <w:pPr>
        <w:pStyle w:val="20"/>
        <w:spacing w:line="300" w:lineRule="auto"/>
        <w:ind w:left="839" w:firstLine="0" w:firstLineChars="0"/>
        <w:rPr>
          <w:sz w:val="24"/>
        </w:rPr>
      </w:pPr>
      <w:r>
        <w:rPr>
          <w:sz w:val="24"/>
        </w:rPr>
        <w:drawing>
          <wp:inline distT="0" distB="0" distL="0" distR="0">
            <wp:extent cx="5486400" cy="71247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712470"/>
                    </a:xfrm>
                    <a:prstGeom prst="rect">
                      <a:avLst/>
                    </a:prstGeom>
                    <a:noFill/>
                    <a:ln>
                      <a:noFill/>
                    </a:ln>
                    <a:effectLst/>
                  </pic:spPr>
                </pic:pic>
              </a:graphicData>
            </a:graphic>
          </wp:inline>
        </w:drawing>
      </w:r>
    </w:p>
    <w:p>
      <w:pPr>
        <w:pStyle w:val="3"/>
        <w:numPr>
          <w:ilvl w:val="1"/>
          <w:numId w:val="2"/>
        </w:numPr>
        <w:spacing w:before="0" w:after="0" w:line="415" w:lineRule="auto"/>
        <w:rPr>
          <w:rFonts w:ascii="Times New Roman" w:hAnsi="Times New Roman"/>
        </w:rPr>
      </w:pPr>
      <w:r>
        <w:rPr>
          <w:rFonts w:hint="eastAsia" w:ascii="Times New Roman" w:hAnsi="Times New Roman"/>
        </w:rPr>
        <w:t>EntityFramework</w:t>
      </w:r>
    </w:p>
    <w:p>
      <w:pPr>
        <w:pStyle w:val="4"/>
        <w:numPr>
          <w:ilvl w:val="2"/>
          <w:numId w:val="2"/>
        </w:numPr>
        <w:spacing w:before="0" w:after="0" w:line="415" w:lineRule="auto"/>
      </w:pPr>
      <w:r>
        <w:rPr>
          <w:rFonts w:hint="eastAsia"/>
        </w:rPr>
        <w:t>概念介绍</w:t>
      </w:r>
    </w:p>
    <w:p>
      <w:pPr>
        <w:spacing w:line="300" w:lineRule="auto"/>
        <w:ind w:firstLine="480" w:firstLineChars="200"/>
        <w:rPr>
          <w:sz w:val="24"/>
        </w:rPr>
      </w:pPr>
      <w:r>
        <w:rPr>
          <w:rFonts w:hint="eastAsia"/>
          <w:sz w:val="24"/>
        </w:rPr>
        <w:t>EntityFramework是微软提供的O/R Mapping组件，通过该组件能够实现以面向对象的编程方式实现对数据库的操作，要使用该组件，必须先创建数据库模型。</w:t>
      </w:r>
    </w:p>
    <w:p>
      <w:pPr>
        <w:pStyle w:val="4"/>
        <w:numPr>
          <w:ilvl w:val="2"/>
          <w:numId w:val="2"/>
        </w:numPr>
        <w:spacing w:before="0" w:after="0" w:line="415" w:lineRule="auto"/>
      </w:pPr>
      <w:bookmarkStart w:id="0" w:name="_Toc471222238"/>
      <w:r>
        <w:rPr>
          <w:rFonts w:hint="eastAsia"/>
        </w:rPr>
        <w:t>EF数据模型</w:t>
      </w:r>
      <w:r>
        <w:t>的创建</w:t>
      </w:r>
      <w:bookmarkEnd w:id="0"/>
      <w:r>
        <w:rPr>
          <w:rFonts w:hint="eastAsia"/>
        </w:rPr>
        <w:t>方法</w:t>
      </w:r>
    </w:p>
    <w:p>
      <w:pPr>
        <w:spacing w:line="300" w:lineRule="auto"/>
        <w:ind w:firstLine="437"/>
        <w:rPr>
          <w:sz w:val="24"/>
        </w:rPr>
      </w:pPr>
      <w:r>
        <w:rPr>
          <w:sz w:val="24"/>
        </w:rPr>
        <w:t>要利用EntityFramework创建数据库的实体类，Visual Studio中提供了两种方法，</w:t>
      </w:r>
      <w:r>
        <w:rPr>
          <w:b/>
          <w:sz w:val="24"/>
        </w:rPr>
        <w:t>第一种方式</w:t>
      </w:r>
      <w:r>
        <w:rPr>
          <w:sz w:val="24"/>
        </w:rPr>
        <w:t>是采用EDMX文件构建，这是一种图形化的方式，也是Visual Studio内置的一种方式，使用起来特别的方便。创建的基本方法如下：</w:t>
      </w:r>
    </w:p>
    <w:p>
      <w:pPr>
        <w:spacing w:line="300" w:lineRule="auto"/>
        <w:ind w:firstLine="437"/>
        <w:rPr>
          <w:sz w:val="24"/>
        </w:rPr>
      </w:pPr>
      <w:r>
        <w:rPr>
          <w:sz w:val="24"/>
        </w:rPr>
        <w:t>1）利用【解决方案资源管理器】窗口，打开【添加新项】窗口，在窗口内选择“ADO.NET实体数据模型”，单击“添加”。</w:t>
      </w:r>
    </w:p>
    <w:p>
      <w:pPr>
        <w:spacing w:line="300" w:lineRule="auto"/>
        <w:ind w:firstLine="437"/>
        <w:rPr>
          <w:sz w:val="24"/>
        </w:rPr>
      </w:pPr>
      <w:r>
        <w:rPr>
          <w:sz w:val="24"/>
        </w:rPr>
        <w:t>2）在【实体模型向导】中选择“从数据库生成”，单击“下一步”，打开【设置数据库连接】窗口。</w:t>
      </w:r>
    </w:p>
    <w:p>
      <w:pPr>
        <w:spacing w:line="300" w:lineRule="auto"/>
        <w:ind w:firstLine="437"/>
        <w:rPr>
          <w:sz w:val="24"/>
        </w:rPr>
      </w:pPr>
      <w:r>
        <w:rPr>
          <w:sz w:val="24"/>
        </w:rPr>
        <w:t>3）通过此窗口建立到数据库的连接，并将数据库连接信息保存到App.Config文件中，单击“下一步，出现【选择数据口对象和设置】窗口，展开窗口内“表”，“试图”，“存储过程”的下拉列表，选中需要转换为实体层的对象，单击“完成”即可，选中的对象将会被转化为实体类。</w:t>
      </w:r>
    </w:p>
    <w:p>
      <w:pPr>
        <w:spacing w:line="300" w:lineRule="auto"/>
        <w:ind w:firstLine="437"/>
        <w:rPr>
          <w:sz w:val="24"/>
        </w:rPr>
      </w:pPr>
      <w:r>
        <w:rPr>
          <w:sz w:val="24"/>
        </w:rPr>
        <w:t>在解决方案中展开Model1.edmx将会发现此模型所生成的相关类信息，如图5.2所示。</w:t>
      </w:r>
    </w:p>
    <w:p>
      <w:pPr>
        <w:spacing w:line="300" w:lineRule="auto"/>
        <w:ind w:firstLine="8"/>
        <w:jc w:val="center"/>
        <w:rPr>
          <w:sz w:val="24"/>
        </w:rPr>
      </w:pPr>
      <w:r>
        <w:rPr>
          <w:sz w:val="24"/>
        </w:rPr>
        <w:drawing>
          <wp:inline distT="0" distB="0" distL="0" distR="0">
            <wp:extent cx="2466975" cy="3657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66975" cy="3657600"/>
                    </a:xfrm>
                    <a:prstGeom prst="rect">
                      <a:avLst/>
                    </a:prstGeom>
                    <a:noFill/>
                    <a:ln>
                      <a:noFill/>
                    </a:ln>
                  </pic:spPr>
                </pic:pic>
              </a:graphicData>
            </a:graphic>
          </wp:inline>
        </w:drawing>
      </w:r>
    </w:p>
    <w:p>
      <w:pPr>
        <w:spacing w:line="300" w:lineRule="auto"/>
        <w:ind w:firstLine="8"/>
        <w:jc w:val="center"/>
        <w:rPr>
          <w:sz w:val="24"/>
        </w:rPr>
      </w:pPr>
      <w:r>
        <w:rPr>
          <w:sz w:val="24"/>
        </w:rPr>
        <w:t>图</w:t>
      </w:r>
      <w:r>
        <w:rPr>
          <w:rFonts w:hint="eastAsia"/>
          <w:sz w:val="24"/>
        </w:rPr>
        <w:t>6</w:t>
      </w:r>
      <w:r>
        <w:rPr>
          <w:sz w:val="24"/>
        </w:rPr>
        <w:t>.2 EDMX文件结构</w:t>
      </w:r>
    </w:p>
    <w:p>
      <w:pPr>
        <w:spacing w:line="300" w:lineRule="auto"/>
        <w:ind w:firstLine="437"/>
        <w:rPr>
          <w:sz w:val="24"/>
        </w:rPr>
      </w:pPr>
      <w:r>
        <w:rPr>
          <w:sz w:val="24"/>
        </w:rPr>
        <w:t>在Model1.tt下方包含了所选中的数据库对象，其中每一张表或视图会生成为一个实体类，表的属性会生成为类的属性（字段属性），表之间的关系，会生成为类之间的关系（通过导航属性实现）。存储过程会被生成为一个方法，如果存储过程有返回值，则返回值也会被生成为一个实体类（类名会有_Result后缀）。</w:t>
      </w:r>
    </w:p>
    <w:p>
      <w:pPr>
        <w:spacing w:line="300" w:lineRule="auto"/>
        <w:ind w:firstLine="437"/>
        <w:rPr>
          <w:sz w:val="24"/>
        </w:rPr>
      </w:pPr>
      <w:r>
        <w:rPr>
          <w:sz w:val="24"/>
        </w:rPr>
        <w:t>在Model1.Context.cs中有一个NorthwindEntities类，他是一个从DbContext类派生出来的数据库上下文类，要对数据库进行操作，需要首先实例化此类，并对此类中的DbSet类型的属性进行访问，此类内部结构如下5.3所示。</w:t>
      </w:r>
    </w:p>
    <w:p>
      <w:pPr>
        <w:spacing w:line="300" w:lineRule="auto"/>
        <w:ind w:firstLine="8"/>
        <w:jc w:val="center"/>
        <w:rPr>
          <w:sz w:val="24"/>
        </w:rPr>
      </w:pPr>
      <w:r>
        <w:rPr>
          <w:sz w:val="24"/>
        </w:rPr>
        <w:drawing>
          <wp:inline distT="0" distB="0" distL="0" distR="0">
            <wp:extent cx="3735070" cy="26396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35070" cy="2639695"/>
                    </a:xfrm>
                    <a:prstGeom prst="rect">
                      <a:avLst/>
                    </a:prstGeom>
                    <a:noFill/>
                    <a:ln>
                      <a:noFill/>
                    </a:ln>
                  </pic:spPr>
                </pic:pic>
              </a:graphicData>
            </a:graphic>
          </wp:inline>
        </w:drawing>
      </w:r>
    </w:p>
    <w:p>
      <w:pPr>
        <w:spacing w:line="300" w:lineRule="auto"/>
        <w:ind w:firstLine="8"/>
        <w:jc w:val="center"/>
        <w:rPr>
          <w:sz w:val="24"/>
        </w:rPr>
      </w:pPr>
      <w:r>
        <w:rPr>
          <w:sz w:val="24"/>
        </w:rPr>
        <w:t>图</w:t>
      </w:r>
      <w:r>
        <w:rPr>
          <w:rFonts w:hint="eastAsia"/>
          <w:sz w:val="24"/>
        </w:rPr>
        <w:t>6</w:t>
      </w:r>
      <w:r>
        <w:rPr>
          <w:sz w:val="24"/>
        </w:rPr>
        <w:t>.3 上下文类的内部结构</w:t>
      </w:r>
    </w:p>
    <w:p>
      <w:pPr>
        <w:spacing w:line="300" w:lineRule="auto"/>
        <w:ind w:firstLine="437"/>
        <w:rPr>
          <w:sz w:val="24"/>
        </w:rPr>
      </w:pPr>
      <w:r>
        <w:rPr>
          <w:sz w:val="24"/>
        </w:rPr>
        <w:t>此种方式所生成的文件只有一个，所有的代码都隐含在此文件中，对于追求代码美观的人来说总会感觉有点不适应。</w:t>
      </w:r>
    </w:p>
    <w:p>
      <w:pPr>
        <w:spacing w:line="300" w:lineRule="auto"/>
        <w:ind w:firstLine="437"/>
        <w:rPr>
          <w:b/>
          <w:sz w:val="24"/>
        </w:rPr>
      </w:pPr>
      <w:r>
        <w:rPr>
          <w:rFonts w:hint="eastAsia"/>
          <w:b/>
          <w:sz w:val="24"/>
        </w:rPr>
        <w:t>当数据库发生变更后，需要重新生成EF模型，步骤如下：</w:t>
      </w:r>
    </w:p>
    <w:p>
      <w:pPr>
        <w:pStyle w:val="20"/>
        <w:numPr>
          <w:ilvl w:val="0"/>
          <w:numId w:val="7"/>
        </w:numPr>
        <w:spacing w:line="300" w:lineRule="auto"/>
        <w:ind w:firstLineChars="0"/>
        <w:rPr>
          <w:sz w:val="24"/>
        </w:rPr>
      </w:pPr>
      <w:r>
        <w:rPr>
          <w:rFonts w:hint="eastAsia"/>
          <w:sz w:val="24"/>
        </w:rPr>
        <w:t>打开模型文件：</w:t>
      </w:r>
    </w:p>
    <w:p>
      <w:pPr>
        <w:pStyle w:val="20"/>
        <w:numPr>
          <w:ilvl w:val="0"/>
          <w:numId w:val="7"/>
        </w:numPr>
        <w:spacing w:line="300" w:lineRule="auto"/>
        <w:ind w:firstLineChars="0"/>
        <w:rPr>
          <w:sz w:val="24"/>
        </w:rPr>
      </w:pPr>
      <w:r>
        <w:rPr>
          <w:rFonts w:hint="eastAsia"/>
          <w:sz w:val="24"/>
        </w:rPr>
        <w:t>Ctrl+A 选中</w:t>
      </w:r>
    </w:p>
    <w:p>
      <w:pPr>
        <w:pStyle w:val="20"/>
        <w:numPr>
          <w:ilvl w:val="0"/>
          <w:numId w:val="7"/>
        </w:numPr>
        <w:spacing w:line="300" w:lineRule="auto"/>
        <w:ind w:firstLineChars="0"/>
        <w:rPr>
          <w:sz w:val="24"/>
        </w:rPr>
      </w:pPr>
      <w:r>
        <w:rPr>
          <w:rFonts w:hint="eastAsia"/>
          <w:sz w:val="24"/>
        </w:rPr>
        <w:t>Del 把以前的删除</w:t>
      </w:r>
    </w:p>
    <w:p>
      <w:pPr>
        <w:pStyle w:val="20"/>
        <w:numPr>
          <w:ilvl w:val="0"/>
          <w:numId w:val="7"/>
        </w:numPr>
        <w:spacing w:line="300" w:lineRule="auto"/>
        <w:ind w:firstLineChars="0"/>
        <w:rPr>
          <w:sz w:val="24"/>
        </w:rPr>
      </w:pPr>
      <w:r>
        <w:rPr>
          <w:rFonts w:hint="eastAsia"/>
          <w:sz w:val="24"/>
        </w:rPr>
        <w:t>重新添加要生成的表或试图。</w:t>
      </w:r>
    </w:p>
    <w:p>
      <w:pPr>
        <w:pStyle w:val="20"/>
        <w:numPr>
          <w:ilvl w:val="0"/>
          <w:numId w:val="7"/>
        </w:numPr>
        <w:spacing w:line="300" w:lineRule="auto"/>
        <w:ind w:firstLineChars="0"/>
        <w:rPr>
          <w:sz w:val="24"/>
        </w:rPr>
      </w:pPr>
      <w:r>
        <w:rPr>
          <w:rFonts w:hint="eastAsia"/>
          <w:sz w:val="24"/>
        </w:rPr>
        <w:t>保存模型文件（一定要保存）。</w:t>
      </w:r>
    </w:p>
    <w:p>
      <w:pPr>
        <w:spacing w:line="300" w:lineRule="auto"/>
        <w:ind w:firstLine="437"/>
        <w:rPr>
          <w:b/>
          <w:color w:val="FF0000"/>
          <w:sz w:val="24"/>
        </w:rPr>
      </w:pPr>
      <w:r>
        <w:rPr>
          <w:rFonts w:hint="eastAsia"/>
          <w:b/>
          <w:color w:val="FF0000"/>
          <w:sz w:val="24"/>
        </w:rPr>
        <w:t>切记不要把实体模型文件删除重新创建文件。</w:t>
      </w:r>
    </w:p>
    <w:p>
      <w:pPr>
        <w:spacing w:line="288" w:lineRule="auto"/>
        <w:ind w:firstLine="437"/>
        <w:rPr>
          <w:szCs w:val="21"/>
        </w:rPr>
      </w:pPr>
    </w:p>
    <w:p>
      <w:pPr>
        <w:pStyle w:val="4"/>
        <w:numPr>
          <w:ilvl w:val="2"/>
          <w:numId w:val="2"/>
        </w:numPr>
        <w:spacing w:before="0" w:after="0" w:line="415" w:lineRule="auto"/>
      </w:pPr>
      <w:bookmarkStart w:id="1" w:name="_Toc471222243"/>
      <w:r>
        <w:t>LINQ to Entities</w:t>
      </w:r>
      <w:bookmarkEnd w:id="1"/>
      <w:r>
        <w:rPr>
          <w:rFonts w:hint="eastAsia"/>
        </w:rPr>
        <w:t>查询语法</w:t>
      </w:r>
    </w:p>
    <w:p>
      <w:pPr>
        <w:pStyle w:val="5"/>
        <w:numPr>
          <w:ilvl w:val="3"/>
          <w:numId w:val="2"/>
        </w:numPr>
        <w:spacing w:before="0" w:after="0" w:line="415" w:lineRule="auto"/>
        <w:rPr>
          <w:rFonts w:ascii="Times New Roman" w:hAnsi="Times New Roman"/>
          <w:sz w:val="32"/>
          <w:szCs w:val="32"/>
        </w:rPr>
      </w:pPr>
      <w:r>
        <w:rPr>
          <w:rFonts w:ascii="Times New Roman" w:hAnsi="Times New Roman"/>
          <w:sz w:val="32"/>
          <w:szCs w:val="32"/>
        </w:rPr>
        <w:t>投影查询Select</w:t>
      </w:r>
    </w:p>
    <w:p>
      <w:pPr>
        <w:ind w:left="420"/>
        <w:rPr>
          <w:b/>
          <w:sz w:val="24"/>
        </w:rPr>
      </w:pPr>
      <w:r>
        <w:rPr>
          <w:b/>
          <w:sz w:val="24"/>
        </w:rPr>
        <w:t>用法1：查询所有字段，建议少用，会将有关的导航属性也加载进去，效率差</w:t>
      </w:r>
    </w:p>
    <w:p>
      <w:pPr>
        <w:shd w:val="pct10" w:color="auto" w:fill="auto"/>
        <w:ind w:firstLine="437"/>
        <w:rPr>
          <w:sz w:val="24"/>
        </w:rPr>
      </w:pPr>
      <w:r>
        <w:rPr>
          <w:sz w:val="24"/>
        </w:rPr>
        <w:t>using (db.NorthwindEntities dc = new db.NorthwindEntities())</w:t>
      </w:r>
    </w:p>
    <w:p>
      <w:pPr>
        <w:shd w:val="pct10" w:color="auto" w:fill="auto"/>
        <w:ind w:firstLine="437"/>
        <w:rPr>
          <w:sz w:val="24"/>
        </w:rPr>
      </w:pPr>
      <w:r>
        <w:rPr>
          <w:sz w:val="24"/>
        </w:rPr>
        <w:t>{</w:t>
      </w:r>
    </w:p>
    <w:p>
      <w:pPr>
        <w:shd w:val="pct10" w:color="auto" w:fill="auto"/>
        <w:ind w:firstLine="960" w:firstLineChars="400"/>
        <w:rPr>
          <w:sz w:val="24"/>
        </w:rPr>
      </w:pPr>
      <w:r>
        <w:rPr>
          <w:sz w:val="24"/>
        </w:rPr>
        <w:t>var query = from p in dc.Products</w:t>
      </w:r>
    </w:p>
    <w:p>
      <w:pPr>
        <w:shd w:val="pct10" w:color="auto" w:fill="auto"/>
        <w:ind w:firstLine="437"/>
        <w:rPr>
          <w:sz w:val="24"/>
        </w:rPr>
      </w:pPr>
      <w:r>
        <w:rPr>
          <w:sz w:val="24"/>
        </w:rPr>
        <w:t xml:space="preserve">             select p;                  </w:t>
      </w:r>
    </w:p>
    <w:p>
      <w:pPr>
        <w:shd w:val="pct10" w:color="auto" w:fill="auto"/>
        <w:ind w:firstLine="916" w:firstLineChars="382"/>
        <w:rPr>
          <w:sz w:val="24"/>
        </w:rPr>
      </w:pPr>
      <w:r>
        <w:rPr>
          <w:sz w:val="24"/>
        </w:rPr>
        <w:t>//下边实例只写查询部分的代码</w:t>
      </w:r>
    </w:p>
    <w:p>
      <w:pPr>
        <w:shd w:val="pct10" w:color="auto" w:fill="auto"/>
        <w:ind w:firstLine="437"/>
        <w:rPr>
          <w:sz w:val="24"/>
        </w:rPr>
      </w:pPr>
      <w:r>
        <w:rPr>
          <w:sz w:val="24"/>
        </w:rPr>
        <w:t xml:space="preserve">    this.dataGridView1.DataSource = query.ToList();   </w:t>
      </w:r>
    </w:p>
    <w:p>
      <w:pPr>
        <w:shd w:val="pct10" w:color="auto" w:fill="auto"/>
        <w:ind w:firstLine="437"/>
        <w:rPr>
          <w:sz w:val="24"/>
        </w:rPr>
      </w:pPr>
      <w:r>
        <w:rPr>
          <w:sz w:val="24"/>
        </w:rPr>
        <w:t>}</w:t>
      </w:r>
    </w:p>
    <w:p>
      <w:pPr>
        <w:shd w:val="pct10" w:color="auto" w:fill="auto"/>
        <w:ind w:firstLine="437"/>
        <w:rPr>
          <w:sz w:val="24"/>
        </w:rPr>
      </w:pPr>
      <w:r>
        <w:rPr>
          <w:sz w:val="24"/>
        </w:rPr>
        <w:t>等价于：</w:t>
      </w:r>
    </w:p>
    <w:p>
      <w:pPr>
        <w:shd w:val="pct10" w:color="auto" w:fill="auto"/>
        <w:ind w:firstLine="437"/>
        <w:rPr>
          <w:sz w:val="24"/>
        </w:rPr>
      </w:pPr>
      <w:r>
        <w:rPr>
          <w:sz w:val="24"/>
        </w:rPr>
        <w:t>var query = dc. Products.Select(p=&gt;p);</w:t>
      </w:r>
    </w:p>
    <w:p>
      <w:pPr>
        <w:ind w:left="420"/>
        <w:rPr>
          <w:b/>
          <w:sz w:val="24"/>
        </w:rPr>
      </w:pPr>
      <w:r>
        <w:rPr>
          <w:b/>
          <w:sz w:val="24"/>
        </w:rPr>
        <w:t>用法2：查询单个字段</w:t>
      </w:r>
    </w:p>
    <w:p>
      <w:pPr>
        <w:shd w:val="pct10" w:color="auto" w:fill="auto"/>
        <w:ind w:firstLine="437"/>
        <w:rPr>
          <w:sz w:val="24"/>
        </w:rPr>
      </w:pPr>
      <w:r>
        <w:rPr>
          <w:sz w:val="24"/>
        </w:rPr>
        <w:t>var query = from p in dc.Products</w:t>
      </w:r>
    </w:p>
    <w:p>
      <w:pPr>
        <w:shd w:val="pct10" w:color="auto" w:fill="auto"/>
        <w:ind w:firstLine="437"/>
        <w:rPr>
          <w:sz w:val="24"/>
        </w:rPr>
      </w:pPr>
      <w:r>
        <w:rPr>
          <w:sz w:val="24"/>
        </w:rPr>
        <w:t xml:space="preserve">            select p.ProductName;   </w:t>
      </w:r>
    </w:p>
    <w:p>
      <w:pPr>
        <w:shd w:val="pct10" w:color="auto" w:fill="auto"/>
        <w:ind w:firstLine="437"/>
        <w:rPr>
          <w:sz w:val="24"/>
        </w:rPr>
      </w:pPr>
      <w:r>
        <w:rPr>
          <w:sz w:val="24"/>
        </w:rPr>
        <w:t>//dataGridView显示有问题，可以通过调试查看结果</w:t>
      </w:r>
    </w:p>
    <w:p>
      <w:pPr>
        <w:shd w:val="pct10" w:color="auto" w:fill="auto"/>
        <w:ind w:firstLine="437"/>
        <w:rPr>
          <w:sz w:val="24"/>
        </w:rPr>
      </w:pPr>
      <w:r>
        <w:rPr>
          <w:sz w:val="24"/>
        </w:rPr>
        <w:t>等价于：</w:t>
      </w:r>
    </w:p>
    <w:p>
      <w:pPr>
        <w:shd w:val="pct10" w:color="auto" w:fill="auto"/>
        <w:ind w:firstLine="437"/>
        <w:rPr>
          <w:sz w:val="24"/>
        </w:rPr>
      </w:pPr>
      <w:r>
        <w:rPr>
          <w:sz w:val="24"/>
        </w:rPr>
        <w:t>var query = dc.Products.Select(p=&gt;p.ProductName);</w:t>
      </w:r>
    </w:p>
    <w:p>
      <w:pPr>
        <w:spacing w:line="288" w:lineRule="auto"/>
        <w:ind w:firstLine="437"/>
        <w:rPr>
          <w:sz w:val="24"/>
        </w:rPr>
      </w:pPr>
      <w:r>
        <w:rPr>
          <w:b/>
          <w:sz w:val="24"/>
        </w:rPr>
        <w:t>提示：</w:t>
      </w:r>
      <w:r>
        <w:rPr>
          <w:sz w:val="24"/>
        </w:rPr>
        <w:t>DatagridView单列模式下显示有问题，会自动去取元素的第一个属性进行显示，可以更换别的输出方式。</w:t>
      </w:r>
    </w:p>
    <w:p>
      <w:pPr>
        <w:ind w:left="420"/>
        <w:rPr>
          <w:b/>
          <w:sz w:val="24"/>
        </w:rPr>
      </w:pPr>
      <w:r>
        <w:rPr>
          <w:b/>
          <w:sz w:val="24"/>
        </w:rPr>
        <w:t>用法3：查询多个字段</w:t>
      </w:r>
    </w:p>
    <w:p>
      <w:pPr>
        <w:shd w:val="pct10" w:color="auto" w:fill="auto"/>
        <w:ind w:firstLine="437"/>
        <w:rPr>
          <w:sz w:val="24"/>
        </w:rPr>
      </w:pPr>
      <w:r>
        <w:rPr>
          <w:sz w:val="24"/>
        </w:rPr>
        <w:t>var query = from p in dc.Products</w:t>
      </w:r>
    </w:p>
    <w:p>
      <w:pPr>
        <w:shd w:val="pct10" w:color="auto" w:fill="auto"/>
        <w:ind w:firstLine="437"/>
        <w:rPr>
          <w:sz w:val="24"/>
        </w:rPr>
      </w:pPr>
      <w:r>
        <w:rPr>
          <w:sz w:val="24"/>
        </w:rPr>
        <w:t xml:space="preserve">            select new { p.ProductName, p.ProductID };</w:t>
      </w:r>
    </w:p>
    <w:p>
      <w:pPr>
        <w:shd w:val="pct10" w:color="auto" w:fill="auto"/>
        <w:ind w:firstLine="437"/>
        <w:rPr>
          <w:sz w:val="24"/>
        </w:rPr>
      </w:pPr>
      <w:r>
        <w:rPr>
          <w:sz w:val="24"/>
        </w:rPr>
        <w:t>等价于：</w:t>
      </w:r>
    </w:p>
    <w:p>
      <w:pPr>
        <w:shd w:val="pct10" w:color="auto" w:fill="auto"/>
        <w:ind w:firstLine="437"/>
        <w:rPr>
          <w:sz w:val="24"/>
        </w:rPr>
      </w:pPr>
      <w:r>
        <w:rPr>
          <w:sz w:val="24"/>
        </w:rPr>
        <w:t>var query = dc.Products.Select(p =&gt; new { p.ProductName, p.ProductID });</w:t>
      </w:r>
    </w:p>
    <w:p>
      <w:pPr>
        <w:ind w:left="420"/>
        <w:rPr>
          <w:b/>
          <w:sz w:val="24"/>
        </w:rPr>
      </w:pPr>
      <w:r>
        <w:rPr>
          <w:b/>
          <w:sz w:val="24"/>
        </w:rPr>
        <w:t>用法4：字段别名和字段运算</w:t>
      </w:r>
    </w:p>
    <w:p>
      <w:pPr>
        <w:shd w:val="pct10" w:color="auto" w:fill="auto"/>
        <w:ind w:firstLine="437"/>
        <w:rPr>
          <w:sz w:val="24"/>
        </w:rPr>
      </w:pPr>
      <w:r>
        <w:rPr>
          <w:sz w:val="24"/>
        </w:rPr>
        <w:t>var query = from p in dc.Employees</w:t>
      </w:r>
    </w:p>
    <w:p>
      <w:pPr>
        <w:shd w:val="pct10" w:color="auto" w:fill="auto"/>
        <w:ind w:firstLine="437"/>
        <w:rPr>
          <w:sz w:val="24"/>
        </w:rPr>
      </w:pPr>
      <w:r>
        <w:rPr>
          <w:sz w:val="24"/>
        </w:rPr>
        <w:t xml:space="preserve">            select new</w:t>
      </w:r>
    </w:p>
    <w:p>
      <w:pPr>
        <w:shd w:val="pct10" w:color="auto" w:fill="auto"/>
        <w:ind w:firstLine="437"/>
        <w:rPr>
          <w:sz w:val="24"/>
        </w:rPr>
      </w:pPr>
      <w:r>
        <w:rPr>
          <w:sz w:val="24"/>
        </w:rPr>
        <w:t xml:space="preserve">            {</w:t>
      </w:r>
    </w:p>
    <w:p>
      <w:pPr>
        <w:shd w:val="pct10" w:color="auto" w:fill="auto"/>
        <w:ind w:firstLine="437"/>
        <w:rPr>
          <w:sz w:val="24"/>
        </w:rPr>
      </w:pPr>
      <w:r>
        <w:rPr>
          <w:sz w:val="24"/>
        </w:rPr>
        <w:t xml:space="preserve">                 Name = p.FirstName + " " + p.LastName,</w:t>
      </w:r>
    </w:p>
    <w:p>
      <w:pPr>
        <w:shd w:val="pct10" w:color="auto" w:fill="auto"/>
        <w:ind w:firstLine="437"/>
        <w:rPr>
          <w:sz w:val="24"/>
        </w:rPr>
      </w:pPr>
      <w:r>
        <w:rPr>
          <w:sz w:val="24"/>
        </w:rPr>
        <w:t xml:space="preserve">                 Phone = p.HomePhone</w:t>
      </w:r>
    </w:p>
    <w:p>
      <w:pPr>
        <w:shd w:val="pct10" w:color="auto" w:fill="auto"/>
        <w:ind w:firstLine="437"/>
        <w:rPr>
          <w:sz w:val="24"/>
        </w:rPr>
      </w:pPr>
      <w:r>
        <w:rPr>
          <w:sz w:val="24"/>
        </w:rPr>
        <w:t xml:space="preserve">            };</w:t>
      </w:r>
    </w:p>
    <w:p>
      <w:pPr>
        <w:shd w:val="pct10" w:color="auto" w:fill="auto"/>
        <w:ind w:firstLine="437"/>
        <w:rPr>
          <w:sz w:val="24"/>
        </w:rPr>
      </w:pPr>
      <w:r>
        <w:rPr>
          <w:sz w:val="24"/>
        </w:rPr>
        <w:t>等价于：</w:t>
      </w:r>
    </w:p>
    <w:p>
      <w:pPr>
        <w:shd w:val="pct10" w:color="auto" w:fill="auto"/>
        <w:ind w:firstLine="437"/>
        <w:rPr>
          <w:sz w:val="24"/>
        </w:rPr>
      </w:pPr>
      <w:r>
        <w:rPr>
          <w:sz w:val="24"/>
        </w:rPr>
        <w:t xml:space="preserve">var query = dc.Employees.Select(p =&gt; new{  Name = p.FirstName + " " + p.LastName, </w:t>
      </w:r>
    </w:p>
    <w:p>
      <w:pPr>
        <w:shd w:val="pct10" w:color="auto" w:fill="auto"/>
        <w:ind w:firstLine="3499" w:firstLineChars="1458"/>
        <w:rPr>
          <w:sz w:val="24"/>
        </w:rPr>
      </w:pPr>
      <w:r>
        <w:rPr>
          <w:sz w:val="24"/>
        </w:rPr>
        <w:t>Phone = p.HomePhone  });</w:t>
      </w:r>
    </w:p>
    <w:p>
      <w:pPr>
        <w:shd w:val="pct10" w:color="auto" w:fill="auto"/>
        <w:rPr>
          <w:szCs w:val="21"/>
        </w:rPr>
      </w:pPr>
      <w:r>
        <w:rPr>
          <w:szCs w:val="21"/>
        </w:rPr>
        <w:t xml:space="preserve">    ----------------------------------------------------------------------------------------------------------------------------------</w:t>
      </w:r>
    </w:p>
    <w:p>
      <w:pPr>
        <w:shd w:val="pct10" w:color="auto" w:fill="auto"/>
        <w:ind w:firstLine="437"/>
        <w:rPr>
          <w:sz w:val="24"/>
        </w:rPr>
      </w:pPr>
      <w:r>
        <w:rPr>
          <w:sz w:val="24"/>
        </w:rPr>
        <w:t>var query =from p in db.Products</w:t>
      </w:r>
    </w:p>
    <w:p>
      <w:pPr>
        <w:shd w:val="pct10" w:color="auto" w:fill="auto"/>
        <w:ind w:firstLine="437"/>
        <w:rPr>
          <w:sz w:val="24"/>
        </w:rPr>
      </w:pPr>
      <w:r>
        <w:rPr>
          <w:sz w:val="24"/>
        </w:rPr>
        <w:t xml:space="preserve">            select new</w:t>
      </w:r>
    </w:p>
    <w:p>
      <w:pPr>
        <w:shd w:val="pct10" w:color="auto" w:fill="auto"/>
        <w:ind w:firstLine="437"/>
        <w:rPr>
          <w:sz w:val="24"/>
        </w:rPr>
      </w:pPr>
      <w:r>
        <w:rPr>
          <w:sz w:val="24"/>
        </w:rPr>
        <w:t xml:space="preserve">            {</w:t>
      </w:r>
    </w:p>
    <w:p>
      <w:pPr>
        <w:shd w:val="pct10" w:color="auto" w:fill="auto"/>
        <w:ind w:firstLine="437"/>
        <w:rPr>
          <w:sz w:val="24"/>
        </w:rPr>
      </w:pPr>
      <w:r>
        <w:rPr>
          <w:sz w:val="24"/>
        </w:rPr>
        <w:t xml:space="preserve">                p.ProductID,</w:t>
      </w:r>
    </w:p>
    <w:p>
      <w:pPr>
        <w:shd w:val="pct10" w:color="auto" w:fill="auto"/>
        <w:ind w:firstLine="437"/>
        <w:rPr>
          <w:sz w:val="24"/>
        </w:rPr>
      </w:pPr>
      <w:r>
        <w:rPr>
          <w:sz w:val="24"/>
        </w:rPr>
        <w:t xml:space="preserve">                HalfPrice = p.UnitPrice / 2</w:t>
      </w:r>
    </w:p>
    <w:p>
      <w:pPr>
        <w:shd w:val="pct10" w:color="auto" w:fill="auto"/>
        <w:ind w:firstLine="437"/>
        <w:rPr>
          <w:sz w:val="24"/>
        </w:rPr>
      </w:pPr>
      <w:r>
        <w:rPr>
          <w:sz w:val="24"/>
        </w:rPr>
        <w:t xml:space="preserve">            };</w:t>
      </w:r>
    </w:p>
    <w:p>
      <w:pPr>
        <w:shd w:val="pct10" w:color="auto" w:fill="auto"/>
        <w:ind w:firstLine="437"/>
        <w:rPr>
          <w:sz w:val="24"/>
        </w:rPr>
      </w:pPr>
      <w:r>
        <w:rPr>
          <w:sz w:val="24"/>
        </w:rPr>
        <w:t>等价于：</w:t>
      </w:r>
    </w:p>
    <w:p>
      <w:pPr>
        <w:shd w:val="pct10" w:color="auto" w:fill="auto"/>
        <w:ind w:firstLine="437"/>
        <w:rPr>
          <w:sz w:val="24"/>
        </w:rPr>
      </w:pPr>
      <w:r>
        <w:rPr>
          <w:sz w:val="24"/>
        </w:rPr>
        <w:t>var query = dc.Products.Select(p =&gt; new { p.ProductID,</w:t>
      </w:r>
    </w:p>
    <w:p>
      <w:pPr>
        <w:shd w:val="pct10" w:color="auto" w:fill="auto"/>
        <w:ind w:firstLine="437"/>
        <w:rPr>
          <w:sz w:val="24"/>
        </w:rPr>
      </w:pPr>
      <w:r>
        <w:rPr>
          <w:sz w:val="24"/>
        </w:rPr>
        <w:t xml:space="preserve">                HalfPrice = p.UnitPrice / 2 });</w:t>
      </w:r>
    </w:p>
    <w:p>
      <w:pPr>
        <w:shd w:val="pct10" w:color="auto" w:fill="auto"/>
        <w:rPr>
          <w:szCs w:val="21"/>
        </w:rPr>
      </w:pPr>
      <w:r>
        <w:rPr>
          <w:szCs w:val="21"/>
        </w:rPr>
        <w:t xml:space="preserve">    ----------------------------------------------------------------------------------------------------------------------------------</w:t>
      </w:r>
    </w:p>
    <w:p>
      <w:pPr>
        <w:shd w:val="pct10" w:color="auto" w:fill="auto"/>
        <w:ind w:firstLine="437"/>
        <w:rPr>
          <w:sz w:val="24"/>
        </w:rPr>
      </w:pPr>
      <w:r>
        <w:rPr>
          <w:sz w:val="24"/>
        </w:rPr>
        <w:t>var query = from c in dc.Customers</w:t>
      </w:r>
    </w:p>
    <w:p>
      <w:pPr>
        <w:shd w:val="pct10" w:color="auto" w:fill="auto"/>
        <w:ind w:firstLine="437"/>
        <w:rPr>
          <w:sz w:val="24"/>
        </w:rPr>
      </w:pPr>
      <w:r>
        <w:rPr>
          <w:sz w:val="24"/>
        </w:rPr>
        <w:t xml:space="preserve">            select new{</w:t>
      </w:r>
    </w:p>
    <w:p>
      <w:pPr>
        <w:shd w:val="pct10" w:color="auto" w:fill="auto"/>
        <w:ind w:firstLine="437"/>
        <w:rPr>
          <w:sz w:val="24"/>
        </w:rPr>
      </w:pPr>
      <w:r>
        <w:rPr>
          <w:sz w:val="24"/>
        </w:rPr>
        <w:t xml:space="preserve">                  c.CustomerID,</w:t>
      </w:r>
    </w:p>
    <w:p>
      <w:pPr>
        <w:shd w:val="pct10" w:color="auto" w:fill="auto"/>
        <w:ind w:firstLine="2520" w:firstLineChars="1050"/>
        <w:rPr>
          <w:sz w:val="24"/>
        </w:rPr>
      </w:pPr>
      <w:r>
        <w:rPr>
          <w:sz w:val="24"/>
        </w:rPr>
        <w:t xml:space="preserve"> CompanyInfo = new { c.CompanyName, c.City, c.Country },</w:t>
      </w:r>
    </w:p>
    <w:p>
      <w:pPr>
        <w:shd w:val="pct10" w:color="auto" w:fill="auto"/>
        <w:ind w:firstLine="437"/>
        <w:rPr>
          <w:sz w:val="24"/>
        </w:rPr>
      </w:pPr>
      <w:r>
        <w:rPr>
          <w:sz w:val="24"/>
        </w:rPr>
        <w:t xml:space="preserve">                  ContactInfo = new { c.ContactName, c.ContactTitle }</w:t>
      </w:r>
    </w:p>
    <w:p>
      <w:pPr>
        <w:shd w:val="pct10" w:color="auto" w:fill="auto"/>
        <w:ind w:firstLine="437"/>
        <w:rPr>
          <w:sz w:val="24"/>
        </w:rPr>
      </w:pPr>
      <w:r>
        <w:rPr>
          <w:sz w:val="24"/>
        </w:rPr>
        <w:t xml:space="preserve">            };</w:t>
      </w:r>
    </w:p>
    <w:p>
      <w:pPr>
        <w:shd w:val="pct10" w:color="auto" w:fill="auto"/>
        <w:ind w:firstLine="437"/>
        <w:rPr>
          <w:sz w:val="24"/>
        </w:rPr>
      </w:pPr>
      <w:r>
        <w:rPr>
          <w:sz w:val="24"/>
        </w:rPr>
        <w:t>等价于：</w:t>
      </w:r>
    </w:p>
    <w:p>
      <w:pPr>
        <w:shd w:val="pct10" w:color="auto" w:fill="auto"/>
        <w:ind w:firstLine="437"/>
        <w:rPr>
          <w:sz w:val="24"/>
        </w:rPr>
      </w:pPr>
      <w:r>
        <w:rPr>
          <w:sz w:val="24"/>
        </w:rPr>
        <w:t>var query = dc.Customers.Select(c =&gt; new{</w:t>
      </w:r>
    </w:p>
    <w:p>
      <w:pPr>
        <w:shd w:val="pct10" w:color="auto" w:fill="auto"/>
        <w:ind w:firstLine="2760" w:firstLineChars="1150"/>
        <w:rPr>
          <w:sz w:val="24"/>
        </w:rPr>
      </w:pPr>
      <w:r>
        <w:rPr>
          <w:sz w:val="24"/>
        </w:rPr>
        <w:t>c.CustomerID,</w:t>
      </w:r>
    </w:p>
    <w:p>
      <w:pPr>
        <w:shd w:val="pct10" w:color="auto" w:fill="auto"/>
        <w:ind w:firstLine="437"/>
        <w:rPr>
          <w:sz w:val="24"/>
        </w:rPr>
      </w:pPr>
      <w:r>
        <w:rPr>
          <w:sz w:val="24"/>
        </w:rPr>
        <w:t xml:space="preserve">                    CompanyInfo = new { c.CompanyName, c.City, c.Country },</w:t>
      </w:r>
    </w:p>
    <w:p>
      <w:pPr>
        <w:shd w:val="pct10" w:color="auto" w:fill="auto"/>
        <w:ind w:firstLine="437"/>
        <w:rPr>
          <w:sz w:val="24"/>
        </w:rPr>
      </w:pPr>
      <w:r>
        <w:rPr>
          <w:sz w:val="24"/>
        </w:rPr>
        <w:t xml:space="preserve">                    ContactInfo = new { c.ContactName, c.ContactTitle }</w:t>
      </w:r>
    </w:p>
    <w:p>
      <w:pPr>
        <w:shd w:val="pct10" w:color="auto" w:fill="auto"/>
        <w:ind w:firstLine="437"/>
        <w:rPr>
          <w:sz w:val="24"/>
        </w:rPr>
      </w:pPr>
      <w:r>
        <w:rPr>
          <w:sz w:val="24"/>
        </w:rPr>
        <w:t xml:space="preserve">            });</w:t>
      </w:r>
    </w:p>
    <w:p>
      <w:pPr>
        <w:ind w:left="420"/>
        <w:rPr>
          <w:b/>
          <w:sz w:val="24"/>
        </w:rPr>
      </w:pPr>
      <w:r>
        <w:rPr>
          <w:b/>
          <w:sz w:val="24"/>
        </w:rPr>
        <w:t>用法5：获取关联表信息，产品种类的名称</w:t>
      </w:r>
    </w:p>
    <w:p>
      <w:pPr>
        <w:shd w:val="pct10" w:color="auto" w:fill="auto"/>
        <w:ind w:firstLine="437"/>
        <w:rPr>
          <w:sz w:val="24"/>
        </w:rPr>
      </w:pPr>
      <w:r>
        <w:rPr>
          <w:sz w:val="24"/>
        </w:rPr>
        <w:t>var query = from p in dc.Products</w:t>
      </w:r>
    </w:p>
    <w:p>
      <w:pPr>
        <w:shd w:val="pct10" w:color="auto" w:fill="auto"/>
        <w:ind w:firstLine="437"/>
        <w:rPr>
          <w:sz w:val="24"/>
        </w:rPr>
      </w:pPr>
      <w:r>
        <w:rPr>
          <w:sz w:val="24"/>
        </w:rPr>
        <w:t xml:space="preserve">             select new { p.ProductID, p.ProductName, </w:t>
      </w:r>
      <w:r>
        <w:rPr>
          <w:b/>
          <w:sz w:val="24"/>
        </w:rPr>
        <w:t xml:space="preserve">p.Categories.CategoryName </w:t>
      </w:r>
      <w:r>
        <w:rPr>
          <w:sz w:val="24"/>
        </w:rPr>
        <w:t>};</w:t>
      </w:r>
    </w:p>
    <w:p>
      <w:pPr>
        <w:pStyle w:val="5"/>
        <w:numPr>
          <w:ilvl w:val="3"/>
          <w:numId w:val="2"/>
        </w:numPr>
        <w:spacing w:before="0" w:after="0" w:line="415" w:lineRule="auto"/>
        <w:rPr>
          <w:rFonts w:ascii="Times New Roman" w:hAnsi="Times New Roman"/>
          <w:sz w:val="32"/>
          <w:szCs w:val="32"/>
        </w:rPr>
      </w:pPr>
      <w:r>
        <w:rPr>
          <w:rFonts w:ascii="Times New Roman" w:hAnsi="Times New Roman"/>
          <w:sz w:val="32"/>
          <w:szCs w:val="32"/>
        </w:rPr>
        <w:t>过滤查询Where</w:t>
      </w:r>
    </w:p>
    <w:p>
      <w:pPr>
        <w:ind w:left="420"/>
        <w:rPr>
          <w:b/>
          <w:sz w:val="24"/>
        </w:rPr>
      </w:pPr>
      <w:r>
        <w:rPr>
          <w:b/>
          <w:sz w:val="24"/>
        </w:rPr>
        <w:t>用法1：单条件</w:t>
      </w:r>
    </w:p>
    <w:p>
      <w:pPr>
        <w:shd w:val="pct10" w:color="auto" w:fill="auto"/>
        <w:ind w:firstLine="437"/>
        <w:rPr>
          <w:sz w:val="24"/>
        </w:rPr>
      </w:pPr>
      <w:r>
        <w:rPr>
          <w:sz w:val="24"/>
        </w:rPr>
        <w:t>var query = from p in dc.Employees</w:t>
      </w:r>
    </w:p>
    <w:p>
      <w:pPr>
        <w:shd w:val="pct10" w:color="auto" w:fill="auto"/>
        <w:ind w:firstLine="437"/>
        <w:rPr>
          <w:sz w:val="24"/>
        </w:rPr>
      </w:pPr>
      <w:r>
        <w:rPr>
          <w:sz w:val="24"/>
        </w:rPr>
        <w:t xml:space="preserve">                where p.City = = "London"</w:t>
      </w:r>
    </w:p>
    <w:p>
      <w:pPr>
        <w:shd w:val="pct10" w:color="auto" w:fill="auto"/>
        <w:ind w:firstLine="437"/>
        <w:rPr>
          <w:sz w:val="24"/>
        </w:rPr>
      </w:pPr>
      <w:r>
        <w:rPr>
          <w:sz w:val="24"/>
        </w:rPr>
        <w:t xml:space="preserve">                select new{</w:t>
      </w:r>
    </w:p>
    <w:p>
      <w:pPr>
        <w:shd w:val="pct10" w:color="auto" w:fill="auto"/>
        <w:ind w:firstLine="437"/>
        <w:rPr>
          <w:sz w:val="24"/>
        </w:rPr>
      </w:pPr>
      <w:r>
        <w:rPr>
          <w:sz w:val="24"/>
        </w:rPr>
        <w:t xml:space="preserve">                            Name = p.FirstName + " " + p.LastName,</w:t>
      </w:r>
    </w:p>
    <w:p>
      <w:pPr>
        <w:shd w:val="pct10" w:color="auto" w:fill="auto"/>
        <w:ind w:firstLine="437"/>
        <w:rPr>
          <w:sz w:val="24"/>
        </w:rPr>
      </w:pPr>
      <w:r>
        <w:rPr>
          <w:sz w:val="24"/>
        </w:rPr>
        <w:t xml:space="preserve">                            Phone = p.HomePhone</w:t>
      </w:r>
    </w:p>
    <w:p>
      <w:pPr>
        <w:shd w:val="pct10" w:color="auto" w:fill="auto"/>
        <w:ind w:firstLine="437"/>
        <w:rPr>
          <w:sz w:val="24"/>
        </w:rPr>
      </w:pPr>
      <w:r>
        <w:rPr>
          <w:sz w:val="24"/>
        </w:rPr>
        <w:t xml:space="preserve">                };</w:t>
      </w:r>
    </w:p>
    <w:p>
      <w:pPr>
        <w:shd w:val="pct10" w:color="auto" w:fill="auto"/>
        <w:ind w:firstLine="437"/>
        <w:rPr>
          <w:sz w:val="24"/>
        </w:rPr>
      </w:pPr>
      <w:r>
        <w:rPr>
          <w:sz w:val="24"/>
        </w:rPr>
        <w:t>等价于：</w:t>
      </w:r>
    </w:p>
    <w:p>
      <w:pPr>
        <w:shd w:val="pct10" w:color="auto" w:fill="auto"/>
        <w:ind w:firstLine="437"/>
        <w:rPr>
          <w:sz w:val="24"/>
        </w:rPr>
      </w:pPr>
      <w:r>
        <w:rPr>
          <w:sz w:val="24"/>
        </w:rPr>
        <w:t>var query = dc.Employees.Where(p =&gt; p.City == "London").Select(p =&gt; new{</w:t>
      </w:r>
    </w:p>
    <w:p>
      <w:pPr>
        <w:shd w:val="pct10" w:color="auto" w:fill="auto"/>
        <w:ind w:firstLine="437"/>
        <w:rPr>
          <w:sz w:val="24"/>
        </w:rPr>
      </w:pPr>
      <w:r>
        <w:rPr>
          <w:sz w:val="24"/>
        </w:rPr>
        <w:t xml:space="preserve">                    Name = p.FirstName + " " + p.LastName,</w:t>
      </w:r>
    </w:p>
    <w:p>
      <w:pPr>
        <w:shd w:val="pct10" w:color="auto" w:fill="auto"/>
        <w:ind w:firstLine="437"/>
        <w:rPr>
          <w:sz w:val="24"/>
        </w:rPr>
      </w:pPr>
      <w:r>
        <w:rPr>
          <w:sz w:val="24"/>
        </w:rPr>
        <w:t xml:space="preserve">                    Phone = p.HomePhone</w:t>
      </w:r>
    </w:p>
    <w:p>
      <w:pPr>
        <w:shd w:val="pct10" w:color="auto" w:fill="auto"/>
        <w:ind w:firstLine="437"/>
        <w:rPr>
          <w:sz w:val="24"/>
        </w:rPr>
      </w:pPr>
      <w:r>
        <w:rPr>
          <w:sz w:val="24"/>
        </w:rPr>
        <w:t xml:space="preserve">                });</w:t>
      </w:r>
    </w:p>
    <w:p>
      <w:pPr>
        <w:ind w:left="420"/>
        <w:rPr>
          <w:b/>
          <w:sz w:val="24"/>
        </w:rPr>
      </w:pPr>
      <w:r>
        <w:rPr>
          <w:b/>
          <w:sz w:val="24"/>
        </w:rPr>
        <w:t>用法2：多条件</w:t>
      </w:r>
    </w:p>
    <w:p>
      <w:pPr>
        <w:shd w:val="pct10" w:color="auto" w:fill="auto"/>
        <w:ind w:firstLine="437"/>
        <w:rPr>
          <w:sz w:val="24"/>
        </w:rPr>
      </w:pPr>
      <w:r>
        <w:rPr>
          <w:sz w:val="24"/>
        </w:rPr>
        <w:t>var query = from p in dc.Products</w:t>
      </w:r>
    </w:p>
    <w:p>
      <w:pPr>
        <w:shd w:val="pct10" w:color="auto" w:fill="auto"/>
        <w:ind w:firstLine="437"/>
        <w:rPr>
          <w:sz w:val="24"/>
        </w:rPr>
      </w:pPr>
      <w:r>
        <w:rPr>
          <w:sz w:val="24"/>
        </w:rPr>
        <w:t xml:space="preserve">               where p.UnitsInStock &lt;= p.ReorderLevel &amp;&amp; !p.Discontinued</w:t>
      </w:r>
    </w:p>
    <w:p>
      <w:pPr>
        <w:shd w:val="pct10" w:color="auto" w:fill="auto"/>
        <w:ind w:firstLine="437"/>
        <w:rPr>
          <w:sz w:val="24"/>
        </w:rPr>
      </w:pPr>
      <w:r>
        <w:rPr>
          <w:sz w:val="24"/>
        </w:rPr>
        <w:t xml:space="preserve">               select new { p.ProductID, p.ProductName, p.Categories.CategoryName };</w:t>
      </w:r>
    </w:p>
    <w:p>
      <w:pPr>
        <w:shd w:val="pct10" w:color="auto" w:fill="auto"/>
        <w:ind w:firstLine="437"/>
        <w:rPr>
          <w:sz w:val="24"/>
        </w:rPr>
      </w:pPr>
      <w:r>
        <w:rPr>
          <w:sz w:val="24"/>
        </w:rPr>
        <w:t>等价于：</w:t>
      </w:r>
    </w:p>
    <w:p>
      <w:pPr>
        <w:shd w:val="pct10" w:color="auto" w:fill="auto"/>
        <w:ind w:firstLine="437"/>
        <w:rPr>
          <w:sz w:val="24"/>
        </w:rPr>
      </w:pPr>
      <w:r>
        <w:rPr>
          <w:sz w:val="24"/>
        </w:rPr>
        <w:t xml:space="preserve">var query = dc.Employees.Where(p =&gt; p.UnitsInStock &lt;= p.ReorderLevel &amp;&amp; </w:t>
      </w:r>
    </w:p>
    <w:p>
      <w:pPr>
        <w:shd w:val="pct10" w:color="auto" w:fill="auto"/>
        <w:ind w:firstLine="2400" w:firstLineChars="1000"/>
        <w:rPr>
          <w:sz w:val="24"/>
        </w:rPr>
      </w:pPr>
      <w:r>
        <w:rPr>
          <w:sz w:val="24"/>
        </w:rPr>
        <w:t xml:space="preserve">!p.Discontinued).Select(p =&gt; </w:t>
      </w:r>
    </w:p>
    <w:p>
      <w:pPr>
        <w:shd w:val="pct10" w:color="auto" w:fill="auto"/>
        <w:ind w:firstLine="2400" w:firstLineChars="1000"/>
        <w:rPr>
          <w:sz w:val="24"/>
        </w:rPr>
      </w:pPr>
      <w:r>
        <w:rPr>
          <w:sz w:val="24"/>
        </w:rPr>
        <w:t>new { p.ProductID, p.ProductName, p.Categories.CategoryName });</w:t>
      </w:r>
    </w:p>
    <w:p>
      <w:pPr>
        <w:pStyle w:val="5"/>
        <w:numPr>
          <w:ilvl w:val="3"/>
          <w:numId w:val="2"/>
        </w:numPr>
        <w:spacing w:before="0" w:after="0" w:line="415" w:lineRule="auto"/>
        <w:rPr>
          <w:rFonts w:ascii="Times New Roman" w:hAnsi="Times New Roman"/>
          <w:sz w:val="32"/>
          <w:szCs w:val="32"/>
        </w:rPr>
      </w:pPr>
      <w:r>
        <w:rPr>
          <w:rFonts w:ascii="Times New Roman" w:hAnsi="Times New Roman"/>
          <w:sz w:val="32"/>
          <w:szCs w:val="32"/>
        </w:rPr>
        <w:t>新增/修改/删除操作</w:t>
      </w:r>
    </w:p>
    <w:p>
      <w:pPr>
        <w:spacing w:line="300" w:lineRule="auto"/>
        <w:ind w:firstLine="437"/>
        <w:rPr>
          <w:bCs/>
          <w:sz w:val="24"/>
        </w:rPr>
      </w:pPr>
      <w:r>
        <w:rPr>
          <w:bCs/>
          <w:sz w:val="24"/>
        </w:rPr>
        <w:t>Insert新增操作</w:t>
      </w:r>
    </w:p>
    <w:p>
      <w:pPr>
        <w:shd w:val="pct10" w:color="auto" w:fill="auto"/>
        <w:ind w:firstLine="437"/>
        <w:rPr>
          <w:sz w:val="24"/>
        </w:rPr>
      </w:pPr>
      <w:r>
        <w:rPr>
          <w:sz w:val="24"/>
        </w:rPr>
        <w:t>using (db.NorthwindEntities dc = new db.NorthwindEntities())</w:t>
      </w:r>
    </w:p>
    <w:p>
      <w:pPr>
        <w:shd w:val="pct10" w:color="auto" w:fill="auto"/>
        <w:ind w:firstLine="437"/>
        <w:rPr>
          <w:sz w:val="24"/>
        </w:rPr>
      </w:pPr>
      <w:r>
        <w:rPr>
          <w:sz w:val="24"/>
        </w:rPr>
        <w:t>{</w:t>
      </w:r>
    </w:p>
    <w:p>
      <w:pPr>
        <w:shd w:val="pct10" w:color="auto" w:fill="auto"/>
        <w:ind w:firstLine="437"/>
        <w:rPr>
          <w:sz w:val="24"/>
        </w:rPr>
      </w:pPr>
      <w:r>
        <w:rPr>
          <w:sz w:val="24"/>
        </w:rPr>
        <w:t xml:space="preserve">    //实例化一个实体对象</w:t>
      </w:r>
    </w:p>
    <w:p>
      <w:pPr>
        <w:shd w:val="pct10" w:color="auto" w:fill="auto"/>
        <w:ind w:firstLine="437"/>
        <w:rPr>
          <w:sz w:val="24"/>
        </w:rPr>
      </w:pPr>
      <w:r>
        <w:rPr>
          <w:sz w:val="24"/>
        </w:rPr>
        <w:t xml:space="preserve">    db.Customers entry = new Customers();</w:t>
      </w:r>
    </w:p>
    <w:p>
      <w:pPr>
        <w:shd w:val="pct10" w:color="auto" w:fill="auto"/>
        <w:ind w:firstLine="437"/>
        <w:rPr>
          <w:sz w:val="24"/>
        </w:rPr>
      </w:pPr>
      <w:r>
        <w:rPr>
          <w:sz w:val="24"/>
        </w:rPr>
        <w:t xml:space="preserve">    //给实体对象赋值(非空的字段必须赋值)</w:t>
      </w:r>
    </w:p>
    <w:p>
      <w:pPr>
        <w:shd w:val="pct10" w:color="auto" w:fill="auto"/>
        <w:ind w:firstLine="437"/>
        <w:rPr>
          <w:sz w:val="24"/>
        </w:rPr>
      </w:pPr>
      <w:r>
        <w:rPr>
          <w:sz w:val="24"/>
        </w:rPr>
        <w:t xml:space="preserve">    entry.CustomerID = "BBBBB";</w:t>
      </w:r>
    </w:p>
    <w:p>
      <w:pPr>
        <w:shd w:val="pct10" w:color="auto" w:fill="auto"/>
        <w:ind w:firstLine="437"/>
        <w:rPr>
          <w:sz w:val="24"/>
        </w:rPr>
      </w:pPr>
      <w:r>
        <w:rPr>
          <w:sz w:val="24"/>
        </w:rPr>
        <w:t xml:space="preserve">    entry.CompanyName = "Test";</w:t>
      </w:r>
    </w:p>
    <w:p>
      <w:pPr>
        <w:shd w:val="pct10" w:color="auto" w:fill="auto"/>
        <w:ind w:firstLine="437"/>
        <w:rPr>
          <w:sz w:val="24"/>
        </w:rPr>
      </w:pPr>
      <w:r>
        <w:rPr>
          <w:sz w:val="24"/>
        </w:rPr>
        <w:t xml:space="preserve">    //将实体对象插入到Customers集合中</w:t>
      </w:r>
    </w:p>
    <w:p>
      <w:pPr>
        <w:shd w:val="pct10" w:color="auto" w:fill="auto"/>
        <w:ind w:firstLine="437"/>
        <w:rPr>
          <w:sz w:val="24"/>
        </w:rPr>
      </w:pPr>
      <w:r>
        <w:rPr>
          <w:sz w:val="24"/>
        </w:rPr>
        <w:t xml:space="preserve">    dc.Customers.Add(entry);</w:t>
      </w:r>
    </w:p>
    <w:p>
      <w:pPr>
        <w:shd w:val="pct10" w:color="auto" w:fill="auto"/>
        <w:ind w:firstLine="437"/>
        <w:rPr>
          <w:sz w:val="24"/>
        </w:rPr>
      </w:pPr>
      <w:r>
        <w:rPr>
          <w:sz w:val="24"/>
        </w:rPr>
        <w:t xml:space="preserve">    //保存更改</w:t>
      </w:r>
    </w:p>
    <w:p>
      <w:pPr>
        <w:shd w:val="pct10" w:color="auto" w:fill="auto"/>
        <w:ind w:firstLine="437"/>
        <w:rPr>
          <w:sz w:val="24"/>
        </w:rPr>
      </w:pPr>
      <w:r>
        <w:rPr>
          <w:sz w:val="24"/>
        </w:rPr>
        <w:t xml:space="preserve">    dc.SaveChanges();</w:t>
      </w:r>
    </w:p>
    <w:p>
      <w:pPr>
        <w:shd w:val="pct10" w:color="auto" w:fill="auto"/>
        <w:ind w:firstLine="437"/>
        <w:rPr>
          <w:sz w:val="24"/>
        </w:rPr>
      </w:pPr>
      <w:r>
        <w:rPr>
          <w:sz w:val="24"/>
        </w:rPr>
        <w:t>}</w:t>
      </w:r>
    </w:p>
    <w:p>
      <w:pPr>
        <w:spacing w:line="300" w:lineRule="auto"/>
        <w:ind w:firstLine="437"/>
        <w:rPr>
          <w:bCs/>
          <w:sz w:val="24"/>
        </w:rPr>
      </w:pPr>
      <w:r>
        <w:rPr>
          <w:bCs/>
          <w:sz w:val="24"/>
        </w:rPr>
        <w:t>Update更新操作</w:t>
      </w:r>
    </w:p>
    <w:p>
      <w:pPr>
        <w:shd w:val="pct10" w:color="auto" w:fill="auto"/>
        <w:ind w:firstLine="437"/>
        <w:rPr>
          <w:sz w:val="24"/>
        </w:rPr>
      </w:pPr>
      <w:r>
        <w:rPr>
          <w:sz w:val="24"/>
        </w:rPr>
        <w:t>using (db.NorthwindEntities dc = new db.NorthwindEntities())</w:t>
      </w:r>
    </w:p>
    <w:p>
      <w:pPr>
        <w:shd w:val="pct10" w:color="auto" w:fill="auto"/>
        <w:ind w:firstLine="437"/>
        <w:rPr>
          <w:sz w:val="24"/>
        </w:rPr>
      </w:pPr>
      <w:r>
        <w:rPr>
          <w:sz w:val="24"/>
        </w:rPr>
        <w:t>{</w:t>
      </w:r>
    </w:p>
    <w:p>
      <w:pPr>
        <w:shd w:val="pct10" w:color="auto" w:fill="auto"/>
        <w:ind w:firstLine="437"/>
        <w:rPr>
          <w:sz w:val="24"/>
        </w:rPr>
      </w:pPr>
      <w:r>
        <w:rPr>
          <w:sz w:val="24"/>
        </w:rPr>
        <w:t xml:space="preserve">    //利用FirstOrDefault方法获取需要修改的记录</w:t>
      </w:r>
    </w:p>
    <w:p>
      <w:pPr>
        <w:shd w:val="pct10" w:color="auto" w:fill="auto"/>
        <w:ind w:firstLine="437"/>
        <w:rPr>
          <w:sz w:val="24"/>
        </w:rPr>
      </w:pPr>
      <w:r>
        <w:rPr>
          <w:sz w:val="24"/>
        </w:rPr>
        <w:t xml:space="preserve">    db.Customers entry = dc.Customers.FirstOrDefault (a =&gt; a.CustomerID == "BBBBB");</w:t>
      </w:r>
    </w:p>
    <w:p>
      <w:pPr>
        <w:shd w:val="pct10" w:color="auto" w:fill="auto"/>
        <w:ind w:firstLine="437"/>
        <w:rPr>
          <w:sz w:val="24"/>
        </w:rPr>
      </w:pPr>
      <w:r>
        <w:rPr>
          <w:sz w:val="24"/>
        </w:rPr>
        <w:t xml:space="preserve">    //如果查询有结果，则修改对应字段的值，并保存</w:t>
      </w:r>
    </w:p>
    <w:p>
      <w:pPr>
        <w:shd w:val="pct10" w:color="auto" w:fill="auto"/>
        <w:ind w:firstLine="437"/>
        <w:rPr>
          <w:sz w:val="24"/>
        </w:rPr>
      </w:pPr>
      <w:r>
        <w:rPr>
          <w:sz w:val="24"/>
        </w:rPr>
        <w:t xml:space="preserve">    if (entry != null)</w:t>
      </w:r>
    </w:p>
    <w:p>
      <w:pPr>
        <w:shd w:val="pct10" w:color="auto" w:fill="auto"/>
        <w:ind w:firstLine="437"/>
        <w:rPr>
          <w:sz w:val="24"/>
        </w:rPr>
      </w:pPr>
      <w:r>
        <w:rPr>
          <w:sz w:val="24"/>
        </w:rPr>
        <w:t xml:space="preserve">    {</w:t>
      </w:r>
    </w:p>
    <w:p>
      <w:pPr>
        <w:shd w:val="pct10" w:color="auto" w:fill="auto"/>
        <w:ind w:firstLine="437"/>
        <w:rPr>
          <w:sz w:val="24"/>
        </w:rPr>
      </w:pPr>
      <w:r>
        <w:rPr>
          <w:sz w:val="24"/>
        </w:rPr>
        <w:t xml:space="preserve">        entry.CompanyName = "Update";</w:t>
      </w:r>
    </w:p>
    <w:p>
      <w:pPr>
        <w:shd w:val="pct10" w:color="auto" w:fill="auto"/>
        <w:ind w:firstLine="437"/>
        <w:rPr>
          <w:sz w:val="24"/>
        </w:rPr>
      </w:pPr>
      <w:r>
        <w:rPr>
          <w:sz w:val="24"/>
        </w:rPr>
        <w:t xml:space="preserve">        entry.ContactName = "123";</w:t>
      </w:r>
    </w:p>
    <w:p>
      <w:pPr>
        <w:shd w:val="pct10" w:color="auto" w:fill="auto"/>
        <w:ind w:firstLine="437"/>
        <w:rPr>
          <w:sz w:val="24"/>
        </w:rPr>
      </w:pPr>
      <w:r>
        <w:rPr>
          <w:sz w:val="24"/>
        </w:rPr>
        <w:t xml:space="preserve">        dc.SaveChanges();</w:t>
      </w:r>
    </w:p>
    <w:p>
      <w:pPr>
        <w:shd w:val="pct10" w:color="auto" w:fill="auto"/>
        <w:ind w:firstLine="437"/>
        <w:rPr>
          <w:sz w:val="24"/>
        </w:rPr>
      </w:pPr>
      <w:r>
        <w:rPr>
          <w:sz w:val="24"/>
        </w:rPr>
        <w:t xml:space="preserve">    }</w:t>
      </w:r>
    </w:p>
    <w:p>
      <w:pPr>
        <w:shd w:val="pct10" w:color="auto" w:fill="auto"/>
        <w:ind w:firstLine="437"/>
        <w:rPr>
          <w:sz w:val="24"/>
        </w:rPr>
      </w:pPr>
      <w:r>
        <w:rPr>
          <w:sz w:val="24"/>
        </w:rPr>
        <w:t>}</w:t>
      </w:r>
    </w:p>
    <w:p>
      <w:pPr>
        <w:spacing w:line="300" w:lineRule="auto"/>
        <w:ind w:firstLine="437"/>
        <w:rPr>
          <w:bCs/>
          <w:sz w:val="24"/>
        </w:rPr>
      </w:pPr>
      <w:r>
        <w:rPr>
          <w:bCs/>
          <w:sz w:val="24"/>
        </w:rPr>
        <w:t>删除操作</w:t>
      </w:r>
    </w:p>
    <w:p>
      <w:pPr>
        <w:shd w:val="pct10" w:color="auto" w:fill="auto"/>
        <w:ind w:firstLine="437"/>
        <w:rPr>
          <w:sz w:val="24"/>
        </w:rPr>
      </w:pPr>
      <w:r>
        <w:rPr>
          <w:sz w:val="24"/>
        </w:rPr>
        <w:t>using (db.NorthwindEntities dc = new db.NorthwindEntities())</w:t>
      </w:r>
    </w:p>
    <w:p>
      <w:pPr>
        <w:shd w:val="pct10" w:color="auto" w:fill="auto"/>
        <w:ind w:firstLine="437"/>
        <w:rPr>
          <w:sz w:val="24"/>
        </w:rPr>
      </w:pPr>
      <w:r>
        <w:rPr>
          <w:sz w:val="24"/>
        </w:rPr>
        <w:t>{</w:t>
      </w:r>
    </w:p>
    <w:p>
      <w:pPr>
        <w:shd w:val="pct10" w:color="auto" w:fill="auto"/>
        <w:ind w:firstLine="437"/>
        <w:rPr>
          <w:sz w:val="24"/>
        </w:rPr>
      </w:pPr>
      <w:r>
        <w:rPr>
          <w:sz w:val="24"/>
        </w:rPr>
        <w:t xml:space="preserve">    db.Customers entry = dc.Customers.FirstOrDefault(a =&gt; a.CustomerID == "BBBBB");</w:t>
      </w:r>
    </w:p>
    <w:p>
      <w:pPr>
        <w:shd w:val="pct10" w:color="auto" w:fill="auto"/>
        <w:ind w:firstLine="437"/>
        <w:rPr>
          <w:sz w:val="24"/>
        </w:rPr>
      </w:pPr>
      <w:r>
        <w:rPr>
          <w:sz w:val="24"/>
        </w:rPr>
        <w:t xml:space="preserve">    //如果查询有结果，则从Customers集合中删除，并保存</w:t>
      </w:r>
    </w:p>
    <w:p>
      <w:pPr>
        <w:shd w:val="pct10" w:color="auto" w:fill="auto"/>
        <w:ind w:firstLine="437"/>
        <w:rPr>
          <w:sz w:val="24"/>
        </w:rPr>
      </w:pPr>
      <w:r>
        <w:rPr>
          <w:sz w:val="24"/>
        </w:rPr>
        <w:t xml:space="preserve">    if (entry != null)</w:t>
      </w:r>
    </w:p>
    <w:p>
      <w:pPr>
        <w:shd w:val="pct10" w:color="auto" w:fill="auto"/>
        <w:ind w:firstLine="437"/>
        <w:rPr>
          <w:sz w:val="24"/>
        </w:rPr>
      </w:pPr>
      <w:r>
        <w:rPr>
          <w:sz w:val="24"/>
        </w:rPr>
        <w:t xml:space="preserve">    {</w:t>
      </w:r>
    </w:p>
    <w:p>
      <w:pPr>
        <w:shd w:val="pct10" w:color="auto" w:fill="auto"/>
        <w:ind w:firstLine="437"/>
        <w:rPr>
          <w:sz w:val="24"/>
        </w:rPr>
      </w:pPr>
      <w:r>
        <w:rPr>
          <w:sz w:val="24"/>
        </w:rPr>
        <w:t xml:space="preserve">        dc.Customers.Remove(entry);</w:t>
      </w:r>
    </w:p>
    <w:p>
      <w:pPr>
        <w:shd w:val="pct10" w:color="auto" w:fill="auto"/>
        <w:ind w:firstLine="437"/>
        <w:rPr>
          <w:sz w:val="24"/>
        </w:rPr>
      </w:pPr>
      <w:r>
        <w:rPr>
          <w:sz w:val="24"/>
        </w:rPr>
        <w:t xml:space="preserve">        dc.SaveChanges();</w:t>
      </w:r>
    </w:p>
    <w:p>
      <w:pPr>
        <w:shd w:val="pct10" w:color="auto" w:fill="auto"/>
        <w:ind w:firstLine="437"/>
        <w:rPr>
          <w:sz w:val="24"/>
        </w:rPr>
      </w:pPr>
      <w:r>
        <w:rPr>
          <w:sz w:val="24"/>
        </w:rPr>
        <w:t xml:space="preserve">    }</w:t>
      </w:r>
    </w:p>
    <w:p>
      <w:pPr>
        <w:shd w:val="pct10" w:color="auto" w:fill="auto"/>
        <w:ind w:firstLine="437"/>
        <w:rPr>
          <w:sz w:val="24"/>
        </w:rPr>
      </w:pPr>
      <w:r>
        <w:rPr>
          <w:sz w:val="24"/>
        </w:rPr>
        <w:t xml:space="preserve">} </w:t>
      </w:r>
    </w:p>
    <w:p>
      <w:pPr>
        <w:pStyle w:val="5"/>
        <w:numPr>
          <w:ilvl w:val="3"/>
          <w:numId w:val="2"/>
        </w:numPr>
        <w:spacing w:before="0" w:after="0" w:line="415" w:lineRule="auto"/>
        <w:rPr>
          <w:rFonts w:ascii="Times New Roman" w:hAnsi="Times New Roman"/>
          <w:sz w:val="32"/>
          <w:szCs w:val="32"/>
        </w:rPr>
      </w:pPr>
      <w:r>
        <w:rPr>
          <w:rFonts w:ascii="Times New Roman" w:hAnsi="Times New Roman"/>
          <w:sz w:val="32"/>
          <w:szCs w:val="32"/>
        </w:rPr>
        <w:t>查找记录的相关方法</w:t>
      </w:r>
    </w:p>
    <w:p>
      <w:pPr>
        <w:spacing w:line="300" w:lineRule="auto"/>
        <w:ind w:left="-23" w:firstLine="542" w:firstLineChars="226"/>
        <w:rPr>
          <w:sz w:val="24"/>
        </w:rPr>
      </w:pPr>
      <w:r>
        <w:rPr>
          <w:sz w:val="24"/>
        </w:rPr>
        <w:t>查找记录除了Select方法之外，还有很多其它的方法，可以用来返回唯一的查询结果，这些方法主要有First，FirstOrDefault，Single，SingleOrDefault，Find等。</w:t>
      </w:r>
    </w:p>
    <w:p>
      <w:pPr>
        <w:spacing w:line="300" w:lineRule="auto"/>
        <w:ind w:left="-23" w:firstLine="542" w:firstLineChars="226"/>
        <w:rPr>
          <w:sz w:val="24"/>
        </w:rPr>
      </w:pPr>
      <w:r>
        <w:rPr>
          <w:sz w:val="24"/>
        </w:rPr>
        <w:t>dc.Customers.First（a=&gt;a.CustomerID == "BBBBB"）根据条件查询，返回查询结果中的第一个元素，如果无查询结果，则抛出异常。</w:t>
      </w:r>
    </w:p>
    <w:p>
      <w:pPr>
        <w:spacing w:line="300" w:lineRule="auto"/>
        <w:ind w:left="-23" w:firstLine="542" w:firstLineChars="226"/>
        <w:rPr>
          <w:sz w:val="24"/>
        </w:rPr>
      </w:pPr>
      <w:r>
        <w:rPr>
          <w:sz w:val="24"/>
        </w:rPr>
        <w:t>dc.Customers.FirstOrDefault（a=&gt;a.CustomerID == "BBBBB"）根据条件查询，返回查询结果中的第一个元素，如果无查询结果，则返回Null。</w:t>
      </w:r>
    </w:p>
    <w:p>
      <w:pPr>
        <w:spacing w:line="300" w:lineRule="auto"/>
        <w:ind w:left="-23" w:firstLine="542" w:firstLineChars="226"/>
        <w:rPr>
          <w:sz w:val="24"/>
        </w:rPr>
      </w:pPr>
      <w:r>
        <w:rPr>
          <w:sz w:val="24"/>
        </w:rPr>
        <w:t>dc.Customers.Single（a=&gt;a.CustomerID == "BBBBB"），根据条件查询，如果查询结果非唯一元素，则抛出异常。</w:t>
      </w:r>
    </w:p>
    <w:p>
      <w:pPr>
        <w:spacing w:line="300" w:lineRule="auto"/>
        <w:ind w:left="-23" w:firstLine="542" w:firstLineChars="226"/>
        <w:rPr>
          <w:sz w:val="24"/>
        </w:rPr>
      </w:pPr>
      <w:r>
        <w:rPr>
          <w:sz w:val="24"/>
        </w:rPr>
        <w:t>dc.Customers.SingleOrDefault（a=&gt;a.CustomerID == "BBBBB"），根据条件查询，如果无查询结果，则返回Null，如果查询结果非唯一元素，则抛出异常。</w:t>
      </w:r>
    </w:p>
    <w:p>
      <w:pPr>
        <w:pStyle w:val="3"/>
        <w:numPr>
          <w:ilvl w:val="1"/>
          <w:numId w:val="2"/>
        </w:numPr>
        <w:spacing w:before="0" w:after="0" w:line="415" w:lineRule="auto"/>
        <w:rPr>
          <w:rFonts w:ascii="Times New Roman" w:hAnsi="Times New Roman"/>
        </w:rPr>
      </w:pPr>
      <w:r>
        <w:rPr>
          <w:rFonts w:hint="eastAsia" w:ascii="Times New Roman" w:hAnsi="Times New Roman"/>
        </w:rPr>
        <w:t>数据访问类的封装</w:t>
      </w:r>
    </w:p>
    <w:p>
      <w:pPr>
        <w:spacing w:line="300" w:lineRule="auto"/>
        <w:ind w:firstLine="480" w:firstLineChars="200"/>
        <w:rPr>
          <w:sz w:val="24"/>
        </w:rPr>
      </w:pPr>
      <w:r>
        <w:rPr>
          <w:rFonts w:hint="eastAsia"/>
          <w:sz w:val="24"/>
        </w:rPr>
        <w:t>在项目开发过程中，经常要进行数据库访问和修改操作，为了提高代码编写效率，需要对数据库访问的相关方法进行封装，封装过程中需要满足如下几个目标：</w:t>
      </w:r>
    </w:p>
    <w:p>
      <w:pPr>
        <w:pStyle w:val="20"/>
        <w:numPr>
          <w:ilvl w:val="0"/>
          <w:numId w:val="8"/>
        </w:numPr>
        <w:spacing w:line="300" w:lineRule="auto"/>
        <w:ind w:firstLineChars="0"/>
        <w:rPr>
          <w:sz w:val="24"/>
        </w:rPr>
      </w:pPr>
      <w:r>
        <w:rPr>
          <w:rFonts w:hint="eastAsia"/>
          <w:sz w:val="24"/>
        </w:rPr>
        <w:t>方法使用方便，只需要传入必须的参数，就可以完成相关操作。</w:t>
      </w:r>
    </w:p>
    <w:p>
      <w:pPr>
        <w:pStyle w:val="20"/>
        <w:numPr>
          <w:ilvl w:val="0"/>
          <w:numId w:val="8"/>
        </w:numPr>
        <w:spacing w:line="300" w:lineRule="auto"/>
        <w:ind w:firstLineChars="0"/>
        <w:rPr>
          <w:sz w:val="24"/>
        </w:rPr>
      </w:pPr>
      <w:r>
        <w:rPr>
          <w:rFonts w:hint="eastAsia"/>
          <w:sz w:val="24"/>
        </w:rPr>
        <w:t>封装的方法要支持事务，并且要支持</w:t>
      </w:r>
      <w:r>
        <w:rPr>
          <w:rFonts w:hint="eastAsia"/>
          <w:b/>
          <w:sz w:val="24"/>
        </w:rPr>
        <w:t>跨方法的事务</w:t>
      </w:r>
      <w:r>
        <w:rPr>
          <w:rFonts w:hint="eastAsia"/>
          <w:sz w:val="24"/>
        </w:rPr>
        <w:t>，在项目开发过程中，一些复杂的业务处理不可能都放在一个方法内完成，通常会分散在多个方法中，方法之间会相互调用，当方法被UI直接调用的时候，方法内能够满足一个事务要求，当方法被其它方法调用的时候，该方法的代码能够和被调用的方法代码融为一个事务。</w:t>
      </w:r>
    </w:p>
    <w:p>
      <w:pPr>
        <w:pStyle w:val="20"/>
        <w:numPr>
          <w:ilvl w:val="0"/>
          <w:numId w:val="8"/>
        </w:numPr>
        <w:spacing w:line="300" w:lineRule="auto"/>
        <w:ind w:firstLineChars="0"/>
        <w:rPr>
          <w:sz w:val="24"/>
        </w:rPr>
      </w:pPr>
      <w:r>
        <w:rPr>
          <w:rFonts w:hint="eastAsia"/>
          <w:sz w:val="24"/>
        </w:rPr>
        <w:t>在开发过程中，有的时候用Sql方式，有的时候用EF方式，Sql方式适合用的是Dapper方式实现，Linq to Entities方式适合用EF方式，因此封装的包要支持两种方式的混合编写，并且混合编写的时候，也能够支持同一个事务。</w:t>
      </w:r>
    </w:p>
    <w:p>
      <w:pPr>
        <w:pStyle w:val="4"/>
        <w:numPr>
          <w:ilvl w:val="2"/>
          <w:numId w:val="2"/>
        </w:numPr>
        <w:spacing w:before="0" w:after="0" w:line="415" w:lineRule="auto"/>
      </w:pPr>
      <w:r>
        <w:rPr>
          <w:rFonts w:hint="eastAsia"/>
        </w:rPr>
        <w:t>封装的代码位置</w:t>
      </w:r>
    </w:p>
    <w:p>
      <w:pPr>
        <w:pStyle w:val="20"/>
        <w:numPr>
          <w:ilvl w:val="0"/>
          <w:numId w:val="9"/>
        </w:numPr>
        <w:spacing w:line="300" w:lineRule="auto"/>
        <w:ind w:firstLineChars="0"/>
        <w:rPr>
          <w:sz w:val="24"/>
        </w:rPr>
      </w:pPr>
      <w:r>
        <w:rPr>
          <w:rFonts w:hint="eastAsia"/>
          <w:sz w:val="24"/>
        </w:rPr>
        <w:t>上下文类的扩展代码，对EF上下文对象的扩展，让EF的上下文对象</w:t>
      </w:r>
      <w:r>
        <w:rPr>
          <w:sz w:val="24"/>
        </w:rPr>
        <w:t>dbEntities</w:t>
      </w:r>
      <w:r>
        <w:rPr>
          <w:rFonts w:hint="eastAsia"/>
          <w:sz w:val="24"/>
        </w:rPr>
        <w:t>中包含连接对象和事务对象。</w:t>
      </w:r>
    </w:p>
    <w:p>
      <w:pPr>
        <w:shd w:val="pct10" w:color="auto" w:fill="auto"/>
        <w:spacing w:line="300" w:lineRule="auto"/>
        <w:ind w:firstLine="849" w:firstLineChars="354"/>
        <w:rPr>
          <w:sz w:val="24"/>
        </w:rPr>
      </w:pPr>
      <w:r>
        <w:rPr>
          <w:rFonts w:hint="eastAsia"/>
          <w:sz w:val="24"/>
        </w:rPr>
        <w:t>dbLibrary\lib\db\</w:t>
      </w:r>
      <w:r>
        <w:rPr>
          <w:sz w:val="24"/>
        </w:rPr>
        <w:t>ruiDbContext</w:t>
      </w:r>
      <w:r>
        <w:rPr>
          <w:rFonts w:hint="eastAsia"/>
          <w:sz w:val="24"/>
        </w:rPr>
        <w:t>.cs</w:t>
      </w:r>
    </w:p>
    <w:p>
      <w:pPr>
        <w:pStyle w:val="20"/>
        <w:numPr>
          <w:ilvl w:val="0"/>
          <w:numId w:val="9"/>
        </w:numPr>
        <w:spacing w:line="300" w:lineRule="auto"/>
        <w:ind w:firstLineChars="0"/>
        <w:rPr>
          <w:sz w:val="24"/>
        </w:rPr>
      </w:pPr>
      <w:r>
        <w:rPr>
          <w:rFonts w:hint="eastAsia"/>
          <w:sz w:val="24"/>
        </w:rPr>
        <w:t>封装的主要文件</w:t>
      </w:r>
    </w:p>
    <w:p>
      <w:pPr>
        <w:shd w:val="pct10" w:color="auto" w:fill="auto"/>
        <w:spacing w:line="300" w:lineRule="auto"/>
        <w:ind w:firstLine="849" w:firstLineChars="354"/>
        <w:rPr>
          <w:sz w:val="24"/>
        </w:rPr>
      </w:pPr>
      <w:r>
        <w:rPr>
          <w:rFonts w:hint="eastAsia"/>
          <w:sz w:val="24"/>
        </w:rPr>
        <w:t>dbLibrary\lib\db\efHelper.cs</w:t>
      </w:r>
    </w:p>
    <w:p>
      <w:pPr>
        <w:pStyle w:val="20"/>
        <w:numPr>
          <w:ilvl w:val="0"/>
          <w:numId w:val="9"/>
        </w:numPr>
        <w:spacing w:line="300" w:lineRule="auto"/>
        <w:ind w:firstLineChars="0"/>
        <w:rPr>
          <w:sz w:val="24"/>
        </w:rPr>
      </w:pPr>
      <w:r>
        <w:rPr>
          <w:rFonts w:hint="eastAsia"/>
          <w:sz w:val="24"/>
        </w:rPr>
        <w:t>控制器基类</w:t>
      </w:r>
    </w:p>
    <w:p>
      <w:pPr>
        <w:shd w:val="pct10" w:color="auto" w:fill="auto"/>
        <w:spacing w:line="300" w:lineRule="auto"/>
        <w:ind w:firstLine="849" w:firstLineChars="354"/>
        <w:rPr>
          <w:sz w:val="24"/>
        </w:rPr>
      </w:pPr>
      <w:r>
        <w:rPr>
          <w:sz w:val="24"/>
        </w:rPr>
        <w:t>website</w:t>
      </w:r>
      <w:r>
        <w:rPr>
          <w:rFonts w:hint="eastAsia"/>
          <w:sz w:val="24"/>
        </w:rPr>
        <w:t>\Controller\baseController.cs</w:t>
      </w:r>
    </w:p>
    <w:p>
      <w:pPr>
        <w:spacing w:line="300" w:lineRule="auto"/>
        <w:ind w:firstLine="480" w:firstLineChars="200"/>
        <w:rPr>
          <w:sz w:val="24"/>
        </w:rPr>
      </w:pPr>
      <w:r>
        <w:rPr>
          <w:rFonts w:hint="eastAsia"/>
          <w:sz w:val="24"/>
        </w:rPr>
        <w:t>业务方法都提供了dc的参数，为了Action中调用业务类是传递参数的方便，创建控制器基类，在基类中内置一个dc对象，所有的控制器都继承该基类，这样保证了控制器中默认就有一个dc对象。</w:t>
      </w:r>
    </w:p>
    <w:p>
      <w:pPr>
        <w:pStyle w:val="4"/>
        <w:numPr>
          <w:ilvl w:val="2"/>
          <w:numId w:val="2"/>
        </w:numPr>
        <w:spacing w:before="0" w:after="0" w:line="415" w:lineRule="auto"/>
      </w:pPr>
      <w:r>
        <w:rPr>
          <w:rFonts w:hint="eastAsia"/>
        </w:rPr>
        <w:t>封装的实现思路</w:t>
      </w:r>
    </w:p>
    <w:p>
      <w:pPr>
        <w:spacing w:line="300" w:lineRule="auto"/>
        <w:ind w:firstLine="480" w:firstLineChars="200"/>
        <w:rPr>
          <w:sz w:val="24"/>
        </w:rPr>
      </w:pPr>
      <w:r>
        <w:rPr>
          <w:rFonts w:hint="eastAsia"/>
          <w:sz w:val="24"/>
        </w:rPr>
        <w:t>1、为了能够实现Dapper方式和EF方式共用相同的事务，首要条件就是要共享相同的连接对象和事务对象（封装中采用EF上下文对象实现）。</w:t>
      </w:r>
    </w:p>
    <w:p>
      <w:pPr>
        <w:spacing w:line="300" w:lineRule="auto"/>
        <w:ind w:firstLine="480" w:firstLineChars="200"/>
        <w:rPr>
          <w:sz w:val="24"/>
        </w:rPr>
      </w:pPr>
      <w:r>
        <w:rPr>
          <w:rFonts w:hint="eastAsia"/>
          <w:sz w:val="24"/>
        </w:rPr>
        <w:t>2、为了能够实现跨方法的事务，因此不同的业务方法之间必须传递相同的连接和事务对象（我们这里只需传递EF上下文对象即可），因此我们编写的业务方法的参数上需要有上下文对象参数，我的代码习惯是把该参数放在方法参数的最后一个，如果方法有默认值参数，则默认值参数放在上下文对象参数后边。</w:t>
      </w:r>
    </w:p>
    <w:p>
      <w:pPr>
        <w:spacing w:line="300" w:lineRule="auto"/>
        <w:ind w:firstLine="480" w:firstLineChars="200"/>
        <w:rPr>
          <w:sz w:val="24"/>
        </w:rPr>
      </w:pPr>
      <w:r>
        <w:rPr>
          <w:rFonts w:hint="eastAsia"/>
          <w:sz w:val="24"/>
        </w:rPr>
        <w:t>无默认值参数的方法：</w:t>
      </w:r>
    </w:p>
    <w:p>
      <w:pPr>
        <w:shd w:val="pct10" w:color="auto" w:fill="auto"/>
        <w:spacing w:line="300" w:lineRule="auto"/>
        <w:ind w:firstLine="480" w:firstLineChars="200"/>
        <w:rPr>
          <w:sz w:val="24"/>
        </w:rPr>
      </w:pPr>
      <w:r>
        <w:rPr>
          <w:sz w:val="24"/>
        </w:rPr>
        <w:t xml:space="preserve">getRolePrivResource(string roleCode, string orgCode, </w:t>
      </w:r>
      <w:r>
        <w:rPr>
          <w:b/>
          <w:sz w:val="24"/>
        </w:rPr>
        <w:t>db.dbEntities dc</w:t>
      </w:r>
      <w:r>
        <w:rPr>
          <w:sz w:val="24"/>
        </w:rPr>
        <w:t>)</w:t>
      </w:r>
    </w:p>
    <w:p>
      <w:pPr>
        <w:spacing w:line="300" w:lineRule="auto"/>
        <w:ind w:firstLine="480" w:firstLineChars="200"/>
        <w:rPr>
          <w:sz w:val="24"/>
        </w:rPr>
      </w:pPr>
      <w:r>
        <w:rPr>
          <w:rFonts w:hint="eastAsia"/>
          <w:sz w:val="24"/>
        </w:rPr>
        <w:t>有默认值参数的方法：</w:t>
      </w:r>
    </w:p>
    <w:p>
      <w:pPr>
        <w:shd w:val="pct10" w:color="auto" w:fill="auto"/>
        <w:spacing w:line="300" w:lineRule="auto"/>
        <w:ind w:firstLine="480" w:firstLineChars="200"/>
        <w:rPr>
          <w:sz w:val="24"/>
        </w:rPr>
      </w:pPr>
      <w:r>
        <w:rPr>
          <w:sz w:val="24"/>
        </w:rPr>
        <w:t>getUserPrivResource(string userCode, string orgCode, db.dbEntities dc, bool hasNoPrivResource = false, bool isUserOnly = false)</w:t>
      </w:r>
    </w:p>
    <w:p>
      <w:pPr>
        <w:spacing w:line="300" w:lineRule="auto"/>
        <w:ind w:firstLine="480" w:firstLineChars="200"/>
        <w:rPr>
          <w:sz w:val="24"/>
        </w:rPr>
      </w:pPr>
      <w:r>
        <w:rPr>
          <w:rFonts w:hint="eastAsia"/>
          <w:sz w:val="24"/>
        </w:rPr>
        <w:t>如果方法是View中调用的方法，则不需要传递该参数，该方法不会参与业务处理中。</w:t>
      </w:r>
    </w:p>
    <w:p>
      <w:pPr>
        <w:shd w:val="pct10" w:color="auto" w:fill="auto"/>
        <w:spacing w:line="300" w:lineRule="auto"/>
        <w:ind w:firstLine="480" w:firstLineChars="200"/>
        <w:rPr>
          <w:sz w:val="24"/>
        </w:rPr>
      </w:pPr>
      <w:r>
        <w:rPr>
          <w:sz w:val="24"/>
        </w:rPr>
        <w:t>bindDdl(bool has请选择 = false)</w:t>
      </w:r>
    </w:p>
    <w:p>
      <w:pPr>
        <w:spacing w:line="300" w:lineRule="auto"/>
        <w:ind w:firstLine="480" w:firstLineChars="200"/>
        <w:rPr>
          <w:sz w:val="24"/>
        </w:rPr>
      </w:pPr>
      <w:r>
        <w:rPr>
          <w:rFonts w:hint="eastAsia"/>
          <w:sz w:val="24"/>
        </w:rPr>
        <w:t>3、因此封装的基本思路是，构建一个辅助类，在辅助类内部包含数据库上下文对象，在方法中需要进行数据库操作时，需要创建一个辅助类对象，创建辅助类对象的时候，如果未传入上下文对象，则辅助类内部会自己创建一个上下文对象，如果传入了上下文对象，则辅助类内会共用传入的上下文对象，当调用辅助类内部的相关数据操作方法时，都是借助数据库上下文对象内的连接对象和事务对象实现的操作，因此能够实现跨方法的相关功能。</w:t>
      </w:r>
    </w:p>
    <w:p>
      <w:pPr>
        <w:pStyle w:val="4"/>
        <w:numPr>
          <w:ilvl w:val="2"/>
          <w:numId w:val="2"/>
        </w:numPr>
        <w:spacing w:before="0" w:after="0" w:line="415" w:lineRule="auto"/>
      </w:pPr>
      <w:r>
        <w:rPr>
          <w:rFonts w:hint="eastAsia"/>
        </w:rPr>
        <w:t>辅助类的代码主要结构</w:t>
      </w:r>
    </w:p>
    <w:p>
      <w:pPr>
        <w:jc w:val="center"/>
      </w:pPr>
      <w:r>
        <w:drawing>
          <wp:inline distT="0" distB="0" distL="0" distR="0">
            <wp:extent cx="3200400" cy="39103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200656" cy="3910962"/>
                    </a:xfrm>
                    <a:prstGeom prst="rect">
                      <a:avLst/>
                    </a:prstGeom>
                  </pic:spPr>
                </pic:pic>
              </a:graphicData>
            </a:graphic>
          </wp:inline>
        </w:drawing>
      </w:r>
    </w:p>
    <w:p>
      <w:pPr>
        <w:pStyle w:val="20"/>
        <w:numPr>
          <w:ilvl w:val="0"/>
          <w:numId w:val="10"/>
        </w:numPr>
        <w:spacing w:line="300" w:lineRule="auto"/>
        <w:ind w:firstLineChars="0"/>
        <w:rPr>
          <w:sz w:val="24"/>
        </w:rPr>
      </w:pPr>
      <w:r>
        <w:rPr>
          <w:rFonts w:hint="eastAsia"/>
          <w:sz w:val="24"/>
        </w:rPr>
        <w:t>dc：数据库上下文对象</w:t>
      </w:r>
    </w:p>
    <w:p>
      <w:pPr>
        <w:spacing w:line="300" w:lineRule="auto"/>
        <w:ind w:firstLine="480" w:firstLineChars="200"/>
        <w:rPr>
          <w:sz w:val="24"/>
        </w:rPr>
      </w:pPr>
      <w:r>
        <w:rPr>
          <w:rFonts w:hint="eastAsia"/>
          <w:sz w:val="24"/>
        </w:rPr>
        <w:t>辅助类实例内部的数据库上下文对象，该对象可以创建辅助类对象的时候创建（通过无参的构造函数），也可以通过带参的构造函数（efHelper(ref dc)）传入，实现多个辅助类实例对象内所用dc是同一个dc。跨方法事务的时候必须通过参数传递方式让多个方法内的辅助类实例使用相同的dc对象才能实现。</w:t>
      </w:r>
    </w:p>
    <w:p>
      <w:pPr>
        <w:pStyle w:val="20"/>
        <w:numPr>
          <w:ilvl w:val="0"/>
          <w:numId w:val="10"/>
        </w:numPr>
        <w:spacing w:line="300" w:lineRule="auto"/>
        <w:ind w:firstLineChars="0"/>
        <w:rPr>
          <w:sz w:val="24"/>
        </w:rPr>
      </w:pPr>
      <w:r>
        <w:rPr>
          <w:rFonts w:hint="eastAsia"/>
          <w:sz w:val="24"/>
        </w:rPr>
        <w:t>isSelfTran：标识辅助类实例内所用事务对象是否辅助类实例自己创建的。</w:t>
      </w:r>
    </w:p>
    <w:p>
      <w:pPr>
        <w:pStyle w:val="20"/>
        <w:numPr>
          <w:ilvl w:val="0"/>
          <w:numId w:val="10"/>
        </w:numPr>
        <w:spacing w:line="300" w:lineRule="auto"/>
        <w:ind w:firstLineChars="0"/>
        <w:rPr>
          <w:sz w:val="24"/>
        </w:rPr>
      </w:pPr>
      <w:r>
        <w:rPr>
          <w:rFonts w:hint="eastAsia"/>
          <w:sz w:val="24"/>
        </w:rPr>
        <w:t>newDc()：创建一个新的数据库上下文对象。</w:t>
      </w:r>
    </w:p>
    <w:p>
      <w:pPr>
        <w:pStyle w:val="20"/>
        <w:numPr>
          <w:ilvl w:val="0"/>
          <w:numId w:val="10"/>
        </w:numPr>
        <w:spacing w:line="300" w:lineRule="auto"/>
        <w:ind w:firstLineChars="0"/>
        <w:rPr>
          <w:sz w:val="24"/>
        </w:rPr>
      </w:pPr>
      <w:r>
        <w:rPr>
          <w:rFonts w:hint="eastAsia"/>
          <w:sz w:val="24"/>
        </w:rPr>
        <w:t>efHelper()：无参构造函数，创建封装类实例对象时直接创建上下文对象。</w:t>
      </w:r>
    </w:p>
    <w:p>
      <w:pPr>
        <w:pStyle w:val="20"/>
        <w:numPr>
          <w:ilvl w:val="0"/>
          <w:numId w:val="10"/>
        </w:numPr>
        <w:spacing w:line="300" w:lineRule="auto"/>
        <w:ind w:firstLineChars="0"/>
        <w:rPr>
          <w:sz w:val="24"/>
        </w:rPr>
      </w:pPr>
      <w:r>
        <w:rPr>
          <w:rFonts w:hint="eastAsia"/>
          <w:sz w:val="24"/>
        </w:rPr>
        <w:t>efHelper(ref dc)：带参数的构造函数，创建辅助类实例对象时传入一个上下文对象，如果传入的是Null对象，则封装类实例对象自己创建上下文对象。</w:t>
      </w:r>
    </w:p>
    <w:p>
      <w:pPr>
        <w:pStyle w:val="20"/>
        <w:numPr>
          <w:ilvl w:val="0"/>
          <w:numId w:val="10"/>
        </w:numPr>
        <w:spacing w:line="300" w:lineRule="auto"/>
        <w:ind w:firstLineChars="0"/>
        <w:rPr>
          <w:sz w:val="24"/>
        </w:rPr>
      </w:pPr>
      <w:r>
        <w:rPr>
          <w:rFonts w:hint="eastAsia"/>
          <w:sz w:val="24"/>
        </w:rPr>
        <w:t>beginTrans()：开启事务方法，该方法会根据实例对象内的上下文对象的事务对象是否为Null，来判断是否需要自己创建事务对象，如果不需要则设置isSelfTran为False，如果需要，则通过连接创建事务对象，并设置封装类对象的isSelfTran为True。</w:t>
      </w:r>
    </w:p>
    <w:p>
      <w:pPr>
        <w:pStyle w:val="20"/>
        <w:numPr>
          <w:ilvl w:val="0"/>
          <w:numId w:val="10"/>
        </w:numPr>
        <w:spacing w:line="300" w:lineRule="auto"/>
        <w:ind w:firstLineChars="0"/>
        <w:rPr>
          <w:sz w:val="24"/>
        </w:rPr>
      </w:pPr>
      <w:r>
        <w:rPr>
          <w:rFonts w:hint="eastAsia"/>
          <w:sz w:val="24"/>
        </w:rPr>
        <w:t>commit()：事务提交方法，通过辅助类实例对象内部的isSelfTran判断是否实例自己创建的事务，如果是则进行事务的提交，并重置事务对象状态，否则不进行处理。</w:t>
      </w:r>
    </w:p>
    <w:p>
      <w:pPr>
        <w:pStyle w:val="20"/>
        <w:numPr>
          <w:ilvl w:val="0"/>
          <w:numId w:val="10"/>
        </w:numPr>
        <w:spacing w:line="300" w:lineRule="auto"/>
        <w:ind w:firstLineChars="0"/>
        <w:rPr>
          <w:sz w:val="24"/>
        </w:rPr>
      </w:pPr>
      <w:r>
        <w:rPr>
          <w:rFonts w:hint="eastAsia"/>
          <w:sz w:val="24"/>
        </w:rPr>
        <w:t>rollback()：事务回滚方法，通过辅助类实例对象内部的isSelfTran判断是否实例自己创建的事务，如果是则进行事务的回滚，并重置事务对象状态，否则不进行处理。</w:t>
      </w:r>
    </w:p>
    <w:p>
      <w:pPr>
        <w:pStyle w:val="20"/>
        <w:numPr>
          <w:ilvl w:val="0"/>
          <w:numId w:val="10"/>
        </w:numPr>
        <w:spacing w:line="300" w:lineRule="auto"/>
        <w:ind w:firstLineChars="0"/>
        <w:rPr>
          <w:sz w:val="24"/>
        </w:rPr>
      </w:pPr>
      <w:r>
        <w:rPr>
          <w:rFonts w:hint="eastAsia"/>
          <w:sz w:val="24"/>
        </w:rPr>
        <w:t>ExecuteDataTable：数据查询方法，返回的查询结果是DataTable。</w:t>
      </w:r>
    </w:p>
    <w:p>
      <w:pPr>
        <w:pStyle w:val="20"/>
        <w:numPr>
          <w:ilvl w:val="0"/>
          <w:numId w:val="10"/>
        </w:numPr>
        <w:spacing w:line="300" w:lineRule="auto"/>
        <w:ind w:firstLineChars="0"/>
        <w:rPr>
          <w:sz w:val="24"/>
        </w:rPr>
      </w:pPr>
      <w:r>
        <w:rPr>
          <w:rFonts w:hint="eastAsia"/>
          <w:sz w:val="24"/>
        </w:rPr>
        <w:t>ExecuteDataRow：数据查询方法，返回的查询结果是DataRow。</w:t>
      </w:r>
    </w:p>
    <w:p>
      <w:pPr>
        <w:pStyle w:val="20"/>
        <w:numPr>
          <w:ilvl w:val="0"/>
          <w:numId w:val="10"/>
        </w:numPr>
        <w:spacing w:line="300" w:lineRule="auto"/>
        <w:ind w:firstLineChars="0"/>
        <w:rPr>
          <w:sz w:val="24"/>
        </w:rPr>
      </w:pPr>
      <w:r>
        <w:rPr>
          <w:rFonts w:hint="eastAsia"/>
          <w:sz w:val="24"/>
        </w:rPr>
        <w:t>ExecuteScalar()：数据查询方法，返回单个查询结果。</w:t>
      </w:r>
    </w:p>
    <w:p>
      <w:pPr>
        <w:pStyle w:val="20"/>
        <w:numPr>
          <w:ilvl w:val="0"/>
          <w:numId w:val="10"/>
        </w:numPr>
        <w:spacing w:line="300" w:lineRule="auto"/>
        <w:ind w:firstLineChars="0"/>
        <w:rPr>
          <w:sz w:val="24"/>
        </w:rPr>
      </w:pPr>
      <w:r>
        <w:rPr>
          <w:rFonts w:hint="eastAsia"/>
          <w:sz w:val="24"/>
        </w:rPr>
        <w:t>ExecuteExist()：数据查询方法，判断查询语句是否有结果。</w:t>
      </w:r>
    </w:p>
    <w:p>
      <w:pPr>
        <w:pStyle w:val="20"/>
        <w:numPr>
          <w:ilvl w:val="0"/>
          <w:numId w:val="10"/>
        </w:numPr>
        <w:spacing w:line="300" w:lineRule="auto"/>
        <w:ind w:firstLineChars="0"/>
        <w:rPr>
          <w:sz w:val="24"/>
        </w:rPr>
      </w:pPr>
      <w:r>
        <w:rPr>
          <w:rFonts w:hint="eastAsia"/>
          <w:sz w:val="24"/>
        </w:rPr>
        <w:t>Execute()：数据新增、修改，删除执行方法，返回影响的行数。</w:t>
      </w:r>
    </w:p>
    <w:p>
      <w:pPr>
        <w:pStyle w:val="20"/>
        <w:spacing w:line="300" w:lineRule="auto"/>
        <w:ind w:left="900" w:firstLine="0" w:firstLineChars="0"/>
        <w:rPr>
          <w:sz w:val="24"/>
        </w:rPr>
      </w:pPr>
      <w:r>
        <w:rPr>
          <w:rFonts w:hint="eastAsia"/>
          <w:sz w:val="24"/>
        </w:rPr>
        <w:t>这些执行方法：第一个参数是Sql语句，第二个参数是Dapper方式的参数。</w:t>
      </w:r>
    </w:p>
    <w:p>
      <w:pPr>
        <w:pStyle w:val="4"/>
        <w:numPr>
          <w:ilvl w:val="2"/>
          <w:numId w:val="2"/>
        </w:numPr>
        <w:spacing w:before="0" w:after="0" w:line="415" w:lineRule="auto"/>
      </w:pPr>
      <w:r>
        <w:rPr>
          <w:rFonts w:hint="eastAsia"/>
        </w:rPr>
        <w:t>封装包的使用方法</w:t>
      </w:r>
    </w:p>
    <w:p>
      <w:pPr>
        <w:pStyle w:val="20"/>
        <w:numPr>
          <w:ilvl w:val="0"/>
          <w:numId w:val="11"/>
        </w:numPr>
        <w:spacing w:line="360" w:lineRule="auto"/>
        <w:ind w:firstLineChars="0"/>
        <w:rPr>
          <w:sz w:val="24"/>
        </w:rPr>
      </w:pPr>
      <w:r>
        <w:rPr>
          <w:rFonts w:hint="eastAsia"/>
          <w:sz w:val="24"/>
        </w:rPr>
        <w:t>单个方法的普通用法（无事务）</w:t>
      </w:r>
    </w:p>
    <w:p>
      <w:pPr>
        <w:pStyle w:val="20"/>
        <w:spacing w:line="360" w:lineRule="auto"/>
        <w:ind w:left="360" w:firstLine="0" w:firstLineChars="0"/>
        <w:rPr>
          <w:sz w:val="24"/>
        </w:rPr>
      </w:pPr>
      <w:r>
        <w:rPr>
          <w:rFonts w:hint="eastAsia"/>
          <w:sz w:val="24"/>
        </w:rPr>
        <w:t>查询数据，并转为字符串返回</w:t>
      </w:r>
    </w:p>
    <w:p>
      <w:pPr>
        <w:pStyle w:val="20"/>
        <w:spacing w:line="360" w:lineRule="auto"/>
        <w:ind w:left="360" w:firstLine="0" w:firstLineChars="0"/>
        <w:rPr>
          <w:sz w:val="24"/>
        </w:rPr>
      </w:pPr>
      <w:r>
        <w:drawing>
          <wp:inline distT="0" distB="0" distL="0" distR="0">
            <wp:extent cx="4945380" cy="109347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965710" cy="1098318"/>
                    </a:xfrm>
                    <a:prstGeom prst="rect">
                      <a:avLst/>
                    </a:prstGeom>
                  </pic:spPr>
                </pic:pic>
              </a:graphicData>
            </a:graphic>
          </wp:inline>
        </w:drawing>
      </w:r>
    </w:p>
    <w:p>
      <w:pPr>
        <w:pStyle w:val="20"/>
        <w:numPr>
          <w:ilvl w:val="0"/>
          <w:numId w:val="11"/>
        </w:numPr>
        <w:spacing w:line="360" w:lineRule="auto"/>
        <w:ind w:firstLineChars="0"/>
        <w:rPr>
          <w:sz w:val="24"/>
        </w:rPr>
      </w:pPr>
      <w:r>
        <w:rPr>
          <w:rFonts w:hint="eastAsia"/>
          <w:sz w:val="24"/>
        </w:rPr>
        <w:t>单个方法含事务的</w:t>
      </w:r>
    </w:p>
    <w:p>
      <w:pPr>
        <w:spacing w:line="300" w:lineRule="auto"/>
        <w:ind w:firstLine="480" w:firstLineChars="200"/>
        <w:rPr>
          <w:sz w:val="24"/>
        </w:rPr>
      </w:pPr>
      <w:r>
        <w:rPr>
          <w:rFonts w:hint="eastAsia"/>
          <w:sz w:val="24"/>
        </w:rPr>
        <w:t>数据删除：首先判断是否是否满足删除条件，如果满足则把相关表的数据通过事务一起删除。</w:t>
      </w:r>
    </w:p>
    <w:p>
      <w:pPr>
        <w:pStyle w:val="20"/>
        <w:spacing w:line="360" w:lineRule="auto"/>
        <w:ind w:left="360" w:firstLine="0" w:firstLineChars="0"/>
        <w:rPr>
          <w:sz w:val="24"/>
        </w:rPr>
      </w:pPr>
      <w:r>
        <w:drawing>
          <wp:inline distT="0" distB="0" distL="0" distR="0">
            <wp:extent cx="5486400" cy="3322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486400" cy="3322320"/>
                    </a:xfrm>
                    <a:prstGeom prst="rect">
                      <a:avLst/>
                    </a:prstGeom>
                  </pic:spPr>
                </pic:pic>
              </a:graphicData>
            </a:graphic>
          </wp:inline>
        </w:drawing>
      </w:r>
    </w:p>
    <w:p>
      <w:pPr>
        <w:pStyle w:val="20"/>
        <w:numPr>
          <w:ilvl w:val="0"/>
          <w:numId w:val="11"/>
        </w:numPr>
        <w:spacing w:line="360" w:lineRule="auto"/>
        <w:ind w:firstLineChars="0"/>
        <w:rPr>
          <w:sz w:val="24"/>
        </w:rPr>
      </w:pPr>
      <w:r>
        <w:rPr>
          <w:rFonts w:hint="eastAsia"/>
          <w:sz w:val="24"/>
        </w:rPr>
        <w:t>跨方法的事务</w:t>
      </w:r>
    </w:p>
    <w:p>
      <w:pPr>
        <w:pStyle w:val="20"/>
        <w:spacing w:line="360" w:lineRule="auto"/>
        <w:ind w:left="360" w:firstLine="0" w:firstLineChars="0"/>
        <w:rPr>
          <w:sz w:val="24"/>
        </w:rPr>
      </w:pPr>
      <w:r>
        <w:rPr>
          <w:rFonts w:hint="eastAsia"/>
          <w:sz w:val="24"/>
        </w:rPr>
        <w:t xml:space="preserve">方法A </w:t>
      </w:r>
      <w:r>
        <w:rPr>
          <w:sz w:val="24"/>
        </w:rPr>
        <w:t>–</w:t>
      </w:r>
      <w:r>
        <w:rPr>
          <w:rFonts w:hint="eastAsia"/>
          <w:sz w:val="24"/>
        </w:rPr>
        <w:t xml:space="preserve"> 方法B</w:t>
      </w:r>
    </w:p>
    <w:p>
      <w:pPr>
        <w:pStyle w:val="20"/>
        <w:spacing w:line="360" w:lineRule="auto"/>
        <w:ind w:left="360" w:firstLine="0" w:firstLineChars="0"/>
        <w:rPr>
          <w:b/>
          <w:sz w:val="24"/>
        </w:rPr>
      </w:pPr>
      <w:r>
        <w:rPr>
          <w:rFonts w:hint="eastAsia"/>
          <w:b/>
          <w:sz w:val="24"/>
        </w:rPr>
        <w:t>情况1：方法A内部启用了事务，方法B未启用事务。</w:t>
      </w:r>
    </w:p>
    <w:p>
      <w:pPr>
        <w:pStyle w:val="20"/>
        <w:spacing w:line="360" w:lineRule="auto"/>
        <w:ind w:left="360" w:firstLine="0" w:firstLineChars="0"/>
        <w:rPr>
          <w:sz w:val="24"/>
        </w:rPr>
      </w:pPr>
      <w:r>
        <w:rPr>
          <w:rFonts w:hint="eastAsia"/>
          <w:sz w:val="24"/>
        </w:rPr>
        <w:t>方法B被非事务方式调用时，方法B代码无事务。</w:t>
      </w:r>
    </w:p>
    <w:p>
      <w:pPr>
        <w:pStyle w:val="20"/>
        <w:spacing w:line="360" w:lineRule="auto"/>
        <w:ind w:left="360" w:firstLine="0" w:firstLineChars="0"/>
        <w:rPr>
          <w:sz w:val="24"/>
        </w:rPr>
      </w:pPr>
      <w:r>
        <w:rPr>
          <w:rFonts w:hint="eastAsia"/>
          <w:sz w:val="24"/>
        </w:rPr>
        <w:t>当方法B被事务方法调用时，方法B代码融入上层方法事务。</w:t>
      </w:r>
    </w:p>
    <w:p>
      <w:pPr>
        <w:pStyle w:val="20"/>
        <w:spacing w:line="360" w:lineRule="auto"/>
        <w:ind w:left="360" w:firstLine="0" w:firstLineChars="0"/>
        <w:rPr>
          <w:b/>
          <w:sz w:val="24"/>
        </w:rPr>
      </w:pPr>
      <w:r>
        <w:rPr>
          <w:rFonts w:hint="eastAsia"/>
          <w:b/>
          <w:sz w:val="24"/>
        </w:rPr>
        <w:t>情况2：方法A内部启用了事务，方法B内部启用事务。</w:t>
      </w:r>
    </w:p>
    <w:p>
      <w:pPr>
        <w:pStyle w:val="20"/>
        <w:spacing w:line="360" w:lineRule="auto"/>
        <w:ind w:left="360" w:firstLine="0" w:firstLineChars="0"/>
        <w:rPr>
          <w:sz w:val="24"/>
        </w:rPr>
      </w:pPr>
      <w:r>
        <w:rPr>
          <w:rFonts w:hint="eastAsia"/>
          <w:sz w:val="24"/>
        </w:rPr>
        <w:t>方法B被非事务方法调用时，方法B代码内部单独的事务。</w:t>
      </w:r>
    </w:p>
    <w:p>
      <w:pPr>
        <w:pStyle w:val="20"/>
        <w:spacing w:line="360" w:lineRule="auto"/>
        <w:ind w:left="360" w:firstLine="0" w:firstLineChars="0"/>
        <w:rPr>
          <w:sz w:val="24"/>
        </w:rPr>
      </w:pPr>
      <w:r>
        <w:rPr>
          <w:rFonts w:hint="eastAsia"/>
          <w:sz w:val="24"/>
        </w:rPr>
        <w:t>方法B被事务方法调用时，方法B代码融入上层方法事务。</w:t>
      </w:r>
    </w:p>
    <w:p>
      <w:pPr>
        <w:pStyle w:val="4"/>
        <w:numPr>
          <w:ilvl w:val="2"/>
          <w:numId w:val="2"/>
        </w:numPr>
        <w:spacing w:before="0" w:after="0" w:line="415" w:lineRule="auto"/>
      </w:pPr>
      <w:r>
        <w:rPr>
          <w:rFonts w:hint="eastAsia"/>
        </w:rPr>
        <w:t>封装包内的其他常用方法</w:t>
      </w:r>
    </w:p>
    <w:p>
      <w:pPr>
        <w:numPr>
          <w:ilvl w:val="0"/>
          <w:numId w:val="12"/>
        </w:numPr>
        <w:spacing w:line="300" w:lineRule="auto"/>
        <w:ind w:left="0" w:firstLine="0"/>
        <w:rPr>
          <w:sz w:val="24"/>
        </w:rPr>
      </w:pPr>
      <w:r>
        <w:rPr>
          <w:rFonts w:hint="eastAsia"/>
          <w:sz w:val="24"/>
        </w:rPr>
        <w:t>生成Guid</w:t>
      </w:r>
    </w:p>
    <w:p>
      <w:pPr>
        <w:shd w:val="pct10" w:color="auto" w:fill="auto"/>
        <w:spacing w:line="300" w:lineRule="auto"/>
        <w:ind w:firstLine="480" w:firstLineChars="200"/>
        <w:rPr>
          <w:sz w:val="24"/>
        </w:rPr>
      </w:pPr>
      <w:r>
        <w:rPr>
          <w:rFonts w:hint="eastAsia"/>
          <w:sz w:val="24"/>
        </w:rPr>
        <w:t>ef.</w:t>
      </w:r>
      <w:r>
        <w:rPr>
          <w:sz w:val="24"/>
        </w:rPr>
        <w:t>newGuid</w:t>
      </w:r>
      <w:r>
        <w:rPr>
          <w:rFonts w:hint="eastAsia"/>
          <w:sz w:val="24"/>
        </w:rPr>
        <w:t>()</w:t>
      </w:r>
    </w:p>
    <w:p>
      <w:pPr>
        <w:numPr>
          <w:ilvl w:val="0"/>
          <w:numId w:val="12"/>
        </w:numPr>
        <w:spacing w:line="300" w:lineRule="auto"/>
        <w:ind w:left="0" w:firstLine="0"/>
        <w:rPr>
          <w:sz w:val="24"/>
        </w:rPr>
      </w:pPr>
      <w:r>
        <w:rPr>
          <w:rFonts w:hint="eastAsia"/>
          <w:sz w:val="24"/>
        </w:rPr>
        <w:t>实体更新-MVC的UI对接用</w:t>
      </w:r>
    </w:p>
    <w:p>
      <w:pPr>
        <w:shd w:val="pct10" w:color="auto" w:fill="auto"/>
        <w:spacing w:line="300" w:lineRule="auto"/>
        <w:ind w:firstLine="480" w:firstLineChars="200"/>
        <w:rPr>
          <w:sz w:val="24"/>
        </w:rPr>
      </w:pPr>
      <w:r>
        <w:rPr>
          <w:sz w:val="24"/>
        </w:rPr>
        <w:t>efHelper.entryUpdate(object entry, db.dbEntities dc, string exceptField = null, string containField = null)</w:t>
      </w:r>
    </w:p>
    <w:p>
      <w:pPr>
        <w:numPr>
          <w:ilvl w:val="0"/>
          <w:numId w:val="12"/>
        </w:numPr>
        <w:spacing w:line="300" w:lineRule="auto"/>
        <w:ind w:left="0" w:firstLine="0"/>
        <w:rPr>
          <w:sz w:val="24"/>
        </w:rPr>
      </w:pPr>
      <w:r>
        <w:rPr>
          <w:rFonts w:hint="eastAsia"/>
          <w:sz w:val="24"/>
        </w:rPr>
        <w:t>判断是否能够删除</w:t>
      </w:r>
    </w:p>
    <w:p>
      <w:pPr>
        <w:shd w:val="pct10" w:color="auto" w:fill="auto"/>
        <w:spacing w:line="300" w:lineRule="auto"/>
        <w:ind w:firstLine="480" w:firstLineChars="200"/>
        <w:rPr>
          <w:sz w:val="24"/>
        </w:rPr>
      </w:pPr>
      <w:r>
        <w:rPr>
          <w:rFonts w:hint="eastAsia"/>
          <w:sz w:val="24"/>
        </w:rPr>
        <w:t>ef.</w:t>
      </w:r>
      <w:r>
        <w:rPr>
          <w:sz w:val="24"/>
        </w:rPr>
        <w:t>checkCanDelete(string tableName, string fieldName, string fieldValue, string errorMsg, string whereExpr = "")</w:t>
      </w:r>
    </w:p>
    <w:p>
      <w:pPr>
        <w:shd w:val="pct10" w:color="auto" w:fill="auto"/>
        <w:spacing w:line="300" w:lineRule="auto"/>
        <w:ind w:firstLine="480" w:firstLineChars="200"/>
        <w:rPr>
          <w:sz w:val="24"/>
        </w:rPr>
      </w:pPr>
      <w:r>
        <w:rPr>
          <w:rFonts w:hint="eastAsia"/>
          <w:sz w:val="24"/>
        </w:rPr>
        <w:t>//检查某表中某个字段是否有等于某个值的，如果有，则显示错误提醒，不允许删除。</w:t>
      </w:r>
    </w:p>
    <w:p>
      <w:pPr>
        <w:shd w:val="pct10" w:color="auto" w:fill="auto"/>
        <w:spacing w:line="300" w:lineRule="auto"/>
        <w:ind w:firstLine="480" w:firstLineChars="200"/>
        <w:rPr>
          <w:sz w:val="24"/>
        </w:rPr>
      </w:pPr>
      <w:r>
        <w:rPr>
          <w:rFonts w:hint="eastAsia"/>
          <w:sz w:val="24"/>
        </w:rPr>
        <w:t>ef.</w:t>
      </w:r>
      <w:r>
        <w:rPr>
          <w:sz w:val="24"/>
        </w:rPr>
        <w:t>checkCanDeleteIn(string tableName, string fieldName, string fieldValue, string errorMsg, string whereExpr = "")</w:t>
      </w:r>
    </w:p>
    <w:p>
      <w:pPr>
        <w:shd w:val="pct10" w:color="auto" w:fill="auto"/>
        <w:spacing w:line="300" w:lineRule="auto"/>
        <w:ind w:firstLine="480" w:firstLineChars="200"/>
        <w:rPr>
          <w:sz w:val="24"/>
        </w:rPr>
      </w:pPr>
      <w:r>
        <w:rPr>
          <w:rFonts w:hint="eastAsia"/>
          <w:sz w:val="24"/>
        </w:rPr>
        <w:t>//检查某表中某个字段值中是否包含某个值，如果有，则显示错误提醒，不允许删除。</w:t>
      </w:r>
    </w:p>
    <w:p>
      <w:pPr>
        <w:numPr>
          <w:ilvl w:val="0"/>
          <w:numId w:val="12"/>
        </w:numPr>
        <w:spacing w:line="300" w:lineRule="auto"/>
        <w:ind w:left="0" w:firstLine="0"/>
        <w:rPr>
          <w:sz w:val="24"/>
        </w:rPr>
      </w:pPr>
      <w:r>
        <w:rPr>
          <w:rFonts w:hint="eastAsia"/>
          <w:sz w:val="24"/>
        </w:rPr>
        <w:t>检查数据是否非空</w:t>
      </w:r>
    </w:p>
    <w:p>
      <w:pPr>
        <w:shd w:val="pct10" w:color="auto" w:fill="auto"/>
        <w:spacing w:line="300" w:lineRule="auto"/>
        <w:ind w:firstLine="480" w:firstLineChars="200"/>
        <w:rPr>
          <w:sz w:val="24"/>
        </w:rPr>
      </w:pPr>
      <w:r>
        <w:rPr>
          <w:sz w:val="24"/>
        </w:rPr>
        <w:t>efHelper.checkNotNull(object value, string fieldName)</w:t>
      </w:r>
    </w:p>
    <w:p>
      <w:pPr>
        <w:numPr>
          <w:ilvl w:val="0"/>
          <w:numId w:val="12"/>
        </w:numPr>
        <w:spacing w:line="300" w:lineRule="auto"/>
        <w:ind w:left="0" w:firstLine="0"/>
        <w:rPr>
          <w:sz w:val="24"/>
        </w:rPr>
      </w:pPr>
      <w:r>
        <w:rPr>
          <w:rFonts w:hint="eastAsia"/>
          <w:sz w:val="24"/>
        </w:rPr>
        <w:t>检查数据是否等于某值</w:t>
      </w:r>
    </w:p>
    <w:p>
      <w:pPr>
        <w:shd w:val="pct10" w:color="auto" w:fill="auto"/>
        <w:spacing w:line="300" w:lineRule="auto"/>
        <w:ind w:firstLine="480" w:firstLineChars="200"/>
        <w:rPr>
          <w:sz w:val="24"/>
        </w:rPr>
      </w:pPr>
      <w:r>
        <w:rPr>
          <w:sz w:val="24"/>
        </w:rPr>
        <w:t>efHelper.checkEqualValue(object cValue, string value, string fieldName)</w:t>
      </w:r>
    </w:p>
    <w:p>
      <w:pPr>
        <w:numPr>
          <w:ilvl w:val="0"/>
          <w:numId w:val="12"/>
        </w:numPr>
        <w:spacing w:line="300" w:lineRule="auto"/>
        <w:ind w:left="0" w:firstLine="0"/>
        <w:rPr>
          <w:sz w:val="24"/>
        </w:rPr>
      </w:pPr>
      <w:r>
        <w:rPr>
          <w:rFonts w:hint="eastAsia"/>
          <w:sz w:val="24"/>
        </w:rPr>
        <w:t>检查数据是否不等于某值</w:t>
      </w:r>
    </w:p>
    <w:p>
      <w:pPr>
        <w:shd w:val="pct10" w:color="auto" w:fill="auto"/>
        <w:spacing w:line="300" w:lineRule="auto"/>
        <w:ind w:firstLine="480" w:firstLineChars="200"/>
        <w:rPr>
          <w:sz w:val="24"/>
        </w:rPr>
      </w:pPr>
      <w:r>
        <w:rPr>
          <w:sz w:val="24"/>
        </w:rPr>
        <w:t>efHelper.checkNoEqualValue(object cValue, string value, string fieldName)</w:t>
      </w:r>
    </w:p>
    <w:sectPr>
      <w:footerReference r:id="rId3" w:type="default"/>
      <w:pgSz w:w="11906" w:h="16838"/>
      <w:pgMar w:top="1440" w:right="1134" w:bottom="1440" w:left="1134"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3F2E"/>
    <w:multiLevelType w:val="multilevel"/>
    <w:tmpl w:val="0EDF3F2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7DA465C"/>
    <w:multiLevelType w:val="multilevel"/>
    <w:tmpl w:val="17DA465C"/>
    <w:lvl w:ilvl="0" w:tentative="0">
      <w:start w:val="1"/>
      <w:numFmt w:val="upperRoman"/>
      <w:pStyle w:val="2"/>
      <w:lvlText w:val="第 %1 条"/>
      <w:lvlJc w:val="left"/>
      <w:pPr>
        <w:tabs>
          <w:tab w:val="left" w:pos="1080"/>
        </w:tabs>
        <w:ind w:left="0" w:firstLine="0"/>
      </w:pPr>
    </w:lvl>
    <w:lvl w:ilvl="1" w:tentative="0">
      <w:start w:val="1"/>
      <w:numFmt w:val="decimalZero"/>
      <w:pStyle w:val="3"/>
      <w:isLgl/>
      <w:lvlText w:val="节 %1.%2"/>
      <w:lvlJc w:val="left"/>
      <w:pPr>
        <w:tabs>
          <w:tab w:val="left" w:pos="72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abstractNum w:abstractNumId="2">
    <w:nsid w:val="19627468"/>
    <w:multiLevelType w:val="multilevel"/>
    <w:tmpl w:val="19627468"/>
    <w:lvl w:ilvl="0" w:tentative="0">
      <w:start w:val="1"/>
      <w:numFmt w:val="decimal"/>
      <w:lvlText w:val="%1)"/>
      <w:lvlJc w:val="left"/>
      <w:pPr>
        <w:ind w:left="857" w:hanging="420"/>
      </w:pPr>
    </w:lvl>
    <w:lvl w:ilvl="1" w:tentative="0">
      <w:start w:val="1"/>
      <w:numFmt w:val="lowerLetter"/>
      <w:lvlText w:val="%2)"/>
      <w:lvlJc w:val="left"/>
      <w:pPr>
        <w:ind w:left="1277" w:hanging="420"/>
      </w:pPr>
    </w:lvl>
    <w:lvl w:ilvl="2" w:tentative="0">
      <w:start w:val="1"/>
      <w:numFmt w:val="lowerRoman"/>
      <w:lvlText w:val="%3."/>
      <w:lvlJc w:val="right"/>
      <w:pPr>
        <w:ind w:left="1697" w:hanging="420"/>
      </w:pPr>
    </w:lvl>
    <w:lvl w:ilvl="3" w:tentative="0">
      <w:start w:val="1"/>
      <w:numFmt w:val="decimal"/>
      <w:lvlText w:val="%4."/>
      <w:lvlJc w:val="left"/>
      <w:pPr>
        <w:ind w:left="2117" w:hanging="420"/>
      </w:pPr>
    </w:lvl>
    <w:lvl w:ilvl="4" w:tentative="0">
      <w:start w:val="1"/>
      <w:numFmt w:val="lowerLetter"/>
      <w:lvlText w:val="%5)"/>
      <w:lvlJc w:val="left"/>
      <w:pPr>
        <w:ind w:left="2537" w:hanging="420"/>
      </w:pPr>
    </w:lvl>
    <w:lvl w:ilvl="5" w:tentative="0">
      <w:start w:val="1"/>
      <w:numFmt w:val="lowerRoman"/>
      <w:lvlText w:val="%6."/>
      <w:lvlJc w:val="right"/>
      <w:pPr>
        <w:ind w:left="2957" w:hanging="420"/>
      </w:pPr>
    </w:lvl>
    <w:lvl w:ilvl="6" w:tentative="0">
      <w:start w:val="1"/>
      <w:numFmt w:val="decimal"/>
      <w:lvlText w:val="%7."/>
      <w:lvlJc w:val="left"/>
      <w:pPr>
        <w:ind w:left="3377" w:hanging="420"/>
      </w:pPr>
    </w:lvl>
    <w:lvl w:ilvl="7" w:tentative="0">
      <w:start w:val="1"/>
      <w:numFmt w:val="lowerLetter"/>
      <w:lvlText w:val="%8)"/>
      <w:lvlJc w:val="left"/>
      <w:pPr>
        <w:ind w:left="3797" w:hanging="420"/>
      </w:pPr>
    </w:lvl>
    <w:lvl w:ilvl="8" w:tentative="0">
      <w:start w:val="1"/>
      <w:numFmt w:val="lowerRoman"/>
      <w:lvlText w:val="%9."/>
      <w:lvlJc w:val="right"/>
      <w:pPr>
        <w:ind w:left="4217" w:hanging="420"/>
      </w:pPr>
    </w:lvl>
  </w:abstractNum>
  <w:abstractNum w:abstractNumId="3">
    <w:nsid w:val="20790683"/>
    <w:multiLevelType w:val="multilevel"/>
    <w:tmpl w:val="2079068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26C46913"/>
    <w:multiLevelType w:val="multilevel"/>
    <w:tmpl w:val="26C469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2C32738"/>
    <w:multiLevelType w:val="multilevel"/>
    <w:tmpl w:val="32C3273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41F175FB"/>
    <w:multiLevelType w:val="multilevel"/>
    <w:tmpl w:val="41F175F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4DC71409"/>
    <w:multiLevelType w:val="multilevel"/>
    <w:tmpl w:val="4DC7140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598F18EE"/>
    <w:multiLevelType w:val="multilevel"/>
    <w:tmpl w:val="598F18E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01019C2"/>
    <w:multiLevelType w:val="multilevel"/>
    <w:tmpl w:val="601019C2"/>
    <w:lvl w:ilvl="0" w:tentative="0">
      <w:start w:val="6"/>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6F956F61"/>
    <w:multiLevelType w:val="multilevel"/>
    <w:tmpl w:val="6F956F6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70E07FC5"/>
    <w:multiLevelType w:val="multilevel"/>
    <w:tmpl w:val="70E07FC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9"/>
  </w:num>
  <w:num w:numId="3">
    <w:abstractNumId w:val="10"/>
  </w:num>
  <w:num w:numId="4">
    <w:abstractNumId w:val="7"/>
  </w:num>
  <w:num w:numId="5">
    <w:abstractNumId w:val="3"/>
  </w:num>
  <w:num w:numId="6">
    <w:abstractNumId w:val="11"/>
  </w:num>
  <w:num w:numId="7">
    <w:abstractNumId w:val="2"/>
  </w:num>
  <w:num w:numId="8">
    <w:abstractNumId w:val="0"/>
  </w:num>
  <w:num w:numId="9">
    <w:abstractNumId w:val="5"/>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A5"/>
    <w:rsid w:val="0000273A"/>
    <w:rsid w:val="00005FE8"/>
    <w:rsid w:val="00013A79"/>
    <w:rsid w:val="00020624"/>
    <w:rsid w:val="00020F12"/>
    <w:rsid w:val="00027491"/>
    <w:rsid w:val="000349FF"/>
    <w:rsid w:val="00041E7E"/>
    <w:rsid w:val="00047FA4"/>
    <w:rsid w:val="000563BD"/>
    <w:rsid w:val="00071CC0"/>
    <w:rsid w:val="00073EEF"/>
    <w:rsid w:val="000801F6"/>
    <w:rsid w:val="000835BF"/>
    <w:rsid w:val="00087AC8"/>
    <w:rsid w:val="0009109A"/>
    <w:rsid w:val="00095A06"/>
    <w:rsid w:val="000A32FB"/>
    <w:rsid w:val="000A5420"/>
    <w:rsid w:val="000B0AD2"/>
    <w:rsid w:val="000C0687"/>
    <w:rsid w:val="000C5B9F"/>
    <w:rsid w:val="000D022E"/>
    <w:rsid w:val="000D3DA0"/>
    <w:rsid w:val="000E1D61"/>
    <w:rsid w:val="000E3B13"/>
    <w:rsid w:val="000E70E1"/>
    <w:rsid w:val="000F18A5"/>
    <w:rsid w:val="000F1F1C"/>
    <w:rsid w:val="000F2F17"/>
    <w:rsid w:val="000F6937"/>
    <w:rsid w:val="000F77BB"/>
    <w:rsid w:val="00104221"/>
    <w:rsid w:val="00123CD2"/>
    <w:rsid w:val="001255C0"/>
    <w:rsid w:val="0012697C"/>
    <w:rsid w:val="00130BC5"/>
    <w:rsid w:val="00134CB7"/>
    <w:rsid w:val="001375CA"/>
    <w:rsid w:val="00147820"/>
    <w:rsid w:val="00155802"/>
    <w:rsid w:val="00157C0C"/>
    <w:rsid w:val="00157F2A"/>
    <w:rsid w:val="00177132"/>
    <w:rsid w:val="0018104B"/>
    <w:rsid w:val="00182395"/>
    <w:rsid w:val="001838FC"/>
    <w:rsid w:val="001848F1"/>
    <w:rsid w:val="00184F90"/>
    <w:rsid w:val="00186F23"/>
    <w:rsid w:val="001916E2"/>
    <w:rsid w:val="001A381E"/>
    <w:rsid w:val="001A6676"/>
    <w:rsid w:val="001A7197"/>
    <w:rsid w:val="001B109A"/>
    <w:rsid w:val="001B31BF"/>
    <w:rsid w:val="001B4473"/>
    <w:rsid w:val="001B7599"/>
    <w:rsid w:val="001C1945"/>
    <w:rsid w:val="001C7DC7"/>
    <w:rsid w:val="001D12BD"/>
    <w:rsid w:val="001D2076"/>
    <w:rsid w:val="001D3809"/>
    <w:rsid w:val="001F52D0"/>
    <w:rsid w:val="00205E1C"/>
    <w:rsid w:val="00207381"/>
    <w:rsid w:val="00207C94"/>
    <w:rsid w:val="00211DFA"/>
    <w:rsid w:val="002167E0"/>
    <w:rsid w:val="00222009"/>
    <w:rsid w:val="00223B2D"/>
    <w:rsid w:val="00224149"/>
    <w:rsid w:val="00231E17"/>
    <w:rsid w:val="00236EE4"/>
    <w:rsid w:val="00237EDD"/>
    <w:rsid w:val="0024175A"/>
    <w:rsid w:val="00242E4F"/>
    <w:rsid w:val="002476F9"/>
    <w:rsid w:val="00252B4F"/>
    <w:rsid w:val="002602DF"/>
    <w:rsid w:val="00260316"/>
    <w:rsid w:val="0027411B"/>
    <w:rsid w:val="002767A5"/>
    <w:rsid w:val="00280DF7"/>
    <w:rsid w:val="00282388"/>
    <w:rsid w:val="002857D0"/>
    <w:rsid w:val="00285895"/>
    <w:rsid w:val="002917E6"/>
    <w:rsid w:val="002A1A92"/>
    <w:rsid w:val="002A1A98"/>
    <w:rsid w:val="002A5319"/>
    <w:rsid w:val="002A764D"/>
    <w:rsid w:val="002B005C"/>
    <w:rsid w:val="002B4047"/>
    <w:rsid w:val="002C246E"/>
    <w:rsid w:val="002C487F"/>
    <w:rsid w:val="002C56F8"/>
    <w:rsid w:val="002D51BB"/>
    <w:rsid w:val="002E1AFC"/>
    <w:rsid w:val="002E22DC"/>
    <w:rsid w:val="002F39C1"/>
    <w:rsid w:val="002F47C4"/>
    <w:rsid w:val="003030FD"/>
    <w:rsid w:val="003032CC"/>
    <w:rsid w:val="00307B03"/>
    <w:rsid w:val="003136A2"/>
    <w:rsid w:val="00332817"/>
    <w:rsid w:val="00342B8E"/>
    <w:rsid w:val="00352AB9"/>
    <w:rsid w:val="003624F9"/>
    <w:rsid w:val="00363498"/>
    <w:rsid w:val="003738B5"/>
    <w:rsid w:val="0037682F"/>
    <w:rsid w:val="0038335E"/>
    <w:rsid w:val="00386CC2"/>
    <w:rsid w:val="003941FF"/>
    <w:rsid w:val="003A4C69"/>
    <w:rsid w:val="003B4EBD"/>
    <w:rsid w:val="003D0256"/>
    <w:rsid w:val="003D09BA"/>
    <w:rsid w:val="003D6C71"/>
    <w:rsid w:val="003F0BF1"/>
    <w:rsid w:val="003F381C"/>
    <w:rsid w:val="004247C8"/>
    <w:rsid w:val="00444502"/>
    <w:rsid w:val="00450146"/>
    <w:rsid w:val="00461D9B"/>
    <w:rsid w:val="00462216"/>
    <w:rsid w:val="00466DDB"/>
    <w:rsid w:val="00470C6C"/>
    <w:rsid w:val="00471D39"/>
    <w:rsid w:val="00475011"/>
    <w:rsid w:val="00477BF8"/>
    <w:rsid w:val="00491ABE"/>
    <w:rsid w:val="004A47A8"/>
    <w:rsid w:val="004A4DE5"/>
    <w:rsid w:val="004A7FE1"/>
    <w:rsid w:val="004C1000"/>
    <w:rsid w:val="004C4348"/>
    <w:rsid w:val="004D3156"/>
    <w:rsid w:val="004D5A62"/>
    <w:rsid w:val="004D6795"/>
    <w:rsid w:val="004E0763"/>
    <w:rsid w:val="004E3D48"/>
    <w:rsid w:val="004F1485"/>
    <w:rsid w:val="004F4702"/>
    <w:rsid w:val="005064BF"/>
    <w:rsid w:val="00517AB4"/>
    <w:rsid w:val="00520818"/>
    <w:rsid w:val="005233B4"/>
    <w:rsid w:val="00523818"/>
    <w:rsid w:val="005278DB"/>
    <w:rsid w:val="00532791"/>
    <w:rsid w:val="0054598C"/>
    <w:rsid w:val="00552C31"/>
    <w:rsid w:val="00562797"/>
    <w:rsid w:val="00566D77"/>
    <w:rsid w:val="00567C68"/>
    <w:rsid w:val="005719BD"/>
    <w:rsid w:val="00582416"/>
    <w:rsid w:val="005846E4"/>
    <w:rsid w:val="0058471A"/>
    <w:rsid w:val="00587700"/>
    <w:rsid w:val="005968A8"/>
    <w:rsid w:val="00597629"/>
    <w:rsid w:val="005B0B6C"/>
    <w:rsid w:val="005B2D0F"/>
    <w:rsid w:val="005B2DCE"/>
    <w:rsid w:val="005B613C"/>
    <w:rsid w:val="005C13FD"/>
    <w:rsid w:val="005C1D99"/>
    <w:rsid w:val="005C711C"/>
    <w:rsid w:val="005C78F1"/>
    <w:rsid w:val="005D59E4"/>
    <w:rsid w:val="005E529D"/>
    <w:rsid w:val="005F12D6"/>
    <w:rsid w:val="00600065"/>
    <w:rsid w:val="00602E83"/>
    <w:rsid w:val="006152DA"/>
    <w:rsid w:val="006162D3"/>
    <w:rsid w:val="006220EB"/>
    <w:rsid w:val="00630AF7"/>
    <w:rsid w:val="00635A31"/>
    <w:rsid w:val="0064440E"/>
    <w:rsid w:val="00644C7D"/>
    <w:rsid w:val="00652D16"/>
    <w:rsid w:val="00665D51"/>
    <w:rsid w:val="00675948"/>
    <w:rsid w:val="006A0609"/>
    <w:rsid w:val="006A7221"/>
    <w:rsid w:val="006B4CB5"/>
    <w:rsid w:val="006B5B2F"/>
    <w:rsid w:val="006B63C4"/>
    <w:rsid w:val="006E2754"/>
    <w:rsid w:val="006F55A8"/>
    <w:rsid w:val="006F600B"/>
    <w:rsid w:val="00700BF8"/>
    <w:rsid w:val="007128FA"/>
    <w:rsid w:val="007172F3"/>
    <w:rsid w:val="00717439"/>
    <w:rsid w:val="00722312"/>
    <w:rsid w:val="007239CB"/>
    <w:rsid w:val="00724BE5"/>
    <w:rsid w:val="00724C7F"/>
    <w:rsid w:val="00725A8C"/>
    <w:rsid w:val="00737ADF"/>
    <w:rsid w:val="00737D40"/>
    <w:rsid w:val="007515A6"/>
    <w:rsid w:val="00754403"/>
    <w:rsid w:val="00763092"/>
    <w:rsid w:val="007730A6"/>
    <w:rsid w:val="00773DD8"/>
    <w:rsid w:val="007755FD"/>
    <w:rsid w:val="007812A2"/>
    <w:rsid w:val="00781930"/>
    <w:rsid w:val="007824FE"/>
    <w:rsid w:val="00786CA2"/>
    <w:rsid w:val="00787B8E"/>
    <w:rsid w:val="00793B73"/>
    <w:rsid w:val="007A0777"/>
    <w:rsid w:val="007A119B"/>
    <w:rsid w:val="007A19BD"/>
    <w:rsid w:val="007A3944"/>
    <w:rsid w:val="007B44F6"/>
    <w:rsid w:val="007D6943"/>
    <w:rsid w:val="007D7BFD"/>
    <w:rsid w:val="007E0913"/>
    <w:rsid w:val="007E0B0A"/>
    <w:rsid w:val="007E13EE"/>
    <w:rsid w:val="007E3768"/>
    <w:rsid w:val="007E4C1C"/>
    <w:rsid w:val="007E7091"/>
    <w:rsid w:val="007F2440"/>
    <w:rsid w:val="007F4335"/>
    <w:rsid w:val="008005D1"/>
    <w:rsid w:val="00801194"/>
    <w:rsid w:val="00801254"/>
    <w:rsid w:val="00805537"/>
    <w:rsid w:val="00813324"/>
    <w:rsid w:val="0081618B"/>
    <w:rsid w:val="0082047A"/>
    <w:rsid w:val="00821F72"/>
    <w:rsid w:val="008249A6"/>
    <w:rsid w:val="0082690B"/>
    <w:rsid w:val="008332B9"/>
    <w:rsid w:val="008356C4"/>
    <w:rsid w:val="008409A0"/>
    <w:rsid w:val="00841E72"/>
    <w:rsid w:val="00842235"/>
    <w:rsid w:val="008428F5"/>
    <w:rsid w:val="008433B4"/>
    <w:rsid w:val="00850465"/>
    <w:rsid w:val="00852A20"/>
    <w:rsid w:val="00862C0C"/>
    <w:rsid w:val="00876965"/>
    <w:rsid w:val="00880BD1"/>
    <w:rsid w:val="00880D53"/>
    <w:rsid w:val="00884B71"/>
    <w:rsid w:val="00885312"/>
    <w:rsid w:val="00890083"/>
    <w:rsid w:val="00895CD4"/>
    <w:rsid w:val="00896726"/>
    <w:rsid w:val="00896ABB"/>
    <w:rsid w:val="008B65DE"/>
    <w:rsid w:val="008C24FA"/>
    <w:rsid w:val="008D074E"/>
    <w:rsid w:val="008D0D40"/>
    <w:rsid w:val="008D1BB0"/>
    <w:rsid w:val="008D1DA1"/>
    <w:rsid w:val="008D4825"/>
    <w:rsid w:val="008E49AA"/>
    <w:rsid w:val="008E6972"/>
    <w:rsid w:val="008E7002"/>
    <w:rsid w:val="008F28F0"/>
    <w:rsid w:val="008F460E"/>
    <w:rsid w:val="008F7247"/>
    <w:rsid w:val="008F7B6F"/>
    <w:rsid w:val="0090280C"/>
    <w:rsid w:val="0091307E"/>
    <w:rsid w:val="00913C4B"/>
    <w:rsid w:val="009178D2"/>
    <w:rsid w:val="00927E77"/>
    <w:rsid w:val="0094781A"/>
    <w:rsid w:val="0095128E"/>
    <w:rsid w:val="00951F1A"/>
    <w:rsid w:val="00952A68"/>
    <w:rsid w:val="00954CE3"/>
    <w:rsid w:val="00955880"/>
    <w:rsid w:val="00967694"/>
    <w:rsid w:val="0098379B"/>
    <w:rsid w:val="009839F8"/>
    <w:rsid w:val="00990814"/>
    <w:rsid w:val="00991FC2"/>
    <w:rsid w:val="009A19D0"/>
    <w:rsid w:val="009A34C4"/>
    <w:rsid w:val="009A4684"/>
    <w:rsid w:val="009B06A0"/>
    <w:rsid w:val="009B0D96"/>
    <w:rsid w:val="009C5546"/>
    <w:rsid w:val="009C7680"/>
    <w:rsid w:val="009D2A97"/>
    <w:rsid w:val="009D4B7C"/>
    <w:rsid w:val="009E6066"/>
    <w:rsid w:val="009F782C"/>
    <w:rsid w:val="00A00270"/>
    <w:rsid w:val="00A040D1"/>
    <w:rsid w:val="00A17A93"/>
    <w:rsid w:val="00A33002"/>
    <w:rsid w:val="00A33980"/>
    <w:rsid w:val="00A33EB7"/>
    <w:rsid w:val="00A40745"/>
    <w:rsid w:val="00A43634"/>
    <w:rsid w:val="00A50E3B"/>
    <w:rsid w:val="00A57191"/>
    <w:rsid w:val="00A63E8E"/>
    <w:rsid w:val="00A6493F"/>
    <w:rsid w:val="00A66BC3"/>
    <w:rsid w:val="00A71078"/>
    <w:rsid w:val="00A74645"/>
    <w:rsid w:val="00A767AF"/>
    <w:rsid w:val="00A97159"/>
    <w:rsid w:val="00A9795D"/>
    <w:rsid w:val="00AA3C4E"/>
    <w:rsid w:val="00AA6EB8"/>
    <w:rsid w:val="00AB00FC"/>
    <w:rsid w:val="00AB5408"/>
    <w:rsid w:val="00AC44B1"/>
    <w:rsid w:val="00AD059E"/>
    <w:rsid w:val="00AD0A62"/>
    <w:rsid w:val="00AD11A6"/>
    <w:rsid w:val="00AD65AF"/>
    <w:rsid w:val="00AE19B4"/>
    <w:rsid w:val="00AE2EB5"/>
    <w:rsid w:val="00AF3C20"/>
    <w:rsid w:val="00AF7562"/>
    <w:rsid w:val="00B02EA4"/>
    <w:rsid w:val="00B11578"/>
    <w:rsid w:val="00B12652"/>
    <w:rsid w:val="00B15191"/>
    <w:rsid w:val="00B167A8"/>
    <w:rsid w:val="00B17906"/>
    <w:rsid w:val="00B22429"/>
    <w:rsid w:val="00B22749"/>
    <w:rsid w:val="00B23644"/>
    <w:rsid w:val="00B408CD"/>
    <w:rsid w:val="00B4306C"/>
    <w:rsid w:val="00B44E41"/>
    <w:rsid w:val="00B52897"/>
    <w:rsid w:val="00B53DF2"/>
    <w:rsid w:val="00B55A48"/>
    <w:rsid w:val="00B6047F"/>
    <w:rsid w:val="00B6119A"/>
    <w:rsid w:val="00B66407"/>
    <w:rsid w:val="00B67077"/>
    <w:rsid w:val="00B73278"/>
    <w:rsid w:val="00B73551"/>
    <w:rsid w:val="00B74DD8"/>
    <w:rsid w:val="00B76A7A"/>
    <w:rsid w:val="00B809AA"/>
    <w:rsid w:val="00B83447"/>
    <w:rsid w:val="00B925E5"/>
    <w:rsid w:val="00B96DD7"/>
    <w:rsid w:val="00BA1323"/>
    <w:rsid w:val="00BA1514"/>
    <w:rsid w:val="00BA74CF"/>
    <w:rsid w:val="00BB5D7C"/>
    <w:rsid w:val="00BC4962"/>
    <w:rsid w:val="00BD40ED"/>
    <w:rsid w:val="00BE40CE"/>
    <w:rsid w:val="00BF53B9"/>
    <w:rsid w:val="00BF75DA"/>
    <w:rsid w:val="00C02F22"/>
    <w:rsid w:val="00C03EC1"/>
    <w:rsid w:val="00C17012"/>
    <w:rsid w:val="00C217C9"/>
    <w:rsid w:val="00C240DF"/>
    <w:rsid w:val="00C279A4"/>
    <w:rsid w:val="00C31D9B"/>
    <w:rsid w:val="00C3458B"/>
    <w:rsid w:val="00C354BF"/>
    <w:rsid w:val="00C35B1D"/>
    <w:rsid w:val="00C41844"/>
    <w:rsid w:val="00C41F4F"/>
    <w:rsid w:val="00C5512B"/>
    <w:rsid w:val="00C55889"/>
    <w:rsid w:val="00C55F59"/>
    <w:rsid w:val="00C569F8"/>
    <w:rsid w:val="00C57DC9"/>
    <w:rsid w:val="00C60D88"/>
    <w:rsid w:val="00C64C8F"/>
    <w:rsid w:val="00C770E3"/>
    <w:rsid w:val="00C771A2"/>
    <w:rsid w:val="00C830DF"/>
    <w:rsid w:val="00CB0059"/>
    <w:rsid w:val="00CB71D5"/>
    <w:rsid w:val="00CD1002"/>
    <w:rsid w:val="00CD14F7"/>
    <w:rsid w:val="00CD6262"/>
    <w:rsid w:val="00CE0FA1"/>
    <w:rsid w:val="00CF1031"/>
    <w:rsid w:val="00CF3F03"/>
    <w:rsid w:val="00D0235A"/>
    <w:rsid w:val="00D0414D"/>
    <w:rsid w:val="00D10B7A"/>
    <w:rsid w:val="00D2732C"/>
    <w:rsid w:val="00D35976"/>
    <w:rsid w:val="00D42316"/>
    <w:rsid w:val="00D51E55"/>
    <w:rsid w:val="00D52C82"/>
    <w:rsid w:val="00D52F19"/>
    <w:rsid w:val="00D53C4A"/>
    <w:rsid w:val="00D56ADA"/>
    <w:rsid w:val="00D646F4"/>
    <w:rsid w:val="00D65BD0"/>
    <w:rsid w:val="00D66F76"/>
    <w:rsid w:val="00D70A1D"/>
    <w:rsid w:val="00D778D7"/>
    <w:rsid w:val="00D81050"/>
    <w:rsid w:val="00D953A9"/>
    <w:rsid w:val="00DA17E4"/>
    <w:rsid w:val="00DA3331"/>
    <w:rsid w:val="00DB0C12"/>
    <w:rsid w:val="00DB2E56"/>
    <w:rsid w:val="00DB40C0"/>
    <w:rsid w:val="00DB7C84"/>
    <w:rsid w:val="00DD1FA7"/>
    <w:rsid w:val="00DD61E9"/>
    <w:rsid w:val="00DD6E93"/>
    <w:rsid w:val="00DE713C"/>
    <w:rsid w:val="00DF485D"/>
    <w:rsid w:val="00E12295"/>
    <w:rsid w:val="00E155D9"/>
    <w:rsid w:val="00E15AF9"/>
    <w:rsid w:val="00E170F2"/>
    <w:rsid w:val="00E17AE4"/>
    <w:rsid w:val="00E219F2"/>
    <w:rsid w:val="00E263F2"/>
    <w:rsid w:val="00E35BA1"/>
    <w:rsid w:val="00E370B1"/>
    <w:rsid w:val="00E371A1"/>
    <w:rsid w:val="00E37FD1"/>
    <w:rsid w:val="00E444E1"/>
    <w:rsid w:val="00E47A21"/>
    <w:rsid w:val="00E604E0"/>
    <w:rsid w:val="00E62AA5"/>
    <w:rsid w:val="00E63E58"/>
    <w:rsid w:val="00E6422E"/>
    <w:rsid w:val="00E705BE"/>
    <w:rsid w:val="00E81064"/>
    <w:rsid w:val="00E82EFF"/>
    <w:rsid w:val="00E85E16"/>
    <w:rsid w:val="00EA1E66"/>
    <w:rsid w:val="00EA55F1"/>
    <w:rsid w:val="00EB2A27"/>
    <w:rsid w:val="00EB5CD9"/>
    <w:rsid w:val="00EC0369"/>
    <w:rsid w:val="00EC2349"/>
    <w:rsid w:val="00EC3F40"/>
    <w:rsid w:val="00ED3DE5"/>
    <w:rsid w:val="00EE769F"/>
    <w:rsid w:val="00EE770E"/>
    <w:rsid w:val="00EF4703"/>
    <w:rsid w:val="00EF6CBD"/>
    <w:rsid w:val="00F074F8"/>
    <w:rsid w:val="00F07FC7"/>
    <w:rsid w:val="00F135E9"/>
    <w:rsid w:val="00F149B1"/>
    <w:rsid w:val="00F30200"/>
    <w:rsid w:val="00F32FDB"/>
    <w:rsid w:val="00F370FC"/>
    <w:rsid w:val="00F373CC"/>
    <w:rsid w:val="00F433C6"/>
    <w:rsid w:val="00F52CB0"/>
    <w:rsid w:val="00F52E4E"/>
    <w:rsid w:val="00F53A01"/>
    <w:rsid w:val="00F62A9F"/>
    <w:rsid w:val="00F6511C"/>
    <w:rsid w:val="00F74DD3"/>
    <w:rsid w:val="00F931CE"/>
    <w:rsid w:val="00F9659C"/>
    <w:rsid w:val="00FA4D8A"/>
    <w:rsid w:val="00FB08E6"/>
    <w:rsid w:val="00FB6A47"/>
    <w:rsid w:val="00FB7C2B"/>
    <w:rsid w:val="00FC6D36"/>
    <w:rsid w:val="00FC7304"/>
    <w:rsid w:val="00FD3B1C"/>
    <w:rsid w:val="00FD4A7B"/>
    <w:rsid w:val="00FE13C9"/>
    <w:rsid w:val="00FE1FB7"/>
    <w:rsid w:val="5DB3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17"/>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8"/>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19"/>
    <w:qFormat/>
    <w:uiPriority w:val="0"/>
    <w:pPr>
      <w:keepNext/>
      <w:keepLines/>
      <w:numPr>
        <w:ilvl w:val="4"/>
        <w:numId w:val="1"/>
      </w:numPr>
      <w:spacing w:before="280" w:after="290" w:line="376" w:lineRule="auto"/>
      <w:outlineLvl w:val="4"/>
    </w:pPr>
    <w:rPr>
      <w:rFonts w:ascii="Calibri" w:hAnsi="Calibr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Balloon Text"/>
    <w:basedOn w:val="1"/>
    <w:link w:val="22"/>
    <w:semiHidden/>
    <w:unhideWhenUsed/>
    <w:uiPriority w:val="99"/>
    <w:rPr>
      <w:sz w:val="18"/>
      <w:szCs w:val="18"/>
    </w:rPr>
  </w:style>
  <w:style w:type="paragraph" w:styleId="8">
    <w:name w:val="footer"/>
    <w:basedOn w:val="1"/>
    <w:link w:val="14"/>
    <w:unhideWhenUsed/>
    <w:uiPriority w:val="0"/>
    <w:pPr>
      <w:tabs>
        <w:tab w:val="center" w:pos="4153"/>
        <w:tab w:val="right" w:pos="8306"/>
      </w:tabs>
      <w:snapToGrid w:val="0"/>
      <w:jc w:val="left"/>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3">
    <w:name w:val="页眉 Char"/>
    <w:basedOn w:val="11"/>
    <w:link w:val="9"/>
    <w:uiPriority w:val="99"/>
    <w:rPr>
      <w:sz w:val="18"/>
      <w:szCs w:val="18"/>
    </w:rPr>
  </w:style>
  <w:style w:type="character" w:customStyle="1" w:styleId="14">
    <w:name w:val="页脚 Char"/>
    <w:basedOn w:val="11"/>
    <w:link w:val="8"/>
    <w:uiPriority w:val="0"/>
    <w:rPr>
      <w:sz w:val="18"/>
      <w:szCs w:val="18"/>
    </w:rPr>
  </w:style>
  <w:style w:type="character" w:customStyle="1" w:styleId="15">
    <w:name w:val="标题 1 Char"/>
    <w:basedOn w:val="11"/>
    <w:link w:val="2"/>
    <w:uiPriority w:val="0"/>
    <w:rPr>
      <w:rFonts w:ascii="Times New Roman" w:hAnsi="Times New Roman" w:eastAsia="宋体" w:cs="Times New Roman"/>
      <w:b/>
      <w:bCs/>
      <w:kern w:val="44"/>
      <w:sz w:val="44"/>
      <w:szCs w:val="44"/>
    </w:rPr>
  </w:style>
  <w:style w:type="character" w:customStyle="1" w:styleId="16">
    <w:name w:val="标题 2 Char"/>
    <w:basedOn w:val="11"/>
    <w:link w:val="3"/>
    <w:uiPriority w:val="0"/>
    <w:rPr>
      <w:rFonts w:ascii="Arial" w:hAnsi="Arial" w:eastAsia="黑体" w:cs="Times New Roman"/>
      <w:b/>
      <w:bCs/>
      <w:sz w:val="32"/>
      <w:szCs w:val="32"/>
    </w:rPr>
  </w:style>
  <w:style w:type="character" w:customStyle="1" w:styleId="17">
    <w:name w:val="标题 3 Char"/>
    <w:basedOn w:val="11"/>
    <w:link w:val="4"/>
    <w:uiPriority w:val="0"/>
    <w:rPr>
      <w:rFonts w:ascii="Times New Roman" w:hAnsi="Times New Roman" w:eastAsia="宋体" w:cs="Times New Roman"/>
      <w:b/>
      <w:bCs/>
      <w:sz w:val="32"/>
      <w:szCs w:val="32"/>
    </w:rPr>
  </w:style>
  <w:style w:type="character" w:customStyle="1" w:styleId="18">
    <w:name w:val="标题 4 Char"/>
    <w:basedOn w:val="11"/>
    <w:link w:val="5"/>
    <w:uiPriority w:val="0"/>
    <w:rPr>
      <w:rFonts w:ascii="Arial" w:hAnsi="Arial" w:eastAsia="黑体" w:cs="Times New Roman"/>
      <w:b/>
      <w:bCs/>
      <w:sz w:val="28"/>
      <w:szCs w:val="28"/>
    </w:rPr>
  </w:style>
  <w:style w:type="character" w:customStyle="1" w:styleId="19">
    <w:name w:val="标题 5 Char"/>
    <w:basedOn w:val="11"/>
    <w:link w:val="6"/>
    <w:uiPriority w:val="0"/>
    <w:rPr>
      <w:rFonts w:ascii="Calibri" w:hAnsi="Calibri" w:eastAsia="宋体" w:cs="Times New Roman"/>
      <w:b/>
      <w:bCs/>
      <w:sz w:val="28"/>
      <w:szCs w:val="28"/>
    </w:rPr>
  </w:style>
  <w:style w:type="paragraph" w:styleId="20">
    <w:name w:val="List Paragraph"/>
    <w:basedOn w:val="1"/>
    <w:qFormat/>
    <w:uiPriority w:val="34"/>
    <w:pPr>
      <w:ind w:firstLine="420" w:firstLineChars="200"/>
    </w:pPr>
  </w:style>
  <w:style w:type="paragraph" w:customStyle="1" w:styleId="21">
    <w:name w:val="CY章标题"/>
    <w:basedOn w:val="2"/>
    <w:next w:val="1"/>
    <w:uiPriority w:val="0"/>
    <w:pPr>
      <w:numPr>
        <w:numId w:val="0"/>
      </w:numPr>
      <w:spacing w:before="520" w:after="320"/>
      <w:jc w:val="center"/>
    </w:pPr>
    <w:rPr>
      <w:kern w:val="2"/>
    </w:rPr>
  </w:style>
  <w:style w:type="character" w:customStyle="1" w:styleId="22">
    <w:name w:val="批注框文本 Char"/>
    <w:basedOn w:val="11"/>
    <w:link w:val="7"/>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5297CC-6B32-41DE-A013-0EF04D544B5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1596</Words>
  <Characters>9100</Characters>
  <Lines>75</Lines>
  <Paragraphs>21</Paragraphs>
  <TotalTime>200</TotalTime>
  <ScaleCrop>false</ScaleCrop>
  <LinksUpToDate>false</LinksUpToDate>
  <CharactersWithSpaces>10675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2020-03-23T13:18:00Z</dcterms:created>
  <dc:creator>wzrui</dc:creator>
  <cp:lastModifiedBy>王志瑞</cp:lastModifiedBy>
  <dcterms:modified xsi:type="dcterms:W3CDTF">2020-12-06T10:16:55Z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