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5E5F" w14:textId="77777777" w:rsidR="00121934" w:rsidRDefault="00B516C6">
      <w:r>
        <w:rPr>
          <w:rFonts w:hint="eastAsia"/>
        </w:rPr>
        <w:t>API:   https://jquery.cuishifeng.cn/</w:t>
      </w:r>
    </w:p>
    <w:p w14:paraId="2A103A8E" w14:textId="77777777" w:rsidR="00121934" w:rsidRDefault="00B516C6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包引入。</w:t>
      </w:r>
    </w:p>
    <w:p w14:paraId="4BA31D78" w14:textId="77777777" w:rsidR="00121934" w:rsidRPr="009D7624" w:rsidRDefault="00B516C6">
      <w:pPr>
        <w:rPr>
          <w:highlight w:val="yellow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9D7624">
        <w:rPr>
          <w:rFonts w:hint="eastAsia"/>
          <w:highlight w:val="yellow"/>
        </w:rPr>
        <w:t>代码风格</w:t>
      </w:r>
    </w:p>
    <w:p w14:paraId="4BAE7429" w14:textId="77777777" w:rsidR="00121934" w:rsidRPr="009D7624" w:rsidRDefault="00B516C6">
      <w:pPr>
        <w:rPr>
          <w:highlight w:val="yellow"/>
        </w:rPr>
      </w:pPr>
      <w:r w:rsidRPr="009D7624">
        <w:rPr>
          <w:rFonts w:hint="eastAsia"/>
          <w:highlight w:val="yellow"/>
        </w:rPr>
        <w:t xml:space="preserve">  </w:t>
      </w:r>
      <w:r w:rsidRPr="009D7624">
        <w:rPr>
          <w:rFonts w:hint="eastAsia"/>
          <w:highlight w:val="yellow"/>
        </w:rPr>
        <w:tab/>
        <w:t>$(xxx).xxx</w:t>
      </w:r>
      <w:r w:rsidRPr="009D7624">
        <w:rPr>
          <w:highlight w:val="yellow"/>
        </w:rPr>
        <w:tab/>
      </w:r>
      <w:r w:rsidRPr="009D7624">
        <w:rPr>
          <w:highlight w:val="yellow"/>
        </w:rPr>
        <w:tab/>
      </w:r>
      <w:r w:rsidRPr="009D7624">
        <w:rPr>
          <w:highlight w:val="yellow"/>
        </w:rPr>
        <w:tab/>
      </w:r>
      <w:r w:rsidRPr="009D7624">
        <w:rPr>
          <w:highlight w:val="yellow"/>
        </w:rPr>
        <w:t>实例方法</w:t>
      </w:r>
    </w:p>
    <w:p w14:paraId="7EAB347D" w14:textId="3A163593" w:rsidR="00121934" w:rsidRDefault="00B516C6">
      <w:pPr>
        <w:rPr>
          <w:highlight w:val="yellow"/>
        </w:rPr>
      </w:pPr>
      <w:r w:rsidRPr="009D7624">
        <w:rPr>
          <w:rFonts w:hint="eastAsia"/>
          <w:highlight w:val="yellow"/>
        </w:rPr>
        <w:tab/>
      </w:r>
      <w:r w:rsidRPr="009D7624">
        <w:rPr>
          <w:rFonts w:hint="eastAsia"/>
          <w:highlight w:val="yellow"/>
        </w:rPr>
        <w:t>选择符</w:t>
      </w:r>
      <w:r w:rsidRPr="009D7624">
        <w:rPr>
          <w:rFonts w:hint="eastAsia"/>
          <w:highlight w:val="yellow"/>
        </w:rPr>
        <w:t>.</w:t>
      </w:r>
      <w:r w:rsidRPr="009D7624">
        <w:rPr>
          <w:rFonts w:hint="eastAsia"/>
          <w:highlight w:val="yellow"/>
        </w:rPr>
        <w:t>方法</w:t>
      </w:r>
      <w:r w:rsidRPr="009D7624">
        <w:rPr>
          <w:rFonts w:hint="eastAsia"/>
          <w:highlight w:val="yellow"/>
        </w:rPr>
        <w:t>/</w:t>
      </w:r>
      <w:r w:rsidRPr="009D7624">
        <w:rPr>
          <w:rFonts w:hint="eastAsia"/>
          <w:highlight w:val="yellow"/>
        </w:rPr>
        <w:t>事件</w:t>
      </w:r>
      <w:r w:rsidR="009D7624">
        <w:rPr>
          <w:rFonts w:hint="eastAsia"/>
          <w:highlight w:val="yellow"/>
        </w:rPr>
        <w:t xml:space="preserve"> </w:t>
      </w:r>
      <w:r w:rsidR="009D7624">
        <w:rPr>
          <w:highlight w:val="yellow"/>
        </w:rPr>
        <w:t xml:space="preserve"> </w:t>
      </w:r>
      <w:r w:rsidR="009D7624">
        <w:rPr>
          <w:rFonts w:hint="eastAsia"/>
          <w:highlight w:val="yellow"/>
        </w:rPr>
        <w:t>——</w:t>
      </w:r>
      <w:r w:rsidR="009D7624">
        <w:rPr>
          <w:rFonts w:hint="eastAsia"/>
          <w:highlight w:val="yellow"/>
        </w:rPr>
        <w:t>选中某个元素</w:t>
      </w:r>
      <w:r w:rsidR="009D7624">
        <w:rPr>
          <w:rFonts w:hint="eastAsia"/>
          <w:highlight w:val="yellow"/>
        </w:rPr>
        <w:t>后执行某个方法或事件</w:t>
      </w:r>
    </w:p>
    <w:p w14:paraId="1C2AD482" w14:textId="77777777" w:rsidR="009D7624" w:rsidRPr="009D7624" w:rsidRDefault="009D7624">
      <w:pPr>
        <w:rPr>
          <w:rFonts w:hint="eastAsia"/>
          <w:highlight w:val="yellow"/>
        </w:rPr>
      </w:pPr>
    </w:p>
    <w:p w14:paraId="09099952" w14:textId="5DB3BD37" w:rsidR="00D87448" w:rsidRDefault="00D87448">
      <w:r w:rsidRPr="009D7624">
        <w:rPr>
          <w:rFonts w:hint="eastAsia"/>
          <w:highlight w:val="yellow"/>
        </w:rPr>
        <w:tab/>
        <w:t>$.</w:t>
      </w:r>
      <w:r w:rsidRPr="009D7624">
        <w:rPr>
          <w:rFonts w:hint="eastAsia"/>
          <w:highlight w:val="yellow"/>
        </w:rPr>
        <w:t>方法名</w:t>
      </w:r>
      <w:r w:rsidRPr="009D7624">
        <w:rPr>
          <w:rFonts w:hint="eastAsia"/>
          <w:highlight w:val="yellow"/>
        </w:rPr>
        <w:t>()</w:t>
      </w:r>
      <w:r w:rsidR="00B516C6" w:rsidRPr="009D7624">
        <w:rPr>
          <w:highlight w:val="yellow"/>
        </w:rPr>
        <w:t xml:space="preserve"> </w:t>
      </w:r>
      <w:r w:rsidR="00B516C6" w:rsidRPr="009D7624">
        <w:rPr>
          <w:highlight w:val="yellow"/>
        </w:rPr>
        <w:tab/>
        <w:t>-</w:t>
      </w:r>
      <w:r w:rsidR="00B516C6" w:rsidRPr="009D7624">
        <w:rPr>
          <w:highlight w:val="yellow"/>
        </w:rPr>
        <w:tab/>
      </w:r>
      <w:r w:rsidR="00B516C6" w:rsidRPr="009D7624">
        <w:rPr>
          <w:highlight w:val="yellow"/>
        </w:rPr>
        <w:t>全局方法</w:t>
      </w:r>
      <w:r w:rsidR="009D7624">
        <w:rPr>
          <w:rFonts w:hint="eastAsia"/>
          <w:highlight w:val="yellow"/>
        </w:rPr>
        <w:t>，</w:t>
      </w:r>
      <w:r w:rsidR="009D7624" w:rsidRPr="009D7624">
        <w:rPr>
          <w:rFonts w:hint="eastAsia"/>
          <w:highlight w:val="yellow"/>
        </w:rPr>
        <w:t>如</w:t>
      </w:r>
      <w:r w:rsidR="009D7624" w:rsidRPr="009D7624">
        <w:rPr>
          <w:rFonts w:hint="eastAsia"/>
          <w:highlight w:val="yellow"/>
        </w:rPr>
        <w:t>$</w:t>
      </w:r>
      <w:r w:rsidR="009D7624" w:rsidRPr="009D7624">
        <w:rPr>
          <w:highlight w:val="yellow"/>
        </w:rPr>
        <w:t>.ajax</w:t>
      </w:r>
    </w:p>
    <w:p w14:paraId="504BA6A5" w14:textId="77777777" w:rsidR="00121934" w:rsidRDefault="00B516C6">
      <w:pPr>
        <w:numPr>
          <w:ilvl w:val="0"/>
          <w:numId w:val="1"/>
        </w:numPr>
      </w:pPr>
      <w:r>
        <w:rPr>
          <w:rFonts w:hint="eastAsia"/>
        </w:rPr>
        <w:t>选择符</w:t>
      </w:r>
      <w:r>
        <w:rPr>
          <w:rFonts w:hint="eastAsia"/>
        </w:rPr>
        <w:t xml:space="preserve">  -  </w:t>
      </w:r>
      <w:r>
        <w:rPr>
          <w:rFonts w:hint="eastAsia"/>
        </w:rPr>
        <w:t>快捷选中网页的元素。</w:t>
      </w:r>
    </w:p>
    <w:p w14:paraId="0144E934" w14:textId="77777777" w:rsidR="00121934" w:rsidRDefault="00B516C6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的</w:t>
      </w:r>
      <w:proofErr w:type="gramStart"/>
      <w:r>
        <w:rPr>
          <w:rFonts w:hint="eastAsia"/>
        </w:rPr>
        <w:t>选择符都支持</w:t>
      </w:r>
      <w:proofErr w:type="gramEnd"/>
      <w:r>
        <w:rPr>
          <w:rFonts w:hint="eastAsia"/>
        </w:rPr>
        <w:t>。</w:t>
      </w:r>
    </w:p>
    <w:p w14:paraId="4BB31A86" w14:textId="77777777" w:rsidR="00121934" w:rsidRDefault="00B516C6">
      <w:pPr>
        <w:ind w:firstLine="420"/>
      </w:pPr>
      <w:proofErr w:type="gramStart"/>
      <w:r>
        <w:rPr>
          <w:rFonts w:hint="eastAsia"/>
        </w:rPr>
        <w:t>.eq</w:t>
      </w:r>
      <w:proofErr w:type="gramEnd"/>
      <w:r>
        <w:rPr>
          <w:rFonts w:hint="eastAsia"/>
        </w:rPr>
        <w:t>(1)</w:t>
      </w:r>
    </w:p>
    <w:p w14:paraId="310D6E15" w14:textId="77777777" w:rsidR="00121934" w:rsidRDefault="00B516C6">
      <w:pPr>
        <w:ind w:firstLine="420"/>
      </w:pPr>
      <w:r>
        <w:rPr>
          <w:rFonts w:hint="eastAsia"/>
        </w:rPr>
        <w:t>.siblings(</w:t>
      </w:r>
      <w:r>
        <w:t>“</w:t>
      </w:r>
      <w:r>
        <w:rPr>
          <w:rFonts w:hint="eastAsia"/>
        </w:rPr>
        <w:t>选择符</w:t>
      </w:r>
      <w:r>
        <w:t>”</w:t>
      </w:r>
      <w:r>
        <w:rPr>
          <w:rFonts w:hint="eastAsia"/>
        </w:rPr>
        <w:t>)</w:t>
      </w:r>
    </w:p>
    <w:p w14:paraId="6B44F40B" w14:textId="77777777" w:rsidR="00121934" w:rsidRDefault="00B516C6">
      <w:pPr>
        <w:numPr>
          <w:ilvl w:val="0"/>
          <w:numId w:val="2"/>
        </w:numPr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14:paraId="4F5330B9" w14:textId="77777777" w:rsidR="00121934" w:rsidRDefault="00B516C6">
      <w:pPr>
        <w:ind w:firstLine="420"/>
      </w:pPr>
      <w:r>
        <w:rPr>
          <w:rFonts w:hint="eastAsia"/>
        </w:rPr>
        <w:t>添加元素，删除元素</w:t>
      </w:r>
    </w:p>
    <w:p w14:paraId="4581043F" w14:textId="77777777" w:rsidR="00121934" w:rsidRDefault="00B516C6">
      <w:pPr>
        <w:ind w:firstLine="420"/>
      </w:pPr>
      <w:r>
        <w:rPr>
          <w:rFonts w:hint="eastAsia"/>
          <w:b/>
          <w:bCs/>
        </w:rPr>
        <w:t>获取元素信息和修改元素内容：</w:t>
      </w:r>
    </w:p>
    <w:p w14:paraId="018CB2F7" w14:textId="77777777" w:rsidR="00121934" w:rsidRDefault="00B516C6">
      <w:pPr>
        <w:ind w:firstLine="420"/>
      </w:pPr>
      <w:r w:rsidRPr="00EE6260">
        <w:rPr>
          <w:rFonts w:hint="eastAsia"/>
          <w:highlight w:val="yellow"/>
        </w:rPr>
        <w:t>属性操作</w:t>
      </w:r>
      <w:r w:rsidRPr="00EE6260">
        <w:rPr>
          <w:rFonts w:hint="eastAsia"/>
          <w:highlight w:val="yellow"/>
        </w:rPr>
        <w:t xml:space="preserve"> .</w:t>
      </w:r>
      <w:proofErr w:type="spellStart"/>
      <w:r w:rsidRPr="00EE6260">
        <w:rPr>
          <w:rFonts w:hint="eastAsia"/>
          <w:highlight w:val="yellow"/>
        </w:rPr>
        <w:t>attr</w:t>
      </w:r>
      <w:proofErr w:type="spellEnd"/>
      <w:r w:rsidRPr="00EE6260">
        <w:rPr>
          <w:rFonts w:hint="eastAsia"/>
          <w:highlight w:val="yellow"/>
        </w:rPr>
        <w:t>(</w:t>
      </w:r>
      <w:r w:rsidRPr="00EE6260">
        <w:rPr>
          <w:highlight w:val="yellow"/>
        </w:rPr>
        <w:t>“</w:t>
      </w:r>
      <w:r w:rsidRPr="00EE6260">
        <w:rPr>
          <w:rFonts w:hint="eastAsia"/>
          <w:highlight w:val="yellow"/>
        </w:rPr>
        <w:t>属性</w:t>
      </w:r>
      <w:r w:rsidRPr="00EE6260">
        <w:rPr>
          <w:highlight w:val="yellow"/>
        </w:rPr>
        <w:t>”</w:t>
      </w:r>
      <w:r w:rsidRPr="00EE6260">
        <w:rPr>
          <w:rFonts w:hint="eastAsia"/>
          <w:highlight w:val="yellow"/>
        </w:rPr>
        <w:t>)  .</w:t>
      </w:r>
      <w:proofErr w:type="spellStart"/>
      <w:r w:rsidRPr="00EE6260">
        <w:rPr>
          <w:rFonts w:hint="eastAsia"/>
          <w:highlight w:val="yellow"/>
        </w:rPr>
        <w:t>attr</w:t>
      </w:r>
      <w:proofErr w:type="spellEnd"/>
      <w:r w:rsidRPr="00EE6260">
        <w:rPr>
          <w:rFonts w:hint="eastAsia"/>
          <w:highlight w:val="yellow"/>
        </w:rPr>
        <w:t>(</w:t>
      </w:r>
      <w:r w:rsidRPr="00EE6260">
        <w:rPr>
          <w:highlight w:val="yellow"/>
        </w:rPr>
        <w:t>“</w:t>
      </w:r>
      <w:r w:rsidRPr="00EE6260">
        <w:rPr>
          <w:rFonts w:hint="eastAsia"/>
          <w:highlight w:val="yellow"/>
        </w:rPr>
        <w:t>属性</w:t>
      </w:r>
      <w:r w:rsidRPr="00EE6260">
        <w:rPr>
          <w:highlight w:val="yellow"/>
        </w:rPr>
        <w:t>”</w:t>
      </w:r>
      <w:r w:rsidRPr="00EE6260">
        <w:rPr>
          <w:rFonts w:hint="eastAsia"/>
          <w:highlight w:val="yellow"/>
        </w:rPr>
        <w:t>,</w:t>
      </w:r>
      <w:proofErr w:type="gramStart"/>
      <w:r w:rsidRPr="00EE6260">
        <w:rPr>
          <w:highlight w:val="yellow"/>
        </w:rPr>
        <w:t>”</w:t>
      </w:r>
      <w:proofErr w:type="gramEnd"/>
      <w:r w:rsidRPr="00EE6260">
        <w:rPr>
          <w:rFonts w:hint="eastAsia"/>
          <w:highlight w:val="yellow"/>
        </w:rPr>
        <w:t>新值</w:t>
      </w:r>
      <w:proofErr w:type="gramStart"/>
      <w:r w:rsidRPr="00EE6260">
        <w:rPr>
          <w:highlight w:val="yellow"/>
        </w:rPr>
        <w:t>”</w:t>
      </w:r>
      <w:proofErr w:type="gramEnd"/>
      <w:r w:rsidRPr="00EE6260">
        <w:rPr>
          <w:rFonts w:hint="eastAsia"/>
          <w:highlight w:val="yellow"/>
        </w:rPr>
        <w:t>)</w:t>
      </w:r>
    </w:p>
    <w:p w14:paraId="0DBA6B8D" w14:textId="77777777" w:rsidR="00121934" w:rsidRDefault="00B516C6">
      <w:pPr>
        <w:ind w:firstLine="420"/>
      </w:pPr>
      <w:r>
        <w:rPr>
          <w:rFonts w:hint="eastAsia"/>
        </w:rPr>
        <w:t>内容操作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    .html()</w:t>
      </w:r>
    </w:p>
    <w:p w14:paraId="43BCAE14" w14:textId="77777777" w:rsidR="00121934" w:rsidRDefault="00B516C6">
      <w:pPr>
        <w:ind w:firstLine="420"/>
      </w:pPr>
      <w:r>
        <w:rPr>
          <w:rFonts w:hint="eastAsia"/>
        </w:rPr>
        <w:t>表单值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>()</w:t>
      </w:r>
    </w:p>
    <w:p w14:paraId="386F20E7" w14:textId="77777777" w:rsidR="00121934" w:rsidRDefault="00B516C6">
      <w:pPr>
        <w:ind w:firstLine="420"/>
        <w:rPr>
          <w:b/>
          <w:bCs/>
        </w:rPr>
      </w:pPr>
      <w:r>
        <w:rPr>
          <w:rFonts w:hint="eastAsia"/>
          <w:b/>
          <w:bCs/>
        </w:rPr>
        <w:t>样式操作</w:t>
      </w:r>
    </w:p>
    <w:p w14:paraId="1A4E01CE" w14:textId="77777777" w:rsidR="00121934" w:rsidRDefault="00B516C6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addClass</w:t>
      </w:r>
      <w:proofErr w:type="spellEnd"/>
    </w:p>
    <w:p w14:paraId="3DA8050B" w14:textId="77777777" w:rsidR="00121934" w:rsidRDefault="00B516C6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removeClass</w:t>
      </w:r>
      <w:proofErr w:type="spellEnd"/>
    </w:p>
    <w:p w14:paraId="71D63C3A" w14:textId="77777777" w:rsidR="00121934" w:rsidRDefault="00B516C6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样式属性操作</w:t>
      </w:r>
    </w:p>
    <w:p w14:paraId="42D176FB" w14:textId="77777777" w:rsidR="00121934" w:rsidRDefault="00B516C6">
      <w:pPr>
        <w:pStyle w:val="HTML"/>
        <w:widowControl/>
        <w:pBdr>
          <w:top w:val="dashed" w:sz="6" w:space="7" w:color="3569A9"/>
          <w:left w:val="dashed" w:sz="6" w:space="7" w:color="3569A9"/>
          <w:bottom w:val="dashed" w:sz="6" w:space="7" w:color="3569A9"/>
          <w:right w:val="dashed" w:sz="6" w:space="7" w:color="3569A9"/>
        </w:pBdr>
        <w:shd w:val="clear" w:color="auto" w:fill="FFFFFF"/>
        <w:spacing w:after="300"/>
        <w:ind w:left="150" w:right="150"/>
        <w:rPr>
          <w:rFonts w:hint="default"/>
          <w:color w:val="4E546B"/>
        </w:rPr>
      </w:pPr>
      <w:r>
        <w:rPr>
          <w:rStyle w:val="HTML0"/>
          <w:color w:val="4E546B"/>
          <w:sz w:val="24"/>
          <w:shd w:val="clear" w:color="auto" w:fill="FFFFFF"/>
        </w:rPr>
        <w:t>$("p").</w:t>
      </w:r>
      <w:proofErr w:type="spellStart"/>
      <w:r>
        <w:rPr>
          <w:rStyle w:val="HTML0"/>
          <w:color w:val="4E546B"/>
          <w:sz w:val="24"/>
          <w:shd w:val="clear" w:color="auto" w:fill="FFFFFF"/>
        </w:rPr>
        <w:t>css</w:t>
      </w:r>
      <w:proofErr w:type="spellEnd"/>
      <w:r>
        <w:rPr>
          <w:rStyle w:val="HTML0"/>
          <w:color w:val="4E546B"/>
          <w:sz w:val="24"/>
          <w:shd w:val="clear" w:color="auto" w:fill="FFFFFF"/>
        </w:rPr>
        <w:t>("color");</w:t>
      </w:r>
    </w:p>
    <w:p w14:paraId="78CE4309" w14:textId="77777777" w:rsidR="00121934" w:rsidRDefault="00B516C6">
      <w:pPr>
        <w:pStyle w:val="HTML"/>
        <w:widowControl/>
        <w:pBdr>
          <w:top w:val="dashed" w:sz="6" w:space="7" w:color="3569A9"/>
          <w:left w:val="dashed" w:sz="6" w:space="7" w:color="3569A9"/>
          <w:bottom w:val="dashed" w:sz="6" w:space="7" w:color="3569A9"/>
          <w:right w:val="dashed" w:sz="6" w:space="7" w:color="3569A9"/>
        </w:pBdr>
        <w:shd w:val="clear" w:color="auto" w:fill="FFFFFF"/>
        <w:spacing w:after="300"/>
        <w:ind w:left="150" w:right="150"/>
        <w:rPr>
          <w:rFonts w:hint="default"/>
          <w:color w:val="4E546B"/>
        </w:rPr>
      </w:pPr>
      <w:r>
        <w:rPr>
          <w:rStyle w:val="HTML0"/>
          <w:color w:val="4E546B"/>
          <w:sz w:val="24"/>
          <w:shd w:val="clear" w:color="auto" w:fill="FFFFFF"/>
        </w:rPr>
        <w:t>$("p").</w:t>
      </w:r>
      <w:proofErr w:type="spellStart"/>
      <w:proofErr w:type="gramStart"/>
      <w:r>
        <w:rPr>
          <w:rStyle w:val="HTML0"/>
          <w:color w:val="4E546B"/>
          <w:sz w:val="24"/>
          <w:shd w:val="clear" w:color="auto" w:fill="FFFFFF"/>
        </w:rPr>
        <w:t>css</w:t>
      </w:r>
      <w:proofErr w:type="spellEnd"/>
      <w:r>
        <w:rPr>
          <w:rStyle w:val="HTML0"/>
          <w:color w:val="4E546B"/>
          <w:sz w:val="24"/>
          <w:shd w:val="clear" w:color="auto" w:fill="FFFFFF"/>
        </w:rPr>
        <w:t>(</w:t>
      </w:r>
      <w:proofErr w:type="gramEnd"/>
      <w:r>
        <w:rPr>
          <w:rStyle w:val="HTML0"/>
          <w:color w:val="4E546B"/>
          <w:sz w:val="24"/>
          <w:shd w:val="clear" w:color="auto" w:fill="FFFFFF"/>
        </w:rPr>
        <w:t>{ "color": "#ff0011", "background": "blue" });</w:t>
      </w:r>
    </w:p>
    <w:p w14:paraId="1BEEB7E4" w14:textId="77777777" w:rsidR="00121934" w:rsidRDefault="00B516C6">
      <w:pPr>
        <w:pStyle w:val="HTML"/>
        <w:widowControl/>
        <w:pBdr>
          <w:top w:val="dashed" w:sz="6" w:space="7" w:color="3569A9"/>
          <w:left w:val="dashed" w:sz="6" w:space="7" w:color="3569A9"/>
          <w:bottom w:val="dashed" w:sz="6" w:space="7" w:color="3569A9"/>
          <w:right w:val="dashed" w:sz="6" w:space="7" w:color="3569A9"/>
        </w:pBdr>
        <w:shd w:val="clear" w:color="auto" w:fill="FFFFFF"/>
        <w:spacing w:after="300"/>
        <w:ind w:left="150" w:right="150"/>
        <w:rPr>
          <w:rFonts w:hint="default"/>
          <w:color w:val="4E546B"/>
        </w:rPr>
      </w:pPr>
      <w:r>
        <w:rPr>
          <w:rStyle w:val="HTML0"/>
          <w:color w:val="4E546B"/>
          <w:sz w:val="24"/>
          <w:shd w:val="clear" w:color="auto" w:fill="FFFFFF"/>
        </w:rPr>
        <w:t>$("p").</w:t>
      </w:r>
      <w:proofErr w:type="spellStart"/>
      <w:r>
        <w:rPr>
          <w:rStyle w:val="HTML0"/>
          <w:color w:val="4E546B"/>
          <w:sz w:val="24"/>
          <w:shd w:val="clear" w:color="auto" w:fill="FFFFFF"/>
        </w:rPr>
        <w:t>css</w:t>
      </w:r>
      <w:proofErr w:type="spellEnd"/>
      <w:r>
        <w:rPr>
          <w:rStyle w:val="HTML0"/>
          <w:color w:val="4E546B"/>
          <w:sz w:val="24"/>
          <w:shd w:val="clear" w:color="auto" w:fill="FFFFFF"/>
        </w:rPr>
        <w:t>("</w:t>
      </w:r>
      <w:proofErr w:type="spellStart"/>
      <w:r>
        <w:rPr>
          <w:rStyle w:val="HTML0"/>
          <w:color w:val="4E546B"/>
          <w:sz w:val="24"/>
          <w:shd w:val="clear" w:color="auto" w:fill="FFFFFF"/>
        </w:rPr>
        <w:t>color","red</w:t>
      </w:r>
      <w:proofErr w:type="spellEnd"/>
      <w:r>
        <w:rPr>
          <w:rStyle w:val="HTML0"/>
          <w:color w:val="4E546B"/>
          <w:sz w:val="24"/>
          <w:shd w:val="clear" w:color="auto" w:fill="FFFFFF"/>
        </w:rPr>
        <w:t>");</w:t>
      </w:r>
    </w:p>
    <w:p w14:paraId="301176FA" w14:textId="77777777" w:rsidR="00121934" w:rsidRDefault="00121934">
      <w:pPr>
        <w:ind w:firstLine="420"/>
      </w:pPr>
    </w:p>
    <w:p w14:paraId="290E23CC" w14:textId="77777777" w:rsidR="00121934" w:rsidRDefault="00B516C6">
      <w:pPr>
        <w:numPr>
          <w:ilvl w:val="0"/>
          <w:numId w:val="2"/>
        </w:numPr>
      </w:pPr>
      <w:r>
        <w:rPr>
          <w:rFonts w:hint="eastAsia"/>
        </w:rPr>
        <w:t>事件绑定</w:t>
      </w:r>
    </w:p>
    <w:p w14:paraId="1E800DD2" w14:textId="77777777" w:rsidR="00121934" w:rsidRDefault="00B516C6">
      <w:pPr>
        <w:ind w:firstLine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选择符</w:t>
      </w:r>
      <w:r>
        <w:t>”</w:t>
      </w:r>
      <w:r>
        <w:rPr>
          <w:rFonts w:hint="eastAsia"/>
        </w:rPr>
        <w:t>).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14:paraId="319EFA6C" w14:textId="77777777" w:rsidR="00121934" w:rsidRDefault="00B516C6">
      <w:pPr>
        <w:ind w:firstLine="42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选择符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14:paraId="3AF9BF80" w14:textId="77777777" w:rsidR="00121934" w:rsidRDefault="00B516C6">
      <w:pPr>
        <w:numPr>
          <w:ilvl w:val="0"/>
          <w:numId w:val="2"/>
        </w:numPr>
      </w:pPr>
      <w:r>
        <w:rPr>
          <w:rFonts w:hint="eastAsia"/>
        </w:rPr>
        <w:t>动画</w:t>
      </w:r>
    </w:p>
    <w:p w14:paraId="1A34692B" w14:textId="77777777" w:rsidR="00121934" w:rsidRDefault="00B516C6">
      <w:pPr>
        <w:ind w:firstLine="420"/>
      </w:pPr>
      <w:r>
        <w:rPr>
          <w:rFonts w:hint="eastAsia"/>
        </w:rPr>
        <w:t>显示，隐藏，样式变换</w:t>
      </w:r>
    </w:p>
    <w:p w14:paraId="67B35E07" w14:textId="77777777" w:rsidR="00121934" w:rsidRDefault="00B516C6">
      <w:pPr>
        <w:numPr>
          <w:ilvl w:val="0"/>
          <w:numId w:val="2"/>
        </w:numPr>
      </w:pPr>
      <w:r>
        <w:rPr>
          <w:rFonts w:hint="eastAsia"/>
        </w:rPr>
        <w:t>AJAX</w:t>
      </w:r>
    </w:p>
    <w:p w14:paraId="672B105A" w14:textId="77777777" w:rsidR="00121934" w:rsidRDefault="00B516C6">
      <w:pPr>
        <w:ind w:firstLine="420"/>
      </w:pPr>
      <w:r>
        <w:rPr>
          <w:rFonts w:hint="eastAsia"/>
        </w:rPr>
        <w:t>$.get</w:t>
      </w:r>
    </w:p>
    <w:p w14:paraId="7A1F366A" w14:textId="77777777" w:rsidR="00121934" w:rsidRDefault="00B516C6">
      <w:pPr>
        <w:ind w:firstLine="420"/>
      </w:pPr>
      <w:r>
        <w:rPr>
          <w:rFonts w:hint="eastAsia"/>
        </w:rPr>
        <w:t>$.post</w:t>
      </w:r>
    </w:p>
    <w:p w14:paraId="1A778C07" w14:textId="77777777" w:rsidR="00121934" w:rsidRDefault="00B516C6">
      <w:pPr>
        <w:ind w:firstLine="420"/>
      </w:pPr>
      <w:r>
        <w:rPr>
          <w:rFonts w:hint="eastAsia"/>
        </w:rPr>
        <w:t>$.ajax</w:t>
      </w:r>
    </w:p>
    <w:p w14:paraId="7743A468" w14:textId="77777777" w:rsidR="00121934" w:rsidRDefault="00B516C6">
      <w:pPr>
        <w:numPr>
          <w:ilvl w:val="0"/>
          <w:numId w:val="2"/>
        </w:numPr>
      </w:pPr>
      <w:r>
        <w:rPr>
          <w:rFonts w:hint="eastAsia"/>
        </w:rPr>
        <w:t>插件开发</w:t>
      </w:r>
    </w:p>
    <w:p w14:paraId="79072F00" w14:textId="77777777" w:rsidR="00121934" w:rsidRDefault="00B516C6">
      <w:pPr>
        <w:ind w:firstLine="420"/>
      </w:pPr>
      <w:r>
        <w:rPr>
          <w:rFonts w:hint="eastAsia"/>
        </w:rPr>
        <w:t>支持二次插件开发，有很多优秀的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插件可以使用。</w:t>
      </w:r>
    </w:p>
    <w:p w14:paraId="23A311B5" w14:textId="77777777" w:rsidR="00121934" w:rsidRDefault="00121934"/>
    <w:sectPr w:rsidR="0012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D209" w14:textId="77777777" w:rsidR="009D7624" w:rsidRDefault="009D7624" w:rsidP="009D7624">
      <w:r>
        <w:separator/>
      </w:r>
    </w:p>
  </w:endnote>
  <w:endnote w:type="continuationSeparator" w:id="0">
    <w:p w14:paraId="53504876" w14:textId="77777777" w:rsidR="009D7624" w:rsidRDefault="009D7624" w:rsidP="009D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EC2" w14:textId="77777777" w:rsidR="009D7624" w:rsidRDefault="009D7624" w:rsidP="009D7624">
      <w:r>
        <w:separator/>
      </w:r>
    </w:p>
  </w:footnote>
  <w:footnote w:type="continuationSeparator" w:id="0">
    <w:p w14:paraId="346C650D" w14:textId="77777777" w:rsidR="009D7624" w:rsidRDefault="009D7624" w:rsidP="009D7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895AB4"/>
    <w:multiLevelType w:val="singleLevel"/>
    <w:tmpl w:val="FA895AB4"/>
    <w:lvl w:ilvl="0">
      <w:start w:val="3"/>
      <w:numFmt w:val="decimal"/>
      <w:suff w:val="space"/>
      <w:lvlText w:val="%1)"/>
      <w:lvlJc w:val="left"/>
    </w:lvl>
  </w:abstractNum>
  <w:abstractNum w:abstractNumId="1" w15:restartNumberingAfterBreak="0">
    <w:nsid w:val="35F33096"/>
    <w:multiLevelType w:val="singleLevel"/>
    <w:tmpl w:val="35F33096"/>
    <w:lvl w:ilvl="0">
      <w:start w:val="4"/>
      <w:numFmt w:val="decimal"/>
      <w:suff w:val="nothing"/>
      <w:lvlText w:val="%1）"/>
      <w:lvlJc w:val="left"/>
    </w:lvl>
  </w:abstractNum>
  <w:num w:numId="1" w16cid:durableId="913248638">
    <w:abstractNumId w:val="0"/>
  </w:num>
  <w:num w:numId="2" w16cid:durableId="52717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lYmNlYmJlYzgxMmI4ZTUxMmM0NTgzNjVjMzQyZmQifQ=="/>
  </w:docVars>
  <w:rsids>
    <w:rsidRoot w:val="00121934"/>
    <w:rsid w:val="00121934"/>
    <w:rsid w:val="009D7624"/>
    <w:rsid w:val="00B516C6"/>
    <w:rsid w:val="00D87448"/>
    <w:rsid w:val="00EE6260"/>
    <w:rsid w:val="112854B9"/>
    <w:rsid w:val="156222A6"/>
    <w:rsid w:val="19962B79"/>
    <w:rsid w:val="2D710CF7"/>
    <w:rsid w:val="2FD15301"/>
    <w:rsid w:val="36192040"/>
    <w:rsid w:val="38855B7A"/>
    <w:rsid w:val="451F3201"/>
    <w:rsid w:val="463723EA"/>
    <w:rsid w:val="4F711500"/>
    <w:rsid w:val="5CFF78E9"/>
    <w:rsid w:val="61524620"/>
    <w:rsid w:val="656F3CEF"/>
    <w:rsid w:val="74A302A1"/>
    <w:rsid w:val="75ED1131"/>
    <w:rsid w:val="7DF12FD9"/>
    <w:rsid w:val="7FC6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2DC10"/>
  <w15:docId w15:val="{893407CB-CCA5-48B4-9AF3-7DD7C061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header"/>
    <w:basedOn w:val="a"/>
    <w:link w:val="a4"/>
    <w:rsid w:val="009D76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D76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D7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D76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486</Characters>
  <Application>Microsoft Office Word</Application>
  <DocSecurity>0</DocSecurity>
  <Lines>4</Lines>
  <Paragraphs>1</Paragraphs>
  <ScaleCrop>false</ScaleCrop>
  <Company>微软中国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wzrui</dc:creator>
  <cp:lastModifiedBy>1257137169@qq.com</cp:lastModifiedBy>
  <cp:revision>4</cp:revision>
  <dcterms:created xsi:type="dcterms:W3CDTF">2022-12-01T01:22:00Z</dcterms:created>
  <dcterms:modified xsi:type="dcterms:W3CDTF">2023-12-05T08:18:00Z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D65AB1E814C849ADA57973A49DACB7DA</vt:lpwstr>
  </property>
</Properties>
</file>