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FE334E"/>
    <w:p w14:paraId="0B319A0B"/>
    <w:p w14:paraId="1A539EC8"/>
    <w:p w14:paraId="1FB03EC5"/>
    <w:p w14:paraId="6A7E71C1"/>
    <w:p w14:paraId="25AEDFCE">
      <w:pPr>
        <w:spacing w:after="360"/>
        <w:jc w:val="center"/>
      </w:pPr>
      <w:r>
        <w:rPr>
          <w:rFonts w:ascii="SimSong" w:hAnsi="SimSong" w:eastAsia="SimSong"/>
          <w:b/>
          <w:color w:val="2E74B5"/>
          <w:sz w:val="20"/>
        </w:rPr>
        <w:t>CALIBRATION GUIDE</w:t>
      </w:r>
    </w:p>
    <w:p w14:paraId="5BB5ECBB">
      <w:pPr>
        <w:spacing w:after="240"/>
        <w:jc w:val="center"/>
      </w:pPr>
      <w:r>
        <w:rPr>
          <w:rFonts w:ascii="SimSong" w:hAnsi="SimSong" w:eastAsia="SimSong"/>
          <w:b/>
          <w:color w:val="1F4D78"/>
          <w:sz w:val="54"/>
        </w:rPr>
        <w:t>标定工程零基础实用手册</w:t>
      </w:r>
    </w:p>
    <w:p w14:paraId="0FAD2443">
      <w:pPr>
        <w:spacing w:after="560"/>
        <w:jc w:val="center"/>
      </w:pPr>
      <w:r>
        <w:rPr>
          <w:rFonts w:ascii="SimSong" w:hAnsi="SimSong" w:eastAsia="SimSong"/>
          <w:b w:val="0"/>
          <w:color w:val="667085"/>
          <w:sz w:val="26"/>
        </w:rPr>
        <w:t>面向普通操作员与管理员的双目标定操作手册</w:t>
      </w:r>
    </w:p>
    <w:p w14:paraId="44056DBF">
      <w:pPr>
        <w:jc w:val="center"/>
      </w:pPr>
      <w:r>
        <w:rPr>
          <w:rFonts w:ascii="SimSong" w:hAnsi="SimSong" w:eastAsia="SimSong"/>
          <w:b w:val="0"/>
          <w:color w:val="667085"/>
          <w:sz w:val="21"/>
        </w:rPr>
        <w:t>OpenCV Chessboard  ·  Kalibr Camera + IMU  ·  RK3588</w:t>
      </w:r>
    </w:p>
    <w:p w14:paraId="6088B260">
      <w:r>
        <w:br w:type="page"/>
      </w:r>
    </w:p>
    <w:p w14:paraId="107E2085">
      <w:pPr>
        <w:keepLines/>
        <w:spacing w:after="120" w:line="300" w:lineRule="auto"/>
      </w:pPr>
      <w:r>
        <w:rPr>
          <w:rFonts w:ascii="SimSong" w:hAnsi="SimSong" w:eastAsia="SimSong"/>
          <w:b w:val="0"/>
          <w:color w:val="1F2933"/>
          <w:sz w:val="22"/>
        </w:rPr>
        <w:t>这份手册写给第一次使用本系统的人。</w:t>
      </w:r>
    </w:p>
    <w:p w14:paraId="76945B9C">
      <w:pPr>
        <w:keepLines/>
        <w:spacing w:after="120" w:line="300" w:lineRule="auto"/>
      </w:pPr>
      <w:r>
        <w:rPr>
          <w:rFonts w:ascii="SimSong" w:hAnsi="SimSong" w:eastAsia="SimSong"/>
          <w:b w:val="0"/>
          <w:color w:val="1F2933"/>
          <w:sz w:val="22"/>
        </w:rPr>
        <w:t>你不需要会编程。</w:t>
      </w:r>
    </w:p>
    <w:p w14:paraId="045215B4">
      <w:pPr>
        <w:keepLines/>
        <w:spacing w:after="120" w:line="300" w:lineRule="auto"/>
      </w:pPr>
      <w:r>
        <w:rPr>
          <w:rFonts w:ascii="SimSong" w:hAnsi="SimSong" w:eastAsia="SimSong"/>
          <w:b w:val="0"/>
          <w:color w:val="1F2933"/>
          <w:sz w:val="22"/>
        </w:rPr>
        <w:t>普通操作员只需要完成四件事：</w:t>
      </w:r>
    </w:p>
    <w:p w14:paraId="75AC4EB2">
      <w:pPr>
        <w:keepLines/>
        <w:spacing w:after="120" w:line="300" w:lineRule="auto"/>
      </w:pPr>
      <w:r>
        <w:rPr>
          <w:rFonts w:ascii="SimSong" w:hAnsi="SimSong" w:eastAsia="SimSong"/>
          <w:b w:val="0"/>
          <w:color w:val="1F2933"/>
          <w:sz w:val="22"/>
        </w:rPr>
        <w:t>1. 打开网页。 2. 选择管理员指定的 OpenCV Chessboard 或 Kalibr Camera+IMU。 3. 按网页提示完成采集和“检查数据”。 4. 数据通过后点击对应的求解按钮。</w:t>
      </w:r>
    </w:p>
    <w:p w14:paraId="2B10845F">
      <w:pPr>
        <w:pStyle w:val="3"/>
        <w:keepNext/>
        <w:keepLines/>
      </w:pPr>
      <w:r>
        <w:rPr>
          <w:rFonts w:ascii="SimSong" w:hAnsi="SimSong" w:eastAsia="SimSong"/>
          <w:b/>
          <w:color w:val="2E74B5"/>
          <w:sz w:val="32"/>
        </w:rPr>
        <w:t>第一部分：普通操作员使用方法</w:t>
      </w:r>
    </w:p>
    <w:p w14:paraId="703E7E0B">
      <w:pPr>
        <w:pStyle w:val="4"/>
        <w:keepNext/>
        <w:keepLines/>
      </w:pPr>
      <w:r>
        <w:rPr>
          <w:rFonts w:ascii="SimSong" w:hAnsi="SimSong" w:eastAsia="SimSong"/>
          <w:b/>
          <w:color w:val="2E74B5"/>
          <w:sz w:val="26"/>
        </w:rPr>
        <w:t>1. 这套系统有什么用</w:t>
      </w:r>
    </w:p>
    <w:p w14:paraId="186CF9E1">
      <w:pPr>
        <w:keepLines/>
        <w:spacing w:after="120" w:line="300" w:lineRule="auto"/>
      </w:pPr>
      <w:r>
        <w:rPr>
          <w:rFonts w:ascii="SimSong" w:hAnsi="SimSong" w:eastAsia="SimSong"/>
          <w:b w:val="0"/>
          <w:color w:val="1F2933"/>
          <w:sz w:val="22"/>
        </w:rPr>
        <w:t>双目相机有左、右两个镜头。</w:t>
      </w:r>
    </w:p>
    <w:p w14:paraId="16CB32E2">
      <w:pPr>
        <w:keepLines/>
        <w:spacing w:after="120" w:line="300" w:lineRule="auto"/>
      </w:pPr>
      <w:r>
        <w:rPr>
          <w:rFonts w:ascii="SimSong" w:hAnsi="SimSong" w:eastAsia="SimSong"/>
          <w:b w:val="0"/>
          <w:color w:val="1F2933"/>
          <w:sz w:val="22"/>
        </w:rPr>
        <w:t>标定就是让电脑知道：</w:t>
      </w:r>
    </w:p>
    <w:p w14:paraId="7421606A">
      <w:pPr>
        <w:keepLines/>
        <w:numPr>
          <w:ilvl w:val="0"/>
          <w:numId w:val="7"/>
        </w:numPr>
        <w:spacing w:after="80" w:line="300" w:lineRule="auto"/>
      </w:pPr>
      <w:r>
        <w:rPr>
          <w:rFonts w:ascii="SimSong" w:hAnsi="SimSong" w:eastAsia="SimSong"/>
          <w:b w:val="0"/>
          <w:color w:val="1F2933"/>
          <w:sz w:val="22"/>
        </w:rPr>
        <w:t>每个镜头怎么看东西。</w:t>
      </w:r>
    </w:p>
    <w:p w14:paraId="6FC87473">
      <w:pPr>
        <w:keepLines/>
        <w:numPr>
          <w:ilvl w:val="0"/>
          <w:numId w:val="7"/>
        </w:numPr>
        <w:spacing w:after="80" w:line="300" w:lineRule="auto"/>
      </w:pPr>
      <w:r>
        <w:rPr>
          <w:rFonts w:ascii="SimSong" w:hAnsi="SimSong" w:eastAsia="SimSong"/>
          <w:b w:val="0"/>
          <w:color w:val="1F2933"/>
          <w:sz w:val="22"/>
        </w:rPr>
        <w:t>两个镜头之间相差多远。</w:t>
      </w:r>
    </w:p>
    <w:p w14:paraId="44A5DABC">
      <w:pPr>
        <w:keepLines/>
        <w:numPr>
          <w:ilvl w:val="0"/>
          <w:numId w:val="7"/>
        </w:numPr>
        <w:spacing w:after="80" w:line="300" w:lineRule="auto"/>
      </w:pPr>
      <w:r>
        <w:rPr>
          <w:rFonts w:ascii="SimSong" w:hAnsi="SimSong" w:eastAsia="SimSong"/>
          <w:b w:val="0"/>
          <w:color w:val="1F2933"/>
          <w:sz w:val="22"/>
        </w:rPr>
        <w:t>左右画面怎样对齐。</w:t>
      </w:r>
    </w:p>
    <w:p w14:paraId="5DD11085">
      <w:pPr>
        <w:keepLines/>
        <w:spacing w:after="120" w:line="300" w:lineRule="auto"/>
      </w:pPr>
      <w:r>
        <w:rPr>
          <w:rFonts w:ascii="SimSong" w:hAnsi="SimSong" w:eastAsia="SimSong"/>
          <w:b w:val="0"/>
          <w:color w:val="1F2933"/>
          <w:sz w:val="22"/>
        </w:rPr>
        <w:t>标定完成后，程序才能更准确地计算距离和深度。</w:t>
      </w:r>
    </w:p>
    <w:p w14:paraId="64EF382B">
      <w:pPr>
        <w:pStyle w:val="4"/>
        <w:keepNext/>
        <w:keepLines/>
      </w:pPr>
      <w:r>
        <w:rPr>
          <w:rFonts w:ascii="SimSong" w:hAnsi="SimSong" w:eastAsia="SimSong"/>
          <w:b/>
          <w:color w:val="2E74B5"/>
          <w:sz w:val="26"/>
        </w:rPr>
        <w:t>2. 开始前要准备什么</w:t>
      </w:r>
    </w:p>
    <w:p w14:paraId="331BCE82">
      <w:pPr>
        <w:keepLines/>
        <w:spacing w:after="120" w:line="300" w:lineRule="auto"/>
      </w:pPr>
      <w:r>
        <w:rPr>
          <w:rFonts w:ascii="SimSong" w:hAnsi="SimSong" w:eastAsia="SimSong"/>
          <w:b w:val="0"/>
          <w:color w:val="1F2933"/>
          <w:sz w:val="22"/>
        </w:rPr>
        <w:t>请确认现场有以下物品：</w:t>
      </w:r>
    </w:p>
    <w:p w14:paraId="329BF195">
      <w:pPr>
        <w:keepLines/>
        <w:numPr>
          <w:ilvl w:val="0"/>
          <w:numId w:val="7"/>
        </w:numPr>
        <w:spacing w:after="80" w:line="300" w:lineRule="auto"/>
      </w:pPr>
      <w:r>
        <w:rPr>
          <w:rFonts w:ascii="SimSong" w:hAnsi="SimSong" w:eastAsia="SimSong"/>
          <w:b w:val="0"/>
          <w:color w:val="1F2933"/>
          <w:sz w:val="22"/>
        </w:rPr>
        <w:t>一台 RK3588 设备。</w:t>
      </w:r>
    </w:p>
    <w:p w14:paraId="0987C9BC">
      <w:pPr>
        <w:keepLines/>
        <w:numPr>
          <w:ilvl w:val="0"/>
          <w:numId w:val="7"/>
        </w:numPr>
        <w:spacing w:after="80" w:line="300" w:lineRule="auto"/>
      </w:pPr>
      <w:r>
        <w:rPr>
          <w:rFonts w:ascii="SimSong" w:hAnsi="SimSong" w:eastAsia="SimSong"/>
          <w:b w:val="0"/>
          <w:color w:val="1F2933"/>
          <w:sz w:val="22"/>
        </w:rPr>
        <w:t>一台左右拼接双目相机。</w:t>
      </w:r>
    </w:p>
    <w:p w14:paraId="60DDF9BD">
      <w:pPr>
        <w:keepLines/>
        <w:numPr>
          <w:ilvl w:val="0"/>
          <w:numId w:val="7"/>
        </w:numPr>
        <w:spacing w:after="80" w:line="300" w:lineRule="auto"/>
      </w:pPr>
      <w:r>
        <w:rPr>
          <w:rFonts w:ascii="SimSong" w:hAnsi="SimSong" w:eastAsia="SimSong"/>
          <w:b w:val="0"/>
          <w:color w:val="1F2933"/>
          <w:sz w:val="22"/>
        </w:rPr>
        <w:t>一根相机 USB 线。</w:t>
      </w:r>
    </w:p>
    <w:p w14:paraId="0C70354A">
      <w:pPr>
        <w:keepLines/>
        <w:numPr>
          <w:ilvl w:val="0"/>
          <w:numId w:val="7"/>
        </w:numPr>
        <w:spacing w:after="80" w:line="300" w:lineRule="auto"/>
      </w:pPr>
      <w:r>
        <w:rPr>
          <w:rFonts w:ascii="SimSong" w:hAnsi="SimSong" w:eastAsia="SimSong"/>
          <w:b w:val="0"/>
          <w:color w:val="1F2933"/>
          <w:sz w:val="22"/>
        </w:rPr>
        <w:t>一台能打开网页的电脑。</w:t>
      </w:r>
    </w:p>
    <w:p w14:paraId="2E177AE3">
      <w:pPr>
        <w:keepLines/>
        <w:numPr>
          <w:ilvl w:val="0"/>
          <w:numId w:val="7"/>
        </w:numPr>
        <w:spacing w:after="80" w:line="300" w:lineRule="auto"/>
      </w:pPr>
      <w:r>
        <w:rPr>
          <w:rFonts w:ascii="SimSong" w:hAnsi="SimSong" w:eastAsia="SimSong"/>
          <w:b w:val="0"/>
          <w:color w:val="1F2933"/>
          <w:sz w:val="22"/>
        </w:rPr>
        <w:t>一张平整、没有折痕的棋盘图。</w:t>
      </w:r>
    </w:p>
    <w:p w14:paraId="18B0C60E">
      <w:pPr>
        <w:keepLines/>
        <w:numPr>
          <w:ilvl w:val="0"/>
          <w:numId w:val="7"/>
        </w:numPr>
        <w:spacing w:after="80" w:line="300" w:lineRule="auto"/>
      </w:pPr>
      <w:r>
        <w:rPr>
          <w:rFonts w:ascii="SimSong" w:hAnsi="SimSong" w:eastAsia="SimSong"/>
          <w:b w:val="0"/>
          <w:color w:val="1F2933"/>
          <w:sz w:val="22"/>
        </w:rPr>
        <w:t>一把毫米尺。</w:t>
      </w:r>
    </w:p>
    <w:p w14:paraId="7C078C33">
      <w:pPr>
        <w:keepLines/>
        <w:numPr>
          <w:ilvl w:val="0"/>
          <w:numId w:val="7"/>
        </w:numPr>
        <w:spacing w:after="80" w:line="300" w:lineRule="auto"/>
      </w:pPr>
      <w:r>
        <w:rPr>
          <w:rFonts w:ascii="SimSong" w:hAnsi="SimSong" w:eastAsia="SimSong"/>
          <w:b w:val="0"/>
          <w:color w:val="1F2933"/>
          <w:sz w:val="22"/>
        </w:rPr>
        <w:t>RK3588 和电脑连接到同一个网络。</w:t>
      </w:r>
    </w:p>
    <w:p w14:paraId="0A579F7F">
      <w:pPr>
        <w:keepLines/>
        <w:spacing w:after="120" w:line="300" w:lineRule="auto"/>
      </w:pPr>
      <w:r>
        <w:rPr>
          <w:rFonts w:ascii="SimSong" w:hAnsi="SimSong" w:eastAsia="SimSong"/>
          <w:b w:val="0"/>
          <w:color w:val="1F2933"/>
          <w:sz w:val="22"/>
        </w:rPr>
        <w:t>请让管理员先完成服务启动。</w:t>
      </w:r>
    </w:p>
    <w:p w14:paraId="324947F3">
      <w:pPr>
        <w:keepLines/>
        <w:spacing w:after="120" w:line="300" w:lineRule="auto"/>
      </w:pPr>
      <w:r>
        <w:rPr>
          <w:rFonts w:ascii="SimSong" w:hAnsi="SimSong" w:eastAsia="SimSong"/>
          <w:b w:val="0"/>
          <w:color w:val="1F2933"/>
          <w:sz w:val="22"/>
        </w:rPr>
        <w:t>管理员应当告诉你一个网址，例如：</w:t>
      </w:r>
    </w:p>
    <w:p w14:paraId="0323C100">
      <w:pPr>
        <w:pStyle w:val="4"/>
        <w:keepNext/>
        <w:keepLines/>
      </w:pPr>
      <w:r>
        <w:rPr>
          <w:rFonts w:ascii="SimSong" w:hAnsi="SimSong" w:eastAsia="SimSong"/>
          <w:b/>
          <w:color w:val="2E74B5"/>
          <w:sz w:val="26"/>
        </w:rPr>
        <w:t>3. 摆放设备</w:t>
      </w:r>
    </w:p>
    <w:p w14:paraId="2679CC3E">
      <w:pPr>
        <w:keepLines/>
        <w:spacing w:after="120" w:line="300" w:lineRule="auto"/>
        <w:rPr>
          <w:rFonts w:ascii="SimSong" w:hAnsi="SimSong" w:eastAsia="SimSong"/>
          <w:b w:val="0"/>
          <w:color w:val="1F2933"/>
          <w:sz w:val="22"/>
        </w:rPr>
      </w:pPr>
      <w:r>
        <w:rPr>
          <w:rFonts w:ascii="SimSong" w:hAnsi="SimSong" w:eastAsia="SimSong"/>
          <w:b w:val="0"/>
          <w:color w:val="1F2933"/>
          <w:sz w:val="22"/>
        </w:rPr>
        <w:t xml:space="preserve">1. 把双目相机固定好。 </w:t>
      </w:r>
    </w:p>
    <w:p w14:paraId="4B0B301D">
      <w:pPr>
        <w:keepLines/>
        <w:spacing w:after="120" w:line="300" w:lineRule="auto"/>
        <w:rPr>
          <w:rFonts w:ascii="SimSong" w:hAnsi="SimSong" w:eastAsia="SimSong"/>
          <w:b w:val="0"/>
          <w:color w:val="1F2933"/>
          <w:sz w:val="22"/>
        </w:rPr>
      </w:pPr>
      <w:r>
        <w:rPr>
          <w:rFonts w:ascii="SimSong" w:hAnsi="SimSong" w:eastAsia="SimSong"/>
          <w:b w:val="0"/>
          <w:color w:val="1F2933"/>
          <w:sz w:val="22"/>
        </w:rPr>
        <w:t xml:space="preserve">2. 确认相机不会晃动。 </w:t>
      </w:r>
    </w:p>
    <w:p w14:paraId="0FD28364">
      <w:pPr>
        <w:keepLines/>
        <w:spacing w:after="120" w:line="300" w:lineRule="auto"/>
        <w:rPr>
          <w:rFonts w:ascii="SimSong" w:hAnsi="SimSong" w:eastAsia="SimSong"/>
          <w:b w:val="0"/>
          <w:color w:val="1F2933"/>
          <w:sz w:val="22"/>
        </w:rPr>
      </w:pPr>
      <w:r>
        <w:rPr>
          <w:rFonts w:ascii="SimSong" w:hAnsi="SimSong" w:eastAsia="SimSong"/>
          <w:b w:val="0"/>
          <w:color w:val="1F2933"/>
          <w:sz w:val="22"/>
        </w:rPr>
        <w:t xml:space="preserve">3. 不要在拍摄过程中移动相机。 </w:t>
      </w:r>
    </w:p>
    <w:p w14:paraId="7F944D5D">
      <w:pPr>
        <w:keepLines/>
        <w:spacing w:after="120" w:line="300" w:lineRule="auto"/>
        <w:rPr>
          <w:rFonts w:ascii="SimSong" w:hAnsi="SimSong" w:eastAsia="SimSong"/>
          <w:b w:val="0"/>
          <w:color w:val="1F2933"/>
          <w:sz w:val="22"/>
        </w:rPr>
      </w:pPr>
      <w:r>
        <w:rPr>
          <w:rFonts w:ascii="SimSong" w:hAnsi="SimSong" w:eastAsia="SimSong"/>
          <w:b w:val="0"/>
          <w:color w:val="1F2933"/>
          <w:sz w:val="22"/>
        </w:rPr>
        <w:t xml:space="preserve">4. 不要在拍摄过程中转动镜头或调焦。 </w:t>
      </w:r>
    </w:p>
    <w:p w14:paraId="11108B34">
      <w:pPr>
        <w:keepLines/>
        <w:spacing w:after="120" w:line="300" w:lineRule="auto"/>
      </w:pPr>
      <w:bookmarkStart w:id="0" w:name="_GoBack"/>
      <w:bookmarkEnd w:id="0"/>
      <w:r>
        <w:rPr>
          <w:rFonts w:ascii="SimSong" w:hAnsi="SimSong" w:eastAsia="SimSong"/>
          <w:b w:val="0"/>
          <w:color w:val="1F2933"/>
          <w:sz w:val="22"/>
        </w:rPr>
        <w:t>5. 把棋盘固定在硬纸板、泡沫板或其他平板上。</w:t>
      </w:r>
    </w:p>
    <w:p w14:paraId="71C94087">
      <w:pPr>
        <w:keepLines/>
        <w:spacing w:after="120" w:line="300" w:lineRule="auto"/>
      </w:pPr>
      <w:r>
        <w:rPr>
          <w:rFonts w:ascii="SimSong" w:hAnsi="SimSong" w:eastAsia="SimSong"/>
          <w:b w:val="0"/>
          <w:color w:val="1F2933"/>
          <w:sz w:val="22"/>
        </w:rPr>
        <w:t>看到相机牢固、棋盘平整后，才能继续。</w:t>
      </w:r>
    </w:p>
    <w:p w14:paraId="46AA5739">
      <w:pPr>
        <w:pStyle w:val="4"/>
        <w:keepNext/>
        <w:keepLines/>
      </w:pPr>
      <w:r>
        <w:rPr>
          <w:rFonts w:ascii="SimSong" w:hAnsi="SimSong" w:eastAsia="SimSong"/>
          <w:b/>
          <w:color w:val="2E74B5"/>
          <w:sz w:val="26"/>
        </w:rPr>
        <w:t>4. 打开操作网页</w:t>
      </w:r>
    </w:p>
    <w:p w14:paraId="1D5A0700">
      <w:pPr>
        <w:keepLines/>
        <w:spacing w:after="120" w:line="300" w:lineRule="auto"/>
      </w:pPr>
      <w:r>
        <w:rPr>
          <w:rFonts w:ascii="SimSong" w:hAnsi="SimSong" w:eastAsia="SimSong"/>
          <w:b w:val="0"/>
          <w:color w:val="1F2933"/>
          <w:sz w:val="22"/>
        </w:rPr>
        <w:t>1. 打开 Chrome、Edge 或其他浏览器。 2. 在最上面的地址栏输入管理员提供的网址。 3. 按回车键。 4. 等待页面出现实时双目画面。</w:t>
      </w:r>
    </w:p>
    <w:p w14:paraId="2E942C30">
      <w:pPr>
        <w:keepLines/>
        <w:spacing w:after="120" w:line="300" w:lineRule="auto"/>
      </w:pPr>
      <w:r>
        <w:rPr>
          <w:rFonts w:ascii="SimSong" w:hAnsi="SimSong" w:eastAsia="SimSong"/>
          <w:b w:val="0"/>
          <w:color w:val="1F2933"/>
          <w:sz w:val="22"/>
        </w:rPr>
        <w:t>页面正常时，你应该看到：</w:t>
      </w:r>
    </w:p>
    <w:p w14:paraId="0E231009">
      <w:pPr>
        <w:keepLines/>
        <w:numPr>
          <w:ilvl w:val="0"/>
          <w:numId w:val="7"/>
        </w:numPr>
        <w:spacing w:after="80" w:line="300" w:lineRule="auto"/>
      </w:pPr>
      <w:r>
        <w:rPr>
          <w:rFonts w:ascii="SimSong" w:hAnsi="SimSong" w:eastAsia="SimSong"/>
          <w:b w:val="0"/>
          <w:color w:val="1F2933"/>
          <w:sz w:val="22"/>
        </w:rPr>
        <w:t>“状态”显示 capturing。</w:t>
      </w:r>
    </w:p>
    <w:p w14:paraId="3FD7AAA7">
      <w:pPr>
        <w:keepLines/>
        <w:numPr>
          <w:ilvl w:val="0"/>
          <w:numId w:val="7"/>
        </w:numPr>
        <w:spacing w:after="80" w:line="300" w:lineRule="auto"/>
      </w:pPr>
      <w:r>
        <w:rPr>
          <w:rFonts w:ascii="SimSong" w:hAnsi="SimSong" w:eastAsia="SimSong"/>
          <w:b w:val="0"/>
          <w:color w:val="1F2933"/>
          <w:sz w:val="22"/>
        </w:rPr>
        <w:t>“设备模式”显示 MJPG 3840x1080@30。</w:t>
      </w:r>
    </w:p>
    <w:p w14:paraId="3D4E74A3">
      <w:pPr>
        <w:keepLines/>
        <w:numPr>
          <w:ilvl w:val="0"/>
          <w:numId w:val="7"/>
        </w:numPr>
        <w:spacing w:after="80" w:line="300" w:lineRule="auto"/>
      </w:pPr>
      <w:r>
        <w:rPr>
          <w:rFonts w:ascii="SimSong" w:hAnsi="SimSong" w:eastAsia="SimSong"/>
          <w:b w:val="0"/>
          <w:color w:val="1F2933"/>
          <w:sz w:val="22"/>
        </w:rPr>
        <w:t>“单眼分辨率”显示 1920x1080。</w:t>
      </w:r>
    </w:p>
    <w:p w14:paraId="1FD3FE2C">
      <w:pPr>
        <w:keepLines/>
        <w:numPr>
          <w:ilvl w:val="0"/>
          <w:numId w:val="7"/>
        </w:numPr>
        <w:spacing w:after="80" w:line="300" w:lineRule="auto"/>
      </w:pPr>
      <w:r>
        <w:rPr>
          <w:rFonts w:ascii="SimSong" w:hAnsi="SimSong" w:eastAsia="SimSong"/>
          <w:b w:val="0"/>
          <w:color w:val="1F2933"/>
          <w:sz w:val="22"/>
        </w:rPr>
        <w:t>“采集进度”显示 0 / 32。</w:t>
      </w:r>
    </w:p>
    <w:p w14:paraId="092EDAC4">
      <w:pPr>
        <w:keepLines/>
        <w:numPr>
          <w:ilvl w:val="0"/>
          <w:numId w:val="7"/>
        </w:numPr>
        <w:spacing w:after="80" w:line="300" w:lineRule="auto"/>
      </w:pPr>
      <w:r>
        <w:rPr>
          <w:rFonts w:ascii="SimSong" w:hAnsi="SimSong" w:eastAsia="SimSong"/>
          <w:b w:val="0"/>
          <w:color w:val="1F2933"/>
          <w:sz w:val="22"/>
        </w:rPr>
        <w:t>页面中间出现左、右两个相机画面。</w:t>
      </w:r>
    </w:p>
    <w:p w14:paraId="6D746C12">
      <w:pPr>
        <w:keepLines/>
        <w:numPr>
          <w:ilvl w:val="0"/>
          <w:numId w:val="7"/>
        </w:numPr>
        <w:spacing w:after="80" w:line="300" w:lineRule="auto"/>
      </w:pPr>
      <w:r>
        <w:rPr>
          <w:rFonts w:ascii="SimSong" w:hAnsi="SimSong" w:eastAsia="SimSong"/>
          <w:b w:val="0"/>
          <w:color w:val="1F2933"/>
          <w:sz w:val="22"/>
        </w:rPr>
        <w:t>页面给出“第 1/32 组”的棋盘位置提示。</w:t>
      </w:r>
    </w:p>
    <w:p w14:paraId="58DA1441">
      <w:pPr>
        <w:keepLines/>
        <w:spacing w:after="120" w:line="300" w:lineRule="auto"/>
      </w:pPr>
      <w:r>
        <w:rPr>
          <w:rFonts w:ascii="SimSong" w:hAnsi="SimSong" w:eastAsia="SimSong"/>
          <w:b w:val="0"/>
          <w:color w:val="1F2933"/>
          <w:sz w:val="22"/>
        </w:rPr>
        <w:t>如果页面显示 stopped、没有画面或“状态连接失败”，不要开始拍摄。请查看本手册的“常见问题”。</w:t>
      </w:r>
    </w:p>
    <w:p w14:paraId="5E67B7B4">
      <w:pPr>
        <w:pStyle w:val="5"/>
        <w:keepNext/>
        <w:keepLines/>
      </w:pPr>
      <w:r>
        <w:rPr>
          <w:rFonts w:ascii="SimSong" w:hAnsi="SimSong" w:eastAsia="SimSong"/>
          <w:b/>
          <w:color w:val="1F4D78"/>
          <w:sz w:val="24"/>
        </w:rPr>
        <w:t>界面示例：打开网页后的首要核对项</w:t>
      </w:r>
    </w:p>
    <w:p w14:paraId="48B3708F">
      <w:pPr>
        <w:keepLines/>
        <w:spacing w:after="120" w:line="300" w:lineRule="auto"/>
      </w:pPr>
      <w:r>
        <w:rPr>
          <w:rFonts w:ascii="SimSong" w:hAnsi="SimSong" w:eastAsia="SimSong"/>
          <w:b w:val="0"/>
          <w:color w:val="1F2933"/>
          <w:sz w:val="22"/>
        </w:rPr>
        <w:t>先确认顶部的工作流、状态、设备模式、单眼分辨率和已保存数量；蓝框会给出当前应摆放棋盘的位置。只有状态为 capturing 且双目预览正常时，才可进行拍摄。</w:t>
      </w:r>
    </w:p>
    <w:p w14:paraId="6917C438">
      <w:pPr>
        <w:keepLines/>
        <w:spacing w:after="120" w:line="300" w:lineRule="auto"/>
      </w:pPr>
      <w:r>
        <w:rPr>
          <w:rFonts w:ascii="SimSong" w:hAnsi="SimSong" w:eastAsia="SimSong"/>
          <w:b w:val="0"/>
          <w:color w:val="667085"/>
          <w:sz w:val="19"/>
        </w:rPr>
        <w:t>说明：下图由项目当前 Web 路由实际启动后截取。截图时 RK3588 未连接 /dev/video0，因此设备标签和预览明确显示为“演示模式”；现场接入相机后，页面布局与操作入口相同，但会显示实时双目画面和设备检测结果。</w:t>
      </w:r>
    </w:p>
    <w:p w14:paraId="2C7DEE36">
      <w:pPr>
        <w:keepLines/>
        <w:spacing w:before="100" w:after="60"/>
        <w:jc w:val="center"/>
      </w:pPr>
      <w:r>
        <w:drawing>
          <wp:inline distT="0" distB="0" distL="114300" distR="114300">
            <wp:extent cx="5623560" cy="3530600"/>
            <wp:effectExtent l="0" t="0" r="15240" b="0"/>
            <wp:docPr id="1" name="Picture 1" descr="图 1  OpenCV Chessboard 工作流的网页总览（实际启动的演示状态，未连接相机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图 1  OpenCV Chessboard 工作流的网页总览（实际启动的演示状态，未连接相机）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530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F7083">
      <w:pPr>
        <w:keepLines/>
        <w:spacing w:after="200"/>
        <w:jc w:val="center"/>
      </w:pPr>
      <w:r>
        <w:rPr>
          <w:rFonts w:ascii="SimSong" w:hAnsi="SimSong" w:eastAsia="SimSong"/>
          <w:b w:val="0"/>
          <w:color w:val="667085"/>
          <w:sz w:val="18"/>
        </w:rPr>
        <w:t>图 1  OpenCV Chessboard 工作流的网页总览（实际启动的演示状态，未连接相机）</w:t>
      </w:r>
    </w:p>
    <w:p w14:paraId="4417BE59">
      <w:pPr>
        <w:pStyle w:val="4"/>
        <w:keepNext/>
        <w:keepLines/>
      </w:pPr>
      <w:r>
        <w:rPr>
          <w:rFonts w:ascii="SimSong" w:hAnsi="SimSong" w:eastAsia="SimSong"/>
          <w:b/>
          <w:color w:val="2E74B5"/>
          <w:sz w:val="26"/>
        </w:rPr>
        <w:t>5. 页面各部分是什么意思</w:t>
      </w:r>
    </w:p>
    <w:p w14:paraId="273A008C">
      <w:pPr>
        <w:pStyle w:val="5"/>
        <w:keepNext/>
        <w:keepLines/>
      </w:pPr>
      <w:r>
        <w:rPr>
          <w:rFonts w:ascii="SimSong" w:hAnsi="SimSong" w:eastAsia="SimSong"/>
          <w:b/>
          <w:color w:val="1F4D78"/>
          <w:sz w:val="24"/>
        </w:rPr>
        <w:t>状态：</w:t>
      </w:r>
    </w:p>
    <w:p w14:paraId="21B0675C">
      <w:pPr>
        <w:keepLines/>
        <w:numPr>
          <w:ilvl w:val="0"/>
          <w:numId w:val="7"/>
        </w:numPr>
        <w:spacing w:after="80" w:line="300" w:lineRule="auto"/>
      </w:pPr>
      <w:r>
        <w:rPr>
          <w:rFonts w:ascii="SimSong" w:hAnsi="SimSong" w:eastAsia="SimSong"/>
          <w:b w:val="0"/>
          <w:color w:val="1F2933"/>
          <w:sz w:val="22"/>
        </w:rPr>
        <w:t>capturing：系统正在工作，可以拍摄。</w:t>
      </w:r>
    </w:p>
    <w:p w14:paraId="76DA5F8B">
      <w:pPr>
        <w:keepLines/>
        <w:numPr>
          <w:ilvl w:val="0"/>
          <w:numId w:val="7"/>
        </w:numPr>
        <w:spacing w:after="80" w:line="300" w:lineRule="auto"/>
      </w:pPr>
      <w:r>
        <w:rPr>
          <w:rFonts w:ascii="SimSong" w:hAnsi="SimSong" w:eastAsia="SimSong"/>
          <w:b w:val="0"/>
          <w:color w:val="1F2933"/>
          <w:sz w:val="22"/>
        </w:rPr>
        <w:t>paused：系统暂停了，先不要拍摄。</w:t>
      </w:r>
    </w:p>
    <w:p w14:paraId="2E5925A7">
      <w:pPr>
        <w:keepLines/>
        <w:numPr>
          <w:ilvl w:val="0"/>
          <w:numId w:val="7"/>
        </w:numPr>
        <w:spacing w:after="80" w:line="300" w:lineRule="auto"/>
      </w:pPr>
      <w:r>
        <w:rPr>
          <w:rFonts w:ascii="SimSong" w:hAnsi="SimSong" w:eastAsia="SimSong"/>
          <w:b w:val="0"/>
          <w:color w:val="1F2933"/>
          <w:sz w:val="22"/>
        </w:rPr>
        <w:t>stopped：服务停止了，需要管理员处理。</w:t>
      </w:r>
    </w:p>
    <w:p w14:paraId="58E7915F">
      <w:pPr>
        <w:keepLines/>
        <w:numPr>
          <w:ilvl w:val="0"/>
          <w:numId w:val="7"/>
        </w:numPr>
        <w:spacing w:after="80" w:line="300" w:lineRule="auto"/>
      </w:pPr>
      <w:r>
        <w:rPr>
          <w:rFonts w:ascii="SimSong" w:hAnsi="SimSong" w:eastAsia="SimSong"/>
          <w:b w:val="0"/>
          <w:color w:val="1F2933"/>
          <w:sz w:val="22"/>
        </w:rPr>
        <w:t>error：系统出错了，需要管理员处理。</w:t>
      </w:r>
    </w:p>
    <w:p w14:paraId="23C879A6">
      <w:pPr>
        <w:pStyle w:val="5"/>
        <w:keepNext/>
        <w:keepLines/>
      </w:pPr>
      <w:r>
        <w:rPr>
          <w:rFonts w:ascii="SimSong" w:hAnsi="SimSong" w:eastAsia="SimSong"/>
          <w:b/>
          <w:color w:val="1F4D78"/>
          <w:sz w:val="24"/>
        </w:rPr>
        <w:t>采集进度：</w:t>
      </w:r>
    </w:p>
    <w:p w14:paraId="7492E16B">
      <w:pPr>
        <w:keepLines/>
        <w:spacing w:after="120" w:line="300" w:lineRule="auto"/>
      </w:pPr>
      <w:r>
        <w:rPr>
          <w:rFonts w:ascii="SimSong" w:hAnsi="SimSong" w:eastAsia="SimSong"/>
          <w:b w:val="0"/>
          <w:color w:val="1F2933"/>
          <w:sz w:val="22"/>
        </w:rPr>
        <w:t>例如 6 / 32 表示已经保存 6 组，总共需要 32 组。</w:t>
      </w:r>
    </w:p>
    <w:p w14:paraId="145CF8E4">
      <w:pPr>
        <w:pStyle w:val="5"/>
        <w:keepNext/>
        <w:keepLines/>
      </w:pPr>
      <w:r>
        <w:rPr>
          <w:rFonts w:ascii="SimSong" w:hAnsi="SimSong" w:eastAsia="SimSong"/>
          <w:b/>
          <w:color w:val="1F4D78"/>
          <w:sz w:val="24"/>
        </w:rPr>
        <w:t>蓝框提示：</w:t>
      </w:r>
    </w:p>
    <w:p w14:paraId="2C90E066">
      <w:pPr>
        <w:keepLines/>
        <w:spacing w:after="120" w:line="300" w:lineRule="auto"/>
      </w:pPr>
      <w:r>
        <w:rPr>
          <w:rFonts w:ascii="SimSong" w:hAnsi="SimSong" w:eastAsia="SimSong"/>
          <w:b w:val="0"/>
          <w:color w:val="1F2933"/>
          <w:sz w:val="22"/>
        </w:rPr>
        <w:t>蓝框告诉你下一组棋盘应该放在哪里、朝哪个方向倾斜。</w:t>
      </w:r>
    </w:p>
    <w:p w14:paraId="119721B0">
      <w:pPr>
        <w:keepLines/>
        <w:spacing w:after="120" w:line="300" w:lineRule="auto"/>
      </w:pPr>
      <w:r>
        <w:rPr>
          <w:rFonts w:ascii="SimSong" w:hAnsi="SimSong" w:eastAsia="SimSong"/>
          <w:b w:val="0"/>
          <w:color w:val="1F2933"/>
          <w:sz w:val="22"/>
        </w:rPr>
        <w:t>请先完成蓝框要求，再点击“手动拍摄”。</w:t>
      </w:r>
    </w:p>
    <w:p w14:paraId="6801243F">
      <w:pPr>
        <w:pStyle w:val="5"/>
        <w:keepNext/>
        <w:keepLines/>
      </w:pPr>
      <w:r>
        <w:rPr>
          <w:rFonts w:ascii="SimSong" w:hAnsi="SimSong" w:eastAsia="SimSong"/>
          <w:b/>
          <w:color w:val="1F4D78"/>
          <w:sz w:val="24"/>
        </w:rPr>
        <w:t>双目实时预览：</w:t>
      </w:r>
    </w:p>
    <w:p w14:paraId="7F4BEF8D">
      <w:pPr>
        <w:keepLines/>
        <w:spacing w:after="120" w:line="300" w:lineRule="auto"/>
      </w:pPr>
      <w:r>
        <w:rPr>
          <w:rFonts w:ascii="SimSong" w:hAnsi="SimSong" w:eastAsia="SimSong"/>
          <w:b w:val="0"/>
          <w:color w:val="1F2933"/>
          <w:sz w:val="22"/>
        </w:rPr>
        <w:t>左半边是左眼画面。</w:t>
      </w:r>
    </w:p>
    <w:p w14:paraId="796020FC">
      <w:pPr>
        <w:keepLines/>
        <w:spacing w:after="120" w:line="300" w:lineRule="auto"/>
      </w:pPr>
      <w:r>
        <w:rPr>
          <w:rFonts w:ascii="SimSong" w:hAnsi="SimSong" w:eastAsia="SimSong"/>
          <w:b w:val="0"/>
          <w:color w:val="1F2933"/>
          <w:sz w:val="22"/>
        </w:rPr>
        <w:t>右半边是右眼画面。</w:t>
      </w:r>
    </w:p>
    <w:p w14:paraId="15DE28CA">
      <w:pPr>
        <w:keepLines/>
        <w:spacing w:after="120" w:line="300" w:lineRule="auto"/>
      </w:pPr>
      <w:r>
        <w:rPr>
          <w:rFonts w:ascii="SimSong" w:hAnsi="SimSong" w:eastAsia="SimSong"/>
          <w:b w:val="0"/>
          <w:color w:val="1F2933"/>
          <w:sz w:val="22"/>
        </w:rPr>
        <w:t>棋盘必须同时完整出现在两边。</w:t>
      </w:r>
    </w:p>
    <w:p w14:paraId="7CADDE0D">
      <w:pPr>
        <w:pStyle w:val="5"/>
        <w:keepNext/>
        <w:keepLines/>
      </w:pPr>
      <w:r>
        <w:rPr>
          <w:rFonts w:ascii="SimSong" w:hAnsi="SimSong" w:eastAsia="SimSong"/>
          <w:b/>
          <w:color w:val="1F4D78"/>
          <w:sz w:val="24"/>
        </w:rPr>
        <w:t>按钮：</w:t>
      </w:r>
    </w:p>
    <w:p w14:paraId="25E5F494">
      <w:pPr>
        <w:keepLines/>
        <w:numPr>
          <w:ilvl w:val="0"/>
          <w:numId w:val="7"/>
        </w:numPr>
        <w:spacing w:after="80" w:line="300" w:lineRule="auto"/>
      </w:pPr>
      <w:r>
        <w:rPr>
          <w:rFonts w:ascii="SimSong" w:hAnsi="SimSong" w:eastAsia="SimSong"/>
          <w:b w:val="0"/>
          <w:color w:val="1F2933"/>
          <w:sz w:val="22"/>
        </w:rPr>
        <w:t>“手动拍摄”：保存当前这一组。普通操作员主要使用这个按钮。</w:t>
      </w:r>
    </w:p>
    <w:p w14:paraId="67AEE6F1">
      <w:pPr>
        <w:keepLines/>
        <w:numPr>
          <w:ilvl w:val="0"/>
          <w:numId w:val="7"/>
        </w:numPr>
        <w:spacing w:after="80" w:line="300" w:lineRule="auto"/>
      </w:pPr>
      <w:r>
        <w:rPr>
          <w:rFonts w:ascii="SimSong" w:hAnsi="SimSong" w:eastAsia="SimSong"/>
          <w:b w:val="0"/>
          <w:color w:val="1F2933"/>
          <w:sz w:val="22"/>
        </w:rPr>
        <w:t>“暂停”“继续”：只有管理员要求时才使用。</w:t>
      </w:r>
    </w:p>
    <w:p w14:paraId="0D554124">
      <w:pPr>
        <w:keepLines/>
        <w:numPr>
          <w:ilvl w:val="0"/>
          <w:numId w:val="7"/>
        </w:numPr>
        <w:spacing w:after="80" w:line="300" w:lineRule="auto"/>
      </w:pPr>
      <w:r>
        <w:rPr>
          <w:rFonts w:ascii="SimSong" w:hAnsi="SimSong" w:eastAsia="SimSong"/>
          <w:b w:val="0"/>
          <w:color w:val="1F2933"/>
          <w:sz w:val="22"/>
        </w:rPr>
        <w:t>“撤销上一对”：当前不能撤销手动图片，普通操作员不要使用。</w:t>
      </w:r>
    </w:p>
    <w:p w14:paraId="12B8BC73">
      <w:pPr>
        <w:keepLines/>
        <w:numPr>
          <w:ilvl w:val="0"/>
          <w:numId w:val="7"/>
        </w:numPr>
        <w:spacing w:after="80" w:line="300" w:lineRule="auto"/>
      </w:pPr>
      <w:r>
        <w:rPr>
          <w:rFonts w:ascii="SimSong" w:hAnsi="SimSong" w:eastAsia="SimSong"/>
          <w:b w:val="0"/>
          <w:color w:val="1F2933"/>
          <w:sz w:val="22"/>
        </w:rPr>
        <w:t>“开始求解”：OpenCV 模式拍完后使用，系统会检测角点并指导补拍。</w:t>
      </w:r>
    </w:p>
    <w:p w14:paraId="31D0714E">
      <w:pPr>
        <w:keepLines/>
        <w:numPr>
          <w:ilvl w:val="0"/>
          <w:numId w:val="7"/>
        </w:numPr>
        <w:spacing w:after="80" w:line="300" w:lineRule="auto"/>
      </w:pPr>
      <w:r>
        <w:rPr>
          <w:rFonts w:ascii="SimSong" w:hAnsi="SimSong" w:eastAsia="SimSong"/>
          <w:b w:val="0"/>
          <w:color w:val="1F2933"/>
          <w:sz w:val="22"/>
        </w:rPr>
        <w:t>Kalibr 模式依次使用“开始录制”、“停止录制”、“检查数据”、“开始 Kalibr 求解”。</w:t>
      </w:r>
    </w:p>
    <w:p w14:paraId="00F7AC17">
      <w:pPr>
        <w:keepLines/>
        <w:numPr>
          <w:ilvl w:val="0"/>
          <w:numId w:val="7"/>
        </w:numPr>
        <w:spacing w:after="80" w:line="300" w:lineRule="auto"/>
      </w:pPr>
      <w:r>
        <w:rPr>
          <w:rFonts w:ascii="SimSong" w:hAnsi="SimSong" w:eastAsia="SimSong"/>
          <w:b w:val="0"/>
          <w:color w:val="1F2933"/>
          <w:sz w:val="22"/>
        </w:rPr>
        <w:t>“停止服务”：会关闭系统，普通操作员不要使用。</w:t>
      </w:r>
    </w:p>
    <w:p w14:paraId="04D2AC19">
      <w:pPr>
        <w:pStyle w:val="5"/>
        <w:keepNext/>
        <w:keepLines/>
      </w:pPr>
      <w:r>
        <w:rPr>
          <w:rFonts w:ascii="SimSong" w:hAnsi="SimSong" w:eastAsia="SimSong"/>
          <w:b/>
          <w:color w:val="1F4D78"/>
          <w:sz w:val="24"/>
        </w:rPr>
        <w:t>界面示例：切换到 Kalibr Camera+IMU</w:t>
      </w:r>
    </w:p>
    <w:p w14:paraId="323673E2">
      <w:pPr>
        <w:keepLines/>
        <w:spacing w:after="120" w:line="300" w:lineRule="auto"/>
      </w:pPr>
      <w:r>
        <w:rPr>
          <w:rFonts w:ascii="SimSong" w:hAnsi="SimSong" w:eastAsia="SimSong"/>
          <w:b w:val="0"/>
          <w:color w:val="1F2933"/>
          <w:sz w:val="22"/>
        </w:rPr>
        <w:t>在页面顶部选择 “Kalibr Camera+IMU” 后，页面会切换为录制、停止录制、数据检查和 Kalibr 求解四步流程。该模式需相机被识别为 world intelligent，且 160 px 码带能够正常解码；不满足条件时不要开始录制。</w:t>
      </w:r>
    </w:p>
    <w:p w14:paraId="09AF578B">
      <w:pPr>
        <w:keepLines/>
        <w:spacing w:before="100" w:after="60"/>
        <w:jc w:val="center"/>
      </w:pPr>
      <w:r>
        <w:drawing>
          <wp:inline distT="0" distB="0" distL="114300" distR="114300">
            <wp:extent cx="5623560" cy="3530600"/>
            <wp:effectExtent l="0" t="0" r="15240" b="0"/>
            <wp:docPr id="2" name="Picture 2" descr="图 2  Kalibr Camera+IMU 工作流已选中（实际启动的演示状态，未连接相机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图 2  Kalibr Camera+IMU 工作流已选中（实际启动的演示状态，未连接相机）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530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D3253">
      <w:pPr>
        <w:keepLines/>
        <w:spacing w:after="200"/>
        <w:jc w:val="center"/>
      </w:pPr>
      <w:r>
        <w:rPr>
          <w:rFonts w:ascii="SimSong" w:hAnsi="SimSong" w:eastAsia="SimSong"/>
          <w:b w:val="0"/>
          <w:color w:val="667085"/>
          <w:sz w:val="18"/>
        </w:rPr>
        <w:t>图 2  Kalibr Camera+IMU 工作流已选中（实际启动的演示状态，未连接相机）</w:t>
      </w:r>
    </w:p>
    <w:p w14:paraId="2E6DB56C">
      <w:pPr>
        <w:pStyle w:val="4"/>
        <w:keepNext/>
        <w:keepLines/>
      </w:pPr>
      <w:r>
        <w:rPr>
          <w:rFonts w:ascii="SimSong" w:hAnsi="SimSong" w:eastAsia="SimSong"/>
          <w:b/>
          <w:color w:val="2E74B5"/>
          <w:sz w:val="26"/>
        </w:rPr>
        <w:t>6. 怎样拍好一组图片</w:t>
      </w:r>
    </w:p>
    <w:p w14:paraId="3CACEADE">
      <w:pPr>
        <w:keepLines/>
        <w:spacing w:after="120" w:line="300" w:lineRule="auto"/>
      </w:pPr>
      <w:r>
        <w:rPr>
          <w:rFonts w:ascii="SimSong" w:hAnsi="SimSong" w:eastAsia="SimSong"/>
          <w:b w:val="0"/>
          <w:color w:val="1F2933"/>
          <w:sz w:val="22"/>
        </w:rPr>
        <w:t>每一组都要满足下面 6 条：</w:t>
      </w:r>
    </w:p>
    <w:p w14:paraId="3CC44657">
      <w:pPr>
        <w:keepLines/>
        <w:spacing w:after="120" w:line="300" w:lineRule="auto"/>
      </w:pPr>
      <w:r>
        <w:rPr>
          <w:rFonts w:ascii="SimSong" w:hAnsi="SimSong" w:eastAsia="SimSong"/>
          <w:b w:val="0"/>
          <w:color w:val="1F2933"/>
          <w:sz w:val="22"/>
        </w:rPr>
        <w:t>1. 左右画面都能看到完整棋盘。 2. 棋盘四周留出一点空白，不要贴着画面边缘。 3. 棋盘没有被手、桌子或其他东西挡住。 4. 画面清楚，棋盘没有运动拖影。 5. 棋盘上没有很亮的白色反光。 6. 棋盘保持静止后再拍摄。</w:t>
      </w:r>
    </w:p>
    <w:p w14:paraId="2BDB152F">
      <w:pPr>
        <w:pStyle w:val="5"/>
        <w:keepNext/>
        <w:keepLines/>
      </w:pPr>
      <w:r>
        <w:rPr>
          <w:rFonts w:ascii="SimSong" w:hAnsi="SimSong" w:eastAsia="SimSong"/>
          <w:b/>
          <w:color w:val="1F4D78"/>
          <w:sz w:val="24"/>
        </w:rPr>
        <w:t>正确做法：</w:t>
      </w:r>
    </w:p>
    <w:p w14:paraId="75CF197D">
      <w:pPr>
        <w:keepLines/>
        <w:spacing w:after="120" w:line="300" w:lineRule="auto"/>
      </w:pPr>
      <w:r>
        <w:rPr>
          <w:rFonts w:ascii="SimSong" w:hAnsi="SimSong" w:eastAsia="SimSong"/>
          <w:b w:val="0"/>
          <w:color w:val="1F2933"/>
          <w:sz w:val="22"/>
        </w:rPr>
        <w:t>1. 按蓝框提示移动棋盘。 2. 看左右两个画面，确认棋盘都完整。 3. 保持棋盘不动约 1 秒。 4. 只点击一次“手动拍摄”。 5. 等待“采集进度”增加 1。 6. 看到下一条提示后，再移动棋盘。</w:t>
      </w:r>
    </w:p>
    <w:p w14:paraId="3BDFB3C4">
      <w:pPr>
        <w:keepLines/>
        <w:spacing w:after="120" w:line="300" w:lineRule="auto"/>
      </w:pPr>
      <w:r>
        <w:rPr>
          <w:rFonts w:ascii="SimSong" w:hAnsi="SimSong" w:eastAsia="SimSong"/>
          <w:b w:val="0"/>
          <w:color w:val="1F2933"/>
          <w:sz w:val="22"/>
        </w:rPr>
        <w:t>不要连续快速点击。一次点击只拍一组。</w:t>
      </w:r>
    </w:p>
    <w:p w14:paraId="60000C3A">
      <w:pPr>
        <w:pStyle w:val="4"/>
        <w:keepNext/>
        <w:keepLines/>
      </w:pPr>
      <w:r>
        <w:rPr>
          <w:rFonts w:ascii="SimSong" w:hAnsi="SimSong" w:eastAsia="SimSong"/>
          <w:b/>
          <w:color w:val="2E74B5"/>
          <w:sz w:val="26"/>
        </w:rPr>
        <w:t>7. 32 组应该怎样摆</w:t>
      </w:r>
    </w:p>
    <w:p w14:paraId="308E457F">
      <w:pPr>
        <w:keepLines/>
        <w:spacing w:after="120" w:line="300" w:lineRule="auto"/>
      </w:pPr>
      <w:r>
        <w:rPr>
          <w:rFonts w:ascii="SimSong" w:hAnsi="SimSong" w:eastAsia="SimSong"/>
          <w:b w:val="0"/>
          <w:color w:val="1F2933"/>
          <w:sz w:val="22"/>
        </w:rPr>
        <w:t>系统会自动逐组提示。顺序如下：</w:t>
      </w:r>
    </w:p>
    <w:p w14:paraId="5834C96E">
      <w:pPr>
        <w:keepLines/>
        <w:spacing w:after="120" w:line="300" w:lineRule="auto"/>
        <w:rPr>
          <w:rFonts w:ascii="SimSong" w:hAnsi="SimSong" w:eastAsia="SimSong"/>
          <w:b w:val="0"/>
          <w:color w:val="1F2933"/>
          <w:sz w:val="22"/>
        </w:rPr>
      </w:pPr>
      <w:r>
        <w:rPr>
          <w:rFonts w:ascii="SimSong" w:hAnsi="SimSong" w:eastAsia="SimSong"/>
          <w:b w:val="0"/>
          <w:color w:val="1F2933"/>
          <w:sz w:val="22"/>
        </w:rPr>
        <w:t>1–2：放在中央，正对相机；</w:t>
      </w:r>
    </w:p>
    <w:p w14:paraId="684CD4D7">
      <w:pPr>
        <w:keepLines/>
        <w:spacing w:after="120" w:line="300" w:lineRule="auto"/>
        <w:rPr>
          <w:rFonts w:ascii="SimSong" w:hAnsi="SimSong" w:eastAsia="SimSong"/>
          <w:b w:val="0"/>
          <w:color w:val="1F2933"/>
          <w:sz w:val="22"/>
        </w:rPr>
      </w:pPr>
      <w:r>
        <w:rPr>
          <w:rFonts w:ascii="SimSong" w:hAnsi="SimSong" w:eastAsia="SimSong"/>
          <w:b w:val="0"/>
          <w:color w:val="1F2933"/>
          <w:sz w:val="22"/>
        </w:rPr>
        <w:t>3–4：移到左侧；</w:t>
      </w:r>
    </w:p>
    <w:p w14:paraId="6B224258">
      <w:pPr>
        <w:keepLines/>
        <w:spacing w:after="120" w:line="300" w:lineRule="auto"/>
        <w:rPr>
          <w:rFonts w:ascii="SimSong" w:hAnsi="SimSong" w:eastAsia="SimSong"/>
          <w:b w:val="0"/>
          <w:color w:val="1F2933"/>
          <w:sz w:val="22"/>
        </w:rPr>
      </w:pPr>
      <w:r>
        <w:rPr>
          <w:rFonts w:ascii="SimSong" w:hAnsi="SimSong" w:eastAsia="SimSong"/>
          <w:b w:val="0"/>
          <w:color w:val="1F2933"/>
          <w:sz w:val="22"/>
        </w:rPr>
        <w:t>5–6：移到右侧；</w:t>
      </w:r>
    </w:p>
    <w:p w14:paraId="5B5BB776">
      <w:pPr>
        <w:keepLines/>
        <w:spacing w:after="120" w:line="300" w:lineRule="auto"/>
        <w:rPr>
          <w:rFonts w:ascii="SimSong" w:hAnsi="SimSong" w:eastAsia="SimSong"/>
          <w:b w:val="0"/>
          <w:color w:val="1F2933"/>
          <w:sz w:val="22"/>
        </w:rPr>
      </w:pPr>
      <w:r>
        <w:rPr>
          <w:rFonts w:ascii="SimSong" w:hAnsi="SimSong" w:eastAsia="SimSong"/>
          <w:b w:val="0"/>
          <w:color w:val="1F2933"/>
          <w:sz w:val="22"/>
        </w:rPr>
        <w:t>7–8：移到上方；</w:t>
      </w:r>
    </w:p>
    <w:p w14:paraId="0B2DD3B9">
      <w:pPr>
        <w:keepLines/>
        <w:spacing w:after="120" w:line="300" w:lineRule="auto"/>
        <w:rPr>
          <w:rFonts w:ascii="SimSong" w:hAnsi="SimSong" w:eastAsia="SimSong"/>
          <w:b w:val="0"/>
          <w:color w:val="1F2933"/>
          <w:sz w:val="22"/>
        </w:rPr>
      </w:pPr>
      <w:r>
        <w:rPr>
          <w:rFonts w:ascii="SimSong" w:hAnsi="SimSong" w:eastAsia="SimSong"/>
          <w:b w:val="0"/>
          <w:color w:val="1F2933"/>
          <w:sz w:val="22"/>
        </w:rPr>
        <w:t>9–10：移到下方；</w:t>
      </w:r>
    </w:p>
    <w:p w14:paraId="1B572B1C">
      <w:pPr>
        <w:keepLines/>
        <w:spacing w:after="120" w:line="300" w:lineRule="auto"/>
        <w:rPr>
          <w:rFonts w:ascii="SimSong" w:hAnsi="SimSong" w:eastAsia="SimSong"/>
          <w:b w:val="0"/>
          <w:color w:val="1F2933"/>
          <w:sz w:val="22"/>
        </w:rPr>
      </w:pPr>
      <w:r>
        <w:rPr>
          <w:rFonts w:ascii="SimSong" w:hAnsi="SimSong" w:eastAsia="SimSong"/>
          <w:b w:val="0"/>
          <w:color w:val="1F2933"/>
          <w:sz w:val="22"/>
        </w:rPr>
        <w:t>11–12：移到左上角；</w:t>
      </w:r>
    </w:p>
    <w:p w14:paraId="7FA1349F">
      <w:pPr>
        <w:keepLines/>
        <w:spacing w:after="120" w:line="300" w:lineRule="auto"/>
        <w:rPr>
          <w:rFonts w:ascii="SimSong" w:hAnsi="SimSong" w:eastAsia="SimSong"/>
          <w:b w:val="0"/>
          <w:color w:val="1F2933"/>
          <w:sz w:val="22"/>
        </w:rPr>
      </w:pPr>
      <w:r>
        <w:rPr>
          <w:rFonts w:ascii="SimSong" w:hAnsi="SimSong" w:eastAsia="SimSong"/>
          <w:b w:val="0"/>
          <w:color w:val="1F2933"/>
          <w:sz w:val="22"/>
        </w:rPr>
        <w:t>13–14：移到右上角；</w:t>
      </w:r>
    </w:p>
    <w:p w14:paraId="77E51BAF">
      <w:pPr>
        <w:keepLines/>
        <w:spacing w:after="120" w:line="300" w:lineRule="auto"/>
        <w:rPr>
          <w:rFonts w:ascii="SimSong" w:hAnsi="SimSong" w:eastAsia="SimSong"/>
          <w:b w:val="0"/>
          <w:color w:val="1F2933"/>
          <w:sz w:val="22"/>
        </w:rPr>
      </w:pPr>
      <w:r>
        <w:rPr>
          <w:rFonts w:ascii="SimSong" w:hAnsi="SimSong" w:eastAsia="SimSong"/>
          <w:b w:val="0"/>
          <w:color w:val="1F2933"/>
          <w:sz w:val="22"/>
        </w:rPr>
        <w:t>15–16：移到左下角；</w:t>
      </w:r>
    </w:p>
    <w:p w14:paraId="27A9997B">
      <w:pPr>
        <w:keepLines/>
        <w:spacing w:after="120" w:line="300" w:lineRule="auto"/>
        <w:rPr>
          <w:rFonts w:ascii="SimSong" w:hAnsi="SimSong" w:eastAsia="SimSong"/>
          <w:b w:val="0"/>
          <w:color w:val="1F2933"/>
          <w:sz w:val="22"/>
        </w:rPr>
      </w:pPr>
      <w:r>
        <w:rPr>
          <w:rFonts w:ascii="SimSong" w:hAnsi="SimSong" w:eastAsia="SimSong"/>
          <w:b w:val="0"/>
          <w:color w:val="1F2933"/>
          <w:sz w:val="22"/>
        </w:rPr>
        <w:t>17–18：移到右下角；</w:t>
      </w:r>
    </w:p>
    <w:p w14:paraId="621B02CA">
      <w:pPr>
        <w:keepLines/>
        <w:spacing w:after="120" w:line="300" w:lineRule="auto"/>
        <w:rPr>
          <w:rFonts w:ascii="SimSong" w:hAnsi="SimSong" w:eastAsia="SimSong"/>
          <w:b w:val="0"/>
          <w:color w:val="1F2933"/>
          <w:sz w:val="22"/>
        </w:rPr>
      </w:pPr>
      <w:r>
        <w:rPr>
          <w:rFonts w:ascii="SimSong" w:hAnsi="SimSong" w:eastAsia="SimSong"/>
          <w:b w:val="0"/>
          <w:color w:val="1F2933"/>
          <w:sz w:val="22"/>
        </w:rPr>
        <w:t>19–20：向左转一点；</w:t>
      </w:r>
    </w:p>
    <w:p w14:paraId="17774484">
      <w:pPr>
        <w:keepLines/>
        <w:spacing w:after="120" w:line="300" w:lineRule="auto"/>
        <w:rPr>
          <w:rFonts w:ascii="SimSong" w:hAnsi="SimSong" w:eastAsia="SimSong"/>
          <w:b w:val="0"/>
          <w:color w:val="1F2933"/>
          <w:sz w:val="22"/>
        </w:rPr>
      </w:pPr>
      <w:r>
        <w:rPr>
          <w:rFonts w:ascii="SimSong" w:hAnsi="SimSong" w:eastAsia="SimSong"/>
          <w:b w:val="0"/>
          <w:color w:val="1F2933"/>
          <w:sz w:val="22"/>
        </w:rPr>
        <w:t>21–22：向右转一点；</w:t>
      </w:r>
    </w:p>
    <w:p w14:paraId="59842F75">
      <w:pPr>
        <w:keepLines/>
        <w:spacing w:after="120" w:line="300" w:lineRule="auto"/>
        <w:rPr>
          <w:rFonts w:ascii="SimSong" w:hAnsi="SimSong" w:eastAsia="SimSong"/>
          <w:b w:val="0"/>
          <w:color w:val="1F2933"/>
          <w:sz w:val="22"/>
        </w:rPr>
      </w:pPr>
      <w:r>
        <w:rPr>
          <w:rFonts w:ascii="SimSong" w:hAnsi="SimSong" w:eastAsia="SimSong"/>
          <w:b w:val="0"/>
          <w:color w:val="1F2933"/>
          <w:sz w:val="22"/>
        </w:rPr>
        <w:t>23–24：上边向后倾一点；</w:t>
      </w:r>
    </w:p>
    <w:p w14:paraId="312063C2">
      <w:pPr>
        <w:keepLines/>
        <w:spacing w:after="120" w:line="300" w:lineRule="auto"/>
        <w:rPr>
          <w:rFonts w:ascii="SimSong" w:hAnsi="SimSong" w:eastAsia="SimSong"/>
          <w:b w:val="0"/>
          <w:color w:val="1F2933"/>
          <w:sz w:val="22"/>
        </w:rPr>
      </w:pPr>
      <w:r>
        <w:rPr>
          <w:rFonts w:ascii="SimSong" w:hAnsi="SimSong" w:eastAsia="SimSong"/>
          <w:b w:val="0"/>
          <w:color w:val="1F2933"/>
          <w:sz w:val="22"/>
        </w:rPr>
        <w:t>25–26：下边向后倾一点；</w:t>
      </w:r>
    </w:p>
    <w:p w14:paraId="5A029D4C">
      <w:pPr>
        <w:keepLines/>
        <w:spacing w:after="120" w:line="300" w:lineRule="auto"/>
        <w:rPr>
          <w:rFonts w:ascii="SimSong" w:hAnsi="SimSong" w:eastAsia="SimSong"/>
          <w:b w:val="0"/>
          <w:color w:val="1F2933"/>
          <w:sz w:val="22"/>
        </w:rPr>
      </w:pPr>
      <w:r>
        <w:rPr>
          <w:rFonts w:ascii="SimSong" w:hAnsi="SimSong" w:eastAsia="SimSong"/>
          <w:b w:val="0"/>
          <w:color w:val="1F2933"/>
          <w:sz w:val="22"/>
        </w:rPr>
        <w:t>27–28：顺时针转一点；</w:t>
      </w:r>
    </w:p>
    <w:p w14:paraId="5B84E3FC">
      <w:pPr>
        <w:keepLines/>
        <w:spacing w:after="120" w:line="300" w:lineRule="auto"/>
        <w:rPr>
          <w:rFonts w:ascii="SimSong" w:hAnsi="SimSong" w:eastAsia="SimSong"/>
          <w:b w:val="0"/>
          <w:color w:val="1F2933"/>
          <w:sz w:val="22"/>
        </w:rPr>
      </w:pPr>
      <w:r>
        <w:rPr>
          <w:rFonts w:ascii="SimSong" w:hAnsi="SimSong" w:eastAsia="SimSong"/>
          <w:b w:val="0"/>
          <w:color w:val="1F2933"/>
          <w:sz w:val="22"/>
        </w:rPr>
        <w:t>29–30：逆时针转一点；</w:t>
      </w:r>
    </w:p>
    <w:p w14:paraId="65FFBFD5">
      <w:pPr>
        <w:keepLines/>
        <w:spacing w:after="120" w:line="300" w:lineRule="auto"/>
        <w:rPr>
          <w:rFonts w:ascii="SimSong" w:hAnsi="SimSong" w:eastAsia="SimSong"/>
          <w:b w:val="0"/>
          <w:color w:val="1F2933"/>
          <w:sz w:val="22"/>
        </w:rPr>
      </w:pPr>
      <w:r>
        <w:rPr>
          <w:rFonts w:ascii="SimSong" w:hAnsi="SimSong" w:eastAsia="SimSong"/>
          <w:b w:val="0"/>
          <w:color w:val="1F2933"/>
          <w:sz w:val="22"/>
        </w:rPr>
        <w:t>31：靠近相机，但仍要完整入镜；</w:t>
      </w:r>
    </w:p>
    <w:p w14:paraId="5D976A81">
      <w:pPr>
        <w:keepLines/>
        <w:spacing w:after="120" w:line="300" w:lineRule="auto"/>
      </w:pPr>
      <w:r>
        <w:rPr>
          <w:rFonts w:ascii="SimSong" w:hAnsi="SimSong" w:eastAsia="SimSong"/>
          <w:b w:val="0"/>
          <w:color w:val="1F2933"/>
          <w:sz w:val="22"/>
        </w:rPr>
        <w:t>32：远离相机，但棋盘不能太小</w:t>
      </w:r>
    </w:p>
    <w:p w14:paraId="2EA93EE1">
      <w:pPr>
        <w:keepLines/>
        <w:spacing w:after="120" w:line="300" w:lineRule="auto"/>
      </w:pPr>
      <w:r>
        <w:rPr>
          <w:rFonts w:ascii="SimSong" w:hAnsi="SimSong" w:eastAsia="SimSong"/>
          <w:b w:val="0"/>
          <w:color w:val="1F2933"/>
          <w:sz w:val="22"/>
        </w:rPr>
        <w:t>“倾一点”表示轻微倾斜。</w:t>
      </w:r>
    </w:p>
    <w:p w14:paraId="627E5722">
      <w:pPr>
        <w:keepLines/>
        <w:spacing w:after="120" w:line="300" w:lineRule="auto"/>
      </w:pPr>
      <w:r>
        <w:rPr>
          <w:rFonts w:ascii="SimSong" w:hAnsi="SimSong" w:eastAsia="SimSong"/>
          <w:b w:val="0"/>
          <w:color w:val="1F2933"/>
          <w:sz w:val="22"/>
        </w:rPr>
        <w:t>不要把棋盘转到只剩一条细线。</w:t>
      </w:r>
    </w:p>
    <w:p w14:paraId="55751B76">
      <w:pPr>
        <w:keepLines/>
        <w:spacing w:after="120" w:line="300" w:lineRule="auto"/>
      </w:pPr>
      <w:r>
        <w:rPr>
          <w:rFonts w:ascii="SimSong" w:hAnsi="SimSong" w:eastAsia="SimSong"/>
          <w:b w:val="0"/>
          <w:color w:val="1F2933"/>
          <w:sz w:val="22"/>
        </w:rPr>
        <w:t>任何时候都要保证左右画面能看到完整棋盘。</w:t>
      </w:r>
    </w:p>
    <w:p w14:paraId="72748C3E">
      <w:pPr>
        <w:pStyle w:val="4"/>
        <w:keepNext/>
        <w:keepLines/>
      </w:pPr>
      <w:r>
        <w:rPr>
          <w:rFonts w:ascii="SimSong" w:hAnsi="SimSong" w:eastAsia="SimSong"/>
          <w:b/>
          <w:color w:val="2E74B5"/>
          <w:sz w:val="26"/>
        </w:rPr>
        <w:t>8. 拍摄时发现问题怎么办</w:t>
      </w:r>
    </w:p>
    <w:p w14:paraId="7D2D4B74">
      <w:pPr>
        <w:pStyle w:val="5"/>
        <w:keepNext/>
        <w:keepLines/>
      </w:pPr>
      <w:r>
        <w:rPr>
          <w:rFonts w:ascii="SimSong" w:hAnsi="SimSong" w:eastAsia="SimSong"/>
          <w:b/>
          <w:color w:val="1F4D78"/>
          <w:sz w:val="24"/>
        </w:rPr>
        <w:t>棋盘被裁掉：</w:t>
      </w:r>
    </w:p>
    <w:p w14:paraId="6FF95A29">
      <w:pPr>
        <w:keepLines/>
        <w:spacing w:after="120" w:line="300" w:lineRule="auto"/>
      </w:pPr>
      <w:r>
        <w:rPr>
          <w:rFonts w:ascii="SimSong" w:hAnsi="SimSong" w:eastAsia="SimSong"/>
          <w:b w:val="0"/>
          <w:color w:val="1F2933"/>
          <w:sz w:val="22"/>
        </w:rPr>
        <w:t>不要点击拍摄。</w:t>
      </w:r>
    </w:p>
    <w:p w14:paraId="42C80BE0">
      <w:pPr>
        <w:keepLines/>
        <w:spacing w:after="120" w:line="300" w:lineRule="auto"/>
      </w:pPr>
      <w:r>
        <w:rPr>
          <w:rFonts w:ascii="SimSong" w:hAnsi="SimSong" w:eastAsia="SimSong"/>
          <w:b w:val="0"/>
          <w:color w:val="1F2933"/>
          <w:sz w:val="22"/>
        </w:rPr>
        <w:t>把棋盘向画面中间移动，直到左右画面都完整。</w:t>
      </w:r>
    </w:p>
    <w:p w14:paraId="0EF5BC90">
      <w:pPr>
        <w:pStyle w:val="5"/>
        <w:keepNext/>
        <w:keepLines/>
      </w:pPr>
      <w:r>
        <w:rPr>
          <w:rFonts w:ascii="SimSong" w:hAnsi="SimSong" w:eastAsia="SimSong"/>
          <w:b/>
          <w:color w:val="1F4D78"/>
          <w:sz w:val="24"/>
        </w:rPr>
        <w:t>棋盘太亮、有反光：</w:t>
      </w:r>
    </w:p>
    <w:p w14:paraId="3B063497">
      <w:pPr>
        <w:keepLines/>
        <w:spacing w:after="120" w:line="300" w:lineRule="auto"/>
      </w:pPr>
      <w:r>
        <w:rPr>
          <w:rFonts w:ascii="SimSong" w:hAnsi="SimSong" w:eastAsia="SimSong"/>
          <w:b w:val="0"/>
          <w:color w:val="1F2933"/>
          <w:sz w:val="22"/>
        </w:rPr>
        <w:t>不要点击拍摄。</w:t>
      </w:r>
    </w:p>
    <w:p w14:paraId="2B79E6C6">
      <w:pPr>
        <w:keepLines/>
        <w:spacing w:after="120" w:line="300" w:lineRule="auto"/>
      </w:pPr>
      <w:r>
        <w:rPr>
          <w:rFonts w:ascii="SimSong" w:hAnsi="SimSong" w:eastAsia="SimSong"/>
          <w:b w:val="0"/>
          <w:color w:val="1F2933"/>
          <w:sz w:val="22"/>
        </w:rPr>
        <w:t>轻微改变棋盘角度，或调整旁边的灯光。</w:t>
      </w:r>
    </w:p>
    <w:p w14:paraId="7A43F111">
      <w:pPr>
        <w:keepLines/>
        <w:spacing w:after="120" w:line="300" w:lineRule="auto"/>
      </w:pPr>
      <w:r>
        <w:rPr>
          <w:rFonts w:ascii="SimSong" w:hAnsi="SimSong" w:eastAsia="SimSong"/>
          <w:b w:val="0"/>
          <w:color w:val="1F2933"/>
          <w:sz w:val="22"/>
        </w:rPr>
        <w:t>不要移动相机。</w:t>
      </w:r>
    </w:p>
    <w:p w14:paraId="4F47D8A6">
      <w:pPr>
        <w:pStyle w:val="5"/>
        <w:keepNext/>
        <w:keepLines/>
      </w:pPr>
      <w:r>
        <w:rPr>
          <w:rFonts w:ascii="SimSong" w:hAnsi="SimSong" w:eastAsia="SimSong"/>
          <w:b/>
          <w:color w:val="1F4D78"/>
          <w:sz w:val="24"/>
        </w:rPr>
        <w:t>画面模糊：</w:t>
      </w:r>
    </w:p>
    <w:p w14:paraId="5FF68F7D">
      <w:pPr>
        <w:keepLines/>
        <w:spacing w:after="120" w:line="300" w:lineRule="auto"/>
      </w:pPr>
      <w:r>
        <w:rPr>
          <w:rFonts w:ascii="SimSong" w:hAnsi="SimSong" w:eastAsia="SimSong"/>
          <w:b w:val="0"/>
          <w:color w:val="1F2933"/>
          <w:sz w:val="22"/>
        </w:rPr>
        <w:t>先保持棋盘不动。</w:t>
      </w:r>
    </w:p>
    <w:p w14:paraId="451F39BA">
      <w:pPr>
        <w:keepLines/>
        <w:spacing w:after="120" w:line="300" w:lineRule="auto"/>
      </w:pPr>
      <w:r>
        <w:rPr>
          <w:rFonts w:ascii="SimSong" w:hAnsi="SimSong" w:eastAsia="SimSong"/>
          <w:b w:val="0"/>
          <w:color w:val="1F2933"/>
          <w:sz w:val="22"/>
        </w:rPr>
        <w:t>等待画面清楚后再拍。</w:t>
      </w:r>
    </w:p>
    <w:p w14:paraId="2839AA7C">
      <w:pPr>
        <w:pStyle w:val="5"/>
        <w:keepNext/>
        <w:keepLines/>
      </w:pPr>
      <w:r>
        <w:rPr>
          <w:rFonts w:ascii="SimSong" w:hAnsi="SimSong" w:eastAsia="SimSong"/>
          <w:b/>
          <w:color w:val="1F4D78"/>
          <w:sz w:val="24"/>
        </w:rPr>
        <w:t>不小心连续点了两次：</w:t>
      </w:r>
    </w:p>
    <w:p w14:paraId="40D5EFB2">
      <w:pPr>
        <w:keepLines/>
        <w:spacing w:after="120" w:line="300" w:lineRule="auto"/>
      </w:pPr>
      <w:r>
        <w:rPr>
          <w:rFonts w:ascii="SimSong" w:hAnsi="SimSong" w:eastAsia="SimSong"/>
          <w:b w:val="0"/>
          <w:color w:val="1F2933"/>
          <w:sz w:val="22"/>
        </w:rPr>
        <w:t>不要继续拍摄。</w:t>
      </w:r>
    </w:p>
    <w:p w14:paraId="4B27A157">
      <w:pPr>
        <w:keepLines/>
        <w:spacing w:after="120" w:line="300" w:lineRule="auto"/>
      </w:pPr>
      <w:r>
        <w:rPr>
          <w:rFonts w:ascii="SimSong" w:hAnsi="SimSong" w:eastAsia="SimSong"/>
          <w:b w:val="0"/>
          <w:color w:val="1F2933"/>
          <w:sz w:val="22"/>
        </w:rPr>
        <w:t>记下当前进度，并联系管理员。</w:t>
      </w:r>
    </w:p>
    <w:p w14:paraId="2CC9FFF9">
      <w:pPr>
        <w:keepLines/>
        <w:spacing w:after="120" w:line="300" w:lineRule="auto"/>
      </w:pPr>
      <w:r>
        <w:rPr>
          <w:rFonts w:ascii="SimSong" w:hAnsi="SimSong" w:eastAsia="SimSong"/>
          <w:b w:val="0"/>
          <w:color w:val="1F2933"/>
          <w:sz w:val="22"/>
        </w:rPr>
        <w:t>当前“撤销上一对”不能删除手动拍摄的图片。</w:t>
      </w:r>
    </w:p>
    <w:p w14:paraId="1E9190D2">
      <w:pPr>
        <w:pStyle w:val="5"/>
        <w:keepNext/>
        <w:keepLines/>
      </w:pPr>
      <w:r>
        <w:rPr>
          <w:rFonts w:ascii="SimSong" w:hAnsi="SimSong" w:eastAsia="SimSong"/>
          <w:b/>
          <w:color w:val="1F4D78"/>
          <w:sz w:val="24"/>
        </w:rPr>
        <w:t>拍错了位置：</w:t>
      </w:r>
    </w:p>
    <w:p w14:paraId="0DBA9D6D">
      <w:pPr>
        <w:keepLines/>
        <w:spacing w:after="120" w:line="300" w:lineRule="auto"/>
      </w:pPr>
      <w:r>
        <w:rPr>
          <w:rFonts w:ascii="SimSong" w:hAnsi="SimSong" w:eastAsia="SimSong"/>
          <w:b w:val="0"/>
          <w:color w:val="1F2933"/>
          <w:sz w:val="22"/>
        </w:rPr>
        <w:t>不要用错误位置代替下一组。</w:t>
      </w:r>
    </w:p>
    <w:p w14:paraId="60A03B3C">
      <w:pPr>
        <w:keepLines/>
        <w:spacing w:after="120" w:line="300" w:lineRule="auto"/>
      </w:pPr>
      <w:r>
        <w:rPr>
          <w:rFonts w:ascii="SimSong" w:hAnsi="SimSong" w:eastAsia="SimSong"/>
          <w:b w:val="0"/>
          <w:color w:val="1F2933"/>
          <w:sz w:val="22"/>
        </w:rPr>
        <w:t>联系管理员决定重新开始或后续补拍。</w:t>
      </w:r>
    </w:p>
    <w:p w14:paraId="224EC9D2">
      <w:pPr>
        <w:pStyle w:val="4"/>
        <w:keepNext/>
        <w:keepLines/>
      </w:pPr>
      <w:r>
        <w:rPr>
          <w:rFonts w:ascii="SimSong" w:hAnsi="SimSong" w:eastAsia="SimSong"/>
          <w:b/>
          <w:color w:val="2E74B5"/>
          <w:sz w:val="26"/>
        </w:rPr>
        <w:t>9. 拍满 32 组以后做什么</w:t>
      </w:r>
    </w:p>
    <w:p w14:paraId="3F40BF01">
      <w:pPr>
        <w:keepLines/>
        <w:spacing w:after="120" w:line="300" w:lineRule="auto"/>
      </w:pPr>
      <w:r>
        <w:rPr>
          <w:rFonts w:ascii="SimSong" w:hAnsi="SimSong" w:eastAsia="SimSong"/>
          <w:b w:val="0"/>
          <w:color w:val="1F2933"/>
          <w:sz w:val="22"/>
        </w:rPr>
        <w:t>进度到 32 / 32 后，页面应显示：</w:t>
      </w:r>
    </w:p>
    <w:p w14:paraId="75737F97">
      <w:pPr>
        <w:keepLines/>
        <w:spacing w:after="120" w:line="300" w:lineRule="auto"/>
      </w:pPr>
      <w:r>
        <w:rPr>
          <w:rFonts w:ascii="SimSong" w:hAnsi="SimSong" w:eastAsia="SimSong"/>
          <w:b w:val="0"/>
          <w:color w:val="1F2933"/>
          <w:sz w:val="22"/>
        </w:rPr>
        <w:t>然后按下面顺序处理：</w:t>
      </w:r>
    </w:p>
    <w:p w14:paraId="68DEF9BA">
      <w:pPr>
        <w:keepLines/>
        <w:spacing w:after="120" w:line="300" w:lineRule="auto"/>
      </w:pPr>
      <w:r>
        <w:rPr>
          <w:rFonts w:ascii="SimSong" w:hAnsi="SimSong" w:eastAsia="SimSong"/>
          <w:b w:val="0"/>
          <w:color w:val="1F2933"/>
          <w:sz w:val="22"/>
        </w:rPr>
        <w:t>1. 不要再点击“手动拍摄”。 2. 点击“开始求解”。 3. 等待系统检测角点、模糊、反光和几何误差。 4. 若显示 RETAKE，按页面提示补拍；若显示 PASS，通知管理员下载产物。</w:t>
      </w:r>
    </w:p>
    <w:p w14:paraId="0A577FB2">
      <w:pPr>
        <w:keepLines/>
        <w:spacing w:after="120" w:line="300" w:lineRule="auto"/>
      </w:pPr>
      <w:r>
        <w:rPr>
          <w:rFonts w:ascii="SimSong" w:hAnsi="SimSong" w:eastAsia="SimSong"/>
          <w:b w:val="0"/>
          <w:color w:val="1F2933"/>
          <w:sz w:val="22"/>
        </w:rPr>
        <w:t>如果管理员要求补拍，请按管理员指定的位置重新拍摄。</w:t>
      </w:r>
    </w:p>
    <w:p w14:paraId="353C949C">
      <w:pPr>
        <w:pStyle w:val="4"/>
        <w:keepNext/>
        <w:keepLines/>
      </w:pPr>
      <w:r>
        <w:rPr>
          <w:rFonts w:ascii="SimSong" w:hAnsi="SimSong" w:eastAsia="SimSong"/>
          <w:b/>
          <w:color w:val="2E74B5"/>
          <w:sz w:val="26"/>
        </w:rPr>
        <w:t>10. 怎样判断最终成功</w:t>
      </w:r>
    </w:p>
    <w:p w14:paraId="37AD6342">
      <w:pPr>
        <w:keepLines/>
        <w:spacing w:after="120" w:line="300" w:lineRule="auto"/>
      </w:pPr>
      <w:r>
        <w:rPr>
          <w:rFonts w:ascii="SimSong" w:hAnsi="SimSong" w:eastAsia="SimSong"/>
          <w:b w:val="0"/>
          <w:color w:val="1F2933"/>
          <w:sz w:val="22"/>
        </w:rPr>
        <w:t>普通操作员不需要看复杂数字。</w:t>
      </w:r>
    </w:p>
    <w:p w14:paraId="62A177FB">
      <w:pPr>
        <w:keepLines/>
        <w:spacing w:after="120" w:line="300" w:lineRule="auto"/>
      </w:pPr>
      <w:r>
        <w:rPr>
          <w:rFonts w:ascii="SimSong" w:hAnsi="SimSong" w:eastAsia="SimSong"/>
          <w:b w:val="0"/>
          <w:color w:val="1F2933"/>
          <w:sz w:val="22"/>
        </w:rPr>
        <w:t>管理员应当明确告诉你以下两种结果之一：</w:t>
      </w:r>
    </w:p>
    <w:p w14:paraId="7FC3E11B">
      <w:pPr>
        <w:keepLines/>
        <w:numPr>
          <w:ilvl w:val="0"/>
          <w:numId w:val="7"/>
        </w:numPr>
        <w:spacing w:after="80" w:line="300" w:lineRule="auto"/>
      </w:pPr>
      <w:r>
        <w:rPr>
          <w:rFonts w:ascii="SimSong" w:hAnsi="SimSong" w:eastAsia="SimSong"/>
          <w:b w:val="0"/>
          <w:color w:val="1F2933"/>
          <w:sz w:val="22"/>
        </w:rPr>
        <w:t>PASS：标定通过，可以交付结果文件。</w:t>
      </w:r>
    </w:p>
    <w:p w14:paraId="19FB2613">
      <w:pPr>
        <w:keepLines/>
        <w:numPr>
          <w:ilvl w:val="0"/>
          <w:numId w:val="7"/>
        </w:numPr>
        <w:spacing w:after="80" w:line="300" w:lineRule="auto"/>
      </w:pPr>
      <w:r>
        <w:rPr>
          <w:rFonts w:ascii="SimSong" w:hAnsi="SimSong" w:eastAsia="SimSong"/>
          <w:b w:val="0"/>
          <w:color w:val="1F2933"/>
          <w:sz w:val="22"/>
        </w:rPr>
        <w:t>RETAKE：需要补拍，管理员会告诉你补拍哪个位置。</w:t>
      </w:r>
    </w:p>
    <w:p w14:paraId="1EF1ED41">
      <w:pPr>
        <w:keepLines/>
        <w:spacing w:after="120" w:line="300" w:lineRule="auto"/>
      </w:pPr>
      <w:r>
        <w:rPr>
          <w:rFonts w:ascii="SimSong" w:hAnsi="SimSong" w:eastAsia="SimSong"/>
          <w:b w:val="0"/>
          <w:color w:val="1F2933"/>
          <w:sz w:val="22"/>
        </w:rPr>
        <w:t>只有看到 PASS 才算完成标定。</w:t>
      </w:r>
    </w:p>
    <w:p w14:paraId="15D5D8BC">
      <w:pPr>
        <w:pStyle w:val="4"/>
        <w:keepNext/>
        <w:keepLines/>
      </w:pPr>
      <w:r>
        <w:rPr>
          <w:rFonts w:ascii="SimSong" w:hAnsi="SimSong" w:eastAsia="SimSong"/>
          <w:b/>
          <w:color w:val="2E74B5"/>
          <w:sz w:val="26"/>
        </w:rPr>
        <w:t>11. 普通操作员禁止事项</w:t>
      </w:r>
    </w:p>
    <w:p w14:paraId="603F3024">
      <w:pPr>
        <w:keepLines/>
        <w:numPr>
          <w:ilvl w:val="0"/>
          <w:numId w:val="7"/>
        </w:numPr>
        <w:spacing w:after="80" w:line="300" w:lineRule="auto"/>
      </w:pPr>
      <w:r>
        <w:rPr>
          <w:rFonts w:ascii="SimSong" w:hAnsi="SimSong" w:eastAsia="SimSong"/>
          <w:b w:val="0"/>
          <w:color w:val="1F2933"/>
          <w:sz w:val="22"/>
        </w:rPr>
        <w:t>不要移动已经固定好的相机。</w:t>
      </w:r>
    </w:p>
    <w:p w14:paraId="78E8634C">
      <w:pPr>
        <w:keepLines/>
        <w:numPr>
          <w:ilvl w:val="0"/>
          <w:numId w:val="7"/>
        </w:numPr>
        <w:spacing w:after="80" w:line="300" w:lineRule="auto"/>
      </w:pPr>
      <w:r>
        <w:rPr>
          <w:rFonts w:ascii="SimSong" w:hAnsi="SimSong" w:eastAsia="SimSong"/>
          <w:b w:val="0"/>
          <w:color w:val="1F2933"/>
          <w:sz w:val="22"/>
        </w:rPr>
        <w:t>不要转动镜头或改变焦距。</w:t>
      </w:r>
    </w:p>
    <w:p w14:paraId="7F5E83CA">
      <w:pPr>
        <w:keepLines/>
        <w:numPr>
          <w:ilvl w:val="0"/>
          <w:numId w:val="7"/>
        </w:numPr>
        <w:spacing w:after="80" w:line="300" w:lineRule="auto"/>
      </w:pPr>
      <w:r>
        <w:rPr>
          <w:rFonts w:ascii="SimSong" w:hAnsi="SimSong" w:eastAsia="SimSong"/>
          <w:b w:val="0"/>
          <w:color w:val="1F2933"/>
          <w:sz w:val="22"/>
        </w:rPr>
        <w:t>不要弯曲棋盘。</w:t>
      </w:r>
    </w:p>
    <w:p w14:paraId="32E263B0">
      <w:pPr>
        <w:keepLines/>
        <w:numPr>
          <w:ilvl w:val="0"/>
          <w:numId w:val="7"/>
        </w:numPr>
        <w:spacing w:after="80" w:line="300" w:lineRule="auto"/>
      </w:pPr>
      <w:r>
        <w:rPr>
          <w:rFonts w:ascii="SimSong" w:hAnsi="SimSong" w:eastAsia="SimSong"/>
          <w:b w:val="0"/>
          <w:color w:val="1F2933"/>
          <w:sz w:val="22"/>
        </w:rPr>
        <w:t>不要使用尺寸不明的棋盘。</w:t>
      </w:r>
    </w:p>
    <w:p w14:paraId="701D8553">
      <w:pPr>
        <w:keepLines/>
        <w:numPr>
          <w:ilvl w:val="0"/>
          <w:numId w:val="7"/>
        </w:numPr>
        <w:spacing w:after="80" w:line="300" w:lineRule="auto"/>
      </w:pPr>
      <w:r>
        <w:rPr>
          <w:rFonts w:ascii="SimSong" w:hAnsi="SimSong" w:eastAsia="SimSong"/>
          <w:b w:val="0"/>
          <w:color w:val="1F2933"/>
          <w:sz w:val="22"/>
        </w:rPr>
        <w:t>不要连续快速点击“手动拍摄”。</w:t>
      </w:r>
    </w:p>
    <w:p w14:paraId="083D8DBB">
      <w:pPr>
        <w:keepLines/>
        <w:numPr>
          <w:ilvl w:val="0"/>
          <w:numId w:val="7"/>
        </w:numPr>
        <w:spacing w:after="80" w:line="300" w:lineRule="auto"/>
      </w:pPr>
      <w:r>
        <w:rPr>
          <w:rFonts w:ascii="SimSong" w:hAnsi="SimSong" w:eastAsia="SimSong"/>
          <w:b w:val="0"/>
          <w:color w:val="1F2933"/>
          <w:sz w:val="22"/>
        </w:rPr>
        <w:t>不要点击“撤销上一对”。</w:t>
      </w:r>
    </w:p>
    <w:p w14:paraId="56E771C6">
      <w:pPr>
        <w:keepLines/>
        <w:numPr>
          <w:ilvl w:val="0"/>
          <w:numId w:val="7"/>
        </w:numPr>
        <w:spacing w:after="80" w:line="300" w:lineRule="auto"/>
      </w:pPr>
      <w:r>
        <w:rPr>
          <w:rFonts w:ascii="SimSong" w:hAnsi="SimSong" w:eastAsia="SimSong"/>
          <w:b w:val="0"/>
          <w:color w:val="1F2933"/>
          <w:sz w:val="22"/>
        </w:rPr>
        <w:t>不要点击“开始求解”。</w:t>
      </w:r>
    </w:p>
    <w:p w14:paraId="3C41AF09">
      <w:pPr>
        <w:keepLines/>
        <w:numPr>
          <w:ilvl w:val="0"/>
          <w:numId w:val="7"/>
        </w:numPr>
        <w:spacing w:after="80" w:line="300" w:lineRule="auto"/>
      </w:pPr>
      <w:r>
        <w:rPr>
          <w:rFonts w:ascii="SimSong" w:hAnsi="SimSong" w:eastAsia="SimSong"/>
          <w:b w:val="0"/>
          <w:color w:val="1F2933"/>
          <w:sz w:val="22"/>
        </w:rPr>
        <w:t>不要点击“停止服务”。</w:t>
      </w:r>
    </w:p>
    <w:p w14:paraId="1BB2FBBB">
      <w:pPr>
        <w:keepLines/>
        <w:numPr>
          <w:ilvl w:val="0"/>
          <w:numId w:val="7"/>
        </w:numPr>
        <w:spacing w:after="80" w:line="300" w:lineRule="auto"/>
      </w:pPr>
      <w:r>
        <w:rPr>
          <w:rFonts w:ascii="SimSong" w:hAnsi="SimSong" w:eastAsia="SimSong"/>
          <w:b w:val="0"/>
          <w:color w:val="1F2933"/>
          <w:sz w:val="22"/>
        </w:rPr>
        <w:t>不要删除 sessions 或 backups 目录。</w:t>
      </w:r>
    </w:p>
    <w:p w14:paraId="0369AE29">
      <w:pPr>
        <w:keepLines/>
        <w:numPr>
          <w:ilvl w:val="0"/>
          <w:numId w:val="7"/>
        </w:numPr>
        <w:spacing w:after="80" w:line="300" w:lineRule="auto"/>
      </w:pPr>
      <w:r>
        <w:rPr>
          <w:rFonts w:ascii="SimSong" w:hAnsi="SimSong" w:eastAsia="SimSong"/>
          <w:b w:val="0"/>
          <w:color w:val="1F2933"/>
          <w:sz w:val="22"/>
        </w:rPr>
        <w:t>不要在拍摄中途关闭 RK3588 电源。</w:t>
      </w:r>
    </w:p>
    <w:p w14:paraId="2E31A0C4">
      <w:pPr>
        <w:pStyle w:val="4"/>
        <w:keepNext/>
        <w:keepLines/>
      </w:pPr>
      <w:r>
        <w:rPr>
          <w:rFonts w:ascii="SimSong" w:hAnsi="SimSong" w:eastAsia="SimSong"/>
          <w:b/>
          <w:color w:val="2E74B5"/>
          <w:sz w:val="26"/>
        </w:rPr>
        <w:t>12. 常见问题</w:t>
      </w:r>
    </w:p>
    <w:p w14:paraId="0332A567">
      <w:pPr>
        <w:pStyle w:val="5"/>
        <w:keepNext/>
        <w:keepLines/>
      </w:pPr>
      <w:r>
        <w:rPr>
          <w:rFonts w:ascii="SimSong" w:hAnsi="SimSong" w:eastAsia="SimSong"/>
          <w:b/>
          <w:color w:val="1F4D78"/>
          <w:sz w:val="24"/>
        </w:rPr>
        <w:t>网页打不开：</w:t>
      </w:r>
    </w:p>
    <w:p w14:paraId="7DF5D842">
      <w:pPr>
        <w:keepLines/>
        <w:numPr>
          <w:ilvl w:val="0"/>
          <w:numId w:val="8"/>
        </w:numPr>
        <w:spacing w:after="120" w:line="300" w:lineRule="auto"/>
        <w:rPr>
          <w:rFonts w:ascii="SimSong" w:hAnsi="SimSong" w:eastAsia="SimSong"/>
          <w:b w:val="0"/>
          <w:color w:val="1F2933"/>
          <w:sz w:val="22"/>
        </w:rPr>
      </w:pPr>
      <w:r>
        <w:rPr>
          <w:rFonts w:ascii="SimSong" w:hAnsi="SimSong" w:eastAsia="SimSong"/>
          <w:b w:val="0"/>
          <w:color w:val="1F2933"/>
          <w:sz w:val="22"/>
        </w:rPr>
        <w:t xml:space="preserve">检查电脑是否连接到正确网络。 </w:t>
      </w:r>
    </w:p>
    <w:p w14:paraId="4EFE8918">
      <w:pPr>
        <w:keepLines/>
        <w:numPr>
          <w:ilvl w:val="0"/>
          <w:numId w:val="8"/>
        </w:numPr>
        <w:spacing w:after="120" w:line="300" w:lineRule="auto"/>
      </w:pPr>
      <w:r>
        <w:rPr>
          <w:rFonts w:ascii="SimSong" w:hAnsi="SimSong" w:eastAsia="SimSong"/>
          <w:b w:val="0"/>
          <w:color w:val="1F2933"/>
          <w:sz w:val="22"/>
        </w:rPr>
        <w:t xml:space="preserve">检查网址是否输入完整。 </w:t>
      </w:r>
    </w:p>
    <w:p w14:paraId="004877BD">
      <w:pPr>
        <w:keepLines/>
        <w:numPr>
          <w:ilvl w:val="0"/>
          <w:numId w:val="8"/>
        </w:numPr>
        <w:spacing w:after="120" w:line="300" w:lineRule="auto"/>
      </w:pPr>
      <w:r>
        <w:rPr>
          <w:rFonts w:ascii="SimSong" w:hAnsi="SimSong" w:eastAsia="SimSong"/>
          <w:b w:val="0"/>
          <w:color w:val="1F2933"/>
          <w:sz w:val="22"/>
        </w:rPr>
        <w:t xml:space="preserve">刷新网页一次。 </w:t>
      </w:r>
    </w:p>
    <w:p w14:paraId="5169BDFC">
      <w:pPr>
        <w:keepLines/>
        <w:numPr>
          <w:ilvl w:val="0"/>
          <w:numId w:val="8"/>
        </w:numPr>
        <w:spacing w:after="120" w:line="300" w:lineRule="auto"/>
      </w:pPr>
      <w:r>
        <w:rPr>
          <w:rFonts w:ascii="SimSong" w:hAnsi="SimSong" w:eastAsia="SimSong"/>
          <w:b w:val="0"/>
          <w:color w:val="1F2933"/>
          <w:sz w:val="22"/>
        </w:rPr>
        <w:t>仍然打不开时，联系管理员检查服务和 SSH 隧道。</w:t>
      </w:r>
    </w:p>
    <w:p w14:paraId="102B7B3B">
      <w:pPr>
        <w:pStyle w:val="5"/>
        <w:keepNext/>
        <w:keepLines/>
      </w:pPr>
      <w:r>
        <w:rPr>
          <w:rFonts w:ascii="SimSong" w:hAnsi="SimSong" w:eastAsia="SimSong"/>
          <w:b/>
          <w:color w:val="1F4D78"/>
          <w:sz w:val="24"/>
        </w:rPr>
        <w:t>页面有文字但没有实时画面：</w:t>
      </w:r>
    </w:p>
    <w:p w14:paraId="1AD2215B">
      <w:pPr>
        <w:keepLines/>
        <w:spacing w:after="120" w:line="300" w:lineRule="auto"/>
      </w:pPr>
      <w:r>
        <w:rPr>
          <w:rFonts w:ascii="SimSong" w:hAnsi="SimSong" w:eastAsia="SimSong"/>
          <w:b w:val="0"/>
          <w:color w:val="1F2933"/>
          <w:sz w:val="22"/>
        </w:rPr>
        <w:t>1. 等待 5 秒。 2. 刷新网页一次。 3. 仍没有画面时，不要拍摄，联系管理员。</w:t>
      </w:r>
    </w:p>
    <w:p w14:paraId="339425AB">
      <w:pPr>
        <w:pStyle w:val="5"/>
        <w:keepNext/>
        <w:keepLines/>
      </w:pPr>
      <w:r>
        <w:rPr>
          <w:rFonts w:ascii="SimSong" w:hAnsi="SimSong" w:eastAsia="SimSong"/>
          <w:b/>
          <w:color w:val="1F4D78"/>
          <w:sz w:val="24"/>
        </w:rPr>
        <w:t>页面显示 stopped：</w:t>
      </w:r>
    </w:p>
    <w:p w14:paraId="732FEF4A">
      <w:pPr>
        <w:keepLines/>
        <w:spacing w:after="120" w:line="300" w:lineRule="auto"/>
      </w:pPr>
      <w:r>
        <w:rPr>
          <w:rFonts w:ascii="SimSong" w:hAnsi="SimSong" w:eastAsia="SimSong"/>
          <w:b w:val="0"/>
          <w:color w:val="1F2933"/>
          <w:sz w:val="22"/>
        </w:rPr>
        <w:t>服务已经停止。</w:t>
      </w:r>
    </w:p>
    <w:p w14:paraId="1B713C81">
      <w:pPr>
        <w:keepLines/>
        <w:spacing w:after="120" w:line="300" w:lineRule="auto"/>
      </w:pPr>
      <w:r>
        <w:rPr>
          <w:rFonts w:ascii="SimSong" w:hAnsi="SimSong" w:eastAsia="SimSong"/>
          <w:b w:val="0"/>
          <w:color w:val="1F2933"/>
          <w:sz w:val="22"/>
        </w:rPr>
        <w:t>不要点击其他按钮，请管理员重新启动服务。</w:t>
      </w:r>
    </w:p>
    <w:p w14:paraId="3F8C0EEC">
      <w:pPr>
        <w:pStyle w:val="5"/>
        <w:keepNext/>
        <w:keepLines/>
      </w:pPr>
      <w:r>
        <w:rPr>
          <w:rFonts w:ascii="SimSong" w:hAnsi="SimSong" w:eastAsia="SimSong"/>
          <w:b/>
          <w:color w:val="1F4D78"/>
          <w:sz w:val="24"/>
        </w:rPr>
        <w:t>页面显示状态连接失败：</w:t>
      </w:r>
    </w:p>
    <w:p w14:paraId="4E91426A">
      <w:pPr>
        <w:keepLines/>
        <w:spacing w:after="120" w:line="300" w:lineRule="auto"/>
      </w:pPr>
      <w:r>
        <w:rPr>
          <w:rFonts w:ascii="SimSong" w:hAnsi="SimSong" w:eastAsia="SimSong"/>
          <w:b w:val="0"/>
          <w:color w:val="1F2933"/>
          <w:sz w:val="22"/>
        </w:rPr>
        <w:t>网页和 RK3588 的连接已经断开。</w:t>
      </w:r>
    </w:p>
    <w:p w14:paraId="62624E57">
      <w:pPr>
        <w:keepLines/>
        <w:spacing w:after="120" w:line="300" w:lineRule="auto"/>
      </w:pPr>
      <w:r>
        <w:rPr>
          <w:rFonts w:ascii="SimSong" w:hAnsi="SimSong" w:eastAsia="SimSong"/>
          <w:b w:val="0"/>
          <w:color w:val="1F2933"/>
          <w:sz w:val="22"/>
        </w:rPr>
        <w:t>不要继续拍摄，请管理员检查网络和服务。</w:t>
      </w:r>
    </w:p>
    <w:p w14:paraId="1030A5A2">
      <w:pPr>
        <w:pStyle w:val="5"/>
        <w:keepNext/>
        <w:keepLines/>
      </w:pPr>
      <w:r>
        <w:rPr>
          <w:rFonts w:ascii="SimSong" w:hAnsi="SimSong" w:eastAsia="SimSong"/>
          <w:b/>
          <w:color w:val="1F4D78"/>
          <w:sz w:val="24"/>
        </w:rPr>
        <w:t>点击一次后，进度没有增加：</w:t>
      </w:r>
    </w:p>
    <w:p w14:paraId="73817555">
      <w:pPr>
        <w:keepLines/>
        <w:spacing w:after="120" w:line="300" w:lineRule="auto"/>
      </w:pPr>
      <w:r>
        <w:rPr>
          <w:rFonts w:ascii="SimSong" w:hAnsi="SimSong" w:eastAsia="SimSong"/>
          <w:b w:val="0"/>
          <w:color w:val="1F2933"/>
          <w:sz w:val="22"/>
        </w:rPr>
        <w:t>1. 等待 3 秒。 2. 不要再次连续点击。 3. 如果仍不增加，联系管理员。</w:t>
      </w:r>
    </w:p>
    <w:p w14:paraId="043276E5">
      <w:pPr>
        <w:pStyle w:val="5"/>
        <w:keepNext/>
        <w:keepLines/>
      </w:pPr>
      <w:r>
        <w:rPr>
          <w:rFonts w:ascii="SimSong" w:hAnsi="SimSong" w:eastAsia="SimSong"/>
          <w:b/>
          <w:color w:val="1F4D78"/>
          <w:sz w:val="24"/>
        </w:rPr>
        <w:t>左右画面顺序看起来反了：</w:t>
      </w:r>
    </w:p>
    <w:p w14:paraId="60CA6A5B">
      <w:pPr>
        <w:keepLines/>
        <w:spacing w:after="120" w:line="300" w:lineRule="auto"/>
      </w:pPr>
      <w:r>
        <w:rPr>
          <w:rFonts w:ascii="SimSong" w:hAnsi="SimSong" w:eastAsia="SimSong"/>
          <w:b w:val="0"/>
          <w:color w:val="1F2933"/>
          <w:sz w:val="22"/>
        </w:rPr>
        <w:t>停止拍摄并联系管理员。</w:t>
      </w:r>
    </w:p>
    <w:p w14:paraId="66381FF7">
      <w:pPr>
        <w:keepLines/>
        <w:spacing w:after="120" w:line="300" w:lineRule="auto"/>
      </w:pPr>
      <w:r>
        <w:rPr>
          <w:rFonts w:ascii="SimSong" w:hAnsi="SimSong" w:eastAsia="SimSong"/>
          <w:b w:val="0"/>
          <w:color w:val="1F2933"/>
          <w:sz w:val="22"/>
        </w:rPr>
        <w:t>管理员需要检查 --swap-eyes 设置。</w:t>
      </w:r>
    </w:p>
    <w:p w14:paraId="589E76F3">
      <w:r>
        <w:br w:type="page"/>
      </w:r>
    </w:p>
    <w:p w14:paraId="0DC2D0C2">
      <w:pPr>
        <w:pStyle w:val="3"/>
        <w:keepNext/>
        <w:keepLines/>
      </w:pPr>
      <w:r>
        <w:rPr>
          <w:rFonts w:ascii="SimSong" w:hAnsi="SimSong" w:eastAsia="SimSong"/>
          <w:b/>
          <w:color w:val="2E74B5"/>
          <w:sz w:val="32"/>
        </w:rPr>
        <w:t>第二部分：管理员附录</w:t>
      </w:r>
    </w:p>
    <w:p w14:paraId="74E4D804">
      <w:pPr>
        <w:keepLines/>
        <w:spacing w:after="120" w:line="300" w:lineRule="auto"/>
      </w:pPr>
      <w:r>
        <w:rPr>
          <w:rFonts w:ascii="SimSong" w:hAnsi="SimSong" w:eastAsia="SimSong"/>
          <w:b w:val="0"/>
          <w:color w:val="1F2933"/>
          <w:sz w:val="22"/>
        </w:rPr>
        <w:t>普通操作员不需要执行以下命令。</w:t>
      </w:r>
    </w:p>
    <w:p w14:paraId="599130F2">
      <w:pPr>
        <w:pStyle w:val="4"/>
        <w:keepNext/>
        <w:keepLines/>
      </w:pPr>
      <w:r>
        <w:rPr>
          <w:rFonts w:ascii="SimSong" w:hAnsi="SimSong" w:eastAsia="SimSong"/>
          <w:b/>
          <w:color w:val="2E74B5"/>
          <w:sz w:val="26"/>
        </w:rPr>
        <w:t>A. 登录 RK3588</w:t>
      </w:r>
    </w:p>
    <w:p w14:paraId="3F98399A">
      <w:pPr>
        <w:pStyle w:val="5"/>
        <w:keepNext/>
        <w:keepLines/>
      </w:pPr>
      <w:r>
        <w:rPr>
          <w:rFonts w:ascii="SimSong" w:hAnsi="SimSong" w:eastAsia="SimSong"/>
          <w:b/>
          <w:color w:val="1F4D78"/>
          <w:sz w:val="24"/>
        </w:rPr>
        <w:t>进入工程目录：</w:t>
      </w:r>
    </w:p>
    <w:p w14:paraId="5AD11569">
      <w:pPr>
        <w:pStyle w:val="4"/>
        <w:keepNext/>
        <w:keepLines/>
      </w:pPr>
      <w:r>
        <w:rPr>
          <w:rFonts w:ascii="SimSong" w:hAnsi="SimSong" w:eastAsia="SimSong"/>
          <w:b/>
          <w:color w:val="2E74B5"/>
          <w:sz w:val="26"/>
        </w:rPr>
        <w:t>B. 启动 Web 服务</w:t>
      </w:r>
    </w:p>
    <w:p w14:paraId="30005A68">
      <w:pPr>
        <w:keepLines/>
        <w:spacing w:after="120" w:line="300" w:lineRule="auto"/>
      </w:pPr>
      <w:r>
        <w:rPr>
          <w:rFonts w:ascii="SimSong" w:hAnsi="SimSong" w:eastAsia="SimSong"/>
          <w:b w:val="0"/>
          <w:color w:val="1F2933"/>
          <w:sz w:val="22"/>
        </w:rPr>
        <w:t>20 必须替换为用毫米尺测得的真实方格边长。</w:t>
      </w:r>
    </w:p>
    <w:p w14:paraId="160DD484">
      <w:pPr>
        <w:pStyle w:val="5"/>
        <w:keepNext/>
        <w:keepLines/>
      </w:pPr>
      <w:r>
        <w:rPr>
          <w:rFonts w:ascii="SimSong" w:hAnsi="SimSong" w:eastAsia="SimSong"/>
          <w:b/>
          <w:color w:val="1F4D78"/>
          <w:sz w:val="24"/>
        </w:rPr>
        <w:t>正常启动时应看到：</w:t>
      </w:r>
    </w:p>
    <w:p w14:paraId="284EBF40">
      <w:pPr>
        <w:keepLines/>
        <w:spacing w:after="120" w:line="300" w:lineRule="auto"/>
      </w:pPr>
      <w:r>
        <w:rPr>
          <w:rFonts w:ascii="SimSong" w:hAnsi="SimSong" w:eastAsia="SimSong"/>
          <w:b w:val="0"/>
          <w:color w:val="1F2933"/>
          <w:sz w:val="22"/>
        </w:rPr>
        <w:t>不要关闭运行服务的终端。</w:t>
      </w:r>
    </w:p>
    <w:p w14:paraId="0287DE63">
      <w:pPr>
        <w:pStyle w:val="4"/>
        <w:keepNext/>
        <w:keepLines/>
      </w:pPr>
      <w:r>
        <w:rPr>
          <w:rFonts w:ascii="SimSong" w:hAnsi="SimSong" w:eastAsia="SimSong"/>
          <w:b/>
          <w:color w:val="2E74B5"/>
          <w:sz w:val="26"/>
        </w:rPr>
        <w:t>C. 建立 SSH 隧道</w:t>
      </w:r>
    </w:p>
    <w:p w14:paraId="289B6EED">
      <w:pPr>
        <w:pStyle w:val="5"/>
        <w:keepNext/>
        <w:keepLines/>
      </w:pPr>
      <w:r>
        <w:rPr>
          <w:rFonts w:ascii="SimSong" w:hAnsi="SimSong" w:eastAsia="SimSong"/>
          <w:b/>
          <w:color w:val="1F4D78"/>
          <w:sz w:val="24"/>
        </w:rPr>
        <w:t>在操作员使用的电脑上运行：</w:t>
      </w:r>
    </w:p>
    <w:p w14:paraId="37799A6D">
      <w:pPr>
        <w:pStyle w:val="5"/>
        <w:keepNext/>
        <w:keepLines/>
      </w:pPr>
      <w:r>
        <w:rPr>
          <w:rFonts w:ascii="SimSong" w:hAnsi="SimSong" w:eastAsia="SimSong"/>
          <w:b/>
          <w:color w:val="1F4D78"/>
          <w:sz w:val="24"/>
        </w:rPr>
        <w:t>浏览器打开：</w:t>
      </w:r>
    </w:p>
    <w:p w14:paraId="7D8F3D16">
      <w:pPr>
        <w:pStyle w:val="4"/>
        <w:keepNext/>
        <w:keepLines/>
      </w:pPr>
      <w:r>
        <w:rPr>
          <w:rFonts w:ascii="SimSong" w:hAnsi="SimSong" w:eastAsia="SimSong"/>
          <w:b/>
          <w:color w:val="2E74B5"/>
          <w:sz w:val="26"/>
        </w:rPr>
        <w:t>D. 检查服务状态</w:t>
      </w:r>
    </w:p>
    <w:p w14:paraId="38C1F643">
      <w:pPr>
        <w:pStyle w:val="5"/>
        <w:keepNext/>
        <w:keepLines/>
      </w:pPr>
      <w:r>
        <w:rPr>
          <w:rFonts w:ascii="SimSong" w:hAnsi="SimSong" w:eastAsia="SimSong"/>
          <w:b/>
          <w:color w:val="1F4D78"/>
          <w:sz w:val="24"/>
        </w:rPr>
        <w:t>开始拍摄前至少检查：</w:t>
      </w:r>
    </w:p>
    <w:p w14:paraId="6BA31660">
      <w:pPr>
        <w:pStyle w:val="4"/>
        <w:keepNext/>
        <w:keepLines/>
      </w:pPr>
      <w:r>
        <w:rPr>
          <w:rFonts w:ascii="SimSong" w:hAnsi="SimSong" w:eastAsia="SimSong"/>
          <w:b/>
          <w:color w:val="2E74B5"/>
          <w:sz w:val="26"/>
        </w:rPr>
        <w:t>E. 会话和备份</w:t>
      </w:r>
    </w:p>
    <w:p w14:paraId="385BB6BB">
      <w:pPr>
        <w:pStyle w:val="5"/>
        <w:keepNext/>
        <w:keepLines/>
      </w:pPr>
      <w:r>
        <w:rPr>
          <w:rFonts w:ascii="SimSong" w:hAnsi="SimSong" w:eastAsia="SimSong"/>
          <w:b/>
          <w:color w:val="1F4D78"/>
          <w:sz w:val="24"/>
        </w:rPr>
        <w:t>本轮素材保存在：</w:t>
      </w:r>
    </w:p>
    <w:p w14:paraId="71383E80">
      <w:pPr>
        <w:pStyle w:val="5"/>
        <w:keepNext/>
        <w:keepLines/>
      </w:pPr>
      <w:r>
        <w:rPr>
          <w:rFonts w:ascii="SimSong" w:hAnsi="SimSong" w:eastAsia="SimSong"/>
          <w:b/>
          <w:color w:val="1F4D78"/>
          <w:sz w:val="24"/>
        </w:rPr>
        <w:t>每组包含：</w:t>
      </w:r>
    </w:p>
    <w:p w14:paraId="0770A827">
      <w:pPr>
        <w:keepLines/>
        <w:spacing w:after="120" w:line="300" w:lineRule="auto"/>
      </w:pPr>
      <w:r>
        <w:rPr>
          <w:rFonts w:ascii="SimSong" w:hAnsi="SimSong" w:eastAsia="SimSong"/>
          <w:b w:val="0"/>
          <w:color w:val="1F2933"/>
          <w:sz w:val="22"/>
        </w:rPr>
        <w:t>Web 服务下一次启动时，上一轮最新素材会复制到：</w:t>
      </w:r>
    </w:p>
    <w:p w14:paraId="6F1E3EF0">
      <w:pPr>
        <w:keepLines/>
        <w:spacing w:after="120" w:line="300" w:lineRule="auto"/>
      </w:pPr>
      <w:r>
        <w:rPr>
          <w:rFonts w:ascii="SimSong" w:hAnsi="SimSong" w:eastAsia="SimSong"/>
          <w:b w:val="0"/>
          <w:color w:val="1F2933"/>
          <w:sz w:val="22"/>
        </w:rPr>
        <w:t>原 sessions// 不会被删除。</w:t>
      </w:r>
    </w:p>
    <w:p w14:paraId="56AC76D0">
      <w:pPr>
        <w:keepLines/>
        <w:spacing w:after="120" w:line="300" w:lineRule="auto"/>
      </w:pPr>
      <w:r>
        <w:rPr>
          <w:rFonts w:ascii="SimSong" w:hAnsi="SimSong" w:eastAsia="SimSong"/>
          <w:b w:val="0"/>
          <w:color w:val="1F2933"/>
          <w:sz w:val="22"/>
        </w:rPr>
        <w:t>管理员应核对原目录与备份目录的文件数量和总字节数一致。</w:t>
      </w:r>
    </w:p>
    <w:p w14:paraId="0EC5BF75">
      <w:pPr>
        <w:pStyle w:val="4"/>
        <w:keepNext/>
        <w:keepLines/>
      </w:pPr>
      <w:r>
        <w:rPr>
          <w:rFonts w:ascii="SimSong" w:hAnsi="SimSong" w:eastAsia="SimSong"/>
          <w:b/>
          <w:color w:val="2E74B5"/>
          <w:sz w:val="26"/>
        </w:rPr>
        <w:t>F. 棋盘规格</w:t>
      </w:r>
    </w:p>
    <w:p w14:paraId="64B97F07">
      <w:pPr>
        <w:pStyle w:val="5"/>
        <w:keepNext/>
        <w:keepLines/>
      </w:pPr>
      <w:r>
        <w:rPr>
          <w:rFonts w:ascii="SimSong" w:hAnsi="SimSong" w:eastAsia="SimSong"/>
          <w:b/>
          <w:color w:val="1F4D78"/>
          <w:sz w:val="24"/>
        </w:rPr>
        <w:t>当前实拍棋盘是：</w:t>
      </w:r>
    </w:p>
    <w:p w14:paraId="2C60F81B">
      <w:pPr>
        <w:keepLines/>
        <w:spacing w:after="120" w:line="300" w:lineRule="auto"/>
      </w:pPr>
      <w:r>
        <w:rPr>
          <w:rFonts w:ascii="SimSong" w:hAnsi="SimSong" w:eastAsia="SimSong"/>
          <w:b w:val="0"/>
          <w:color w:val="1F2933"/>
          <w:sz w:val="22"/>
        </w:rPr>
        <w:t>内角点是四个方格交叉的位置，不是棋盘最外面的四个角。</w:t>
      </w:r>
    </w:p>
    <w:p w14:paraId="308984A4">
      <w:pPr>
        <w:keepLines/>
        <w:spacing w:after="120" w:line="300" w:lineRule="auto"/>
      </w:pPr>
      <w:r>
        <w:rPr>
          <w:rFonts w:ascii="SimSong" w:hAnsi="SimSong" w:eastAsia="SimSong"/>
          <w:b w:val="0"/>
          <w:color w:val="1F2933"/>
          <w:sz w:val="22"/>
        </w:rPr>
        <w:t>如果更换棋盘，必须同时更新检测规格。</w:t>
      </w:r>
    </w:p>
    <w:p w14:paraId="01932410">
      <w:pPr>
        <w:keepLines/>
        <w:spacing w:after="120" w:line="300" w:lineRule="auto"/>
      </w:pPr>
      <w:r>
        <w:rPr>
          <w:rFonts w:ascii="SimSong" w:hAnsi="SimSong" w:eastAsia="SimSong"/>
          <w:b w:val="0"/>
          <w:color w:val="1F2933"/>
          <w:sz w:val="22"/>
        </w:rPr>
        <w:t>方格尺寸必须测量实物。</w:t>
      </w:r>
    </w:p>
    <w:p w14:paraId="23BE6FE0">
      <w:pPr>
        <w:keepLines/>
        <w:spacing w:after="120" w:line="300" w:lineRule="auto"/>
      </w:pPr>
      <w:r>
        <w:rPr>
          <w:rFonts w:ascii="SimSong" w:hAnsi="SimSong" w:eastAsia="SimSong"/>
          <w:b w:val="0"/>
          <w:color w:val="1F2933"/>
          <w:sz w:val="22"/>
        </w:rPr>
        <w:t>如果棋盘显示在电脑屏幕上，不能直接把文件设计尺寸当成实物尺寸。</w:t>
      </w:r>
    </w:p>
    <w:p w14:paraId="08EE3550">
      <w:pPr>
        <w:pStyle w:val="4"/>
        <w:keepNext/>
        <w:keepLines/>
      </w:pPr>
      <w:r>
        <w:rPr>
          <w:rFonts w:ascii="SimSong" w:hAnsi="SimSong" w:eastAsia="SimSong"/>
          <w:b/>
          <w:color w:val="2E74B5"/>
          <w:sz w:val="26"/>
        </w:rPr>
        <w:t>G. 两种求解方式</w:t>
      </w:r>
    </w:p>
    <w:p w14:paraId="155FA7AA">
      <w:pPr>
        <w:pStyle w:val="5"/>
        <w:keepNext/>
        <w:keepLines/>
      </w:pPr>
      <w:r>
        <w:rPr>
          <w:rFonts w:ascii="SimSong" w:hAnsi="SimSong" w:eastAsia="SimSong"/>
          <w:b/>
          <w:color w:val="1F4D78"/>
          <w:sz w:val="24"/>
        </w:rPr>
        <w:t>OpenCV Chessboard 会直接读取 manual/ 中的左右图片并自动执行：</w:t>
      </w:r>
    </w:p>
    <w:p w14:paraId="25F7B31D">
      <w:pPr>
        <w:keepLines/>
        <w:spacing w:after="120" w:line="300" w:lineRule="auto"/>
      </w:pPr>
      <w:r>
        <w:rPr>
          <w:rFonts w:ascii="SimSong" w:hAnsi="SimSong" w:eastAsia="SimSong"/>
          <w:b w:val="0"/>
          <w:color w:val="1F2933"/>
          <w:sz w:val="22"/>
        </w:rPr>
        <w:t>1. 5×8 左右角点检测。 2. 删除左右未同时检测成功的候选样本。 3. 至少保留 20 组有效样本。 4. 运行双目标定。 5. 按重投影误差和极线误差剔除几何异常样本。 6. 再次求解并检查 PASS 条件。</w:t>
      </w:r>
    </w:p>
    <w:p w14:paraId="6A23004C">
      <w:pPr>
        <w:keepLines/>
        <w:spacing w:after="120" w:line="300" w:lineRule="auto"/>
      </w:pPr>
      <w:r>
        <w:rPr>
          <w:rFonts w:ascii="SimSong" w:hAnsi="SimSong" w:eastAsia="SimSong"/>
          <w:b w:val="0"/>
          <w:color w:val="1F2933"/>
          <w:sz w:val="22"/>
        </w:rPr>
        <w:t>仓库已验证过一次离线试运行：32 组中检测成功 27 组，剔除 1 组几何异常后使用 26 组完成求解。</w:t>
      </w:r>
    </w:p>
    <w:p w14:paraId="11CB5A7D">
      <w:pPr>
        <w:keepLines/>
        <w:spacing w:after="120" w:line="300" w:lineRule="auto"/>
      </w:pPr>
      <w:r>
        <w:rPr>
          <w:rFonts w:ascii="SimSong" w:hAnsi="SimSong" w:eastAsia="SimSong"/>
          <w:b w:val="0"/>
          <w:color w:val="1F2933"/>
          <w:sz w:val="22"/>
        </w:rPr>
        <w:t>该试运行使用暂定 20 mm 方格尺寸，只能作为功能闭环验证。实际交付前必须重新测量方格边长。</w:t>
      </w:r>
    </w:p>
    <w:p w14:paraId="52E23FF3">
      <w:pPr>
        <w:keepLines/>
        <w:spacing w:after="120" w:line="300" w:lineRule="auto"/>
      </w:pPr>
      <w:r>
        <w:rPr>
          <w:rFonts w:ascii="SimSong" w:hAnsi="SimSong" w:eastAsia="SimSong"/>
          <w:b w:val="0"/>
          <w:color w:val="1F2933"/>
          <w:sz w:val="22"/>
        </w:rPr>
        <w:t>Kalibr Camera+IMU 用于 world intelligent 相机联合标定。点击“开始录制”后，保证左右眼始终看到棋盘，持续变化距离、位置和倾角，并绕 X/Y/Z 三轴缓慢转动相机 60–90 秒。然后按“停止录制”→“检查数据”→“开始 Kalibr 求解”。求解在 RK3588 的隔离 ARM64 容器内进行，主机不安装 ROS。</w:t>
      </w:r>
    </w:p>
    <w:p w14:paraId="20879879">
      <w:pPr>
        <w:pStyle w:val="4"/>
        <w:keepNext/>
        <w:keepLines/>
      </w:pPr>
      <w:r>
        <w:rPr>
          <w:rFonts w:ascii="SimSong" w:hAnsi="SimSong" w:eastAsia="SimSong"/>
          <w:b/>
          <w:color w:val="2E74B5"/>
          <w:sz w:val="26"/>
        </w:rPr>
        <w:t>H. PASS 检查标准</w:t>
      </w:r>
    </w:p>
    <w:p w14:paraId="0061128F">
      <w:pPr>
        <w:pStyle w:val="5"/>
        <w:keepNext/>
        <w:keepLines/>
      </w:pPr>
      <w:r>
        <w:rPr>
          <w:rFonts w:ascii="SimSong" w:hAnsi="SimSong" w:eastAsia="SimSong"/>
          <w:b/>
          <w:color w:val="1F4D78"/>
          <w:sz w:val="24"/>
        </w:rPr>
        <w:t>当前默认标准：</w:t>
      </w:r>
    </w:p>
    <w:p w14:paraId="07F47162">
      <w:pPr>
        <w:keepLines/>
        <w:spacing w:after="120" w:line="300" w:lineRule="auto"/>
      </w:pPr>
      <w:r>
        <w:rPr>
          <w:rFonts w:ascii="SimSong" w:hAnsi="SimSong" w:eastAsia="SimSong"/>
          <w:b w:val="0"/>
          <w:color w:val="1F2933"/>
          <w:sz w:val="22"/>
        </w:rPr>
        <w:t>有效样本：至少 20 组；左相机 RMS：不大于 0.7 像素；右相机 RMS：不大于 0.7 像素；极线误差中位数：不大于 0.35 像素；极线误差 P95：不大于 1.0 像素；平移向量：数值有限且模长大于 0</w:t>
      </w:r>
    </w:p>
    <w:p w14:paraId="0FA91B35">
      <w:pPr>
        <w:keepLines/>
        <w:spacing w:after="120" w:line="300" w:lineRule="auto"/>
      </w:pPr>
      <w:r>
        <w:rPr>
          <w:rFonts w:ascii="SimSong" w:hAnsi="SimSong" w:eastAsia="SimSong"/>
          <w:b w:val="0"/>
          <w:color w:val="1F2933"/>
          <w:sz w:val="22"/>
        </w:rPr>
        <w:t>RMS 可以理解为“角点预测位置和实际位置平均差多少像素”。</w:t>
      </w:r>
    </w:p>
    <w:p w14:paraId="4E7F676A">
      <w:pPr>
        <w:keepLines/>
        <w:spacing w:after="120" w:line="300" w:lineRule="auto"/>
      </w:pPr>
      <w:r>
        <w:rPr>
          <w:rFonts w:ascii="SimSong" w:hAnsi="SimSong" w:eastAsia="SimSong"/>
          <w:b w:val="0"/>
          <w:color w:val="1F2933"/>
          <w:sz w:val="22"/>
        </w:rPr>
        <w:t>数值越小通常越好。</w:t>
      </w:r>
    </w:p>
    <w:p w14:paraId="0551EBB4">
      <w:pPr>
        <w:keepLines/>
        <w:spacing w:after="120" w:line="300" w:lineRule="auto"/>
      </w:pPr>
      <w:r>
        <w:rPr>
          <w:rFonts w:ascii="SimSong" w:hAnsi="SimSong" w:eastAsia="SimSong"/>
          <w:b w:val="0"/>
          <w:color w:val="1F2933"/>
          <w:sz w:val="22"/>
        </w:rPr>
        <w:t>不能只看 RMS，还要检查校正预览中的左右对应位置是否落在同一条水平线上。</w:t>
      </w:r>
    </w:p>
    <w:p w14:paraId="188DAADA">
      <w:pPr>
        <w:pStyle w:val="4"/>
        <w:keepNext/>
        <w:keepLines/>
      </w:pPr>
      <w:r>
        <w:rPr>
          <w:rFonts w:ascii="SimSong" w:hAnsi="SimSong" w:eastAsia="SimSong"/>
          <w:b/>
          <w:color w:val="2E74B5"/>
          <w:sz w:val="26"/>
        </w:rPr>
        <w:t>I. 标定产物</w:t>
      </w:r>
    </w:p>
    <w:p w14:paraId="0B9B9013">
      <w:pPr>
        <w:pStyle w:val="5"/>
        <w:keepNext/>
        <w:keepLines/>
      </w:pPr>
      <w:r>
        <w:rPr>
          <w:rFonts w:ascii="SimSong" w:hAnsi="SimSong" w:eastAsia="SimSong"/>
          <w:b/>
          <w:color w:val="1F4D78"/>
          <w:sz w:val="24"/>
        </w:rPr>
        <w:t>结果目录：</w:t>
      </w:r>
    </w:p>
    <w:p w14:paraId="6E8A62E9">
      <w:pPr>
        <w:pStyle w:val="5"/>
        <w:keepNext/>
        <w:keepLines/>
      </w:pPr>
      <w:r>
        <w:rPr>
          <w:rFonts w:ascii="SimSong" w:hAnsi="SimSong" w:eastAsia="SimSong"/>
          <w:b/>
          <w:color w:val="1F4D78"/>
          <w:sz w:val="24"/>
        </w:rPr>
        <w:t>包含：</w:t>
      </w:r>
    </w:p>
    <w:p w14:paraId="5726247E">
      <w:pPr>
        <w:keepLines/>
        <w:spacing w:after="120" w:line="300" w:lineRule="auto"/>
      </w:pPr>
      <w:r>
        <w:rPr>
          <w:rFonts w:ascii="SimSong" w:hAnsi="SimSong" w:eastAsia="SimSong"/>
          <w:b w:val="0"/>
          <w:color w:val="1F2933"/>
          <w:sz w:val="22"/>
        </w:rPr>
        <w:t>stereo_calibration.yaml：OpenCV/C++ 标定参数；stereo_calibration.json：跨语言参数和质量信息；stereo_calibration.npz：Python/NumPy 标定参数；rectify_maps.yml.gz：OpenCV/C++ 校正映射；rectify_maps.npz：Python/NumPy 校正映射；quality_report.json：RMS、极线误差和剔除样本；rectification_preview.png：校正效果预览</w:t>
      </w:r>
    </w:p>
    <w:p w14:paraId="21EE24BE">
      <w:pPr>
        <w:pStyle w:val="5"/>
        <w:keepNext/>
        <w:keepLines/>
      </w:pPr>
      <w:r>
        <w:rPr>
          <w:rFonts w:ascii="SimSong" w:hAnsi="SimSong" w:eastAsia="SimSong"/>
          <w:b/>
          <w:color w:val="1F4D78"/>
          <w:sz w:val="24"/>
        </w:rPr>
        <w:t>必须交付的核心参数：</w:t>
      </w:r>
    </w:p>
    <w:p w14:paraId="04637475">
      <w:pPr>
        <w:keepLines/>
        <w:numPr>
          <w:ilvl w:val="0"/>
          <w:numId w:val="7"/>
        </w:numPr>
        <w:spacing w:after="80" w:line="300" w:lineRule="auto"/>
      </w:pPr>
      <w:r>
        <w:rPr>
          <w:rFonts w:ascii="SimSong" w:hAnsi="SimSong" w:eastAsia="SimSong"/>
          <w:b w:val="0"/>
          <w:color w:val="1F2933"/>
          <w:sz w:val="22"/>
        </w:rPr>
        <w:t>左右内参 K1、K2。</w:t>
      </w:r>
    </w:p>
    <w:p w14:paraId="197BC8A6">
      <w:pPr>
        <w:keepLines/>
        <w:numPr>
          <w:ilvl w:val="0"/>
          <w:numId w:val="7"/>
        </w:numPr>
        <w:spacing w:after="80" w:line="300" w:lineRule="auto"/>
      </w:pPr>
      <w:r>
        <w:rPr>
          <w:rFonts w:ascii="SimSong" w:hAnsi="SimSong" w:eastAsia="SimSong"/>
          <w:b w:val="0"/>
          <w:color w:val="1F2933"/>
          <w:sz w:val="22"/>
        </w:rPr>
        <w:t>左右畸变 D1、D2。</w:t>
      </w:r>
    </w:p>
    <w:p w14:paraId="56058AFF">
      <w:pPr>
        <w:keepLines/>
        <w:numPr>
          <w:ilvl w:val="0"/>
          <w:numId w:val="7"/>
        </w:numPr>
        <w:spacing w:after="80" w:line="300" w:lineRule="auto"/>
      </w:pPr>
      <w:r>
        <w:rPr>
          <w:rFonts w:ascii="SimSong" w:hAnsi="SimSong" w:eastAsia="SimSong"/>
          <w:b w:val="0"/>
          <w:color w:val="1F2933"/>
          <w:sz w:val="22"/>
        </w:rPr>
        <w:t>双目旋转和平移 R、T。</w:t>
      </w:r>
    </w:p>
    <w:p w14:paraId="7FACCAF3">
      <w:pPr>
        <w:keepLines/>
        <w:numPr>
          <w:ilvl w:val="0"/>
          <w:numId w:val="7"/>
        </w:numPr>
        <w:spacing w:after="80" w:line="300" w:lineRule="auto"/>
      </w:pPr>
      <w:r>
        <w:rPr>
          <w:rFonts w:ascii="SimSong" w:hAnsi="SimSong" w:eastAsia="SimSong"/>
          <w:b w:val="0"/>
          <w:color w:val="1F2933"/>
          <w:sz w:val="22"/>
        </w:rPr>
        <w:t>本质矩阵和基础矩阵 E、F。</w:t>
      </w:r>
    </w:p>
    <w:p w14:paraId="128C8ECB">
      <w:pPr>
        <w:keepLines/>
        <w:numPr>
          <w:ilvl w:val="0"/>
          <w:numId w:val="7"/>
        </w:numPr>
        <w:spacing w:after="80" w:line="300" w:lineRule="auto"/>
      </w:pPr>
      <w:r>
        <w:rPr>
          <w:rFonts w:ascii="SimSong" w:hAnsi="SimSong" w:eastAsia="SimSong"/>
          <w:b w:val="0"/>
          <w:color w:val="1F2933"/>
          <w:sz w:val="22"/>
        </w:rPr>
        <w:t>校正旋转 R1、R2。</w:t>
      </w:r>
    </w:p>
    <w:p w14:paraId="573254B7">
      <w:pPr>
        <w:keepLines/>
        <w:numPr>
          <w:ilvl w:val="0"/>
          <w:numId w:val="7"/>
        </w:numPr>
        <w:spacing w:after="80" w:line="300" w:lineRule="auto"/>
      </w:pPr>
      <w:r>
        <w:rPr>
          <w:rFonts w:ascii="SimSong" w:hAnsi="SimSong" w:eastAsia="SimSong"/>
          <w:b w:val="0"/>
          <w:color w:val="1F2933"/>
          <w:sz w:val="22"/>
        </w:rPr>
        <w:t>投影矩阵 P1、P2。</w:t>
      </w:r>
    </w:p>
    <w:p w14:paraId="4D531BEC">
      <w:pPr>
        <w:keepLines/>
        <w:numPr>
          <w:ilvl w:val="0"/>
          <w:numId w:val="7"/>
        </w:numPr>
        <w:spacing w:after="80" w:line="300" w:lineRule="auto"/>
      </w:pPr>
      <w:r>
        <w:rPr>
          <w:rFonts w:ascii="SimSong" w:hAnsi="SimSong" w:eastAsia="SimSong"/>
          <w:b w:val="0"/>
          <w:color w:val="1F2933"/>
          <w:sz w:val="22"/>
        </w:rPr>
        <w:t>深度重投影矩阵 Q。</w:t>
      </w:r>
    </w:p>
    <w:p w14:paraId="1A38AE42">
      <w:pPr>
        <w:keepLines/>
        <w:numPr>
          <w:ilvl w:val="0"/>
          <w:numId w:val="7"/>
        </w:numPr>
        <w:spacing w:after="80" w:line="300" w:lineRule="auto"/>
      </w:pPr>
      <w:r>
        <w:rPr>
          <w:rFonts w:ascii="SimSong" w:hAnsi="SimSong" w:eastAsia="SimSong"/>
          <w:b w:val="0"/>
          <w:color w:val="1F2933"/>
          <w:sz w:val="22"/>
        </w:rPr>
        <w:t>左右校正映射。</w:t>
      </w:r>
    </w:p>
    <w:p w14:paraId="4727A775">
      <w:pPr>
        <w:keepLines/>
        <w:numPr>
          <w:ilvl w:val="0"/>
          <w:numId w:val="7"/>
        </w:numPr>
        <w:spacing w:after="80" w:line="300" w:lineRule="auto"/>
      </w:pPr>
      <w:r>
        <w:rPr>
          <w:rFonts w:ascii="SimSong" w:hAnsi="SimSong" w:eastAsia="SimSong"/>
          <w:b w:val="0"/>
          <w:color w:val="1F2933"/>
          <w:sz w:val="22"/>
        </w:rPr>
        <w:t>标定分辨率。</w:t>
      </w:r>
    </w:p>
    <w:p w14:paraId="524C07B8">
      <w:pPr>
        <w:keepLines/>
        <w:numPr>
          <w:ilvl w:val="0"/>
          <w:numId w:val="7"/>
        </w:numPr>
        <w:spacing w:after="80" w:line="300" w:lineRule="auto"/>
      </w:pPr>
      <w:r>
        <w:rPr>
          <w:rFonts w:ascii="SimSong" w:hAnsi="SimSong" w:eastAsia="SimSong"/>
          <w:b w:val="0"/>
          <w:color w:val="1F2933"/>
          <w:sz w:val="22"/>
        </w:rPr>
        <w:t>实测方格尺寸。</w:t>
      </w:r>
    </w:p>
    <w:p w14:paraId="56C44E7A">
      <w:pPr>
        <w:keepLines/>
        <w:numPr>
          <w:ilvl w:val="0"/>
          <w:numId w:val="7"/>
        </w:numPr>
        <w:spacing w:after="80" w:line="300" w:lineRule="auto"/>
      </w:pPr>
      <w:r>
        <w:rPr>
          <w:rFonts w:ascii="SimSong" w:hAnsi="SimSong" w:eastAsia="SimSong"/>
          <w:b w:val="0"/>
          <w:color w:val="1F2933"/>
          <w:sz w:val="22"/>
        </w:rPr>
        <w:t>RMS 和极线误差报告。</w:t>
      </w:r>
    </w:p>
    <w:p w14:paraId="30D6C0CF">
      <w:pPr>
        <w:pStyle w:val="4"/>
        <w:keepNext/>
        <w:keepLines/>
      </w:pPr>
      <w:r>
        <w:rPr>
          <w:rFonts w:ascii="SimSong" w:hAnsi="SimSong" w:eastAsia="SimSong"/>
          <w:b/>
          <w:color w:val="2E74B5"/>
          <w:sz w:val="26"/>
        </w:rPr>
        <w:t>J. 结束与交接</w:t>
      </w:r>
    </w:p>
    <w:p w14:paraId="665919C0">
      <w:pPr>
        <w:keepLines/>
        <w:spacing w:after="120" w:line="300" w:lineRule="auto"/>
      </w:pPr>
      <w:r>
        <w:rPr>
          <w:rFonts w:ascii="SimSong" w:hAnsi="SimSong" w:eastAsia="SimSong"/>
          <w:b w:val="0"/>
          <w:color w:val="1F2933"/>
          <w:sz w:val="22"/>
        </w:rPr>
        <w:t>1. 确认结果为 PASS。 2. 打开 rectification_preview.png 检查水平对齐。 3. 复制完整结果目录，不要只复制 YAML。 4. 记录相机序列号、分辨率、棋盘规格和实测方格尺寸。 5. 标定后不要改变左右镜头的相对位置。 6. 设备受到撞击、拆装或重新调焦后必须重新标定。</w:t>
      </w: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ong">
    <w:panose1 w:val="02020300000000000000"/>
    <w:charset w:val="86"/>
    <w:family w:val="auto"/>
    <w:pitch w:val="default"/>
    <w:sig w:usb0="800002BF" w:usb1="38CF7CFA" w:usb2="00000016" w:usb3="00000000" w:csb0="0004000D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377868">
    <w:pPr>
      <w:pStyle w:val="24"/>
      <w:jc w:val="right"/>
    </w:pPr>
    <w:r>
      <w:rPr>
        <w:rFonts w:ascii="SimSong" w:hAnsi="SimSong" w:eastAsia="SimSong"/>
        <w:b w:val="0"/>
        <w:color w:val="667085"/>
        <w:sz w:val="18"/>
      </w:rPr>
      <w:t xml:space="preserve">第 </w:t>
    </w:r>
    <w:r>
      <w:rPr>
        <w:rFonts w:ascii="SimSong" w:hAnsi="SimSong" w:eastAsia="SimSong"/>
        <w:b w:val="0"/>
        <w:color w:val="667085"/>
        <w:sz w:val="18"/>
      </w:rPr>
      <w:fldChar w:fldCharType="begin"/>
    </w:r>
    <w:r>
      <w:rPr>
        <w:rFonts w:ascii="SimSong" w:hAnsi="SimSong" w:eastAsia="SimSong"/>
        <w:b w:val="0"/>
        <w:color w:val="667085"/>
        <w:sz w:val="18"/>
      </w:rPr>
      <w:instrText xml:space="preserve"> PAGE </w:instrText>
    </w:r>
    <w:r>
      <w:rPr>
        <w:rFonts w:ascii="SimSong" w:hAnsi="SimSong" w:eastAsia="SimSong"/>
        <w:b w:val="0"/>
        <w:color w:val="667085"/>
        <w:sz w:val="18"/>
      </w:rPr>
      <w:fldChar w:fldCharType="separate"/>
    </w:r>
    <w:r>
      <w:rPr>
        <w:rFonts w:ascii="SimSong" w:hAnsi="SimSong" w:eastAsia="SimSong"/>
        <w:b w:val="0"/>
        <w:color w:val="667085"/>
        <w:sz w:val="18"/>
      </w:rPr>
      <w:t>1</w:t>
    </w:r>
    <w:r>
      <w:rPr>
        <w:rFonts w:ascii="SimSong" w:hAnsi="SimSong" w:eastAsia="SimSong"/>
        <w:b w:val="0"/>
        <w:color w:val="667085"/>
        <w:sz w:val="18"/>
      </w:rPr>
      <w:fldChar w:fldCharType="end"/>
    </w:r>
    <w:r>
      <w:rPr>
        <w:rFonts w:ascii="SimSong" w:hAnsi="SimSong" w:eastAsia="SimSong"/>
        <w:b w:val="0"/>
        <w:color w:val="667085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C4ED47">
    <w:pPr>
      <w:pStyle w:val="25"/>
      <w:jc w:val="right"/>
    </w:pPr>
    <w:r>
      <w:rPr>
        <w:rFonts w:ascii="SimSong" w:hAnsi="SimSong" w:eastAsia="SimSong"/>
        <w:b w:val="0"/>
        <w:color w:val="667085"/>
        <w:sz w:val="18"/>
      </w:rPr>
      <w:t>标定工程零基础实用手册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BBB262A"/>
    <w:multiLevelType w:val="singleLevel"/>
    <w:tmpl w:val="EBBB262A"/>
    <w:lvl w:ilvl="0" w:tentative="0">
      <w:start w:val="1"/>
      <w:numFmt w:val="bullet"/>
      <w:lvlText w:val="•"/>
      <w:lvlJc w:val="left"/>
      <w:pPr>
        <w:ind w:left="540" w:hanging="270"/>
      </w:pPr>
    </w:lvl>
  </w:abstractNum>
  <w:abstractNum w:abstractNumId="1">
    <w:nsid w:val="FFBF8B83"/>
    <w:multiLevelType w:val="singleLevel"/>
    <w:tmpl w:val="FFBF8B83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5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6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3"/>
  </w:num>
  <w:num w:numId="2">
    <w:abstractNumId w:val="6"/>
  </w:num>
  <w:num w:numId="3">
    <w:abstractNumId w:val="7"/>
  </w:num>
  <w:num w:numId="4">
    <w:abstractNumId w:val="4"/>
  </w:num>
  <w:num w:numId="5">
    <w:abstractNumId w:val="2"/>
  </w:num>
  <w:num w:numId="6">
    <w:abstractNumId w:val="5"/>
  </w:num>
  <w:num w:numId="7">
    <w:abstractNumId w:val="0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BFE8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20" w:line="300" w:lineRule="auto"/>
    </w:pPr>
    <w:rPr>
      <w:rFonts w:ascii="SimSong" w:hAnsi="SimSong" w:eastAsia="SimSong" w:cstheme="minorBidi"/>
      <w:color w:val="1F2933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200" w:line="300" w:lineRule="auto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80" w:after="140" w:line="300" w:lineRule="auto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 w:line="300" w:lineRule="auto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stereo_chessboard_calibrator</dc:creator>
  <dc:description>generated by python-docx</dc:description>
  <cp:lastModifiedBy>阿鑫鑫鑫</cp:lastModifiedBy>
  <dcterms:modified xsi:type="dcterms:W3CDTF">2026-08-14T15:04:52Z</dcterms:modified>
  <dc:subject>双目标定操作手册（重新排版版）</dc:subject>
  <dc:title>标定工程零基础实用手册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DF84AEF548171C5714BE7E6A33E982B7_42</vt:lpwstr>
  </property>
</Properties>
</file>