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AE" w:rsidRPr="007D16BC" w:rsidRDefault="000538AE" w:rsidP="000538AE">
      <w:pPr>
        <w:widowControl/>
        <w:spacing w:line="440" w:lineRule="atLeast"/>
        <w:jc w:val="center"/>
        <w:rPr>
          <w:rFonts w:ascii="黑体" w:eastAsia="黑体" w:hAnsi="宋体" w:cs="宋体"/>
          <w:kern w:val="0"/>
          <w:sz w:val="30"/>
          <w:szCs w:val="30"/>
        </w:rPr>
      </w:pPr>
      <w:r w:rsidRPr="007D16BC">
        <w:rPr>
          <w:rFonts w:ascii="黑体" w:eastAsia="黑体" w:hAnsi="宋体" w:cs="宋体" w:hint="eastAsia"/>
          <w:kern w:val="0"/>
          <w:sz w:val="30"/>
          <w:szCs w:val="30"/>
        </w:rPr>
        <w:t>南京邮电大学毕业设计（论文）答辩资格审查表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1284"/>
        <w:gridCol w:w="2072"/>
        <w:gridCol w:w="2072"/>
        <w:gridCol w:w="220"/>
        <w:gridCol w:w="928"/>
        <w:gridCol w:w="926"/>
      </w:tblGrid>
      <w:tr w:rsidR="000538AE" w:rsidRPr="007D16BC" w:rsidTr="00BD6B45">
        <w:trPr>
          <w:trHeight w:val="596"/>
        </w:trPr>
        <w:tc>
          <w:tcPr>
            <w:tcW w:w="1248" w:type="pct"/>
            <w:gridSpan w:val="2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题    目</w:t>
            </w:r>
          </w:p>
        </w:tc>
        <w:tc>
          <w:tcPr>
            <w:tcW w:w="37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EA4CA3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基于</w:t>
            </w:r>
            <w:r w:rsidRPr="00EA4CA3">
              <w:rPr>
                <w:kern w:val="0"/>
                <w:sz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</w:rPr>
              <w:t>的超市管理系统的设计与开发</w:t>
            </w:r>
          </w:p>
        </w:tc>
      </w:tr>
      <w:tr w:rsidR="000538AE" w:rsidRPr="007D16BC" w:rsidTr="00BD6B45">
        <w:trPr>
          <w:trHeight w:val="603"/>
        </w:trPr>
        <w:tc>
          <w:tcPr>
            <w:tcW w:w="1248" w:type="pct"/>
            <w:gridSpan w:val="2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EA4CA3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张徐伟</w:t>
            </w:r>
            <w:proofErr w:type="gramEnd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学    号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EA4CA3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Q15010319</w:t>
            </w:r>
          </w:p>
        </w:tc>
      </w:tr>
      <w:tr w:rsidR="000538AE" w:rsidRPr="007D16BC" w:rsidTr="00BD6B45">
        <w:trPr>
          <w:trHeight w:val="609"/>
        </w:trPr>
        <w:tc>
          <w:tcPr>
            <w:tcW w:w="1248" w:type="pct"/>
            <w:gridSpan w:val="2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F544B6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信息安全</w:t>
            </w:r>
            <w:bookmarkStart w:id="0" w:name="_GoBack"/>
            <w:bookmarkEnd w:id="0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8D141D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李凌燕</w:t>
            </w:r>
            <w:proofErr w:type="gramEnd"/>
          </w:p>
        </w:tc>
      </w:tr>
      <w:tr w:rsidR="000538AE" w:rsidRPr="007D16BC" w:rsidTr="00BD6B45">
        <w:trPr>
          <w:trHeight w:val="9076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8AE" w:rsidRDefault="000538AE" w:rsidP="00BD6B45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内容综述</w:t>
            </w:r>
            <w:r w:rsidRPr="007D16BC">
              <w:rPr>
                <w:rFonts w:ascii="宋体" w:hAnsi="宋体" w:cs="宋体" w:hint="eastAsia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7D16BC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EA4CA3" w:rsidRDefault="00EA4CA3" w:rsidP="00EA4CA3">
            <w:pPr>
              <w:widowControl/>
              <w:spacing w:before="312" w:line="440" w:lineRule="atLeast"/>
              <w:ind w:firstLineChars="200" w:firstLine="480"/>
              <w:jc w:val="left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在毕业设计期间，通过对任务书的理解以及导师的指导，查阅相关资料，学习了</w:t>
            </w:r>
            <w:r>
              <w:rPr>
                <w:kern w:val="0"/>
                <w:sz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</w:rPr>
              <w:t>编程技术和数据库技术，完成了基于</w:t>
            </w:r>
            <w:r>
              <w:rPr>
                <w:kern w:val="0"/>
                <w:sz w:val="24"/>
              </w:rPr>
              <w:t>JAVA</w:t>
            </w:r>
            <w:r>
              <w:rPr>
                <w:rFonts w:hint="eastAsia"/>
                <w:kern w:val="0"/>
                <w:sz w:val="24"/>
              </w:rPr>
              <w:t>的超市管理系统的设计与开发。</w:t>
            </w:r>
          </w:p>
          <w:p w:rsidR="00EA4CA3" w:rsidRDefault="00EA4CA3" w:rsidP="00EA4CA3">
            <w:pPr>
              <w:widowControl/>
              <w:spacing w:before="312" w:line="440" w:lineRule="atLeast"/>
              <w:ind w:firstLineChars="200" w:firstLine="48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通过分模块设计，超市管理系统主要分为进货管理模块，售货管理模块和库存管理模块。本系统采用</w:t>
            </w:r>
            <w:r>
              <w:rPr>
                <w:kern w:val="0"/>
                <w:sz w:val="24"/>
              </w:rPr>
              <w:t>B/S</w:t>
            </w:r>
            <w:r>
              <w:rPr>
                <w:rFonts w:hint="eastAsia"/>
                <w:kern w:val="0"/>
                <w:sz w:val="24"/>
              </w:rPr>
              <w:t>三层结构模式，使用</w:t>
            </w:r>
            <w:proofErr w:type="spellStart"/>
            <w:r>
              <w:rPr>
                <w:kern w:val="0"/>
                <w:sz w:val="24"/>
              </w:rPr>
              <w:t>MyEclipse</w:t>
            </w:r>
            <w:proofErr w:type="spellEnd"/>
            <w:r>
              <w:rPr>
                <w:rFonts w:hint="eastAsia"/>
                <w:kern w:val="0"/>
                <w:sz w:val="24"/>
              </w:rPr>
              <w:t>作为集成开发环境，前端网页主要通过</w:t>
            </w:r>
            <w:r>
              <w:rPr>
                <w:kern w:val="0"/>
                <w:sz w:val="24"/>
              </w:rPr>
              <w:t>JSP</w:t>
            </w:r>
            <w:r>
              <w:rPr>
                <w:rFonts w:hint="eastAsia"/>
                <w:kern w:val="0"/>
                <w:sz w:val="24"/>
              </w:rPr>
              <w:t>技术实现，后端主要通过</w:t>
            </w:r>
            <w:r>
              <w:rPr>
                <w:kern w:val="0"/>
                <w:sz w:val="24"/>
              </w:rPr>
              <w:t>JAVA</w:t>
            </w:r>
            <w:r>
              <w:rPr>
                <w:rFonts w:hint="eastAsia"/>
                <w:kern w:val="0"/>
                <w:sz w:val="24"/>
              </w:rPr>
              <w:t>语言实现。使用</w:t>
            </w:r>
            <w:r>
              <w:rPr>
                <w:kern w:val="0"/>
                <w:sz w:val="24"/>
              </w:rPr>
              <w:t>tomcat6.0</w:t>
            </w:r>
            <w:r>
              <w:rPr>
                <w:rFonts w:hint="eastAsia"/>
                <w:kern w:val="0"/>
                <w:sz w:val="24"/>
              </w:rPr>
              <w:t>作为</w:t>
            </w:r>
            <w:r>
              <w:rPr>
                <w:kern w:val="0"/>
                <w:sz w:val="24"/>
              </w:rPr>
              <w:t>JSP</w:t>
            </w:r>
            <w:r>
              <w:rPr>
                <w:rFonts w:hint="eastAsia"/>
                <w:kern w:val="0"/>
                <w:sz w:val="24"/>
              </w:rPr>
              <w:t>引擎，后台数据库系统使用</w:t>
            </w:r>
            <w:r>
              <w:rPr>
                <w:kern w:val="0"/>
                <w:sz w:val="24"/>
              </w:rPr>
              <w:t>MySQL</w:t>
            </w:r>
            <w:r>
              <w:rPr>
                <w:rFonts w:hint="eastAsia"/>
                <w:kern w:val="0"/>
                <w:sz w:val="24"/>
              </w:rPr>
              <w:t>，满足了超市日常进销存管理业务的需求。</w:t>
            </w:r>
          </w:p>
          <w:p w:rsidR="00EA4CA3" w:rsidRDefault="00EA4CA3" w:rsidP="00EA4CA3">
            <w:pPr>
              <w:widowControl/>
              <w:spacing w:before="312" w:line="440" w:lineRule="atLeast"/>
              <w:ind w:firstLineChars="200" w:firstLine="48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严格按照学校论文撰写要求与格式完成了《基于</w:t>
            </w:r>
            <w:r>
              <w:rPr>
                <w:kern w:val="0"/>
                <w:sz w:val="24"/>
              </w:rPr>
              <w:t>JAVA</w:t>
            </w:r>
            <w:r>
              <w:rPr>
                <w:rFonts w:hint="eastAsia"/>
                <w:kern w:val="0"/>
                <w:sz w:val="24"/>
              </w:rPr>
              <w:t>的超市管理系统的设计与开发》论文的撰写。同时，完成了一篇</w:t>
            </w:r>
            <w:r>
              <w:rPr>
                <w:kern w:val="0"/>
                <w:sz w:val="24"/>
              </w:rPr>
              <w:t>20000</w:t>
            </w:r>
            <w:r>
              <w:rPr>
                <w:rFonts w:hint="eastAsia"/>
                <w:kern w:val="0"/>
                <w:sz w:val="24"/>
              </w:rPr>
              <w:t>字符的英文翻译，达到翻译准确清晰的要求。</w:t>
            </w:r>
          </w:p>
          <w:p w:rsidR="00EA4CA3" w:rsidRPr="007D16BC" w:rsidRDefault="00EA4CA3" w:rsidP="00EA4CA3">
            <w:pPr>
              <w:widowControl/>
              <w:spacing w:before="312" w:line="440" w:lineRule="atLeast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本人认为毕业设计满足任务书要求，达到申请学士学位的要求，本人申请参加毕业设计（论文）答辩。</w:t>
            </w:r>
          </w:p>
        </w:tc>
      </w:tr>
      <w:tr w:rsidR="000538AE" w:rsidRPr="007D16BC" w:rsidTr="00BD6B45">
        <w:trPr>
          <w:trHeight w:val="2258"/>
        </w:trPr>
        <w:tc>
          <w:tcPr>
            <w:tcW w:w="5000" w:type="pct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8AE" w:rsidRPr="007D16BC" w:rsidRDefault="000538AE" w:rsidP="00BD6B45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 w:rsidR="000538AE" w:rsidRPr="007D16BC" w:rsidRDefault="000538AE" w:rsidP="00BD6B45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 w:val="24"/>
              </w:rPr>
              <w:t>              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申请人签名：                  日期：</w:t>
            </w:r>
          </w:p>
        </w:tc>
      </w:tr>
      <w:tr w:rsidR="000538AE" w:rsidRPr="007D16BC" w:rsidTr="00BD6B45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</w:tr>
      <w:tr w:rsidR="000538AE" w:rsidRPr="007D16BC" w:rsidTr="00BD6B45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538AE" w:rsidRPr="007D16BC" w:rsidTr="00BD6B45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538AE" w:rsidRPr="007D16BC" w:rsidTr="00BD6B45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538AE" w:rsidRPr="007D16BC" w:rsidTr="00BD6B45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38AE" w:rsidRPr="007D16BC" w:rsidRDefault="000538AE" w:rsidP="00BD6B45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538AE" w:rsidRPr="007D16BC" w:rsidTr="00BD6B45">
        <w:trPr>
          <w:trHeight w:val="1889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455B70" w:rsidRPr="00891743" w:rsidRDefault="000538AE" w:rsidP="00BD6B45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 xml:space="preserve">          </w:t>
            </w:r>
            <w:r w:rsidR="00455B70">
              <w:rPr>
                <w:rFonts w:ascii="宋体" w:hAnsi="宋体" w:cs="宋体"/>
                <w:kern w:val="0"/>
                <w:szCs w:val="21"/>
              </w:rPr>
              <w:t xml:space="preserve">     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指导教师签名：</w:t>
            </w:r>
            <w:r w:rsidR="009F72E5">
              <w:rPr>
                <w:noProof/>
              </w:rPr>
              <w:drawing>
                <wp:inline distT="0" distB="0" distL="0" distR="0" wp14:anchorId="5819CC83" wp14:editId="70C7A177">
                  <wp:extent cx="698908" cy="359834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04" cy="40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8AE" w:rsidRPr="007D16BC" w:rsidRDefault="000538AE" w:rsidP="0089174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 xml:space="preserve">                         </w:t>
            </w:r>
            <w:r w:rsidR="00455B70">
              <w:rPr>
                <w:rFonts w:ascii="宋体" w:hAnsi="宋体" w:cs="宋体"/>
                <w:kern w:val="0"/>
                <w:szCs w:val="21"/>
              </w:rPr>
              <w:t xml:space="preserve">       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 w:rsidR="00BD4140">
              <w:rPr>
                <w:rFonts w:ascii="宋体" w:hAnsi="宋体" w:cs="宋体"/>
                <w:kern w:val="0"/>
                <w:szCs w:val="21"/>
              </w:rPr>
              <w:t xml:space="preserve">   </w:t>
            </w:r>
            <w:r w:rsidR="00C3236E">
              <w:rPr>
                <w:rFonts w:ascii="宋体" w:hAnsi="宋体" w:cs="宋体"/>
                <w:kern w:val="0"/>
                <w:szCs w:val="21"/>
              </w:rPr>
              <w:t xml:space="preserve">     </w:t>
            </w:r>
            <w:r w:rsidR="00BD4140">
              <w:rPr>
                <w:rFonts w:ascii="宋体" w:hAnsi="宋体" w:cs="宋体"/>
                <w:kern w:val="0"/>
                <w:szCs w:val="21"/>
              </w:rPr>
              <w:t xml:space="preserve">    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3E7B33">
              <w:rPr>
                <w:rFonts w:ascii="宋体" w:hAnsi="宋体" w:cs="宋体" w:hint="eastAsia"/>
                <w:kern w:val="0"/>
                <w:szCs w:val="21"/>
                <w:u w:val="single"/>
              </w:rPr>
              <w:t>2019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3E7B33">
              <w:rPr>
                <w:rFonts w:ascii="宋体" w:hAnsi="宋体" w:cs="宋体" w:hint="eastAsia"/>
                <w:kern w:val="0"/>
                <w:szCs w:val="21"/>
                <w:u w:val="single"/>
              </w:rPr>
              <w:t>6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C3236E">
              <w:rPr>
                <w:rFonts w:ascii="宋体" w:hAnsi="宋体" w:cs="宋体" w:hint="eastAsia"/>
                <w:kern w:val="0"/>
                <w:szCs w:val="21"/>
                <w:u w:val="single"/>
              </w:rPr>
              <w:t>9</w:t>
            </w:r>
            <w:r w:rsidR="00C3236E">
              <w:rPr>
                <w:rFonts w:ascii="宋体" w:hAnsi="宋体" w:cs="宋体"/>
                <w:kern w:val="0"/>
                <w:szCs w:val="21"/>
                <w:u w:val="single"/>
              </w:rPr>
              <w:t xml:space="preserve"> 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0538AE" w:rsidRPr="007D16BC" w:rsidTr="00BD6B45">
        <w:trPr>
          <w:trHeight w:val="5941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8AE" w:rsidRPr="007D16BC" w:rsidRDefault="000538AE" w:rsidP="00BD6B45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毕业设计（论文）答辩资格审查小组意见：</w:t>
            </w:r>
          </w:p>
          <w:p w:rsidR="000538AE" w:rsidRPr="007D16BC" w:rsidRDefault="000538AE" w:rsidP="00BD6B45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538AE" w:rsidRPr="007D16BC" w:rsidRDefault="000538AE" w:rsidP="00BD6B45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538AE" w:rsidRPr="007D16BC" w:rsidRDefault="000538AE" w:rsidP="00BD6B45"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符合答辩资格，同意答辩 □      不符合答辩资格，不同意答辩 □</w:t>
            </w:r>
          </w:p>
          <w:p w:rsidR="000538AE" w:rsidRPr="007D16BC" w:rsidRDefault="000538AE" w:rsidP="00BD6B45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0538AE" w:rsidRPr="007D16BC" w:rsidRDefault="000538AE" w:rsidP="00BD6B45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</w:rPr>
              <w:t>组长签名：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                             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 </w:t>
            </w:r>
          </w:p>
          <w:p w:rsidR="000538AE" w:rsidRPr="007D16BC" w:rsidRDefault="000538AE" w:rsidP="00BD6B45">
            <w:pPr>
              <w:widowControl/>
              <w:spacing w:before="312"/>
              <w:ind w:firstLineChars="2250" w:firstLine="472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7D16BC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   </w:t>
            </w:r>
            <w:r w:rsidRPr="007D16BC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:rsidR="000538AE" w:rsidRPr="007D16BC" w:rsidRDefault="000538AE" w:rsidP="00BD6B45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0538AE" w:rsidRPr="007D16BC" w:rsidRDefault="000538AE" w:rsidP="000538AE">
      <w:pPr>
        <w:rPr>
          <w:sz w:val="18"/>
          <w:szCs w:val="18"/>
        </w:rPr>
      </w:pPr>
      <w:r w:rsidRPr="007D16BC">
        <w:rPr>
          <w:rFonts w:hint="eastAsia"/>
          <w:sz w:val="18"/>
          <w:szCs w:val="18"/>
        </w:rPr>
        <w:t>注：此表中内容综述由学生填写，资格审查项目由指导教师填写。</w:t>
      </w:r>
    </w:p>
    <w:p w:rsidR="000538AE" w:rsidRPr="007D16BC" w:rsidRDefault="000538AE" w:rsidP="000538AE">
      <w:pPr>
        <w:jc w:val="left"/>
      </w:pPr>
    </w:p>
    <w:p w:rsidR="000538AE" w:rsidRPr="007D16BC" w:rsidRDefault="000538AE" w:rsidP="000538AE"/>
    <w:p w:rsidR="000538AE" w:rsidRPr="007D16BC" w:rsidRDefault="000538AE" w:rsidP="000538AE"/>
    <w:p w:rsidR="000538AE" w:rsidRPr="007D16BC" w:rsidRDefault="000538AE" w:rsidP="000538AE"/>
    <w:p w:rsidR="000538AE" w:rsidRPr="007D16BC" w:rsidRDefault="000538AE" w:rsidP="000538AE"/>
    <w:p w:rsidR="0004222C" w:rsidRPr="000538AE" w:rsidRDefault="0004222C"/>
    <w:sectPr w:rsidR="0004222C" w:rsidRPr="0005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AE"/>
    <w:rsid w:val="0004222C"/>
    <w:rsid w:val="000538AE"/>
    <w:rsid w:val="003E7B33"/>
    <w:rsid w:val="00455B70"/>
    <w:rsid w:val="00891743"/>
    <w:rsid w:val="008D141D"/>
    <w:rsid w:val="009F72E5"/>
    <w:rsid w:val="00BD4140"/>
    <w:rsid w:val="00C3236E"/>
    <w:rsid w:val="00EA4CA3"/>
    <w:rsid w:val="00EE1226"/>
    <w:rsid w:val="00F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8E8C"/>
  <w15:chartTrackingRefBased/>
  <w15:docId w15:val="{0B0137CE-F33F-4098-939B-ADBAE09D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A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李凌燕</dc:creator>
  <cp:keywords/>
  <dc:description/>
  <cp:lastModifiedBy>Windows 用户</cp:lastModifiedBy>
  <cp:revision>2</cp:revision>
  <dcterms:created xsi:type="dcterms:W3CDTF">2019-06-05T14:59:00Z</dcterms:created>
  <dcterms:modified xsi:type="dcterms:W3CDTF">2019-06-05T14:59:00Z</dcterms:modified>
</cp:coreProperties>
</file>