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23B404" w14:textId="77777777" w:rsidR="000B76B5" w:rsidRPr="006B76DE" w:rsidRDefault="000B76B5" w:rsidP="000B76B5">
      <w:pPr>
        <w:spacing w:beforeLines="100" w:before="312" w:afterLines="100" w:after="312" w:line="360" w:lineRule="auto"/>
        <w:ind w:firstLineChars="0"/>
        <w:jc w:val="center"/>
        <w:rPr>
          <w:rFonts w:ascii="宋体" w:hAnsi="宋体"/>
          <w:sz w:val="44"/>
          <w:szCs w:val="44"/>
        </w:rPr>
      </w:pPr>
      <w:r w:rsidRPr="006B76DE">
        <w:rPr>
          <w:rFonts w:ascii="宋体" w:hAnsi="宋体" w:hint="eastAsia"/>
          <w:sz w:val="44"/>
          <w:szCs w:val="44"/>
        </w:rPr>
        <w:t>智能小车文献调研与原理方案设计</w:t>
      </w:r>
    </w:p>
    <w:p w14:paraId="66BDC3BC" w14:textId="77777777" w:rsidR="000B76B5" w:rsidRPr="006B76DE" w:rsidRDefault="000B76B5" w:rsidP="000B76B5">
      <w:pPr>
        <w:spacing w:line="360" w:lineRule="auto"/>
        <w:ind w:firstLine="480"/>
        <w:jc w:val="center"/>
        <w:rPr>
          <w:rFonts w:ascii="宋体" w:hAnsi="宋体"/>
          <w:szCs w:val="24"/>
        </w:rPr>
      </w:pPr>
      <w:r w:rsidRPr="006B76DE">
        <w:rPr>
          <w:rFonts w:ascii="宋体" w:hAnsi="宋体" w:hint="eastAsia"/>
          <w:szCs w:val="24"/>
        </w:rPr>
        <w:t>杨瑞帆 宁梓豪 武昊</w:t>
      </w:r>
    </w:p>
    <w:p w14:paraId="5073295C" w14:textId="2E10CABD" w:rsidR="000B76B5" w:rsidRDefault="000B76B5" w:rsidP="000B76B5">
      <w:pPr>
        <w:spacing w:line="360" w:lineRule="auto"/>
        <w:ind w:firstLine="480"/>
        <w:jc w:val="center"/>
        <w:rPr>
          <w:rFonts w:ascii="宋体" w:hAnsi="宋体"/>
          <w:szCs w:val="24"/>
        </w:rPr>
        <w:sectPr w:rsidR="000B76B5" w:rsidSect="000B76B5">
          <w:headerReference w:type="even" r:id="rId8"/>
          <w:headerReference w:type="default" r:id="rId9"/>
          <w:footerReference w:type="even" r:id="rId10"/>
          <w:footerReference w:type="default" r:id="rId11"/>
          <w:headerReference w:type="first" r:id="rId12"/>
          <w:footerReference w:type="first" r:id="rId13"/>
          <w:pgSz w:w="11906" w:h="16838" w:code="9"/>
          <w:pgMar w:top="1440" w:right="1797" w:bottom="1440" w:left="1797" w:header="851" w:footer="992" w:gutter="0"/>
          <w:cols w:space="425"/>
          <w:vAlign w:val="center"/>
          <w:docGrid w:type="linesAndChars" w:linePitch="312"/>
        </w:sectPr>
      </w:pPr>
      <w:r w:rsidRPr="006B76DE">
        <w:rPr>
          <w:rFonts w:ascii="宋体" w:hAnsi="宋体"/>
          <w:szCs w:val="24"/>
        </w:rPr>
        <w:t>2021年8月12日</w:t>
      </w:r>
    </w:p>
    <w:p w14:paraId="252AA414" w14:textId="6D06845D" w:rsidR="0068773C" w:rsidRPr="000B76B5" w:rsidRDefault="0068773C">
      <w:pPr>
        <w:widowControl/>
        <w:spacing w:line="240" w:lineRule="auto"/>
        <w:ind w:firstLineChars="0" w:firstLine="0"/>
        <w:jc w:val="left"/>
        <w:rPr>
          <w:rFonts w:ascii="宋体" w:hAnsi="宋体"/>
          <w:szCs w:val="24"/>
        </w:rPr>
      </w:pPr>
    </w:p>
    <w:sdt>
      <w:sdtPr>
        <w:rPr>
          <w:rFonts w:asciiTheme="minorHAnsi" w:eastAsia="宋体" w:hAnsiTheme="minorHAnsi" w:cstheme="minorBidi"/>
          <w:color w:val="auto"/>
          <w:kern w:val="2"/>
          <w:sz w:val="24"/>
          <w:szCs w:val="22"/>
          <w:lang w:val="zh-CN"/>
        </w:rPr>
        <w:id w:val="-1000043138"/>
        <w:docPartObj>
          <w:docPartGallery w:val="Table of Contents"/>
          <w:docPartUnique/>
        </w:docPartObj>
      </w:sdtPr>
      <w:sdtEndPr>
        <w:rPr>
          <w:b/>
          <w:bCs/>
        </w:rPr>
      </w:sdtEndPr>
      <w:sdtContent>
        <w:p w14:paraId="3A8EDC3B" w14:textId="73EAB7F6" w:rsidR="0068773C" w:rsidRDefault="0068773C">
          <w:pPr>
            <w:pStyle w:val="TOC"/>
            <w:ind w:firstLine="480"/>
          </w:pPr>
          <w:r>
            <w:rPr>
              <w:lang w:val="zh-CN"/>
            </w:rPr>
            <w:t>目录</w:t>
          </w:r>
        </w:p>
        <w:p w14:paraId="245C88B4" w14:textId="60322AE7" w:rsidR="00F00825" w:rsidRDefault="0068773C">
          <w:pPr>
            <w:pStyle w:val="TOC1"/>
            <w:tabs>
              <w:tab w:val="left" w:pos="1050"/>
              <w:tab w:val="right" w:leader="dot" w:pos="8296"/>
            </w:tabs>
            <w:ind w:firstLine="480"/>
            <w:rPr>
              <w:rFonts w:eastAsiaTheme="minorEastAsia"/>
              <w:noProof/>
              <w:sz w:val="21"/>
            </w:rPr>
          </w:pPr>
          <w:r>
            <w:fldChar w:fldCharType="begin"/>
          </w:r>
          <w:r>
            <w:instrText xml:space="preserve"> TOC \o "1-3" \h \z \u </w:instrText>
          </w:r>
          <w:r>
            <w:fldChar w:fldCharType="separate"/>
          </w:r>
          <w:hyperlink w:anchor="_Toc79657384" w:history="1">
            <w:r w:rsidR="00F00825" w:rsidRPr="00E86736">
              <w:rPr>
                <w:rStyle w:val="aa"/>
                <w:rFonts w:ascii="宋体" w:hAnsi="宋体"/>
                <w:noProof/>
              </w:rPr>
              <w:t>1.</w:t>
            </w:r>
            <w:r w:rsidR="00F00825">
              <w:rPr>
                <w:rFonts w:eastAsiaTheme="minorEastAsia"/>
                <w:noProof/>
                <w:sz w:val="21"/>
              </w:rPr>
              <w:tab/>
            </w:r>
            <w:r w:rsidR="00F00825" w:rsidRPr="00E86736">
              <w:rPr>
                <w:rStyle w:val="aa"/>
                <w:rFonts w:ascii="宋体" w:hAnsi="宋体"/>
                <w:noProof/>
              </w:rPr>
              <w:t>需求分析与任务分解</w:t>
            </w:r>
            <w:r w:rsidR="00F00825">
              <w:rPr>
                <w:noProof/>
                <w:webHidden/>
              </w:rPr>
              <w:tab/>
            </w:r>
            <w:r w:rsidR="00F00825">
              <w:rPr>
                <w:noProof/>
                <w:webHidden/>
              </w:rPr>
              <w:fldChar w:fldCharType="begin"/>
            </w:r>
            <w:r w:rsidR="00F00825">
              <w:rPr>
                <w:noProof/>
                <w:webHidden/>
              </w:rPr>
              <w:instrText xml:space="preserve"> PAGEREF _Toc79657384 \h </w:instrText>
            </w:r>
            <w:r w:rsidR="00F00825">
              <w:rPr>
                <w:noProof/>
                <w:webHidden/>
              </w:rPr>
            </w:r>
            <w:r w:rsidR="00F00825">
              <w:rPr>
                <w:noProof/>
                <w:webHidden/>
              </w:rPr>
              <w:fldChar w:fldCharType="separate"/>
            </w:r>
            <w:r w:rsidR="00F00825">
              <w:rPr>
                <w:noProof/>
                <w:webHidden/>
              </w:rPr>
              <w:t>4</w:t>
            </w:r>
            <w:r w:rsidR="00F00825">
              <w:rPr>
                <w:noProof/>
                <w:webHidden/>
              </w:rPr>
              <w:fldChar w:fldCharType="end"/>
            </w:r>
          </w:hyperlink>
        </w:p>
        <w:p w14:paraId="0CF53A7C" w14:textId="6803DD08" w:rsidR="00F00825" w:rsidRDefault="00FD0E00">
          <w:pPr>
            <w:pStyle w:val="TOC2"/>
            <w:tabs>
              <w:tab w:val="left" w:pos="1680"/>
              <w:tab w:val="right" w:leader="dot" w:pos="8296"/>
            </w:tabs>
            <w:ind w:left="480" w:firstLine="480"/>
            <w:rPr>
              <w:rFonts w:eastAsiaTheme="minorEastAsia"/>
              <w:noProof/>
              <w:sz w:val="21"/>
            </w:rPr>
          </w:pPr>
          <w:hyperlink w:anchor="_Toc79657385" w:history="1">
            <w:r w:rsidR="00F00825" w:rsidRPr="00E86736">
              <w:rPr>
                <w:rStyle w:val="aa"/>
                <w:rFonts w:ascii="宋体" w:hAnsi="宋体"/>
                <w:noProof/>
              </w:rPr>
              <w:t>1.1</w:t>
            </w:r>
            <w:r w:rsidR="00F00825">
              <w:rPr>
                <w:rFonts w:eastAsiaTheme="minorEastAsia"/>
                <w:noProof/>
                <w:sz w:val="21"/>
              </w:rPr>
              <w:tab/>
            </w:r>
            <w:r w:rsidR="00F00825" w:rsidRPr="00E86736">
              <w:rPr>
                <w:rStyle w:val="aa"/>
                <w:rFonts w:ascii="宋体" w:hAnsi="宋体"/>
                <w:noProof/>
              </w:rPr>
              <w:t>车体结构设计</w:t>
            </w:r>
            <w:r w:rsidR="00F00825">
              <w:rPr>
                <w:noProof/>
                <w:webHidden/>
              </w:rPr>
              <w:tab/>
            </w:r>
            <w:r w:rsidR="00F00825">
              <w:rPr>
                <w:noProof/>
                <w:webHidden/>
              </w:rPr>
              <w:fldChar w:fldCharType="begin"/>
            </w:r>
            <w:r w:rsidR="00F00825">
              <w:rPr>
                <w:noProof/>
                <w:webHidden/>
              </w:rPr>
              <w:instrText xml:space="preserve"> PAGEREF _Toc79657385 \h </w:instrText>
            </w:r>
            <w:r w:rsidR="00F00825">
              <w:rPr>
                <w:noProof/>
                <w:webHidden/>
              </w:rPr>
            </w:r>
            <w:r w:rsidR="00F00825">
              <w:rPr>
                <w:noProof/>
                <w:webHidden/>
              </w:rPr>
              <w:fldChar w:fldCharType="separate"/>
            </w:r>
            <w:r w:rsidR="00F00825">
              <w:rPr>
                <w:noProof/>
                <w:webHidden/>
              </w:rPr>
              <w:t>4</w:t>
            </w:r>
            <w:r w:rsidR="00F00825">
              <w:rPr>
                <w:noProof/>
                <w:webHidden/>
              </w:rPr>
              <w:fldChar w:fldCharType="end"/>
            </w:r>
          </w:hyperlink>
        </w:p>
        <w:p w14:paraId="36D15966" w14:textId="1457685B" w:rsidR="00F00825" w:rsidRDefault="00FD0E00">
          <w:pPr>
            <w:pStyle w:val="TOC2"/>
            <w:tabs>
              <w:tab w:val="left" w:pos="1680"/>
              <w:tab w:val="right" w:leader="dot" w:pos="8296"/>
            </w:tabs>
            <w:ind w:left="480" w:firstLine="480"/>
            <w:rPr>
              <w:rFonts w:eastAsiaTheme="minorEastAsia"/>
              <w:noProof/>
              <w:sz w:val="21"/>
            </w:rPr>
          </w:pPr>
          <w:hyperlink w:anchor="_Toc79657386" w:history="1">
            <w:r w:rsidR="00F00825" w:rsidRPr="00E86736">
              <w:rPr>
                <w:rStyle w:val="aa"/>
                <w:noProof/>
              </w:rPr>
              <w:t>1.2</w:t>
            </w:r>
            <w:r w:rsidR="00F00825">
              <w:rPr>
                <w:rFonts w:eastAsiaTheme="minorEastAsia"/>
                <w:noProof/>
                <w:sz w:val="21"/>
              </w:rPr>
              <w:tab/>
            </w:r>
            <w:r w:rsidR="00F00825" w:rsidRPr="00E86736">
              <w:rPr>
                <w:rStyle w:val="aa"/>
                <w:noProof/>
              </w:rPr>
              <w:t>货物的抓放</w:t>
            </w:r>
            <w:r w:rsidR="00F00825">
              <w:rPr>
                <w:noProof/>
                <w:webHidden/>
              </w:rPr>
              <w:tab/>
            </w:r>
            <w:r w:rsidR="00F00825">
              <w:rPr>
                <w:noProof/>
                <w:webHidden/>
              </w:rPr>
              <w:fldChar w:fldCharType="begin"/>
            </w:r>
            <w:r w:rsidR="00F00825">
              <w:rPr>
                <w:noProof/>
                <w:webHidden/>
              </w:rPr>
              <w:instrText xml:space="preserve"> PAGEREF _Toc79657386 \h </w:instrText>
            </w:r>
            <w:r w:rsidR="00F00825">
              <w:rPr>
                <w:noProof/>
                <w:webHidden/>
              </w:rPr>
            </w:r>
            <w:r w:rsidR="00F00825">
              <w:rPr>
                <w:noProof/>
                <w:webHidden/>
              </w:rPr>
              <w:fldChar w:fldCharType="separate"/>
            </w:r>
            <w:r w:rsidR="00F00825">
              <w:rPr>
                <w:noProof/>
                <w:webHidden/>
              </w:rPr>
              <w:t>4</w:t>
            </w:r>
            <w:r w:rsidR="00F00825">
              <w:rPr>
                <w:noProof/>
                <w:webHidden/>
              </w:rPr>
              <w:fldChar w:fldCharType="end"/>
            </w:r>
          </w:hyperlink>
        </w:p>
        <w:p w14:paraId="185F7A4B" w14:textId="56925CCF" w:rsidR="00F00825" w:rsidRDefault="00FD0E00">
          <w:pPr>
            <w:pStyle w:val="TOC2"/>
            <w:tabs>
              <w:tab w:val="left" w:pos="1680"/>
              <w:tab w:val="right" w:leader="dot" w:pos="8296"/>
            </w:tabs>
            <w:ind w:left="480" w:firstLine="480"/>
            <w:rPr>
              <w:rFonts w:eastAsiaTheme="minorEastAsia"/>
              <w:noProof/>
              <w:sz w:val="21"/>
            </w:rPr>
          </w:pPr>
          <w:hyperlink w:anchor="_Toc79657387" w:history="1">
            <w:r w:rsidR="00F00825" w:rsidRPr="00E86736">
              <w:rPr>
                <w:rStyle w:val="aa"/>
                <w:noProof/>
              </w:rPr>
              <w:t>1.3</w:t>
            </w:r>
            <w:r w:rsidR="00F00825">
              <w:rPr>
                <w:rFonts w:eastAsiaTheme="minorEastAsia"/>
                <w:noProof/>
                <w:sz w:val="21"/>
              </w:rPr>
              <w:tab/>
            </w:r>
            <w:r w:rsidR="00F00825" w:rsidRPr="00E86736">
              <w:rPr>
                <w:rStyle w:val="aa"/>
                <w:noProof/>
              </w:rPr>
              <w:t>移动控制</w:t>
            </w:r>
            <w:r w:rsidR="00F00825">
              <w:rPr>
                <w:noProof/>
                <w:webHidden/>
              </w:rPr>
              <w:tab/>
            </w:r>
            <w:r w:rsidR="00F00825">
              <w:rPr>
                <w:noProof/>
                <w:webHidden/>
              </w:rPr>
              <w:fldChar w:fldCharType="begin"/>
            </w:r>
            <w:r w:rsidR="00F00825">
              <w:rPr>
                <w:noProof/>
                <w:webHidden/>
              </w:rPr>
              <w:instrText xml:space="preserve"> PAGEREF _Toc79657387 \h </w:instrText>
            </w:r>
            <w:r w:rsidR="00F00825">
              <w:rPr>
                <w:noProof/>
                <w:webHidden/>
              </w:rPr>
            </w:r>
            <w:r w:rsidR="00F00825">
              <w:rPr>
                <w:noProof/>
                <w:webHidden/>
              </w:rPr>
              <w:fldChar w:fldCharType="separate"/>
            </w:r>
            <w:r w:rsidR="00F00825">
              <w:rPr>
                <w:noProof/>
                <w:webHidden/>
              </w:rPr>
              <w:t>5</w:t>
            </w:r>
            <w:r w:rsidR="00F00825">
              <w:rPr>
                <w:noProof/>
                <w:webHidden/>
              </w:rPr>
              <w:fldChar w:fldCharType="end"/>
            </w:r>
          </w:hyperlink>
        </w:p>
        <w:p w14:paraId="21E359BA" w14:textId="5FAFD92A" w:rsidR="00F00825" w:rsidRDefault="00FD0E00">
          <w:pPr>
            <w:pStyle w:val="TOC2"/>
            <w:tabs>
              <w:tab w:val="left" w:pos="1680"/>
              <w:tab w:val="right" w:leader="dot" w:pos="8296"/>
            </w:tabs>
            <w:ind w:left="480" w:firstLine="480"/>
            <w:rPr>
              <w:rFonts w:eastAsiaTheme="minorEastAsia"/>
              <w:noProof/>
              <w:sz w:val="21"/>
            </w:rPr>
          </w:pPr>
          <w:hyperlink w:anchor="_Toc79657388" w:history="1">
            <w:r w:rsidR="00F00825" w:rsidRPr="00E86736">
              <w:rPr>
                <w:rStyle w:val="aa"/>
                <w:noProof/>
              </w:rPr>
              <w:t>1.4</w:t>
            </w:r>
            <w:r w:rsidR="00F00825">
              <w:rPr>
                <w:rFonts w:eastAsiaTheme="minorEastAsia"/>
                <w:noProof/>
                <w:sz w:val="21"/>
              </w:rPr>
              <w:tab/>
            </w:r>
            <w:r w:rsidR="00F00825" w:rsidRPr="00E86736">
              <w:rPr>
                <w:rStyle w:val="aa"/>
                <w:noProof/>
              </w:rPr>
              <w:t>自主巡线</w:t>
            </w:r>
            <w:r w:rsidR="00F00825">
              <w:rPr>
                <w:noProof/>
                <w:webHidden/>
              </w:rPr>
              <w:tab/>
            </w:r>
            <w:r w:rsidR="00F00825">
              <w:rPr>
                <w:noProof/>
                <w:webHidden/>
              </w:rPr>
              <w:fldChar w:fldCharType="begin"/>
            </w:r>
            <w:r w:rsidR="00F00825">
              <w:rPr>
                <w:noProof/>
                <w:webHidden/>
              </w:rPr>
              <w:instrText xml:space="preserve"> PAGEREF _Toc79657388 \h </w:instrText>
            </w:r>
            <w:r w:rsidR="00F00825">
              <w:rPr>
                <w:noProof/>
                <w:webHidden/>
              </w:rPr>
            </w:r>
            <w:r w:rsidR="00F00825">
              <w:rPr>
                <w:noProof/>
                <w:webHidden/>
              </w:rPr>
              <w:fldChar w:fldCharType="separate"/>
            </w:r>
            <w:r w:rsidR="00F00825">
              <w:rPr>
                <w:noProof/>
                <w:webHidden/>
              </w:rPr>
              <w:t>5</w:t>
            </w:r>
            <w:r w:rsidR="00F00825">
              <w:rPr>
                <w:noProof/>
                <w:webHidden/>
              </w:rPr>
              <w:fldChar w:fldCharType="end"/>
            </w:r>
          </w:hyperlink>
        </w:p>
        <w:p w14:paraId="29F5FD2D" w14:textId="096BDB1D" w:rsidR="00F00825" w:rsidRDefault="00FD0E00">
          <w:pPr>
            <w:pStyle w:val="TOC2"/>
            <w:tabs>
              <w:tab w:val="left" w:pos="1680"/>
              <w:tab w:val="right" w:leader="dot" w:pos="8296"/>
            </w:tabs>
            <w:ind w:left="480" w:firstLine="480"/>
            <w:rPr>
              <w:rFonts w:eastAsiaTheme="minorEastAsia"/>
              <w:noProof/>
              <w:sz w:val="21"/>
            </w:rPr>
          </w:pPr>
          <w:hyperlink w:anchor="_Toc79657389" w:history="1">
            <w:r w:rsidR="00F00825" w:rsidRPr="00E86736">
              <w:rPr>
                <w:rStyle w:val="aa"/>
                <w:noProof/>
              </w:rPr>
              <w:t>1.5</w:t>
            </w:r>
            <w:r w:rsidR="00F00825">
              <w:rPr>
                <w:rFonts w:eastAsiaTheme="minorEastAsia"/>
                <w:noProof/>
                <w:sz w:val="21"/>
              </w:rPr>
              <w:tab/>
            </w:r>
            <w:r w:rsidR="00F00825" w:rsidRPr="00E86736">
              <w:rPr>
                <w:rStyle w:val="aa"/>
                <w:noProof/>
              </w:rPr>
              <w:t>自主避障</w:t>
            </w:r>
            <w:r w:rsidR="00F00825">
              <w:rPr>
                <w:noProof/>
                <w:webHidden/>
              </w:rPr>
              <w:tab/>
            </w:r>
            <w:r w:rsidR="00F00825">
              <w:rPr>
                <w:noProof/>
                <w:webHidden/>
              </w:rPr>
              <w:fldChar w:fldCharType="begin"/>
            </w:r>
            <w:r w:rsidR="00F00825">
              <w:rPr>
                <w:noProof/>
                <w:webHidden/>
              </w:rPr>
              <w:instrText xml:space="preserve"> PAGEREF _Toc79657389 \h </w:instrText>
            </w:r>
            <w:r w:rsidR="00F00825">
              <w:rPr>
                <w:noProof/>
                <w:webHidden/>
              </w:rPr>
            </w:r>
            <w:r w:rsidR="00F00825">
              <w:rPr>
                <w:noProof/>
                <w:webHidden/>
              </w:rPr>
              <w:fldChar w:fldCharType="separate"/>
            </w:r>
            <w:r w:rsidR="00F00825">
              <w:rPr>
                <w:noProof/>
                <w:webHidden/>
              </w:rPr>
              <w:t>5</w:t>
            </w:r>
            <w:r w:rsidR="00F00825">
              <w:rPr>
                <w:noProof/>
                <w:webHidden/>
              </w:rPr>
              <w:fldChar w:fldCharType="end"/>
            </w:r>
          </w:hyperlink>
        </w:p>
        <w:p w14:paraId="5CFE818F" w14:textId="7048F3FD" w:rsidR="00F00825" w:rsidRDefault="00FD0E00">
          <w:pPr>
            <w:pStyle w:val="TOC1"/>
            <w:tabs>
              <w:tab w:val="right" w:leader="dot" w:pos="8296"/>
            </w:tabs>
            <w:ind w:firstLine="480"/>
            <w:rPr>
              <w:rFonts w:eastAsiaTheme="minorEastAsia"/>
              <w:noProof/>
              <w:sz w:val="21"/>
            </w:rPr>
          </w:pPr>
          <w:hyperlink w:anchor="_Toc79657390" w:history="1">
            <w:r w:rsidR="00F00825" w:rsidRPr="00E86736">
              <w:rPr>
                <w:rStyle w:val="aa"/>
                <w:noProof/>
              </w:rPr>
              <w:t>2.</w:t>
            </w:r>
            <w:r w:rsidR="00F00825" w:rsidRPr="00E86736">
              <w:rPr>
                <w:rStyle w:val="aa"/>
                <w:noProof/>
              </w:rPr>
              <w:t>文献调研</w:t>
            </w:r>
            <w:r w:rsidR="00F00825">
              <w:rPr>
                <w:noProof/>
                <w:webHidden/>
              </w:rPr>
              <w:tab/>
            </w:r>
            <w:r w:rsidR="00F00825">
              <w:rPr>
                <w:noProof/>
                <w:webHidden/>
              </w:rPr>
              <w:fldChar w:fldCharType="begin"/>
            </w:r>
            <w:r w:rsidR="00F00825">
              <w:rPr>
                <w:noProof/>
                <w:webHidden/>
              </w:rPr>
              <w:instrText xml:space="preserve"> PAGEREF _Toc79657390 \h </w:instrText>
            </w:r>
            <w:r w:rsidR="00F00825">
              <w:rPr>
                <w:noProof/>
                <w:webHidden/>
              </w:rPr>
            </w:r>
            <w:r w:rsidR="00F00825">
              <w:rPr>
                <w:noProof/>
                <w:webHidden/>
              </w:rPr>
              <w:fldChar w:fldCharType="separate"/>
            </w:r>
            <w:r w:rsidR="00F00825">
              <w:rPr>
                <w:noProof/>
                <w:webHidden/>
              </w:rPr>
              <w:t>5</w:t>
            </w:r>
            <w:r w:rsidR="00F00825">
              <w:rPr>
                <w:noProof/>
                <w:webHidden/>
              </w:rPr>
              <w:fldChar w:fldCharType="end"/>
            </w:r>
          </w:hyperlink>
        </w:p>
        <w:p w14:paraId="2ABD3F77" w14:textId="7DCE6E9D" w:rsidR="00F00825" w:rsidRDefault="00FD0E00">
          <w:pPr>
            <w:pStyle w:val="TOC2"/>
            <w:tabs>
              <w:tab w:val="right" w:leader="dot" w:pos="8296"/>
            </w:tabs>
            <w:ind w:left="480" w:firstLine="480"/>
            <w:rPr>
              <w:rFonts w:eastAsiaTheme="minorEastAsia"/>
              <w:noProof/>
              <w:sz w:val="21"/>
            </w:rPr>
          </w:pPr>
          <w:hyperlink w:anchor="_Toc79657391" w:history="1">
            <w:r w:rsidR="00F00825" w:rsidRPr="00E86736">
              <w:rPr>
                <w:rStyle w:val="aa"/>
                <w:noProof/>
              </w:rPr>
              <w:t xml:space="preserve">2.1 </w:t>
            </w:r>
            <w:r w:rsidR="00F00825" w:rsidRPr="00E86736">
              <w:rPr>
                <w:rStyle w:val="aa"/>
                <w:noProof/>
              </w:rPr>
              <w:t>抓取机构</w:t>
            </w:r>
            <w:r w:rsidR="00F00825">
              <w:rPr>
                <w:noProof/>
                <w:webHidden/>
              </w:rPr>
              <w:tab/>
            </w:r>
            <w:r w:rsidR="00F00825">
              <w:rPr>
                <w:noProof/>
                <w:webHidden/>
              </w:rPr>
              <w:fldChar w:fldCharType="begin"/>
            </w:r>
            <w:r w:rsidR="00F00825">
              <w:rPr>
                <w:noProof/>
                <w:webHidden/>
              </w:rPr>
              <w:instrText xml:space="preserve"> PAGEREF _Toc79657391 \h </w:instrText>
            </w:r>
            <w:r w:rsidR="00F00825">
              <w:rPr>
                <w:noProof/>
                <w:webHidden/>
              </w:rPr>
            </w:r>
            <w:r w:rsidR="00F00825">
              <w:rPr>
                <w:noProof/>
                <w:webHidden/>
              </w:rPr>
              <w:fldChar w:fldCharType="separate"/>
            </w:r>
            <w:r w:rsidR="00F00825">
              <w:rPr>
                <w:noProof/>
                <w:webHidden/>
              </w:rPr>
              <w:t>5</w:t>
            </w:r>
            <w:r w:rsidR="00F00825">
              <w:rPr>
                <w:noProof/>
                <w:webHidden/>
              </w:rPr>
              <w:fldChar w:fldCharType="end"/>
            </w:r>
          </w:hyperlink>
        </w:p>
        <w:p w14:paraId="39387D04" w14:textId="411CDA3A" w:rsidR="00F00825" w:rsidRDefault="00FD0E00">
          <w:pPr>
            <w:pStyle w:val="TOC3"/>
            <w:tabs>
              <w:tab w:val="right" w:leader="dot" w:pos="8296"/>
            </w:tabs>
            <w:ind w:left="960" w:firstLine="480"/>
            <w:rPr>
              <w:rFonts w:eastAsiaTheme="minorEastAsia"/>
              <w:noProof/>
              <w:sz w:val="21"/>
            </w:rPr>
          </w:pPr>
          <w:hyperlink w:anchor="_Toc79657392" w:history="1">
            <w:r w:rsidR="00F00825" w:rsidRPr="00E86736">
              <w:rPr>
                <w:rStyle w:val="aa"/>
                <w:noProof/>
              </w:rPr>
              <w:t xml:space="preserve">2.1.1 </w:t>
            </w:r>
            <w:r w:rsidR="00F00825" w:rsidRPr="00E86736">
              <w:rPr>
                <w:rStyle w:val="aa"/>
                <w:noProof/>
              </w:rPr>
              <w:t>电机夹紧抓取</w:t>
            </w:r>
            <w:r w:rsidR="00F00825">
              <w:rPr>
                <w:noProof/>
                <w:webHidden/>
              </w:rPr>
              <w:tab/>
            </w:r>
            <w:r w:rsidR="00F00825">
              <w:rPr>
                <w:noProof/>
                <w:webHidden/>
              </w:rPr>
              <w:fldChar w:fldCharType="begin"/>
            </w:r>
            <w:r w:rsidR="00F00825">
              <w:rPr>
                <w:noProof/>
                <w:webHidden/>
              </w:rPr>
              <w:instrText xml:space="preserve"> PAGEREF _Toc79657392 \h </w:instrText>
            </w:r>
            <w:r w:rsidR="00F00825">
              <w:rPr>
                <w:noProof/>
                <w:webHidden/>
              </w:rPr>
            </w:r>
            <w:r w:rsidR="00F00825">
              <w:rPr>
                <w:noProof/>
                <w:webHidden/>
              </w:rPr>
              <w:fldChar w:fldCharType="separate"/>
            </w:r>
            <w:r w:rsidR="00F00825">
              <w:rPr>
                <w:noProof/>
                <w:webHidden/>
              </w:rPr>
              <w:t>5</w:t>
            </w:r>
            <w:r w:rsidR="00F00825">
              <w:rPr>
                <w:noProof/>
                <w:webHidden/>
              </w:rPr>
              <w:fldChar w:fldCharType="end"/>
            </w:r>
          </w:hyperlink>
        </w:p>
        <w:p w14:paraId="4720D28D" w14:textId="491ECE1A" w:rsidR="00F00825" w:rsidRDefault="00F00825">
          <w:pPr>
            <w:pStyle w:val="TOC3"/>
            <w:tabs>
              <w:tab w:val="right" w:leader="dot" w:pos="8296"/>
            </w:tabs>
            <w:ind w:left="960" w:firstLine="480"/>
            <w:rPr>
              <w:rFonts w:eastAsiaTheme="minorEastAsia"/>
              <w:noProof/>
              <w:sz w:val="21"/>
            </w:rPr>
          </w:pPr>
          <w:hyperlink w:anchor="_Toc79657393" w:history="1">
            <w:r w:rsidRPr="00E86736">
              <w:rPr>
                <w:rStyle w:val="aa"/>
                <w:noProof/>
              </w:rPr>
              <w:t xml:space="preserve">2.1.2 </w:t>
            </w:r>
            <w:r w:rsidRPr="00E86736">
              <w:rPr>
                <w:rStyle w:val="aa"/>
                <w:noProof/>
              </w:rPr>
              <w:t>液压夹紧抓取</w:t>
            </w:r>
            <w:r>
              <w:rPr>
                <w:noProof/>
                <w:webHidden/>
              </w:rPr>
              <w:tab/>
            </w:r>
            <w:r>
              <w:rPr>
                <w:noProof/>
                <w:webHidden/>
              </w:rPr>
              <w:fldChar w:fldCharType="begin"/>
            </w:r>
            <w:r>
              <w:rPr>
                <w:noProof/>
                <w:webHidden/>
              </w:rPr>
              <w:instrText xml:space="preserve"> PAGEREF _Toc79657393 \h </w:instrText>
            </w:r>
            <w:r>
              <w:rPr>
                <w:noProof/>
                <w:webHidden/>
              </w:rPr>
            </w:r>
            <w:r>
              <w:rPr>
                <w:noProof/>
                <w:webHidden/>
              </w:rPr>
              <w:fldChar w:fldCharType="separate"/>
            </w:r>
            <w:r>
              <w:rPr>
                <w:noProof/>
                <w:webHidden/>
              </w:rPr>
              <w:t>7</w:t>
            </w:r>
            <w:r>
              <w:rPr>
                <w:noProof/>
                <w:webHidden/>
              </w:rPr>
              <w:fldChar w:fldCharType="end"/>
            </w:r>
          </w:hyperlink>
        </w:p>
        <w:p w14:paraId="513A4BBB" w14:textId="759D92DA" w:rsidR="00F00825" w:rsidRDefault="00F00825">
          <w:pPr>
            <w:pStyle w:val="TOC3"/>
            <w:tabs>
              <w:tab w:val="right" w:leader="dot" w:pos="8296"/>
            </w:tabs>
            <w:ind w:left="960" w:firstLine="480"/>
            <w:rPr>
              <w:rFonts w:eastAsiaTheme="minorEastAsia"/>
              <w:noProof/>
              <w:sz w:val="21"/>
            </w:rPr>
          </w:pPr>
          <w:hyperlink w:anchor="_Toc79657394" w:history="1">
            <w:r w:rsidRPr="00E86736">
              <w:rPr>
                <w:rStyle w:val="aa"/>
                <w:noProof/>
              </w:rPr>
              <w:t xml:space="preserve">2.1.3 </w:t>
            </w:r>
            <w:r w:rsidRPr="00E86736">
              <w:rPr>
                <w:rStyle w:val="aa"/>
                <w:noProof/>
              </w:rPr>
              <w:t>气动夹紧抓取</w:t>
            </w:r>
            <w:r>
              <w:rPr>
                <w:noProof/>
                <w:webHidden/>
              </w:rPr>
              <w:tab/>
            </w:r>
            <w:r>
              <w:rPr>
                <w:noProof/>
                <w:webHidden/>
              </w:rPr>
              <w:fldChar w:fldCharType="begin"/>
            </w:r>
            <w:r>
              <w:rPr>
                <w:noProof/>
                <w:webHidden/>
              </w:rPr>
              <w:instrText xml:space="preserve"> PAGEREF _Toc79657394 \h </w:instrText>
            </w:r>
            <w:r>
              <w:rPr>
                <w:noProof/>
                <w:webHidden/>
              </w:rPr>
            </w:r>
            <w:r>
              <w:rPr>
                <w:noProof/>
                <w:webHidden/>
              </w:rPr>
              <w:fldChar w:fldCharType="separate"/>
            </w:r>
            <w:r>
              <w:rPr>
                <w:noProof/>
                <w:webHidden/>
              </w:rPr>
              <w:t>7</w:t>
            </w:r>
            <w:r>
              <w:rPr>
                <w:noProof/>
                <w:webHidden/>
              </w:rPr>
              <w:fldChar w:fldCharType="end"/>
            </w:r>
          </w:hyperlink>
        </w:p>
        <w:p w14:paraId="44781CF9" w14:textId="1DCBEB81" w:rsidR="00F00825" w:rsidRDefault="00F00825">
          <w:pPr>
            <w:pStyle w:val="TOC3"/>
            <w:tabs>
              <w:tab w:val="right" w:leader="dot" w:pos="8296"/>
            </w:tabs>
            <w:ind w:left="960" w:firstLine="480"/>
            <w:rPr>
              <w:rFonts w:eastAsiaTheme="minorEastAsia"/>
              <w:noProof/>
              <w:sz w:val="21"/>
            </w:rPr>
          </w:pPr>
          <w:hyperlink w:anchor="_Toc79657395" w:history="1">
            <w:r w:rsidRPr="00E86736">
              <w:rPr>
                <w:rStyle w:val="aa"/>
                <w:noProof/>
              </w:rPr>
              <w:t xml:space="preserve">2.1.4 </w:t>
            </w:r>
            <w:r w:rsidRPr="00E86736">
              <w:rPr>
                <w:rStyle w:val="aa"/>
                <w:noProof/>
              </w:rPr>
              <w:t>电磁铁抓取</w:t>
            </w:r>
            <w:r>
              <w:rPr>
                <w:noProof/>
                <w:webHidden/>
              </w:rPr>
              <w:tab/>
            </w:r>
            <w:r>
              <w:rPr>
                <w:noProof/>
                <w:webHidden/>
              </w:rPr>
              <w:fldChar w:fldCharType="begin"/>
            </w:r>
            <w:r>
              <w:rPr>
                <w:noProof/>
                <w:webHidden/>
              </w:rPr>
              <w:instrText xml:space="preserve"> PAGEREF _Toc79657395 \h </w:instrText>
            </w:r>
            <w:r>
              <w:rPr>
                <w:noProof/>
                <w:webHidden/>
              </w:rPr>
            </w:r>
            <w:r>
              <w:rPr>
                <w:noProof/>
                <w:webHidden/>
              </w:rPr>
              <w:fldChar w:fldCharType="separate"/>
            </w:r>
            <w:r>
              <w:rPr>
                <w:noProof/>
                <w:webHidden/>
              </w:rPr>
              <w:t>9</w:t>
            </w:r>
            <w:r>
              <w:rPr>
                <w:noProof/>
                <w:webHidden/>
              </w:rPr>
              <w:fldChar w:fldCharType="end"/>
            </w:r>
          </w:hyperlink>
        </w:p>
        <w:p w14:paraId="4EFC66B4" w14:textId="3C1C28A3" w:rsidR="00F00825" w:rsidRDefault="00F00825">
          <w:pPr>
            <w:pStyle w:val="TOC2"/>
            <w:tabs>
              <w:tab w:val="right" w:leader="dot" w:pos="8296"/>
            </w:tabs>
            <w:ind w:left="480" w:firstLine="480"/>
            <w:rPr>
              <w:rFonts w:eastAsiaTheme="minorEastAsia"/>
              <w:noProof/>
              <w:sz w:val="21"/>
            </w:rPr>
          </w:pPr>
          <w:hyperlink w:anchor="_Toc79657396" w:history="1">
            <w:r w:rsidRPr="00E86736">
              <w:rPr>
                <w:rStyle w:val="aa"/>
                <w:noProof/>
              </w:rPr>
              <w:t xml:space="preserve">2.2 </w:t>
            </w:r>
            <w:r w:rsidRPr="00E86736">
              <w:rPr>
                <w:rStyle w:val="aa"/>
                <w:noProof/>
              </w:rPr>
              <w:t>驱动</w:t>
            </w:r>
            <w:r>
              <w:rPr>
                <w:noProof/>
                <w:webHidden/>
              </w:rPr>
              <w:tab/>
            </w:r>
            <w:r>
              <w:rPr>
                <w:noProof/>
                <w:webHidden/>
              </w:rPr>
              <w:fldChar w:fldCharType="begin"/>
            </w:r>
            <w:r>
              <w:rPr>
                <w:noProof/>
                <w:webHidden/>
              </w:rPr>
              <w:instrText xml:space="preserve"> PAGEREF _Toc79657396 \h </w:instrText>
            </w:r>
            <w:r>
              <w:rPr>
                <w:noProof/>
                <w:webHidden/>
              </w:rPr>
            </w:r>
            <w:r>
              <w:rPr>
                <w:noProof/>
                <w:webHidden/>
              </w:rPr>
              <w:fldChar w:fldCharType="separate"/>
            </w:r>
            <w:r>
              <w:rPr>
                <w:noProof/>
                <w:webHidden/>
              </w:rPr>
              <w:t>10</w:t>
            </w:r>
            <w:r>
              <w:rPr>
                <w:noProof/>
                <w:webHidden/>
              </w:rPr>
              <w:fldChar w:fldCharType="end"/>
            </w:r>
          </w:hyperlink>
        </w:p>
        <w:p w14:paraId="43FCF6F5" w14:textId="22DBFE61" w:rsidR="00F00825" w:rsidRDefault="00F00825">
          <w:pPr>
            <w:pStyle w:val="TOC3"/>
            <w:tabs>
              <w:tab w:val="right" w:leader="dot" w:pos="8296"/>
            </w:tabs>
            <w:ind w:left="960" w:firstLine="480"/>
            <w:rPr>
              <w:rFonts w:eastAsiaTheme="minorEastAsia"/>
              <w:noProof/>
              <w:sz w:val="21"/>
            </w:rPr>
          </w:pPr>
          <w:hyperlink w:anchor="_Toc79657397" w:history="1">
            <w:r w:rsidRPr="00E86736">
              <w:rPr>
                <w:rStyle w:val="aa"/>
                <w:noProof/>
              </w:rPr>
              <w:t>2.2.1</w:t>
            </w:r>
            <w:r w:rsidRPr="00E86736">
              <w:rPr>
                <w:rStyle w:val="aa"/>
                <w:noProof/>
              </w:rPr>
              <w:t>单驱动</w:t>
            </w:r>
            <w:r>
              <w:rPr>
                <w:noProof/>
                <w:webHidden/>
              </w:rPr>
              <w:tab/>
            </w:r>
            <w:r>
              <w:rPr>
                <w:noProof/>
                <w:webHidden/>
              </w:rPr>
              <w:fldChar w:fldCharType="begin"/>
            </w:r>
            <w:r>
              <w:rPr>
                <w:noProof/>
                <w:webHidden/>
              </w:rPr>
              <w:instrText xml:space="preserve"> PAGEREF _Toc79657397 \h </w:instrText>
            </w:r>
            <w:r>
              <w:rPr>
                <w:noProof/>
                <w:webHidden/>
              </w:rPr>
            </w:r>
            <w:r>
              <w:rPr>
                <w:noProof/>
                <w:webHidden/>
              </w:rPr>
              <w:fldChar w:fldCharType="separate"/>
            </w:r>
            <w:r>
              <w:rPr>
                <w:noProof/>
                <w:webHidden/>
              </w:rPr>
              <w:t>10</w:t>
            </w:r>
            <w:r>
              <w:rPr>
                <w:noProof/>
                <w:webHidden/>
              </w:rPr>
              <w:fldChar w:fldCharType="end"/>
            </w:r>
          </w:hyperlink>
        </w:p>
        <w:p w14:paraId="5A9B009A" w14:textId="69B846C6" w:rsidR="00F00825" w:rsidRDefault="00F00825">
          <w:pPr>
            <w:pStyle w:val="TOC3"/>
            <w:tabs>
              <w:tab w:val="right" w:leader="dot" w:pos="8296"/>
            </w:tabs>
            <w:ind w:left="960" w:firstLine="480"/>
            <w:rPr>
              <w:rFonts w:eastAsiaTheme="minorEastAsia"/>
              <w:noProof/>
              <w:sz w:val="21"/>
            </w:rPr>
          </w:pPr>
          <w:hyperlink w:anchor="_Toc79657398" w:history="1">
            <w:r w:rsidRPr="00E86736">
              <w:rPr>
                <w:rStyle w:val="aa"/>
                <w:noProof/>
              </w:rPr>
              <w:t>2.2.2</w:t>
            </w:r>
            <w:r w:rsidRPr="00E86736">
              <w:rPr>
                <w:rStyle w:val="aa"/>
                <w:noProof/>
              </w:rPr>
              <w:t>两轮驱动</w:t>
            </w:r>
            <w:r>
              <w:rPr>
                <w:noProof/>
                <w:webHidden/>
              </w:rPr>
              <w:tab/>
            </w:r>
            <w:r>
              <w:rPr>
                <w:noProof/>
                <w:webHidden/>
              </w:rPr>
              <w:fldChar w:fldCharType="begin"/>
            </w:r>
            <w:r>
              <w:rPr>
                <w:noProof/>
                <w:webHidden/>
              </w:rPr>
              <w:instrText xml:space="preserve"> PAGEREF _Toc79657398 \h </w:instrText>
            </w:r>
            <w:r>
              <w:rPr>
                <w:noProof/>
                <w:webHidden/>
              </w:rPr>
            </w:r>
            <w:r>
              <w:rPr>
                <w:noProof/>
                <w:webHidden/>
              </w:rPr>
              <w:fldChar w:fldCharType="separate"/>
            </w:r>
            <w:r>
              <w:rPr>
                <w:noProof/>
                <w:webHidden/>
              </w:rPr>
              <w:t>10</w:t>
            </w:r>
            <w:r>
              <w:rPr>
                <w:noProof/>
                <w:webHidden/>
              </w:rPr>
              <w:fldChar w:fldCharType="end"/>
            </w:r>
          </w:hyperlink>
        </w:p>
        <w:p w14:paraId="0772E77E" w14:textId="4504215B" w:rsidR="00F00825" w:rsidRDefault="00F00825">
          <w:pPr>
            <w:pStyle w:val="TOC3"/>
            <w:tabs>
              <w:tab w:val="right" w:leader="dot" w:pos="8296"/>
            </w:tabs>
            <w:ind w:left="960" w:firstLine="480"/>
            <w:rPr>
              <w:rFonts w:eastAsiaTheme="minorEastAsia"/>
              <w:noProof/>
              <w:sz w:val="21"/>
            </w:rPr>
          </w:pPr>
          <w:hyperlink w:anchor="_Toc79657399" w:history="1">
            <w:r w:rsidRPr="00E86736">
              <w:rPr>
                <w:rStyle w:val="aa"/>
                <w:noProof/>
              </w:rPr>
              <w:t>2.2.3</w:t>
            </w:r>
            <w:r w:rsidRPr="00E86736">
              <w:rPr>
                <w:rStyle w:val="aa"/>
                <w:noProof/>
              </w:rPr>
              <w:t>四轮驱动</w:t>
            </w:r>
            <w:r>
              <w:rPr>
                <w:noProof/>
                <w:webHidden/>
              </w:rPr>
              <w:tab/>
            </w:r>
            <w:r>
              <w:rPr>
                <w:noProof/>
                <w:webHidden/>
              </w:rPr>
              <w:fldChar w:fldCharType="begin"/>
            </w:r>
            <w:r>
              <w:rPr>
                <w:noProof/>
                <w:webHidden/>
              </w:rPr>
              <w:instrText xml:space="preserve"> PAGEREF _Toc79657399 \h </w:instrText>
            </w:r>
            <w:r>
              <w:rPr>
                <w:noProof/>
                <w:webHidden/>
              </w:rPr>
            </w:r>
            <w:r>
              <w:rPr>
                <w:noProof/>
                <w:webHidden/>
              </w:rPr>
              <w:fldChar w:fldCharType="separate"/>
            </w:r>
            <w:r>
              <w:rPr>
                <w:noProof/>
                <w:webHidden/>
              </w:rPr>
              <w:t>11</w:t>
            </w:r>
            <w:r>
              <w:rPr>
                <w:noProof/>
                <w:webHidden/>
              </w:rPr>
              <w:fldChar w:fldCharType="end"/>
            </w:r>
          </w:hyperlink>
        </w:p>
        <w:p w14:paraId="5E27948E" w14:textId="73551032" w:rsidR="00F00825" w:rsidRDefault="00F00825">
          <w:pPr>
            <w:pStyle w:val="TOC2"/>
            <w:tabs>
              <w:tab w:val="right" w:leader="dot" w:pos="8296"/>
            </w:tabs>
            <w:ind w:left="480" w:firstLine="480"/>
            <w:rPr>
              <w:rFonts w:eastAsiaTheme="minorEastAsia"/>
              <w:noProof/>
              <w:sz w:val="21"/>
            </w:rPr>
          </w:pPr>
          <w:hyperlink w:anchor="_Toc79657400" w:history="1">
            <w:r w:rsidRPr="00E86736">
              <w:rPr>
                <w:rStyle w:val="aa"/>
                <w:noProof/>
              </w:rPr>
              <w:t xml:space="preserve">2.3 </w:t>
            </w:r>
            <w:r w:rsidRPr="00E86736">
              <w:rPr>
                <w:rStyle w:val="aa"/>
                <w:noProof/>
              </w:rPr>
              <w:t>转向</w:t>
            </w:r>
            <w:r>
              <w:rPr>
                <w:noProof/>
                <w:webHidden/>
              </w:rPr>
              <w:tab/>
            </w:r>
            <w:r>
              <w:rPr>
                <w:noProof/>
                <w:webHidden/>
              </w:rPr>
              <w:fldChar w:fldCharType="begin"/>
            </w:r>
            <w:r>
              <w:rPr>
                <w:noProof/>
                <w:webHidden/>
              </w:rPr>
              <w:instrText xml:space="preserve"> PAGEREF _Toc79657400 \h </w:instrText>
            </w:r>
            <w:r>
              <w:rPr>
                <w:noProof/>
                <w:webHidden/>
              </w:rPr>
            </w:r>
            <w:r>
              <w:rPr>
                <w:noProof/>
                <w:webHidden/>
              </w:rPr>
              <w:fldChar w:fldCharType="separate"/>
            </w:r>
            <w:r>
              <w:rPr>
                <w:noProof/>
                <w:webHidden/>
              </w:rPr>
              <w:t>13</w:t>
            </w:r>
            <w:r>
              <w:rPr>
                <w:noProof/>
                <w:webHidden/>
              </w:rPr>
              <w:fldChar w:fldCharType="end"/>
            </w:r>
          </w:hyperlink>
        </w:p>
        <w:p w14:paraId="2F7AE5E0" w14:textId="5850261A" w:rsidR="00F00825" w:rsidRDefault="00F00825">
          <w:pPr>
            <w:pStyle w:val="TOC3"/>
            <w:tabs>
              <w:tab w:val="right" w:leader="dot" w:pos="8296"/>
            </w:tabs>
            <w:ind w:left="960" w:firstLine="480"/>
            <w:rPr>
              <w:rFonts w:eastAsiaTheme="minorEastAsia"/>
              <w:noProof/>
              <w:sz w:val="21"/>
            </w:rPr>
          </w:pPr>
          <w:hyperlink w:anchor="_Toc79657401" w:history="1">
            <w:r w:rsidRPr="00E86736">
              <w:rPr>
                <w:rStyle w:val="aa"/>
                <w:noProof/>
              </w:rPr>
              <w:t>2.3.1</w:t>
            </w:r>
            <w:r w:rsidRPr="00E86736">
              <w:rPr>
                <w:rStyle w:val="aa"/>
                <w:noProof/>
              </w:rPr>
              <w:t>阿克曼转向</w:t>
            </w:r>
            <w:r>
              <w:rPr>
                <w:noProof/>
                <w:webHidden/>
              </w:rPr>
              <w:tab/>
            </w:r>
            <w:r>
              <w:rPr>
                <w:noProof/>
                <w:webHidden/>
              </w:rPr>
              <w:fldChar w:fldCharType="begin"/>
            </w:r>
            <w:r>
              <w:rPr>
                <w:noProof/>
                <w:webHidden/>
              </w:rPr>
              <w:instrText xml:space="preserve"> PAGEREF _Toc79657401 \h </w:instrText>
            </w:r>
            <w:r>
              <w:rPr>
                <w:noProof/>
                <w:webHidden/>
              </w:rPr>
            </w:r>
            <w:r>
              <w:rPr>
                <w:noProof/>
                <w:webHidden/>
              </w:rPr>
              <w:fldChar w:fldCharType="separate"/>
            </w:r>
            <w:r>
              <w:rPr>
                <w:noProof/>
                <w:webHidden/>
              </w:rPr>
              <w:t>13</w:t>
            </w:r>
            <w:r>
              <w:rPr>
                <w:noProof/>
                <w:webHidden/>
              </w:rPr>
              <w:fldChar w:fldCharType="end"/>
            </w:r>
          </w:hyperlink>
        </w:p>
        <w:p w14:paraId="18D1977F" w14:textId="51D20E46" w:rsidR="00F00825" w:rsidRDefault="00F00825">
          <w:pPr>
            <w:pStyle w:val="TOC3"/>
            <w:tabs>
              <w:tab w:val="right" w:leader="dot" w:pos="8296"/>
            </w:tabs>
            <w:ind w:left="960" w:firstLine="480"/>
            <w:rPr>
              <w:rFonts w:eastAsiaTheme="minorEastAsia"/>
              <w:noProof/>
              <w:sz w:val="21"/>
            </w:rPr>
          </w:pPr>
          <w:hyperlink w:anchor="_Toc79657402" w:history="1">
            <w:r w:rsidRPr="00E86736">
              <w:rPr>
                <w:rStyle w:val="aa"/>
                <w:noProof/>
              </w:rPr>
              <w:t>2.3.2</w:t>
            </w:r>
            <w:r w:rsidRPr="00E86736">
              <w:rPr>
                <w:rStyle w:val="aa"/>
                <w:noProof/>
              </w:rPr>
              <w:t>差速转向</w:t>
            </w:r>
            <w:r>
              <w:rPr>
                <w:noProof/>
                <w:webHidden/>
              </w:rPr>
              <w:tab/>
            </w:r>
            <w:r>
              <w:rPr>
                <w:noProof/>
                <w:webHidden/>
              </w:rPr>
              <w:fldChar w:fldCharType="begin"/>
            </w:r>
            <w:r>
              <w:rPr>
                <w:noProof/>
                <w:webHidden/>
              </w:rPr>
              <w:instrText xml:space="preserve"> PAGEREF _Toc79657402 \h </w:instrText>
            </w:r>
            <w:r>
              <w:rPr>
                <w:noProof/>
                <w:webHidden/>
              </w:rPr>
            </w:r>
            <w:r>
              <w:rPr>
                <w:noProof/>
                <w:webHidden/>
              </w:rPr>
              <w:fldChar w:fldCharType="separate"/>
            </w:r>
            <w:r>
              <w:rPr>
                <w:noProof/>
                <w:webHidden/>
              </w:rPr>
              <w:t>14</w:t>
            </w:r>
            <w:r>
              <w:rPr>
                <w:noProof/>
                <w:webHidden/>
              </w:rPr>
              <w:fldChar w:fldCharType="end"/>
            </w:r>
          </w:hyperlink>
        </w:p>
        <w:p w14:paraId="3BADA3CD" w14:textId="5485C78D" w:rsidR="00F00825" w:rsidRDefault="00F00825">
          <w:pPr>
            <w:pStyle w:val="TOC2"/>
            <w:tabs>
              <w:tab w:val="right" w:leader="dot" w:pos="8296"/>
            </w:tabs>
            <w:ind w:left="480" w:firstLine="480"/>
            <w:rPr>
              <w:rFonts w:eastAsiaTheme="minorEastAsia"/>
              <w:noProof/>
              <w:sz w:val="21"/>
            </w:rPr>
          </w:pPr>
          <w:hyperlink w:anchor="_Toc79657403" w:history="1">
            <w:r w:rsidRPr="00E86736">
              <w:rPr>
                <w:rStyle w:val="aa"/>
                <w:noProof/>
              </w:rPr>
              <w:t xml:space="preserve">2.4 </w:t>
            </w:r>
            <w:r w:rsidRPr="00E86736">
              <w:rPr>
                <w:rStyle w:val="aa"/>
                <w:noProof/>
              </w:rPr>
              <w:t>循迹方案</w:t>
            </w:r>
            <w:r>
              <w:rPr>
                <w:noProof/>
                <w:webHidden/>
              </w:rPr>
              <w:tab/>
            </w:r>
            <w:r>
              <w:rPr>
                <w:noProof/>
                <w:webHidden/>
              </w:rPr>
              <w:fldChar w:fldCharType="begin"/>
            </w:r>
            <w:r>
              <w:rPr>
                <w:noProof/>
                <w:webHidden/>
              </w:rPr>
              <w:instrText xml:space="preserve"> PAGEREF _Toc79657403 \h </w:instrText>
            </w:r>
            <w:r>
              <w:rPr>
                <w:noProof/>
                <w:webHidden/>
              </w:rPr>
            </w:r>
            <w:r>
              <w:rPr>
                <w:noProof/>
                <w:webHidden/>
              </w:rPr>
              <w:fldChar w:fldCharType="separate"/>
            </w:r>
            <w:r>
              <w:rPr>
                <w:noProof/>
                <w:webHidden/>
              </w:rPr>
              <w:t>15</w:t>
            </w:r>
            <w:r>
              <w:rPr>
                <w:noProof/>
                <w:webHidden/>
              </w:rPr>
              <w:fldChar w:fldCharType="end"/>
            </w:r>
          </w:hyperlink>
        </w:p>
        <w:p w14:paraId="0F71BFF3" w14:textId="31D70EAC" w:rsidR="00F00825" w:rsidRDefault="00F00825">
          <w:pPr>
            <w:pStyle w:val="TOC3"/>
            <w:tabs>
              <w:tab w:val="right" w:leader="dot" w:pos="8296"/>
            </w:tabs>
            <w:ind w:left="960" w:firstLine="480"/>
            <w:rPr>
              <w:rFonts w:eastAsiaTheme="minorEastAsia"/>
              <w:noProof/>
              <w:sz w:val="21"/>
            </w:rPr>
          </w:pPr>
          <w:hyperlink w:anchor="_Toc79657404" w:history="1">
            <w:r w:rsidRPr="00E86736">
              <w:rPr>
                <w:rStyle w:val="aa"/>
                <w:noProof/>
              </w:rPr>
              <w:t xml:space="preserve">2.4.1 </w:t>
            </w:r>
            <w:r w:rsidRPr="00E86736">
              <w:rPr>
                <w:rStyle w:val="aa"/>
                <w:noProof/>
              </w:rPr>
              <w:t>循迹传感器方案</w:t>
            </w:r>
            <w:r>
              <w:rPr>
                <w:noProof/>
                <w:webHidden/>
              </w:rPr>
              <w:tab/>
            </w:r>
            <w:r>
              <w:rPr>
                <w:noProof/>
                <w:webHidden/>
              </w:rPr>
              <w:fldChar w:fldCharType="begin"/>
            </w:r>
            <w:r>
              <w:rPr>
                <w:noProof/>
                <w:webHidden/>
              </w:rPr>
              <w:instrText xml:space="preserve"> PAGEREF _Toc79657404 \h </w:instrText>
            </w:r>
            <w:r>
              <w:rPr>
                <w:noProof/>
                <w:webHidden/>
              </w:rPr>
            </w:r>
            <w:r>
              <w:rPr>
                <w:noProof/>
                <w:webHidden/>
              </w:rPr>
              <w:fldChar w:fldCharType="separate"/>
            </w:r>
            <w:r>
              <w:rPr>
                <w:noProof/>
                <w:webHidden/>
              </w:rPr>
              <w:t>15</w:t>
            </w:r>
            <w:r>
              <w:rPr>
                <w:noProof/>
                <w:webHidden/>
              </w:rPr>
              <w:fldChar w:fldCharType="end"/>
            </w:r>
          </w:hyperlink>
        </w:p>
        <w:p w14:paraId="19DD83E7" w14:textId="3A671710" w:rsidR="00F00825" w:rsidRDefault="00F00825">
          <w:pPr>
            <w:pStyle w:val="TOC3"/>
            <w:tabs>
              <w:tab w:val="right" w:leader="dot" w:pos="8296"/>
            </w:tabs>
            <w:ind w:left="960" w:firstLine="480"/>
            <w:rPr>
              <w:rFonts w:eastAsiaTheme="minorEastAsia"/>
              <w:noProof/>
              <w:sz w:val="21"/>
            </w:rPr>
          </w:pPr>
          <w:hyperlink w:anchor="_Toc79657405" w:history="1">
            <w:r w:rsidRPr="00E86736">
              <w:rPr>
                <w:rStyle w:val="aa"/>
                <w:noProof/>
              </w:rPr>
              <w:t xml:space="preserve">2.4.2 </w:t>
            </w:r>
            <w:r w:rsidRPr="00E86736">
              <w:rPr>
                <w:rStyle w:val="aa"/>
                <w:noProof/>
              </w:rPr>
              <w:t>循迹控制算法</w:t>
            </w:r>
            <w:r>
              <w:rPr>
                <w:noProof/>
                <w:webHidden/>
              </w:rPr>
              <w:tab/>
            </w:r>
            <w:r>
              <w:rPr>
                <w:noProof/>
                <w:webHidden/>
              </w:rPr>
              <w:fldChar w:fldCharType="begin"/>
            </w:r>
            <w:r>
              <w:rPr>
                <w:noProof/>
                <w:webHidden/>
              </w:rPr>
              <w:instrText xml:space="preserve"> PAGEREF _Toc79657405 \h </w:instrText>
            </w:r>
            <w:r>
              <w:rPr>
                <w:noProof/>
                <w:webHidden/>
              </w:rPr>
            </w:r>
            <w:r>
              <w:rPr>
                <w:noProof/>
                <w:webHidden/>
              </w:rPr>
              <w:fldChar w:fldCharType="separate"/>
            </w:r>
            <w:r>
              <w:rPr>
                <w:noProof/>
                <w:webHidden/>
              </w:rPr>
              <w:t>17</w:t>
            </w:r>
            <w:r>
              <w:rPr>
                <w:noProof/>
                <w:webHidden/>
              </w:rPr>
              <w:fldChar w:fldCharType="end"/>
            </w:r>
          </w:hyperlink>
        </w:p>
        <w:p w14:paraId="6219F85A" w14:textId="7B9037C4" w:rsidR="00F00825" w:rsidRDefault="00F00825">
          <w:pPr>
            <w:pStyle w:val="TOC3"/>
            <w:tabs>
              <w:tab w:val="right" w:leader="dot" w:pos="8296"/>
            </w:tabs>
            <w:ind w:left="960" w:firstLine="480"/>
            <w:rPr>
              <w:rFonts w:eastAsiaTheme="minorEastAsia"/>
              <w:noProof/>
              <w:sz w:val="21"/>
            </w:rPr>
          </w:pPr>
          <w:hyperlink w:anchor="_Toc79657406" w:history="1">
            <w:r w:rsidRPr="00E86736">
              <w:rPr>
                <w:rStyle w:val="aa"/>
                <w:noProof/>
              </w:rPr>
              <w:t xml:space="preserve">2.4.3 </w:t>
            </w:r>
            <w:r w:rsidRPr="00E86736">
              <w:rPr>
                <w:rStyle w:val="aa"/>
                <w:noProof/>
              </w:rPr>
              <w:t>无人驾驶中的道路识别</w:t>
            </w:r>
            <w:r>
              <w:rPr>
                <w:noProof/>
                <w:webHidden/>
              </w:rPr>
              <w:tab/>
            </w:r>
            <w:r>
              <w:rPr>
                <w:noProof/>
                <w:webHidden/>
              </w:rPr>
              <w:fldChar w:fldCharType="begin"/>
            </w:r>
            <w:r>
              <w:rPr>
                <w:noProof/>
                <w:webHidden/>
              </w:rPr>
              <w:instrText xml:space="preserve"> PAGEREF _Toc79657406 \h </w:instrText>
            </w:r>
            <w:r>
              <w:rPr>
                <w:noProof/>
                <w:webHidden/>
              </w:rPr>
            </w:r>
            <w:r>
              <w:rPr>
                <w:noProof/>
                <w:webHidden/>
              </w:rPr>
              <w:fldChar w:fldCharType="separate"/>
            </w:r>
            <w:r>
              <w:rPr>
                <w:noProof/>
                <w:webHidden/>
              </w:rPr>
              <w:t>19</w:t>
            </w:r>
            <w:r>
              <w:rPr>
                <w:noProof/>
                <w:webHidden/>
              </w:rPr>
              <w:fldChar w:fldCharType="end"/>
            </w:r>
          </w:hyperlink>
        </w:p>
        <w:p w14:paraId="195980D2" w14:textId="4EDEE05A" w:rsidR="00F00825" w:rsidRDefault="00F00825">
          <w:pPr>
            <w:pStyle w:val="TOC2"/>
            <w:tabs>
              <w:tab w:val="right" w:leader="dot" w:pos="8296"/>
            </w:tabs>
            <w:ind w:left="480" w:firstLine="480"/>
            <w:rPr>
              <w:rFonts w:eastAsiaTheme="minorEastAsia"/>
              <w:noProof/>
              <w:sz w:val="21"/>
            </w:rPr>
          </w:pPr>
          <w:hyperlink w:anchor="_Toc79657407" w:history="1">
            <w:r w:rsidRPr="00E86736">
              <w:rPr>
                <w:rStyle w:val="aa"/>
                <w:noProof/>
              </w:rPr>
              <w:t xml:space="preserve">2.5 </w:t>
            </w:r>
            <w:r w:rsidRPr="00E86736">
              <w:rPr>
                <w:rStyle w:val="aa"/>
                <w:noProof/>
              </w:rPr>
              <w:t>避障传感</w:t>
            </w:r>
            <w:r>
              <w:rPr>
                <w:noProof/>
                <w:webHidden/>
              </w:rPr>
              <w:tab/>
            </w:r>
            <w:r>
              <w:rPr>
                <w:noProof/>
                <w:webHidden/>
              </w:rPr>
              <w:fldChar w:fldCharType="begin"/>
            </w:r>
            <w:r>
              <w:rPr>
                <w:noProof/>
                <w:webHidden/>
              </w:rPr>
              <w:instrText xml:space="preserve"> PAGEREF _Toc79657407 \h </w:instrText>
            </w:r>
            <w:r>
              <w:rPr>
                <w:noProof/>
                <w:webHidden/>
              </w:rPr>
            </w:r>
            <w:r>
              <w:rPr>
                <w:noProof/>
                <w:webHidden/>
              </w:rPr>
              <w:fldChar w:fldCharType="separate"/>
            </w:r>
            <w:r>
              <w:rPr>
                <w:noProof/>
                <w:webHidden/>
              </w:rPr>
              <w:t>20</w:t>
            </w:r>
            <w:r>
              <w:rPr>
                <w:noProof/>
                <w:webHidden/>
              </w:rPr>
              <w:fldChar w:fldCharType="end"/>
            </w:r>
          </w:hyperlink>
        </w:p>
        <w:p w14:paraId="19AFAFE3" w14:textId="7FD9275C" w:rsidR="00F00825" w:rsidRDefault="00F00825">
          <w:pPr>
            <w:pStyle w:val="TOC3"/>
            <w:tabs>
              <w:tab w:val="right" w:leader="dot" w:pos="8296"/>
            </w:tabs>
            <w:ind w:left="960" w:firstLine="480"/>
            <w:rPr>
              <w:rFonts w:eastAsiaTheme="minorEastAsia"/>
              <w:noProof/>
              <w:sz w:val="21"/>
            </w:rPr>
          </w:pPr>
          <w:hyperlink w:anchor="_Toc79657408" w:history="1">
            <w:r w:rsidRPr="00E86736">
              <w:rPr>
                <w:rStyle w:val="aa"/>
                <w:noProof/>
              </w:rPr>
              <w:t xml:space="preserve">2.5.1 </w:t>
            </w:r>
            <w:r w:rsidRPr="00E86736">
              <w:rPr>
                <w:rStyle w:val="aa"/>
                <w:noProof/>
              </w:rPr>
              <w:t>常用避障传感器</w:t>
            </w:r>
            <w:r>
              <w:rPr>
                <w:noProof/>
                <w:webHidden/>
              </w:rPr>
              <w:tab/>
            </w:r>
            <w:r>
              <w:rPr>
                <w:noProof/>
                <w:webHidden/>
              </w:rPr>
              <w:fldChar w:fldCharType="begin"/>
            </w:r>
            <w:r>
              <w:rPr>
                <w:noProof/>
                <w:webHidden/>
              </w:rPr>
              <w:instrText xml:space="preserve"> PAGEREF _Toc79657408 \h </w:instrText>
            </w:r>
            <w:r>
              <w:rPr>
                <w:noProof/>
                <w:webHidden/>
              </w:rPr>
            </w:r>
            <w:r>
              <w:rPr>
                <w:noProof/>
                <w:webHidden/>
              </w:rPr>
              <w:fldChar w:fldCharType="separate"/>
            </w:r>
            <w:r>
              <w:rPr>
                <w:noProof/>
                <w:webHidden/>
              </w:rPr>
              <w:t>20</w:t>
            </w:r>
            <w:r>
              <w:rPr>
                <w:noProof/>
                <w:webHidden/>
              </w:rPr>
              <w:fldChar w:fldCharType="end"/>
            </w:r>
          </w:hyperlink>
        </w:p>
        <w:p w14:paraId="03FB68C4" w14:textId="52770E72" w:rsidR="00F00825" w:rsidRDefault="00F00825">
          <w:pPr>
            <w:pStyle w:val="TOC3"/>
            <w:tabs>
              <w:tab w:val="right" w:leader="dot" w:pos="8296"/>
            </w:tabs>
            <w:ind w:left="960" w:firstLine="480"/>
            <w:rPr>
              <w:rFonts w:eastAsiaTheme="minorEastAsia"/>
              <w:noProof/>
              <w:sz w:val="21"/>
            </w:rPr>
          </w:pPr>
          <w:hyperlink w:anchor="_Toc79657409" w:history="1">
            <w:r w:rsidRPr="00E86736">
              <w:rPr>
                <w:rStyle w:val="aa"/>
                <w:noProof/>
              </w:rPr>
              <w:t>2.5.2</w:t>
            </w:r>
            <w:r w:rsidRPr="00E86736">
              <w:rPr>
                <w:rStyle w:val="aa"/>
                <w:noProof/>
              </w:rPr>
              <w:t>常见避障算法原理</w:t>
            </w:r>
            <w:r>
              <w:rPr>
                <w:noProof/>
                <w:webHidden/>
              </w:rPr>
              <w:tab/>
            </w:r>
            <w:r>
              <w:rPr>
                <w:noProof/>
                <w:webHidden/>
              </w:rPr>
              <w:fldChar w:fldCharType="begin"/>
            </w:r>
            <w:r>
              <w:rPr>
                <w:noProof/>
                <w:webHidden/>
              </w:rPr>
              <w:instrText xml:space="preserve"> PAGEREF _Toc79657409 \h </w:instrText>
            </w:r>
            <w:r>
              <w:rPr>
                <w:noProof/>
                <w:webHidden/>
              </w:rPr>
            </w:r>
            <w:r>
              <w:rPr>
                <w:noProof/>
                <w:webHidden/>
              </w:rPr>
              <w:fldChar w:fldCharType="separate"/>
            </w:r>
            <w:r>
              <w:rPr>
                <w:noProof/>
                <w:webHidden/>
              </w:rPr>
              <w:t>23</w:t>
            </w:r>
            <w:r>
              <w:rPr>
                <w:noProof/>
                <w:webHidden/>
              </w:rPr>
              <w:fldChar w:fldCharType="end"/>
            </w:r>
          </w:hyperlink>
        </w:p>
        <w:p w14:paraId="5EEEDDC0" w14:textId="63420E0D" w:rsidR="00F00825" w:rsidRDefault="00F00825">
          <w:pPr>
            <w:pStyle w:val="TOC3"/>
            <w:tabs>
              <w:tab w:val="right" w:leader="dot" w:pos="8296"/>
            </w:tabs>
            <w:ind w:left="960" w:firstLine="480"/>
            <w:rPr>
              <w:rFonts w:eastAsiaTheme="minorEastAsia"/>
              <w:noProof/>
              <w:sz w:val="21"/>
            </w:rPr>
          </w:pPr>
          <w:hyperlink w:anchor="_Toc79657410" w:history="1">
            <w:r w:rsidRPr="00E86736">
              <w:rPr>
                <w:rStyle w:val="aa"/>
                <w:noProof/>
              </w:rPr>
              <w:t xml:space="preserve">2.5.3 </w:t>
            </w:r>
            <w:r w:rsidRPr="00E86736">
              <w:rPr>
                <w:rStyle w:val="aa"/>
                <w:noProof/>
              </w:rPr>
              <w:t>避障设计时需要考虑的注意点</w:t>
            </w:r>
            <w:r>
              <w:rPr>
                <w:noProof/>
                <w:webHidden/>
              </w:rPr>
              <w:tab/>
            </w:r>
            <w:r>
              <w:rPr>
                <w:noProof/>
                <w:webHidden/>
              </w:rPr>
              <w:fldChar w:fldCharType="begin"/>
            </w:r>
            <w:r>
              <w:rPr>
                <w:noProof/>
                <w:webHidden/>
              </w:rPr>
              <w:instrText xml:space="preserve"> PAGEREF _Toc79657410 \h </w:instrText>
            </w:r>
            <w:r>
              <w:rPr>
                <w:noProof/>
                <w:webHidden/>
              </w:rPr>
            </w:r>
            <w:r>
              <w:rPr>
                <w:noProof/>
                <w:webHidden/>
              </w:rPr>
              <w:fldChar w:fldCharType="separate"/>
            </w:r>
            <w:r>
              <w:rPr>
                <w:noProof/>
                <w:webHidden/>
              </w:rPr>
              <w:t>25</w:t>
            </w:r>
            <w:r>
              <w:rPr>
                <w:noProof/>
                <w:webHidden/>
              </w:rPr>
              <w:fldChar w:fldCharType="end"/>
            </w:r>
          </w:hyperlink>
        </w:p>
        <w:p w14:paraId="0CBDF195" w14:textId="16A1D6ED" w:rsidR="00F00825" w:rsidRDefault="00F00825">
          <w:pPr>
            <w:pStyle w:val="TOC1"/>
            <w:tabs>
              <w:tab w:val="right" w:leader="dot" w:pos="8296"/>
            </w:tabs>
            <w:ind w:firstLine="480"/>
            <w:rPr>
              <w:rFonts w:eastAsiaTheme="minorEastAsia"/>
              <w:noProof/>
              <w:sz w:val="21"/>
            </w:rPr>
          </w:pPr>
          <w:hyperlink w:anchor="_Toc79657411" w:history="1">
            <w:r w:rsidRPr="00E86736">
              <w:rPr>
                <w:rStyle w:val="aa"/>
                <w:noProof/>
              </w:rPr>
              <w:t xml:space="preserve">3. </w:t>
            </w:r>
            <w:r w:rsidRPr="00E86736">
              <w:rPr>
                <w:rStyle w:val="aa"/>
                <w:noProof/>
              </w:rPr>
              <w:t>系统原理方案</w:t>
            </w:r>
            <w:r>
              <w:rPr>
                <w:noProof/>
                <w:webHidden/>
              </w:rPr>
              <w:tab/>
            </w:r>
            <w:r>
              <w:rPr>
                <w:noProof/>
                <w:webHidden/>
              </w:rPr>
              <w:fldChar w:fldCharType="begin"/>
            </w:r>
            <w:r>
              <w:rPr>
                <w:noProof/>
                <w:webHidden/>
              </w:rPr>
              <w:instrText xml:space="preserve"> PAGEREF _Toc79657411 \h </w:instrText>
            </w:r>
            <w:r>
              <w:rPr>
                <w:noProof/>
                <w:webHidden/>
              </w:rPr>
            </w:r>
            <w:r>
              <w:rPr>
                <w:noProof/>
                <w:webHidden/>
              </w:rPr>
              <w:fldChar w:fldCharType="separate"/>
            </w:r>
            <w:r>
              <w:rPr>
                <w:noProof/>
                <w:webHidden/>
              </w:rPr>
              <w:t>26</w:t>
            </w:r>
            <w:r>
              <w:rPr>
                <w:noProof/>
                <w:webHidden/>
              </w:rPr>
              <w:fldChar w:fldCharType="end"/>
            </w:r>
          </w:hyperlink>
        </w:p>
        <w:p w14:paraId="6DE9AB01" w14:textId="55D70E1D" w:rsidR="00F00825" w:rsidRDefault="00F00825">
          <w:pPr>
            <w:pStyle w:val="TOC2"/>
            <w:tabs>
              <w:tab w:val="right" w:leader="dot" w:pos="8296"/>
            </w:tabs>
            <w:ind w:left="480" w:firstLine="480"/>
            <w:rPr>
              <w:rFonts w:eastAsiaTheme="minorEastAsia"/>
              <w:noProof/>
              <w:sz w:val="21"/>
            </w:rPr>
          </w:pPr>
          <w:hyperlink w:anchor="_Toc79657412" w:history="1">
            <w:r w:rsidRPr="00E86736">
              <w:rPr>
                <w:rStyle w:val="aa"/>
                <w:noProof/>
              </w:rPr>
              <w:t>3.1</w:t>
            </w:r>
            <w:r w:rsidRPr="00E86736">
              <w:rPr>
                <w:rStyle w:val="aa"/>
                <w:noProof/>
              </w:rPr>
              <w:t>车体结构</w:t>
            </w:r>
            <w:r>
              <w:rPr>
                <w:noProof/>
                <w:webHidden/>
              </w:rPr>
              <w:tab/>
            </w:r>
            <w:r>
              <w:rPr>
                <w:noProof/>
                <w:webHidden/>
              </w:rPr>
              <w:fldChar w:fldCharType="begin"/>
            </w:r>
            <w:r>
              <w:rPr>
                <w:noProof/>
                <w:webHidden/>
              </w:rPr>
              <w:instrText xml:space="preserve"> PAGEREF _Toc79657412 \h </w:instrText>
            </w:r>
            <w:r>
              <w:rPr>
                <w:noProof/>
                <w:webHidden/>
              </w:rPr>
            </w:r>
            <w:r>
              <w:rPr>
                <w:noProof/>
                <w:webHidden/>
              </w:rPr>
              <w:fldChar w:fldCharType="separate"/>
            </w:r>
            <w:r>
              <w:rPr>
                <w:noProof/>
                <w:webHidden/>
              </w:rPr>
              <w:t>26</w:t>
            </w:r>
            <w:r>
              <w:rPr>
                <w:noProof/>
                <w:webHidden/>
              </w:rPr>
              <w:fldChar w:fldCharType="end"/>
            </w:r>
          </w:hyperlink>
        </w:p>
        <w:p w14:paraId="38524950" w14:textId="2A1735EE" w:rsidR="00F00825" w:rsidRDefault="00F00825">
          <w:pPr>
            <w:pStyle w:val="TOC2"/>
            <w:tabs>
              <w:tab w:val="right" w:leader="dot" w:pos="8296"/>
            </w:tabs>
            <w:ind w:left="480" w:firstLine="480"/>
            <w:rPr>
              <w:rFonts w:eastAsiaTheme="minorEastAsia"/>
              <w:noProof/>
              <w:sz w:val="21"/>
            </w:rPr>
          </w:pPr>
          <w:hyperlink w:anchor="_Toc79657413" w:history="1">
            <w:r w:rsidRPr="00E86736">
              <w:rPr>
                <w:rStyle w:val="aa"/>
                <w:noProof/>
              </w:rPr>
              <w:t>3.2</w:t>
            </w:r>
            <w:r w:rsidRPr="00E86736">
              <w:rPr>
                <w:rStyle w:val="aa"/>
                <w:noProof/>
              </w:rPr>
              <w:t>抓取机构</w:t>
            </w:r>
            <w:r>
              <w:rPr>
                <w:noProof/>
                <w:webHidden/>
              </w:rPr>
              <w:tab/>
            </w:r>
            <w:r>
              <w:rPr>
                <w:noProof/>
                <w:webHidden/>
              </w:rPr>
              <w:fldChar w:fldCharType="begin"/>
            </w:r>
            <w:r>
              <w:rPr>
                <w:noProof/>
                <w:webHidden/>
              </w:rPr>
              <w:instrText xml:space="preserve"> PAGEREF _Toc79657413 \h </w:instrText>
            </w:r>
            <w:r>
              <w:rPr>
                <w:noProof/>
                <w:webHidden/>
              </w:rPr>
            </w:r>
            <w:r>
              <w:rPr>
                <w:noProof/>
                <w:webHidden/>
              </w:rPr>
              <w:fldChar w:fldCharType="separate"/>
            </w:r>
            <w:r>
              <w:rPr>
                <w:noProof/>
                <w:webHidden/>
              </w:rPr>
              <w:t>26</w:t>
            </w:r>
            <w:r>
              <w:rPr>
                <w:noProof/>
                <w:webHidden/>
              </w:rPr>
              <w:fldChar w:fldCharType="end"/>
            </w:r>
          </w:hyperlink>
        </w:p>
        <w:p w14:paraId="47D356F5" w14:textId="7847AE54" w:rsidR="00F00825" w:rsidRDefault="00F00825">
          <w:pPr>
            <w:pStyle w:val="TOC2"/>
            <w:tabs>
              <w:tab w:val="right" w:leader="dot" w:pos="8296"/>
            </w:tabs>
            <w:ind w:left="480" w:firstLine="480"/>
            <w:rPr>
              <w:rFonts w:eastAsiaTheme="minorEastAsia"/>
              <w:noProof/>
              <w:sz w:val="21"/>
            </w:rPr>
          </w:pPr>
          <w:hyperlink w:anchor="_Toc79657414" w:history="1">
            <w:r w:rsidRPr="00E86736">
              <w:rPr>
                <w:rStyle w:val="aa"/>
                <w:noProof/>
              </w:rPr>
              <w:t>3.3</w:t>
            </w:r>
            <w:r w:rsidRPr="00E86736">
              <w:rPr>
                <w:rStyle w:val="aa"/>
                <w:noProof/>
              </w:rPr>
              <w:t>驱动方式</w:t>
            </w:r>
            <w:r>
              <w:rPr>
                <w:noProof/>
                <w:webHidden/>
              </w:rPr>
              <w:tab/>
            </w:r>
            <w:r>
              <w:rPr>
                <w:noProof/>
                <w:webHidden/>
              </w:rPr>
              <w:fldChar w:fldCharType="begin"/>
            </w:r>
            <w:r>
              <w:rPr>
                <w:noProof/>
                <w:webHidden/>
              </w:rPr>
              <w:instrText xml:space="preserve"> PAGEREF _Toc79657414 \h </w:instrText>
            </w:r>
            <w:r>
              <w:rPr>
                <w:noProof/>
                <w:webHidden/>
              </w:rPr>
            </w:r>
            <w:r>
              <w:rPr>
                <w:noProof/>
                <w:webHidden/>
              </w:rPr>
              <w:fldChar w:fldCharType="separate"/>
            </w:r>
            <w:r>
              <w:rPr>
                <w:noProof/>
                <w:webHidden/>
              </w:rPr>
              <w:t>27</w:t>
            </w:r>
            <w:r>
              <w:rPr>
                <w:noProof/>
                <w:webHidden/>
              </w:rPr>
              <w:fldChar w:fldCharType="end"/>
            </w:r>
          </w:hyperlink>
        </w:p>
        <w:p w14:paraId="11BBC721" w14:textId="1B3830DF" w:rsidR="00F00825" w:rsidRDefault="00F00825">
          <w:pPr>
            <w:pStyle w:val="TOC2"/>
            <w:tabs>
              <w:tab w:val="right" w:leader="dot" w:pos="8296"/>
            </w:tabs>
            <w:ind w:left="480" w:firstLine="480"/>
            <w:rPr>
              <w:rFonts w:eastAsiaTheme="minorEastAsia"/>
              <w:noProof/>
              <w:sz w:val="21"/>
            </w:rPr>
          </w:pPr>
          <w:hyperlink w:anchor="_Toc79657415" w:history="1">
            <w:r w:rsidRPr="00E86736">
              <w:rPr>
                <w:rStyle w:val="aa"/>
                <w:noProof/>
              </w:rPr>
              <w:t xml:space="preserve">3.4 </w:t>
            </w:r>
            <w:r w:rsidRPr="00E86736">
              <w:rPr>
                <w:rStyle w:val="aa"/>
                <w:noProof/>
              </w:rPr>
              <w:t>测量方案</w:t>
            </w:r>
            <w:r>
              <w:rPr>
                <w:noProof/>
                <w:webHidden/>
              </w:rPr>
              <w:tab/>
            </w:r>
            <w:r>
              <w:rPr>
                <w:noProof/>
                <w:webHidden/>
              </w:rPr>
              <w:fldChar w:fldCharType="begin"/>
            </w:r>
            <w:r>
              <w:rPr>
                <w:noProof/>
                <w:webHidden/>
              </w:rPr>
              <w:instrText xml:space="preserve"> PAGEREF _Toc79657415 \h </w:instrText>
            </w:r>
            <w:r>
              <w:rPr>
                <w:noProof/>
                <w:webHidden/>
              </w:rPr>
            </w:r>
            <w:r>
              <w:rPr>
                <w:noProof/>
                <w:webHidden/>
              </w:rPr>
              <w:fldChar w:fldCharType="separate"/>
            </w:r>
            <w:r>
              <w:rPr>
                <w:noProof/>
                <w:webHidden/>
              </w:rPr>
              <w:t>27</w:t>
            </w:r>
            <w:r>
              <w:rPr>
                <w:noProof/>
                <w:webHidden/>
              </w:rPr>
              <w:fldChar w:fldCharType="end"/>
            </w:r>
          </w:hyperlink>
        </w:p>
        <w:p w14:paraId="6BD2F375" w14:textId="7B6B880B" w:rsidR="00F00825" w:rsidRDefault="00F00825">
          <w:pPr>
            <w:pStyle w:val="TOC2"/>
            <w:tabs>
              <w:tab w:val="right" w:leader="dot" w:pos="8296"/>
            </w:tabs>
            <w:ind w:left="480" w:firstLine="480"/>
            <w:rPr>
              <w:rFonts w:eastAsiaTheme="minorEastAsia"/>
              <w:noProof/>
              <w:sz w:val="21"/>
            </w:rPr>
          </w:pPr>
          <w:hyperlink w:anchor="_Toc79657416" w:history="1">
            <w:r w:rsidRPr="00E86736">
              <w:rPr>
                <w:rStyle w:val="aa"/>
                <w:noProof/>
              </w:rPr>
              <w:t xml:space="preserve">3.5 </w:t>
            </w:r>
            <w:r w:rsidRPr="00E86736">
              <w:rPr>
                <w:rStyle w:val="aa"/>
                <w:noProof/>
              </w:rPr>
              <w:t>控制硬件</w:t>
            </w:r>
            <w:r>
              <w:rPr>
                <w:noProof/>
                <w:webHidden/>
              </w:rPr>
              <w:tab/>
            </w:r>
            <w:r>
              <w:rPr>
                <w:noProof/>
                <w:webHidden/>
              </w:rPr>
              <w:fldChar w:fldCharType="begin"/>
            </w:r>
            <w:r>
              <w:rPr>
                <w:noProof/>
                <w:webHidden/>
              </w:rPr>
              <w:instrText xml:space="preserve"> PAGEREF _Toc79657416 \h </w:instrText>
            </w:r>
            <w:r>
              <w:rPr>
                <w:noProof/>
                <w:webHidden/>
              </w:rPr>
            </w:r>
            <w:r>
              <w:rPr>
                <w:noProof/>
                <w:webHidden/>
              </w:rPr>
              <w:fldChar w:fldCharType="separate"/>
            </w:r>
            <w:r>
              <w:rPr>
                <w:noProof/>
                <w:webHidden/>
              </w:rPr>
              <w:t>28</w:t>
            </w:r>
            <w:r>
              <w:rPr>
                <w:noProof/>
                <w:webHidden/>
              </w:rPr>
              <w:fldChar w:fldCharType="end"/>
            </w:r>
          </w:hyperlink>
        </w:p>
        <w:p w14:paraId="16D2D1BB" w14:textId="4ADE4620" w:rsidR="00F00825" w:rsidRDefault="00F00825">
          <w:pPr>
            <w:pStyle w:val="TOC2"/>
            <w:tabs>
              <w:tab w:val="right" w:leader="dot" w:pos="8296"/>
            </w:tabs>
            <w:ind w:left="480" w:firstLine="480"/>
            <w:rPr>
              <w:rFonts w:eastAsiaTheme="minorEastAsia"/>
              <w:noProof/>
              <w:sz w:val="21"/>
            </w:rPr>
          </w:pPr>
          <w:hyperlink w:anchor="_Toc79657417" w:history="1">
            <w:r w:rsidRPr="00E86736">
              <w:rPr>
                <w:rStyle w:val="aa"/>
                <w:noProof/>
              </w:rPr>
              <w:t xml:space="preserve">3.6 </w:t>
            </w:r>
            <w:r w:rsidRPr="00E86736">
              <w:rPr>
                <w:rStyle w:val="aa"/>
                <w:noProof/>
              </w:rPr>
              <w:t>巡线、避障基本方法</w:t>
            </w:r>
            <w:r>
              <w:rPr>
                <w:noProof/>
                <w:webHidden/>
              </w:rPr>
              <w:tab/>
            </w:r>
            <w:r>
              <w:rPr>
                <w:noProof/>
                <w:webHidden/>
              </w:rPr>
              <w:fldChar w:fldCharType="begin"/>
            </w:r>
            <w:r>
              <w:rPr>
                <w:noProof/>
                <w:webHidden/>
              </w:rPr>
              <w:instrText xml:space="preserve"> PAGEREF _Toc79657417 \h </w:instrText>
            </w:r>
            <w:r>
              <w:rPr>
                <w:noProof/>
                <w:webHidden/>
              </w:rPr>
            </w:r>
            <w:r>
              <w:rPr>
                <w:noProof/>
                <w:webHidden/>
              </w:rPr>
              <w:fldChar w:fldCharType="separate"/>
            </w:r>
            <w:r>
              <w:rPr>
                <w:noProof/>
                <w:webHidden/>
              </w:rPr>
              <w:t>29</w:t>
            </w:r>
            <w:r>
              <w:rPr>
                <w:noProof/>
                <w:webHidden/>
              </w:rPr>
              <w:fldChar w:fldCharType="end"/>
            </w:r>
          </w:hyperlink>
        </w:p>
        <w:p w14:paraId="15A39782" w14:textId="30C4C116" w:rsidR="0068773C" w:rsidRDefault="0068773C">
          <w:pPr>
            <w:ind w:firstLine="482"/>
          </w:pPr>
          <w:r>
            <w:rPr>
              <w:b/>
              <w:bCs/>
              <w:lang w:val="zh-CN"/>
            </w:rPr>
            <w:fldChar w:fldCharType="end"/>
          </w:r>
        </w:p>
      </w:sdtContent>
    </w:sdt>
    <w:p w14:paraId="4A89F0AD" w14:textId="77777777" w:rsidR="0068773C" w:rsidRPr="0068773C" w:rsidRDefault="0068773C" w:rsidP="00F247FA">
      <w:pPr>
        <w:spacing w:line="360" w:lineRule="auto"/>
        <w:ind w:firstLine="480"/>
        <w:jc w:val="left"/>
        <w:rPr>
          <w:rFonts w:ascii="宋体" w:hAnsi="宋体"/>
          <w:szCs w:val="24"/>
        </w:rPr>
      </w:pPr>
    </w:p>
    <w:p w14:paraId="280179E2" w14:textId="77777777" w:rsidR="0068773C" w:rsidRDefault="0068773C">
      <w:pPr>
        <w:widowControl/>
        <w:spacing w:line="240" w:lineRule="auto"/>
        <w:ind w:firstLineChars="0" w:firstLine="0"/>
        <w:jc w:val="left"/>
        <w:rPr>
          <w:rFonts w:ascii="宋体" w:hAnsi="宋体"/>
          <w:szCs w:val="24"/>
        </w:rPr>
      </w:pPr>
      <w:r>
        <w:rPr>
          <w:rFonts w:ascii="宋体" w:hAnsi="宋体"/>
          <w:szCs w:val="24"/>
        </w:rPr>
        <w:br w:type="page"/>
      </w:r>
    </w:p>
    <w:p w14:paraId="6549585B" w14:textId="28E30347" w:rsidR="006B76DE" w:rsidRDefault="00F247FA" w:rsidP="00F247FA">
      <w:pPr>
        <w:spacing w:line="360" w:lineRule="auto"/>
        <w:ind w:firstLine="480"/>
        <w:jc w:val="left"/>
        <w:rPr>
          <w:rFonts w:ascii="宋体" w:hAnsi="宋体"/>
          <w:szCs w:val="24"/>
        </w:rPr>
      </w:pPr>
      <w:r>
        <w:rPr>
          <w:rFonts w:ascii="宋体" w:hAnsi="宋体" w:hint="eastAsia"/>
          <w:szCs w:val="24"/>
        </w:rPr>
        <w:lastRenderedPageBreak/>
        <w:t>智能小车作为本次《机电系统设计实践》课程的主要任务，其系统较为复杂，工作量也比较庞大。故而为了较好地完成任务，需要事先开展一定的调研并拟定初步计划。现将前期研究、讨论结果展示如下：</w:t>
      </w:r>
    </w:p>
    <w:p w14:paraId="17BFE37F" w14:textId="1DDFA87D" w:rsidR="00F247FA" w:rsidRDefault="00F247FA" w:rsidP="00F247FA">
      <w:pPr>
        <w:pStyle w:val="1"/>
        <w:numPr>
          <w:ilvl w:val="0"/>
          <w:numId w:val="1"/>
        </w:numPr>
        <w:rPr>
          <w:rFonts w:ascii="宋体" w:hAnsi="宋体"/>
          <w:szCs w:val="28"/>
        </w:rPr>
      </w:pPr>
      <w:bookmarkStart w:id="0" w:name="_Toc79657384"/>
      <w:r>
        <w:rPr>
          <w:rFonts w:ascii="宋体" w:hAnsi="宋体" w:hint="eastAsia"/>
          <w:szCs w:val="28"/>
        </w:rPr>
        <w:t>需求分析与任务分解</w:t>
      </w:r>
      <w:bookmarkEnd w:id="0"/>
    </w:p>
    <w:p w14:paraId="0F844752" w14:textId="77777777" w:rsidR="00F247FA" w:rsidRPr="00F247FA" w:rsidRDefault="00F247FA" w:rsidP="00F247FA">
      <w:pPr>
        <w:spacing w:line="360" w:lineRule="auto"/>
        <w:ind w:firstLine="480"/>
        <w:rPr>
          <w:rFonts w:ascii="宋体" w:hAnsi="宋体"/>
          <w:szCs w:val="24"/>
        </w:rPr>
      </w:pPr>
      <w:r w:rsidRPr="00F247FA">
        <w:rPr>
          <w:rFonts w:ascii="宋体" w:hAnsi="宋体" w:hint="eastAsia"/>
          <w:szCs w:val="24"/>
        </w:rPr>
        <w:t>本次课程任务为：设计并制作一个机电系统，能在自主巡迹和避障的条件下，将物品从指定起点位置运送到指定终点位置。可将任务分解为车体结构设计、货物的抓放、移动控制、自主巡线、自主感知避障这</w:t>
      </w:r>
      <w:r w:rsidRPr="00F247FA">
        <w:rPr>
          <w:rFonts w:ascii="宋体" w:hAnsi="宋体"/>
          <w:szCs w:val="24"/>
        </w:rPr>
        <w:t>5部分。现对这5点进行逐点需求分析。</w:t>
      </w:r>
    </w:p>
    <w:p w14:paraId="60B0E0FD" w14:textId="77777777" w:rsidR="00F247FA" w:rsidRPr="00743F88" w:rsidRDefault="00F247FA" w:rsidP="00743F88">
      <w:pPr>
        <w:pStyle w:val="2"/>
        <w:ind w:firstLine="482"/>
        <w:rPr>
          <w:rFonts w:ascii="宋体" w:hAnsi="宋体"/>
          <w:szCs w:val="24"/>
        </w:rPr>
      </w:pPr>
      <w:bookmarkStart w:id="1" w:name="_Toc79657385"/>
      <w:r w:rsidRPr="00743F88">
        <w:rPr>
          <w:rFonts w:ascii="宋体" w:hAnsi="宋体"/>
          <w:szCs w:val="24"/>
        </w:rPr>
        <w:t>1.1</w:t>
      </w:r>
      <w:r w:rsidRPr="00743F88">
        <w:rPr>
          <w:rFonts w:ascii="宋体" w:hAnsi="宋体"/>
          <w:szCs w:val="24"/>
        </w:rPr>
        <w:tab/>
        <w:t>车体结构设计</w:t>
      </w:r>
      <w:bookmarkEnd w:id="1"/>
    </w:p>
    <w:p w14:paraId="7CB43FB2" w14:textId="77777777" w:rsidR="00F247FA" w:rsidRPr="00F247FA" w:rsidRDefault="00F247FA" w:rsidP="00743F88">
      <w:pPr>
        <w:spacing w:line="360" w:lineRule="auto"/>
        <w:ind w:firstLine="480"/>
        <w:rPr>
          <w:rFonts w:ascii="宋体" w:hAnsi="宋体"/>
          <w:szCs w:val="24"/>
        </w:rPr>
      </w:pPr>
      <w:r w:rsidRPr="00F247FA">
        <w:rPr>
          <w:rFonts w:ascii="宋体" w:hAnsi="宋体" w:hint="eastAsia"/>
          <w:szCs w:val="24"/>
        </w:rPr>
        <w:t>车体整体尺寸：在自主避障过程中，障碍物间的间隙不小于</w:t>
      </w:r>
      <w:r w:rsidRPr="00F247FA">
        <w:rPr>
          <w:rFonts w:ascii="宋体" w:hAnsi="宋体"/>
          <w:szCs w:val="24"/>
        </w:rPr>
        <w:t>350mm，所以小车的宽最好不超过350mm。</w:t>
      </w:r>
    </w:p>
    <w:p w14:paraId="29FC7E2F" w14:textId="77777777" w:rsidR="00F247FA" w:rsidRPr="00F247FA" w:rsidRDefault="00F247FA" w:rsidP="00743F88">
      <w:pPr>
        <w:spacing w:line="360" w:lineRule="auto"/>
        <w:ind w:firstLine="480"/>
        <w:rPr>
          <w:rFonts w:ascii="宋体" w:hAnsi="宋体"/>
          <w:szCs w:val="24"/>
        </w:rPr>
      </w:pPr>
      <w:r w:rsidRPr="00F247FA">
        <w:rPr>
          <w:rFonts w:ascii="宋体" w:hAnsi="宋体" w:hint="eastAsia"/>
          <w:szCs w:val="24"/>
        </w:rPr>
        <w:t>车体空间布局：考虑到小车身上需要放置多种元器件和电子线路等等，而小车本身体积不能太大，可以将小车做成双层结构。</w:t>
      </w:r>
    </w:p>
    <w:p w14:paraId="5681A7EA" w14:textId="77777777" w:rsidR="00F247FA" w:rsidRPr="00F247FA" w:rsidRDefault="00F247FA" w:rsidP="00743F88">
      <w:pPr>
        <w:spacing w:line="360" w:lineRule="auto"/>
        <w:ind w:firstLine="480"/>
        <w:rPr>
          <w:rFonts w:ascii="宋体" w:hAnsi="宋体"/>
          <w:szCs w:val="24"/>
        </w:rPr>
      </w:pPr>
      <w:r w:rsidRPr="00F247FA">
        <w:rPr>
          <w:rFonts w:ascii="宋体" w:hAnsi="宋体" w:hint="eastAsia"/>
          <w:szCs w:val="24"/>
        </w:rPr>
        <w:t>驱动和转弯方式：小车可选择的驱动和转弯方式包括双轮驱动、后轮驱动前轮转向的偏转车轮转向、四轮驱动等。这几种方式在不同情况下各有优势。双轮驱动是差速原地转向，比较适合自主避障，转向过程中滑动摩擦力较小。偏转车轮转向则在自主寻迹中可以更快过弯，但转弯需要空间较大，在自主避障中较劣势。四轮驱动方式与双轮驱动同理，也是原地差速转动，缺陷是滑动摩擦力较大些，但运动过程整体更稳定。</w:t>
      </w:r>
    </w:p>
    <w:p w14:paraId="4713A9DA" w14:textId="77777777" w:rsidR="00F247FA" w:rsidRPr="00F247FA" w:rsidRDefault="00F247FA" w:rsidP="00743F88">
      <w:pPr>
        <w:pStyle w:val="2"/>
        <w:ind w:firstLine="482"/>
      </w:pPr>
      <w:bookmarkStart w:id="2" w:name="_Toc79657386"/>
      <w:r w:rsidRPr="00F247FA">
        <w:t>1.2</w:t>
      </w:r>
      <w:r w:rsidRPr="00F247FA">
        <w:tab/>
      </w:r>
      <w:r w:rsidRPr="00F247FA">
        <w:t>货物的抓放</w:t>
      </w:r>
      <w:bookmarkEnd w:id="2"/>
    </w:p>
    <w:p w14:paraId="5867F4F9" w14:textId="77777777" w:rsidR="00F247FA" w:rsidRPr="00F247FA" w:rsidRDefault="00F247FA" w:rsidP="00743F88">
      <w:pPr>
        <w:spacing w:line="360" w:lineRule="auto"/>
        <w:ind w:firstLine="480"/>
        <w:rPr>
          <w:rFonts w:ascii="宋体" w:hAnsi="宋体"/>
          <w:szCs w:val="24"/>
        </w:rPr>
      </w:pPr>
      <w:r w:rsidRPr="00F247FA">
        <w:rPr>
          <w:rFonts w:ascii="宋体" w:hAnsi="宋体" w:hint="eastAsia"/>
          <w:szCs w:val="24"/>
        </w:rPr>
        <w:t>货物尺寸：货物直径</w:t>
      </w:r>
      <w:r w:rsidRPr="00F247FA">
        <w:rPr>
          <w:rFonts w:ascii="宋体" w:hAnsi="宋体"/>
          <w:szCs w:val="24"/>
        </w:rPr>
        <w:t>30mm，高40mm，重50g。因此抓取装置的“钳爪”需要和货物尺寸匹配，且相应舵机需要有足够的力矩。</w:t>
      </w:r>
    </w:p>
    <w:p w14:paraId="272DDA10" w14:textId="77777777" w:rsidR="00F247FA" w:rsidRPr="00F247FA" w:rsidRDefault="00F247FA" w:rsidP="00743F88">
      <w:pPr>
        <w:spacing w:line="360" w:lineRule="auto"/>
        <w:ind w:firstLine="480"/>
        <w:rPr>
          <w:rFonts w:ascii="宋体" w:hAnsi="宋体"/>
          <w:szCs w:val="24"/>
        </w:rPr>
      </w:pPr>
      <w:r w:rsidRPr="00F247FA">
        <w:rPr>
          <w:rFonts w:ascii="宋体" w:hAnsi="宋体" w:hint="eastAsia"/>
          <w:szCs w:val="24"/>
        </w:rPr>
        <w:t>工作空间：设计时需要考虑抓取机构工作时所占用的空间，并且小车本身大小有限，抓取机构不能过于庞杂，且工作过程中不能遮挡到摄像头视野。</w:t>
      </w:r>
    </w:p>
    <w:p w14:paraId="251356FB" w14:textId="77777777" w:rsidR="00F247FA" w:rsidRPr="00F247FA" w:rsidRDefault="00F247FA" w:rsidP="00743F88">
      <w:pPr>
        <w:spacing w:line="360" w:lineRule="auto"/>
        <w:ind w:firstLine="480"/>
        <w:rPr>
          <w:rFonts w:ascii="宋体" w:hAnsi="宋体"/>
          <w:szCs w:val="24"/>
        </w:rPr>
      </w:pPr>
      <w:r w:rsidRPr="00F247FA">
        <w:rPr>
          <w:rFonts w:ascii="宋体" w:hAnsi="宋体" w:hint="eastAsia"/>
          <w:szCs w:val="24"/>
        </w:rPr>
        <w:t>性能：抓取机构应以精简为主，自由度不应该过多，导致不稳定。且抓取货物后，需要保证运输过程中，能稳定地抓住货物。</w:t>
      </w:r>
    </w:p>
    <w:p w14:paraId="71FC9361" w14:textId="77777777" w:rsidR="00F247FA" w:rsidRPr="00F247FA" w:rsidRDefault="00F247FA" w:rsidP="00743F88">
      <w:pPr>
        <w:pStyle w:val="2"/>
        <w:ind w:firstLine="482"/>
      </w:pPr>
      <w:bookmarkStart w:id="3" w:name="_Toc79657387"/>
      <w:r w:rsidRPr="00F247FA">
        <w:lastRenderedPageBreak/>
        <w:t>1.3</w:t>
      </w:r>
      <w:r w:rsidRPr="00F247FA">
        <w:tab/>
      </w:r>
      <w:r w:rsidRPr="00F247FA">
        <w:t>移动控制</w:t>
      </w:r>
      <w:bookmarkEnd w:id="3"/>
    </w:p>
    <w:p w14:paraId="01AED2EC" w14:textId="77777777" w:rsidR="00F247FA" w:rsidRPr="00F247FA" w:rsidRDefault="00F247FA" w:rsidP="00743F88">
      <w:pPr>
        <w:spacing w:line="360" w:lineRule="auto"/>
        <w:ind w:firstLine="480"/>
        <w:rPr>
          <w:rFonts w:ascii="宋体" w:hAnsi="宋体"/>
          <w:szCs w:val="24"/>
        </w:rPr>
      </w:pPr>
      <w:r w:rsidRPr="00F247FA">
        <w:rPr>
          <w:rFonts w:ascii="宋体" w:hAnsi="宋体" w:hint="eastAsia"/>
          <w:szCs w:val="24"/>
        </w:rPr>
        <w:t>手动控制：在起点“上货”和终点“卸货”阶段，需要人通过摄像头图像对小车进行控制，则需要通过蓝牙等方式让小车下位机与人这边操纵的上位机进行联系。可考虑用手柄模块、蓝牙模块或者通过</w:t>
      </w:r>
      <w:r w:rsidRPr="00F247FA">
        <w:rPr>
          <w:rFonts w:ascii="宋体" w:hAnsi="宋体"/>
          <w:szCs w:val="24"/>
        </w:rPr>
        <w:t>wifi模块。</w:t>
      </w:r>
    </w:p>
    <w:p w14:paraId="2ADE63C1" w14:textId="77777777" w:rsidR="00F247FA" w:rsidRPr="00F247FA" w:rsidRDefault="00F247FA" w:rsidP="00743F88">
      <w:pPr>
        <w:spacing w:line="360" w:lineRule="auto"/>
        <w:ind w:firstLine="480"/>
        <w:rPr>
          <w:rFonts w:ascii="宋体" w:hAnsi="宋体"/>
          <w:szCs w:val="24"/>
        </w:rPr>
      </w:pPr>
      <w:r w:rsidRPr="00F247FA">
        <w:rPr>
          <w:rFonts w:ascii="宋体" w:hAnsi="宋体" w:hint="eastAsia"/>
          <w:szCs w:val="24"/>
        </w:rPr>
        <w:t>自动控制：小车在寻迹和避障过程中，需要小车自己进行移动控制，则一般会采取</w:t>
      </w:r>
      <w:r w:rsidRPr="00F247FA">
        <w:rPr>
          <w:rFonts w:ascii="宋体" w:hAnsi="宋体"/>
          <w:szCs w:val="24"/>
        </w:rPr>
        <w:t>PID等控制算法，必要的情况下可以考虑陀螺仪等加速度传感器。</w:t>
      </w:r>
    </w:p>
    <w:p w14:paraId="30A5A98D" w14:textId="77777777" w:rsidR="00F247FA" w:rsidRPr="00F247FA" w:rsidRDefault="00F247FA" w:rsidP="00743F88">
      <w:pPr>
        <w:pStyle w:val="2"/>
        <w:ind w:firstLine="482"/>
      </w:pPr>
      <w:bookmarkStart w:id="4" w:name="_Toc79657388"/>
      <w:r w:rsidRPr="00F247FA">
        <w:t>1.4</w:t>
      </w:r>
      <w:r w:rsidRPr="00F247FA">
        <w:tab/>
      </w:r>
      <w:r w:rsidRPr="00F247FA">
        <w:t>自主巡线</w:t>
      </w:r>
      <w:bookmarkEnd w:id="4"/>
    </w:p>
    <w:p w14:paraId="5E6646CF" w14:textId="77777777" w:rsidR="00F247FA" w:rsidRPr="00F247FA" w:rsidRDefault="00F247FA" w:rsidP="00743F88">
      <w:pPr>
        <w:spacing w:line="360" w:lineRule="auto"/>
        <w:ind w:firstLine="480"/>
        <w:rPr>
          <w:rFonts w:ascii="宋体" w:hAnsi="宋体"/>
          <w:szCs w:val="24"/>
        </w:rPr>
      </w:pPr>
      <w:r w:rsidRPr="00F247FA">
        <w:rPr>
          <w:rFonts w:ascii="宋体" w:hAnsi="宋体" w:hint="eastAsia"/>
          <w:szCs w:val="24"/>
        </w:rPr>
        <w:t>在场景</w:t>
      </w:r>
      <w:r w:rsidRPr="00F247FA">
        <w:rPr>
          <w:rFonts w:ascii="宋体" w:hAnsi="宋体"/>
          <w:szCs w:val="24"/>
        </w:rPr>
        <w:t>1中小车需要完成自主巡线。而道路是由两条宽5mm、间距150mm的黑色胶带构成，且最小转弯半径不小于300mm。由于道路和地面颜色不同，所以可以考虑用常规的红外巡线传感器、线性CCD、摄像机图像等方法来传递给小车转向需要的信息。</w:t>
      </w:r>
    </w:p>
    <w:p w14:paraId="14B76312" w14:textId="77777777" w:rsidR="00F247FA" w:rsidRPr="00F247FA" w:rsidRDefault="00F247FA" w:rsidP="00743F88">
      <w:pPr>
        <w:pStyle w:val="2"/>
        <w:ind w:firstLine="482"/>
      </w:pPr>
      <w:bookmarkStart w:id="5" w:name="_Toc79657389"/>
      <w:r w:rsidRPr="00F247FA">
        <w:t>1.5</w:t>
      </w:r>
      <w:r w:rsidRPr="00F247FA">
        <w:tab/>
      </w:r>
      <w:r w:rsidRPr="00F247FA">
        <w:t>自主避障</w:t>
      </w:r>
      <w:bookmarkEnd w:id="5"/>
    </w:p>
    <w:p w14:paraId="5A606448" w14:textId="77777777" w:rsidR="00F247FA" w:rsidRPr="00F247FA" w:rsidRDefault="00F247FA" w:rsidP="00F247FA">
      <w:pPr>
        <w:spacing w:line="360" w:lineRule="auto"/>
        <w:ind w:firstLineChars="0"/>
        <w:rPr>
          <w:rFonts w:ascii="宋体" w:hAnsi="宋体"/>
          <w:szCs w:val="24"/>
        </w:rPr>
      </w:pPr>
      <w:r w:rsidRPr="00F247FA">
        <w:rPr>
          <w:rFonts w:ascii="宋体" w:hAnsi="宋体" w:hint="eastAsia"/>
          <w:szCs w:val="24"/>
        </w:rPr>
        <w:t>场景</w:t>
      </w:r>
      <w:r w:rsidRPr="00F247FA">
        <w:rPr>
          <w:rFonts w:ascii="宋体" w:hAnsi="宋体"/>
          <w:szCs w:val="24"/>
        </w:rPr>
        <w:t>2中小车需要进行自主避障，到达终点区域，且地面无标记。现有避障传感器包括超声传感器、红外传感器、激光雷达、深度相机等。由于围挡是透明亚克力板，所以首页考虑的是超声传感器。而超声传感器的感知范围约30°，且对障碍物反射面要求较高，所以也可以考虑在超声传感器的基础上，再使用另外几种传感方法进行协调和互补，使得小车对障碍物的感知更可信。</w:t>
      </w:r>
    </w:p>
    <w:p w14:paraId="03B7522E" w14:textId="581AE56B" w:rsidR="003455FD" w:rsidRDefault="00F247FA" w:rsidP="003455FD">
      <w:pPr>
        <w:spacing w:line="360" w:lineRule="auto"/>
        <w:ind w:firstLine="480"/>
        <w:rPr>
          <w:rFonts w:ascii="宋体" w:hAnsi="宋体"/>
          <w:szCs w:val="24"/>
        </w:rPr>
      </w:pPr>
      <w:r w:rsidRPr="00F247FA">
        <w:rPr>
          <w:rFonts w:ascii="宋体" w:hAnsi="宋体" w:hint="eastAsia"/>
          <w:szCs w:val="24"/>
        </w:rPr>
        <w:t>由于实现并不确定终点位置，也没有对应全图视角来确定小车任意时刻和终点的位置，因此大多数机器人避障算法都并不太适应。但地图本身只有</w:t>
      </w:r>
      <w:r w:rsidRPr="00F247FA">
        <w:rPr>
          <w:rFonts w:ascii="宋体" w:hAnsi="宋体"/>
          <w:szCs w:val="24"/>
        </w:rPr>
        <w:t>3m*4m，可以考虑用简单的转向判断逻辑指引小车抵达终点。也可以直接在“天花板”增加一摄像机，来获得一个全图视角，从而应用其它的避障算法等。</w:t>
      </w:r>
    </w:p>
    <w:p w14:paraId="1AE00FAB" w14:textId="1AE96E63" w:rsidR="003455FD" w:rsidRDefault="003455FD" w:rsidP="0068773C">
      <w:pPr>
        <w:pStyle w:val="1"/>
      </w:pPr>
      <w:bookmarkStart w:id="6" w:name="_Toc79657390"/>
      <w:r>
        <w:rPr>
          <w:rFonts w:hint="eastAsia"/>
        </w:rPr>
        <w:t>2</w:t>
      </w:r>
      <w:r>
        <w:t>.</w:t>
      </w:r>
      <w:r>
        <w:rPr>
          <w:rFonts w:hint="eastAsia"/>
        </w:rPr>
        <w:t>文献调研</w:t>
      </w:r>
      <w:bookmarkEnd w:id="6"/>
    </w:p>
    <w:p w14:paraId="44AF8A68" w14:textId="490CAACE" w:rsidR="003455FD" w:rsidRDefault="003455FD" w:rsidP="0068773C">
      <w:pPr>
        <w:pStyle w:val="2"/>
      </w:pPr>
      <w:bookmarkStart w:id="7" w:name="_Toc79657391"/>
      <w:r>
        <w:t xml:space="preserve">2.1 </w:t>
      </w:r>
      <w:r>
        <w:t>抓取机构</w:t>
      </w:r>
      <w:bookmarkEnd w:id="7"/>
    </w:p>
    <w:p w14:paraId="1D5D846F" w14:textId="2C1BCD2D" w:rsidR="003455FD" w:rsidRDefault="003455FD" w:rsidP="003455FD">
      <w:pPr>
        <w:pStyle w:val="3"/>
        <w:ind w:firstLine="240"/>
      </w:pPr>
      <w:bookmarkStart w:id="8" w:name="_Toc79657392"/>
      <w:r>
        <w:t xml:space="preserve">2.1.1 </w:t>
      </w:r>
      <w:r>
        <w:t>电机夹紧抓取</w:t>
      </w:r>
      <w:bookmarkEnd w:id="8"/>
    </w:p>
    <w:p w14:paraId="690678F4" w14:textId="2A588BEB" w:rsidR="003455FD" w:rsidRDefault="003455FD" w:rsidP="003455FD">
      <w:pPr>
        <w:ind w:firstLine="480"/>
        <w:rPr>
          <w:rFonts w:ascii="宋体" w:hAnsi="宋体"/>
        </w:rPr>
      </w:pPr>
      <w:r w:rsidRPr="003455FD">
        <w:rPr>
          <w:rFonts w:ascii="宋体" w:hAnsi="宋体" w:hint="eastAsia"/>
        </w:rPr>
        <w:t>在抓持器研究领域，除了工业夹持器之外，欠驱动机器人手是研究较多领域</w:t>
      </w:r>
      <w:r w:rsidRPr="003455FD">
        <w:rPr>
          <w:rFonts w:ascii="宋体" w:hAnsi="宋体" w:hint="eastAsia"/>
        </w:rPr>
        <w:lastRenderedPageBreak/>
        <w:t>之一。欠驱动机器人手是采用少量电机驱动多个关节，其中能够实现自适应抓取的称为自适应欠驱动机器人手，下图为自适应抓取原理。</w:t>
      </w:r>
    </w:p>
    <w:p w14:paraId="21FC929C" w14:textId="0C9B52AB" w:rsidR="002E2AC4" w:rsidRDefault="002E2AC4" w:rsidP="002E2AC4">
      <w:pPr>
        <w:ind w:firstLine="480"/>
        <w:jc w:val="center"/>
        <w:rPr>
          <w:rFonts w:ascii="宋体" w:hAnsi="宋体"/>
        </w:rPr>
      </w:pPr>
      <w:r>
        <w:rPr>
          <w:noProof/>
        </w:rPr>
        <w:drawing>
          <wp:inline distT="0" distB="0" distL="0" distR="0" wp14:anchorId="6AB0E1C5" wp14:editId="1ED24338">
            <wp:extent cx="4332849" cy="2163295"/>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45670" cy="2169696"/>
                    </a:xfrm>
                    <a:prstGeom prst="rect">
                      <a:avLst/>
                    </a:prstGeom>
                  </pic:spPr>
                </pic:pic>
              </a:graphicData>
            </a:graphic>
          </wp:inline>
        </w:drawing>
      </w:r>
    </w:p>
    <w:p w14:paraId="3DBF20BF" w14:textId="581B8AD3" w:rsidR="002E2AC4" w:rsidRPr="003455FD" w:rsidRDefault="002E2AC4" w:rsidP="002E2AC4">
      <w:pPr>
        <w:ind w:firstLine="480"/>
        <w:jc w:val="center"/>
        <w:rPr>
          <w:rFonts w:ascii="宋体" w:hAnsi="宋体"/>
        </w:rPr>
      </w:pPr>
      <w:r>
        <w:rPr>
          <w:rFonts w:ascii="宋体" w:hAnsi="宋体" w:hint="eastAsia"/>
        </w:rPr>
        <w:t>图1</w:t>
      </w:r>
      <w:r>
        <w:rPr>
          <w:rFonts w:ascii="宋体" w:hAnsi="宋体"/>
        </w:rPr>
        <w:t xml:space="preserve"> </w:t>
      </w:r>
      <w:r>
        <w:rPr>
          <w:rFonts w:ascii="宋体" w:hAnsi="宋体" w:hint="eastAsia"/>
        </w:rPr>
        <w:t>自适应抓取原理</w:t>
      </w:r>
    </w:p>
    <w:p w14:paraId="1C1B1991" w14:textId="5A3C3CDB" w:rsidR="003455FD" w:rsidRDefault="003455FD" w:rsidP="003455FD">
      <w:pPr>
        <w:ind w:firstLine="480"/>
        <w:rPr>
          <w:rFonts w:ascii="宋体" w:hAnsi="宋体"/>
        </w:rPr>
      </w:pPr>
      <w:r w:rsidRPr="003455FD">
        <w:rPr>
          <w:rFonts w:ascii="宋体" w:hAnsi="宋体"/>
        </w:rPr>
        <w:t>Robotiq公司是知名的欠驱动机器人手公司，下图为其开发的平夹自适应手。平夹自适应手的核心是将平夹与自适应两种人手非常常用的抓取模式复合起来。虽然该手仅有两个手指，一次只能抓取一个物体，但较好的自适应功能和简单的结构刚好与课程要求适配。</w:t>
      </w:r>
    </w:p>
    <w:p w14:paraId="53F77A78" w14:textId="7651579C" w:rsidR="002E2AC4" w:rsidRDefault="002E2AC4" w:rsidP="002E2AC4">
      <w:pPr>
        <w:ind w:firstLine="480"/>
        <w:jc w:val="center"/>
        <w:rPr>
          <w:rFonts w:ascii="宋体" w:hAnsi="宋体"/>
        </w:rPr>
      </w:pPr>
      <w:r>
        <w:rPr>
          <w:noProof/>
        </w:rPr>
        <w:drawing>
          <wp:inline distT="0" distB="0" distL="0" distR="0" wp14:anchorId="32A88F7A" wp14:editId="079518E9">
            <wp:extent cx="5043267" cy="2970343"/>
            <wp:effectExtent l="0" t="0" r="508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5846" cy="2989531"/>
                    </a:xfrm>
                    <a:prstGeom prst="rect">
                      <a:avLst/>
                    </a:prstGeom>
                  </pic:spPr>
                </pic:pic>
              </a:graphicData>
            </a:graphic>
          </wp:inline>
        </w:drawing>
      </w:r>
    </w:p>
    <w:p w14:paraId="299B0491" w14:textId="4335AFB1" w:rsidR="002E2AC4" w:rsidRPr="003455FD" w:rsidRDefault="002E2AC4" w:rsidP="002E2AC4">
      <w:pPr>
        <w:ind w:firstLine="480"/>
        <w:jc w:val="center"/>
        <w:rPr>
          <w:rFonts w:ascii="宋体" w:hAnsi="宋体"/>
        </w:rPr>
      </w:pPr>
      <w:r>
        <w:rPr>
          <w:rFonts w:ascii="宋体" w:hAnsi="宋体" w:hint="eastAsia"/>
        </w:rPr>
        <w:t>图2</w:t>
      </w:r>
      <w:r>
        <w:rPr>
          <w:rFonts w:ascii="宋体" w:hAnsi="宋体"/>
        </w:rPr>
        <w:t xml:space="preserve"> </w:t>
      </w:r>
      <w:r>
        <w:rPr>
          <w:rFonts w:ascii="宋体" w:hAnsi="宋体" w:hint="eastAsia"/>
        </w:rPr>
        <w:t>平夹自适应手</w:t>
      </w:r>
    </w:p>
    <w:p w14:paraId="56B089AB" w14:textId="43B6CD9F" w:rsidR="003455FD" w:rsidRPr="003455FD" w:rsidRDefault="003455FD" w:rsidP="003455FD">
      <w:pPr>
        <w:pStyle w:val="3"/>
        <w:ind w:firstLine="240"/>
      </w:pPr>
      <w:bookmarkStart w:id="9" w:name="_Toc79657393"/>
      <w:r>
        <w:lastRenderedPageBreak/>
        <w:t xml:space="preserve">2.1.2 </w:t>
      </w:r>
      <w:r w:rsidRPr="003455FD">
        <w:t>液压夹紧抓取</w:t>
      </w:r>
      <w:bookmarkEnd w:id="9"/>
    </w:p>
    <w:p w14:paraId="4E464DFB" w14:textId="6738683E" w:rsidR="003455FD" w:rsidRDefault="003455FD" w:rsidP="003455FD">
      <w:pPr>
        <w:ind w:firstLine="480"/>
        <w:rPr>
          <w:rFonts w:ascii="宋体" w:hAnsi="宋体"/>
        </w:rPr>
      </w:pPr>
      <w:r w:rsidRPr="003455FD">
        <w:rPr>
          <w:rFonts w:ascii="宋体" w:hAnsi="宋体" w:hint="eastAsia"/>
        </w:rPr>
        <w:t>通过液压系统产生抓紧力来抓取零件，具有抓取力大、提升过程可靠、控制精准、动作灵敏等优点。由于液压夹紧力非常大，所以在采用这种抓取方式时，一定要充分考虑被抓取零件的质量和结构刚性，并充分的计算好液压机械手的抓取力量，以免因为抓取力量过大而导致零件的变形和损伤。在电磁阀的选用和液压控制原理的设计上，也要充分的考虑抓取过程的安全性，避免由于环境和时间导致液压阀和液压缸里的橡胶密封圈发生老化和质变，造成液压油泄露、压力损失等情况。</w:t>
      </w:r>
    </w:p>
    <w:p w14:paraId="7A040E4D" w14:textId="00BD457D" w:rsidR="002E2AC4" w:rsidRDefault="002E2AC4" w:rsidP="002E2AC4">
      <w:pPr>
        <w:ind w:firstLine="480"/>
        <w:jc w:val="center"/>
        <w:rPr>
          <w:rFonts w:ascii="宋体" w:hAnsi="宋体"/>
        </w:rPr>
      </w:pPr>
      <w:r>
        <w:rPr>
          <w:noProof/>
        </w:rPr>
        <w:drawing>
          <wp:inline distT="0" distB="0" distL="0" distR="0" wp14:anchorId="6CA535AB" wp14:editId="1908C7ED">
            <wp:extent cx="2324100" cy="3025337"/>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27671" cy="3029985"/>
                    </a:xfrm>
                    <a:prstGeom prst="rect">
                      <a:avLst/>
                    </a:prstGeom>
                  </pic:spPr>
                </pic:pic>
              </a:graphicData>
            </a:graphic>
          </wp:inline>
        </w:drawing>
      </w:r>
    </w:p>
    <w:p w14:paraId="781F81D5" w14:textId="45CAA66E" w:rsidR="002E2AC4" w:rsidRPr="003455FD" w:rsidRDefault="002E2AC4" w:rsidP="002E2AC4">
      <w:pPr>
        <w:ind w:firstLine="480"/>
        <w:jc w:val="center"/>
        <w:rPr>
          <w:rFonts w:ascii="宋体" w:hAnsi="宋体"/>
        </w:rPr>
      </w:pPr>
      <w:r>
        <w:rPr>
          <w:rFonts w:ascii="宋体" w:hAnsi="宋体" w:hint="eastAsia"/>
        </w:rPr>
        <w:t>图3</w:t>
      </w:r>
      <w:r>
        <w:rPr>
          <w:rFonts w:ascii="宋体" w:hAnsi="宋体"/>
        </w:rPr>
        <w:t xml:space="preserve"> </w:t>
      </w:r>
      <w:r>
        <w:rPr>
          <w:rFonts w:ascii="宋体" w:hAnsi="宋体" w:hint="eastAsia"/>
        </w:rPr>
        <w:t>液压抓取机构</w:t>
      </w:r>
    </w:p>
    <w:p w14:paraId="7A2A8500" w14:textId="64C1224D" w:rsidR="003455FD" w:rsidRPr="003455FD" w:rsidRDefault="003455FD" w:rsidP="003455FD">
      <w:pPr>
        <w:pStyle w:val="3"/>
        <w:ind w:firstLine="240"/>
      </w:pPr>
      <w:bookmarkStart w:id="10" w:name="_Toc79657394"/>
      <w:r>
        <w:t xml:space="preserve">2.1.3 </w:t>
      </w:r>
      <w:r w:rsidRPr="003455FD">
        <w:t>气动夹紧抓取</w:t>
      </w:r>
      <w:bookmarkEnd w:id="10"/>
    </w:p>
    <w:p w14:paraId="4C3D43A4" w14:textId="77777777" w:rsidR="003455FD" w:rsidRPr="003455FD" w:rsidRDefault="003455FD" w:rsidP="003455FD">
      <w:pPr>
        <w:ind w:firstLine="480"/>
        <w:rPr>
          <w:rFonts w:ascii="宋体" w:hAnsi="宋体"/>
        </w:rPr>
      </w:pPr>
      <w:r w:rsidRPr="003455FD">
        <w:rPr>
          <w:rFonts w:ascii="宋体" w:hAnsi="宋体" w:hint="eastAsia"/>
        </w:rPr>
        <w:t>通过气动系统（空压机、电磁阀、气缸、专用夹具等）的组合运用产生相应的夹紧力来抓取零件，具有结构简便、输出力相对较小、夹紧反映迅速、维护成本低等优点。但由于空气的可压缩性，气动夹紧装置的工作速度的稳定性较差；在空气压缩过程中，容易产生灰尘、水等杂志，气管也易受环境影响而老化、开</w:t>
      </w:r>
      <w:r w:rsidRPr="003455FD">
        <w:rPr>
          <w:rFonts w:ascii="宋体" w:hAnsi="宋体" w:hint="eastAsia"/>
        </w:rPr>
        <w:lastRenderedPageBreak/>
        <w:t>裂并导致发生气源泄漏，从而导致气动元件的寿命和可靠性较低。</w:t>
      </w:r>
    </w:p>
    <w:p w14:paraId="6558C11E" w14:textId="77777777" w:rsidR="003455FD" w:rsidRPr="003455FD" w:rsidRDefault="003455FD" w:rsidP="003455FD">
      <w:pPr>
        <w:ind w:firstLine="480"/>
        <w:rPr>
          <w:rFonts w:ascii="宋体" w:hAnsi="宋体"/>
        </w:rPr>
      </w:pPr>
      <w:r w:rsidRPr="003455FD">
        <w:rPr>
          <w:rFonts w:ascii="宋体" w:hAnsi="宋体" w:hint="eastAsia"/>
        </w:rPr>
        <w:t>气动夹紧抓取方式通常分为两种，即气动手指夹紧和真空吸盘抓取。</w:t>
      </w:r>
    </w:p>
    <w:p w14:paraId="18F5943C" w14:textId="593D0E71" w:rsidR="003455FD" w:rsidRPr="003455FD" w:rsidRDefault="003455FD" w:rsidP="003455FD">
      <w:pPr>
        <w:pStyle w:val="4"/>
        <w:ind w:firstLine="480"/>
      </w:pPr>
      <w:r>
        <w:t>2.1.3.1</w:t>
      </w:r>
      <w:r w:rsidRPr="003455FD">
        <w:t>气动手指夹紧</w:t>
      </w:r>
    </w:p>
    <w:p w14:paraId="016FE0C6" w14:textId="29608026" w:rsidR="003455FD" w:rsidRDefault="003455FD" w:rsidP="003455FD">
      <w:pPr>
        <w:ind w:firstLine="480"/>
        <w:rPr>
          <w:rFonts w:ascii="宋体" w:hAnsi="宋体"/>
        </w:rPr>
      </w:pPr>
      <w:r w:rsidRPr="003455FD">
        <w:rPr>
          <w:rFonts w:ascii="宋体" w:hAnsi="宋体" w:hint="eastAsia"/>
        </w:rPr>
        <w:t>气动手指的夹紧力和夹紧行程相对较小，适合一些小零件的抓取，在很多装配和加工自动线上的使用都非常的广泛。由于气动手指的爪太短，需要根据被夹持零件的形状和特点来做相应的设计，注意最大压力和行程的选择，同时也要充分的考虑刚性要求和耐磨性要求。</w:t>
      </w:r>
    </w:p>
    <w:p w14:paraId="7620FCE1" w14:textId="3A280CF5" w:rsidR="002E2AC4" w:rsidRDefault="002E2AC4" w:rsidP="002E2AC4">
      <w:pPr>
        <w:ind w:firstLine="480"/>
        <w:jc w:val="center"/>
        <w:rPr>
          <w:rFonts w:ascii="宋体" w:hAnsi="宋体"/>
        </w:rPr>
      </w:pPr>
      <w:r>
        <w:rPr>
          <w:noProof/>
        </w:rPr>
        <w:drawing>
          <wp:inline distT="0" distB="0" distL="0" distR="0" wp14:anchorId="709EE19A" wp14:editId="1A41BC65">
            <wp:extent cx="2247900" cy="1981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47900" cy="1981200"/>
                    </a:xfrm>
                    <a:prstGeom prst="rect">
                      <a:avLst/>
                    </a:prstGeom>
                  </pic:spPr>
                </pic:pic>
              </a:graphicData>
            </a:graphic>
          </wp:inline>
        </w:drawing>
      </w:r>
    </w:p>
    <w:p w14:paraId="2D85EFEB" w14:textId="5A16A249" w:rsidR="002E2AC4" w:rsidRPr="003455FD" w:rsidRDefault="002E2AC4" w:rsidP="002E2AC4">
      <w:pPr>
        <w:ind w:firstLine="480"/>
        <w:jc w:val="center"/>
        <w:rPr>
          <w:rFonts w:ascii="宋体" w:hAnsi="宋体"/>
        </w:rPr>
      </w:pPr>
      <w:r>
        <w:rPr>
          <w:rFonts w:ascii="宋体" w:hAnsi="宋体" w:hint="eastAsia"/>
        </w:rPr>
        <w:t>图4</w:t>
      </w:r>
      <w:r>
        <w:rPr>
          <w:rFonts w:ascii="宋体" w:hAnsi="宋体"/>
        </w:rPr>
        <w:t xml:space="preserve"> </w:t>
      </w:r>
      <w:r>
        <w:rPr>
          <w:rFonts w:ascii="宋体" w:hAnsi="宋体" w:hint="eastAsia"/>
        </w:rPr>
        <w:t>气动手指夹紧装置</w:t>
      </w:r>
    </w:p>
    <w:p w14:paraId="3C0EB2D1" w14:textId="05BBACC0" w:rsidR="003455FD" w:rsidRPr="003455FD" w:rsidRDefault="003455FD" w:rsidP="003455FD">
      <w:pPr>
        <w:pStyle w:val="4"/>
        <w:ind w:firstLine="480"/>
      </w:pPr>
      <w:r>
        <w:t>2.1.3.2</w:t>
      </w:r>
      <w:r w:rsidRPr="003455FD">
        <w:t>真空吸盘抓取</w:t>
      </w:r>
    </w:p>
    <w:p w14:paraId="591B2B5D" w14:textId="7FC69E78" w:rsidR="003455FD" w:rsidRDefault="003455FD" w:rsidP="003455FD">
      <w:pPr>
        <w:ind w:firstLine="480"/>
        <w:rPr>
          <w:rFonts w:ascii="宋体" w:hAnsi="宋体"/>
        </w:rPr>
      </w:pPr>
      <w:r w:rsidRPr="003455FD">
        <w:rPr>
          <w:rFonts w:ascii="宋体" w:hAnsi="宋体" w:hint="eastAsia"/>
        </w:rPr>
        <w:t>使用真空吸盘抓取时，需要充分的考虑被抓取零件的质量和表面的光洁度，因为只有相对较好的表面光洁度才能顺利的形成真空吸附，并提供可靠的抓取吸附力，还要考虑各种接触溶剂对真空吸盘的腐蚀和老化影响。</w:t>
      </w:r>
    </w:p>
    <w:p w14:paraId="01BA50F1" w14:textId="7601197A" w:rsidR="002E2AC4" w:rsidRDefault="002E2AC4" w:rsidP="002E2AC4">
      <w:pPr>
        <w:ind w:firstLine="480"/>
        <w:jc w:val="center"/>
        <w:rPr>
          <w:rFonts w:ascii="宋体" w:hAnsi="宋体"/>
        </w:rPr>
      </w:pPr>
      <w:r>
        <w:rPr>
          <w:noProof/>
        </w:rPr>
        <w:lastRenderedPageBreak/>
        <w:drawing>
          <wp:inline distT="0" distB="0" distL="0" distR="0" wp14:anchorId="52B5A064" wp14:editId="565AD743">
            <wp:extent cx="5274310" cy="30105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10535"/>
                    </a:xfrm>
                    <a:prstGeom prst="rect">
                      <a:avLst/>
                    </a:prstGeom>
                  </pic:spPr>
                </pic:pic>
              </a:graphicData>
            </a:graphic>
          </wp:inline>
        </w:drawing>
      </w:r>
    </w:p>
    <w:p w14:paraId="233B4BFE" w14:textId="71672EF7" w:rsidR="002E2AC4" w:rsidRPr="003455FD" w:rsidRDefault="002E2AC4" w:rsidP="002E2AC4">
      <w:pPr>
        <w:ind w:firstLine="480"/>
        <w:jc w:val="center"/>
        <w:rPr>
          <w:rFonts w:ascii="宋体" w:hAnsi="宋体"/>
        </w:rPr>
      </w:pPr>
      <w:r>
        <w:rPr>
          <w:rFonts w:ascii="宋体" w:hAnsi="宋体" w:hint="eastAsia"/>
        </w:rPr>
        <w:t>图5</w:t>
      </w:r>
      <w:r>
        <w:rPr>
          <w:rFonts w:ascii="宋体" w:hAnsi="宋体"/>
        </w:rPr>
        <w:t xml:space="preserve"> </w:t>
      </w:r>
      <w:r>
        <w:rPr>
          <w:rFonts w:ascii="宋体" w:hAnsi="宋体" w:hint="eastAsia"/>
        </w:rPr>
        <w:t>真空吸盘抓取装置</w:t>
      </w:r>
    </w:p>
    <w:p w14:paraId="025B62C9" w14:textId="038870EE" w:rsidR="003455FD" w:rsidRPr="003455FD" w:rsidRDefault="003455FD" w:rsidP="003455FD">
      <w:pPr>
        <w:pStyle w:val="3"/>
        <w:ind w:firstLine="240"/>
      </w:pPr>
      <w:bookmarkStart w:id="11" w:name="_Toc79657395"/>
      <w:r>
        <w:rPr>
          <w:rStyle w:val="30"/>
        </w:rPr>
        <w:t xml:space="preserve">2.1.4 </w:t>
      </w:r>
      <w:r w:rsidRPr="003455FD">
        <w:t>电磁铁抓取</w:t>
      </w:r>
      <w:bookmarkEnd w:id="11"/>
    </w:p>
    <w:p w14:paraId="06E95DE3" w14:textId="61D72BCF" w:rsidR="003455FD" w:rsidRDefault="003455FD" w:rsidP="003455FD">
      <w:pPr>
        <w:ind w:firstLine="480"/>
        <w:rPr>
          <w:rFonts w:ascii="宋体" w:hAnsi="宋体"/>
        </w:rPr>
      </w:pPr>
      <w:r w:rsidRPr="003455FD">
        <w:rPr>
          <w:rFonts w:ascii="宋体" w:hAnsi="宋体" w:hint="eastAsia"/>
        </w:rPr>
        <w:t>电磁铁的抓取方式稳定可靠，吸附力极强，结构也非常的简单明。但电磁铁只能吸附一些特定零件，并且有可能磁化被抓取零件，存在一定的结构要求，在突然断电时存在一定的安全隐患，维护成本和门槛相对较高。</w:t>
      </w:r>
    </w:p>
    <w:p w14:paraId="16B88A7B" w14:textId="694790A2" w:rsidR="002E2AC4" w:rsidRDefault="002E2AC4" w:rsidP="002E2AC4">
      <w:pPr>
        <w:ind w:firstLine="480"/>
        <w:jc w:val="center"/>
        <w:rPr>
          <w:rFonts w:ascii="宋体" w:hAnsi="宋体"/>
        </w:rPr>
      </w:pPr>
      <w:r>
        <w:rPr>
          <w:noProof/>
        </w:rPr>
        <w:drawing>
          <wp:inline distT="0" distB="0" distL="0" distR="0" wp14:anchorId="0CE610DE" wp14:editId="4623DFA5">
            <wp:extent cx="5274310" cy="281686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16860"/>
                    </a:xfrm>
                    <a:prstGeom prst="rect">
                      <a:avLst/>
                    </a:prstGeom>
                  </pic:spPr>
                </pic:pic>
              </a:graphicData>
            </a:graphic>
          </wp:inline>
        </w:drawing>
      </w:r>
    </w:p>
    <w:p w14:paraId="798492EE" w14:textId="43DBAEB7" w:rsidR="002E2AC4" w:rsidRPr="003455FD" w:rsidRDefault="002E2AC4" w:rsidP="002E2AC4">
      <w:pPr>
        <w:ind w:firstLine="480"/>
        <w:jc w:val="center"/>
        <w:rPr>
          <w:rFonts w:ascii="宋体" w:hAnsi="宋体"/>
        </w:rPr>
      </w:pPr>
      <w:r>
        <w:rPr>
          <w:rFonts w:ascii="宋体" w:hAnsi="宋体" w:hint="eastAsia"/>
        </w:rPr>
        <w:t>图</w:t>
      </w:r>
      <w:r>
        <w:rPr>
          <w:rFonts w:ascii="宋体" w:hAnsi="宋体"/>
        </w:rPr>
        <w:t xml:space="preserve">6 </w:t>
      </w:r>
      <w:r>
        <w:rPr>
          <w:rFonts w:ascii="宋体" w:hAnsi="宋体" w:hint="eastAsia"/>
        </w:rPr>
        <w:t>电磁铁抓取装置</w:t>
      </w:r>
    </w:p>
    <w:p w14:paraId="6987F484" w14:textId="21695B10" w:rsidR="002E2AC4" w:rsidRPr="003455FD" w:rsidRDefault="003455FD" w:rsidP="003455FD">
      <w:pPr>
        <w:ind w:firstLine="480"/>
        <w:rPr>
          <w:rFonts w:ascii="宋体" w:hAnsi="宋体"/>
        </w:rPr>
      </w:pPr>
      <w:r w:rsidRPr="003455FD">
        <w:rPr>
          <w:rFonts w:ascii="宋体" w:hAnsi="宋体" w:hint="eastAsia"/>
        </w:rPr>
        <w:t>电磁抓取方式通常分为两种，即通电带磁和通电断磁。</w:t>
      </w:r>
    </w:p>
    <w:p w14:paraId="367D96D4" w14:textId="7A739771" w:rsidR="003455FD" w:rsidRPr="003455FD" w:rsidRDefault="003455FD" w:rsidP="003455FD">
      <w:pPr>
        <w:pStyle w:val="4"/>
        <w:ind w:firstLine="480"/>
      </w:pPr>
      <w:r>
        <w:lastRenderedPageBreak/>
        <w:t>2.1</w:t>
      </w:r>
      <w:r w:rsidRPr="003455FD">
        <w:t>.4.1</w:t>
      </w:r>
      <w:r w:rsidRPr="003455FD">
        <w:t>通电带磁</w:t>
      </w:r>
    </w:p>
    <w:p w14:paraId="0B1009AD" w14:textId="77777777" w:rsidR="003455FD" w:rsidRPr="003455FD" w:rsidRDefault="003455FD" w:rsidP="003455FD">
      <w:pPr>
        <w:ind w:firstLine="480"/>
        <w:rPr>
          <w:rFonts w:ascii="宋体" w:hAnsi="宋体"/>
        </w:rPr>
      </w:pPr>
      <w:r w:rsidRPr="003455FD">
        <w:rPr>
          <w:rFonts w:ascii="宋体" w:hAnsi="宋体" w:hint="eastAsia"/>
        </w:rPr>
        <w:t>在正常情况下电磁铁是不带磁性，通电后产生相应的磁性，并通过磁性产生吸附力，断电后，磁性消失，吸附力也随之消失。当电磁铁很大时，磁性不会瞬间消失，会有定的剩磁现象产生，所以在选用这种抓取方式时，一定要考虑剩磁力的大小和完全去磁的时间。且对于很多电磁铁来说，通电时间不可过长，因为过长的通电时间会让电磁铁发热，而且是持续的发热，很容易造成电磁铁的老化和损坏。</w:t>
      </w:r>
    </w:p>
    <w:p w14:paraId="014FF058" w14:textId="69DD87E2" w:rsidR="003455FD" w:rsidRPr="003455FD" w:rsidRDefault="003455FD" w:rsidP="003455FD">
      <w:pPr>
        <w:pStyle w:val="4"/>
        <w:ind w:firstLine="480"/>
      </w:pPr>
      <w:r>
        <w:t>2.1</w:t>
      </w:r>
      <w:r w:rsidRPr="003455FD">
        <w:t>.4.2</w:t>
      </w:r>
      <w:r w:rsidRPr="003455FD">
        <w:t>通电断磁</w:t>
      </w:r>
    </w:p>
    <w:p w14:paraId="60685E6B" w14:textId="43AE9E7F" w:rsidR="008359FC" w:rsidRDefault="003455FD" w:rsidP="003455FD">
      <w:pPr>
        <w:ind w:firstLine="480"/>
        <w:rPr>
          <w:rFonts w:ascii="宋体" w:hAnsi="宋体"/>
        </w:rPr>
      </w:pPr>
      <w:r w:rsidRPr="003455FD">
        <w:rPr>
          <w:rFonts w:ascii="宋体" w:hAnsi="宋体" w:hint="eastAsia"/>
        </w:rPr>
        <w:t>在正常情况下电磁铁带磁性，通电后磁性消失，吸附力也随之消失。但是这种方式的抓取通常会对周围零件有相应的要求，因为一个磁力是可以通过空间传递的，在零件的抓取过程中，可能会吸附到别的东西。</w:t>
      </w:r>
    </w:p>
    <w:p w14:paraId="2BE8933F" w14:textId="551C3D79" w:rsidR="008359FC" w:rsidRPr="0068773C" w:rsidRDefault="008359FC" w:rsidP="0068773C">
      <w:pPr>
        <w:pStyle w:val="2"/>
      </w:pPr>
      <w:bookmarkStart w:id="12" w:name="_Toc79657396"/>
      <w:r w:rsidRPr="008359FC">
        <w:rPr>
          <w:rFonts w:hint="eastAsia"/>
        </w:rPr>
        <w:t>2</w:t>
      </w:r>
      <w:r w:rsidRPr="008359FC">
        <w:t>.</w:t>
      </w:r>
      <w:r>
        <w:t xml:space="preserve">2 </w:t>
      </w:r>
      <w:r w:rsidRPr="008359FC">
        <w:rPr>
          <w:rFonts w:hint="eastAsia"/>
        </w:rPr>
        <w:t>驱动</w:t>
      </w:r>
      <w:bookmarkEnd w:id="12"/>
    </w:p>
    <w:p w14:paraId="1465AD88" w14:textId="41786E87" w:rsidR="008359FC" w:rsidRPr="008359FC" w:rsidRDefault="008359FC" w:rsidP="008359FC">
      <w:pPr>
        <w:pStyle w:val="3"/>
        <w:ind w:firstLine="240"/>
      </w:pPr>
      <w:bookmarkStart w:id="13" w:name="_Toc79657397"/>
      <w:r w:rsidRPr="008359FC">
        <w:rPr>
          <w:rFonts w:hint="eastAsia"/>
        </w:rPr>
        <w:t>2</w:t>
      </w:r>
      <w:r w:rsidRPr="008359FC">
        <w:t>.</w:t>
      </w:r>
      <w:r>
        <w:t>2</w:t>
      </w:r>
      <w:r w:rsidRPr="008359FC">
        <w:t>.1</w:t>
      </w:r>
      <w:r w:rsidRPr="008359FC">
        <w:rPr>
          <w:rFonts w:hint="eastAsia"/>
        </w:rPr>
        <w:t>单驱动</w:t>
      </w:r>
      <w:bookmarkEnd w:id="13"/>
    </w:p>
    <w:p w14:paraId="1BBF057D" w14:textId="77777777" w:rsidR="008359FC" w:rsidRPr="008359FC" w:rsidRDefault="008359FC" w:rsidP="008359FC">
      <w:pPr>
        <w:ind w:firstLine="480"/>
        <w:rPr>
          <w:rFonts w:ascii="宋体" w:hAnsi="宋体"/>
        </w:rPr>
      </w:pPr>
      <w:r w:rsidRPr="008359FC">
        <w:rPr>
          <w:rFonts w:ascii="宋体" w:hAnsi="宋体" w:hint="eastAsia"/>
        </w:rPr>
        <w:t>一个驱动兼转向轮，两个分布在车体轴线两边的固定从动轮。</w:t>
      </w:r>
      <w:r w:rsidRPr="008359FC">
        <w:rPr>
          <w:rFonts w:ascii="宋体" w:hAnsi="宋体"/>
        </w:rPr>
        <w:t>因三轮结构的抓地性好，对地表面要求一般，适用于广泛的环境和场合。</w:t>
      </w:r>
    </w:p>
    <w:p w14:paraId="0A42400A" w14:textId="40544444" w:rsidR="008359FC" w:rsidRPr="008359FC" w:rsidRDefault="008359FC" w:rsidP="008359FC">
      <w:pPr>
        <w:pStyle w:val="3"/>
        <w:ind w:firstLine="240"/>
      </w:pPr>
      <w:bookmarkStart w:id="14" w:name="_Toc79657398"/>
      <w:r w:rsidRPr="008359FC">
        <w:rPr>
          <w:rFonts w:hint="eastAsia"/>
        </w:rPr>
        <w:t>2</w:t>
      </w:r>
      <w:r w:rsidRPr="008359FC">
        <w:t>.</w:t>
      </w:r>
      <w:r>
        <w:t>2</w:t>
      </w:r>
      <w:r w:rsidRPr="008359FC">
        <w:t>.2</w:t>
      </w:r>
      <w:r w:rsidRPr="008359FC">
        <w:rPr>
          <w:rFonts w:hint="eastAsia"/>
        </w:rPr>
        <w:t>两轮驱动</w:t>
      </w:r>
      <w:bookmarkEnd w:id="14"/>
    </w:p>
    <w:p w14:paraId="2A9F78E1" w14:textId="545C3505" w:rsidR="008359FC" w:rsidRPr="008359FC" w:rsidRDefault="008359FC" w:rsidP="008359FC">
      <w:pPr>
        <w:pStyle w:val="4"/>
        <w:ind w:firstLine="480"/>
      </w:pPr>
      <w:r w:rsidRPr="008359FC">
        <w:rPr>
          <w:rFonts w:hint="eastAsia"/>
        </w:rPr>
        <w:t>2</w:t>
      </w:r>
      <w:r w:rsidRPr="008359FC">
        <w:t>.</w:t>
      </w:r>
      <w:r>
        <w:t>2</w:t>
      </w:r>
      <w:r w:rsidRPr="008359FC">
        <w:t>.2.1</w:t>
      </w:r>
      <w:r w:rsidRPr="008359FC">
        <w:rPr>
          <w:rFonts w:hint="eastAsia"/>
        </w:rPr>
        <w:t>前轮驱动</w:t>
      </w:r>
    </w:p>
    <w:p w14:paraId="42ED20E3" w14:textId="77777777" w:rsidR="008359FC" w:rsidRPr="008359FC" w:rsidRDefault="008359FC" w:rsidP="008359FC">
      <w:pPr>
        <w:ind w:firstLine="480"/>
        <w:rPr>
          <w:rFonts w:ascii="宋体" w:hAnsi="宋体"/>
        </w:rPr>
      </w:pPr>
      <w:r w:rsidRPr="008359FC">
        <w:rPr>
          <w:rFonts w:ascii="宋体" w:hAnsi="宋体" w:hint="eastAsia"/>
        </w:rPr>
        <w:t>前轮驱动汽车是指发动机的动力直接传递给前轮从而带动车辆前进的驱动方式。前轮驱动的机械</w:t>
      </w:r>
      <w:r w:rsidRPr="008359FC">
        <w:rPr>
          <w:rFonts w:ascii="宋体" w:hAnsi="宋体"/>
        </w:rPr>
        <w:t>组件少而且集中，</w:t>
      </w:r>
      <w:r w:rsidRPr="008359FC">
        <w:rPr>
          <w:rFonts w:ascii="宋体" w:hAnsi="宋体" w:hint="eastAsia"/>
        </w:rPr>
        <w:t>可以减轻重量，降低造价；</w:t>
      </w:r>
      <w:r w:rsidRPr="008359FC">
        <w:rPr>
          <w:rFonts w:ascii="宋体" w:hAnsi="宋体"/>
        </w:rPr>
        <w:t>由于动力直接</w:t>
      </w:r>
      <w:r w:rsidRPr="008359FC">
        <w:rPr>
          <w:rFonts w:ascii="宋体" w:hAnsi="宋体" w:hint="eastAsia"/>
        </w:rPr>
        <w:t>传动</w:t>
      </w:r>
      <w:r w:rsidRPr="008359FC">
        <w:rPr>
          <w:rFonts w:ascii="宋体" w:hAnsi="宋体"/>
        </w:rPr>
        <w:t>，</w:t>
      </w:r>
      <w:r w:rsidRPr="008359FC">
        <w:rPr>
          <w:rFonts w:ascii="宋体" w:hAnsi="宋体" w:hint="eastAsia"/>
        </w:rPr>
        <w:t>不需要传动轴，</w:t>
      </w:r>
      <w:r w:rsidRPr="008359FC">
        <w:rPr>
          <w:rFonts w:ascii="宋体" w:hAnsi="宋体"/>
        </w:rPr>
        <w:t>减少了损耗，运转效率更高</w:t>
      </w:r>
      <w:r w:rsidRPr="008359FC">
        <w:rPr>
          <w:rFonts w:ascii="宋体" w:hAnsi="宋体" w:hint="eastAsia"/>
        </w:rPr>
        <w:t>，空间的利用上也有更多的余地。</w:t>
      </w:r>
    </w:p>
    <w:p w14:paraId="1E137371" w14:textId="77777777" w:rsidR="008359FC" w:rsidRPr="008359FC" w:rsidRDefault="008359FC" w:rsidP="008359FC">
      <w:pPr>
        <w:ind w:firstLine="480"/>
        <w:rPr>
          <w:rFonts w:ascii="宋体" w:hAnsi="宋体"/>
        </w:rPr>
      </w:pPr>
      <w:r w:rsidRPr="008359FC">
        <w:rPr>
          <w:rFonts w:ascii="宋体" w:hAnsi="宋体" w:hint="eastAsia"/>
        </w:rPr>
        <w:t>由于</w:t>
      </w:r>
      <w:r w:rsidRPr="008359FC">
        <w:rPr>
          <w:rFonts w:ascii="宋体" w:hAnsi="宋体"/>
        </w:rPr>
        <w:t>前轮同时承担了转向和驱动的功能，</w:t>
      </w:r>
      <w:r w:rsidRPr="008359FC">
        <w:rPr>
          <w:rFonts w:ascii="宋体" w:hAnsi="宋体" w:hint="eastAsia"/>
        </w:rPr>
        <w:t>导致前驱车</w:t>
      </w:r>
      <w:r w:rsidRPr="008359FC">
        <w:rPr>
          <w:rFonts w:ascii="宋体" w:hAnsi="宋体"/>
        </w:rPr>
        <w:t>先天具有转向不足的问</w:t>
      </w:r>
      <w:r w:rsidRPr="008359FC">
        <w:rPr>
          <w:rFonts w:ascii="宋体" w:hAnsi="宋体"/>
        </w:rPr>
        <w:lastRenderedPageBreak/>
        <w:t>题，高速过弯转向不足尤为明显</w:t>
      </w:r>
      <w:r w:rsidRPr="008359FC">
        <w:rPr>
          <w:rFonts w:ascii="宋体" w:hAnsi="宋体" w:hint="eastAsia"/>
        </w:rPr>
        <w:t>。</w:t>
      </w:r>
      <w:r w:rsidRPr="008359FC">
        <w:rPr>
          <w:rFonts w:ascii="宋体" w:hAnsi="宋体"/>
        </w:rPr>
        <w:t>发动机和驱动系统等主要部件都集中在车辆前部，车辆后部配重较轻，后轮很容易失去抓地力</w:t>
      </w:r>
      <w:r w:rsidRPr="008359FC">
        <w:rPr>
          <w:rFonts w:ascii="宋体" w:hAnsi="宋体" w:hint="eastAsia"/>
        </w:rPr>
        <w:t>，通过上坡、急弯等较困难，但在翻越障碍时性能较好。同时，由于前驱车前轮既要负责驱动又要负责转向，并且由于车辆前部配重较大，前轮的磨损更严重，加速或制动时对前桥的负担过重，抬头和点头现象更明显，影响乘坐的舒适性。</w:t>
      </w:r>
    </w:p>
    <w:p w14:paraId="6B407AC2" w14:textId="2E4FDFF4" w:rsidR="008359FC" w:rsidRPr="008359FC" w:rsidRDefault="008359FC" w:rsidP="008359FC">
      <w:pPr>
        <w:pStyle w:val="4"/>
        <w:ind w:firstLine="480"/>
      </w:pPr>
      <w:r w:rsidRPr="008359FC">
        <w:rPr>
          <w:rFonts w:hint="eastAsia"/>
        </w:rPr>
        <w:t>2</w:t>
      </w:r>
      <w:r w:rsidRPr="008359FC">
        <w:t>.</w:t>
      </w:r>
      <w:r>
        <w:t>2</w:t>
      </w:r>
      <w:r w:rsidRPr="008359FC">
        <w:t>.2.2</w:t>
      </w:r>
      <w:r w:rsidRPr="008359FC">
        <w:rPr>
          <w:rFonts w:hint="eastAsia"/>
        </w:rPr>
        <w:t>后轮驱动</w:t>
      </w:r>
    </w:p>
    <w:p w14:paraId="23B253F9" w14:textId="77777777" w:rsidR="008359FC" w:rsidRPr="008359FC" w:rsidRDefault="008359FC" w:rsidP="008359FC">
      <w:pPr>
        <w:ind w:firstLine="480"/>
        <w:rPr>
          <w:rFonts w:ascii="宋体" w:hAnsi="宋体"/>
        </w:rPr>
      </w:pPr>
      <w:r w:rsidRPr="008359FC">
        <w:rPr>
          <w:rFonts w:ascii="宋体" w:hAnsi="宋体" w:hint="eastAsia"/>
        </w:rPr>
        <w:t>后轮驱动汽车是指发动机的动力通过传动轴传递给后轮，从而推动车辆前进的驱动形式。后轮驱动的操控性好，后轮负责驱动，简化了操纵机构的布局和转向机构的结构，令前轮可专注于转向工作，因此转向时的车辆反应更加敏捷，重心靠后也让后驱车在行驶过程中可以更好的控制车身姿态任意变化。此外，起步加速表现好，舒适度高，车辆起步、加速或爬坡时重心后移，后轮作为驱动轮抓地力增强，有利于车辆起步、加速或爬坡，提供更好的行驶稳定性和舒适度。</w:t>
      </w:r>
    </w:p>
    <w:p w14:paraId="0B4C35BA" w14:textId="77777777" w:rsidR="008359FC" w:rsidRPr="008359FC" w:rsidRDefault="008359FC" w:rsidP="008359FC">
      <w:pPr>
        <w:ind w:firstLine="480"/>
        <w:rPr>
          <w:rFonts w:ascii="宋体" w:hAnsi="宋体"/>
        </w:rPr>
      </w:pPr>
      <w:r w:rsidRPr="008359FC">
        <w:rPr>
          <w:rFonts w:ascii="宋体" w:hAnsi="宋体" w:hint="eastAsia"/>
        </w:rPr>
        <w:t>后轮驱动的</w:t>
      </w:r>
      <w:r w:rsidRPr="008359FC">
        <w:rPr>
          <w:rFonts w:ascii="宋体" w:hAnsi="宋体"/>
        </w:rPr>
        <w:t>部件多、组装复杂，成本相对较高。后驱车在过弯时，由于减速重心前移，后轮抓地力减小，</w:t>
      </w:r>
      <w:r w:rsidRPr="008359FC">
        <w:rPr>
          <w:rFonts w:ascii="宋体" w:hAnsi="宋体" w:hint="eastAsia"/>
        </w:rPr>
        <w:t>如果后轮转速高于前轮，便会出现转向过度的情况，</w:t>
      </w:r>
      <w:r w:rsidRPr="008359FC">
        <w:rPr>
          <w:rFonts w:ascii="宋体" w:hAnsi="宋体"/>
        </w:rPr>
        <w:t>即一般所说的“甩尾”。</w:t>
      </w:r>
      <w:r w:rsidRPr="008359FC">
        <w:rPr>
          <w:rFonts w:ascii="宋体" w:hAnsi="宋体" w:hint="eastAsia"/>
        </w:rPr>
        <w:t>同时由于后驱车发动机一般采取纵置，动力需要多经过传动轴才能传递到驱动轮，因此对于动力的损耗必然较前驱车大，故一般的使用表现是后驱车较前驱车更废油。</w:t>
      </w:r>
    </w:p>
    <w:p w14:paraId="05B5D1E1" w14:textId="02B58C93" w:rsidR="008359FC" w:rsidRPr="008359FC" w:rsidRDefault="008359FC" w:rsidP="008359FC">
      <w:pPr>
        <w:pStyle w:val="3"/>
        <w:ind w:firstLine="240"/>
      </w:pPr>
      <w:bookmarkStart w:id="15" w:name="_Toc79657399"/>
      <w:r w:rsidRPr="008359FC">
        <w:rPr>
          <w:rFonts w:hint="eastAsia"/>
        </w:rPr>
        <w:t>2</w:t>
      </w:r>
      <w:r w:rsidRPr="008359FC">
        <w:t>.</w:t>
      </w:r>
      <w:r>
        <w:t>2</w:t>
      </w:r>
      <w:r w:rsidRPr="008359FC">
        <w:t>.3</w:t>
      </w:r>
      <w:r w:rsidRPr="008359FC">
        <w:rPr>
          <w:rFonts w:hint="eastAsia"/>
        </w:rPr>
        <w:t>四轮驱动</w:t>
      </w:r>
      <w:bookmarkEnd w:id="15"/>
    </w:p>
    <w:p w14:paraId="2B4145C9" w14:textId="77777777" w:rsidR="008359FC" w:rsidRPr="008359FC" w:rsidRDefault="008359FC" w:rsidP="008359FC">
      <w:pPr>
        <w:ind w:firstLine="480"/>
        <w:rPr>
          <w:rFonts w:ascii="宋体" w:hAnsi="宋体"/>
        </w:rPr>
      </w:pPr>
      <w:r w:rsidRPr="008359FC">
        <w:rPr>
          <w:rFonts w:ascii="宋体" w:hAnsi="宋体" w:hint="eastAsia"/>
        </w:rPr>
        <w:t>四轮驱动，是指汽车前后轮都有动力，可按行驶路面状态不同而将发动机输出扭矩按不同比例分布在前后所有的轮子上，以提高汽车的行驶能力。</w:t>
      </w:r>
      <w:r w:rsidRPr="008359FC">
        <w:rPr>
          <w:rFonts w:ascii="宋体" w:hAnsi="宋体"/>
        </w:rPr>
        <w:t>四轮驱动系统有比两轮驱动更优异的引擎驱动力应用效率，能达到更好的轮胎牵引力与转向力的有效发挥</w:t>
      </w:r>
      <w:r w:rsidRPr="008359FC">
        <w:rPr>
          <w:rFonts w:ascii="宋体" w:hAnsi="宋体" w:hint="eastAsia"/>
        </w:rPr>
        <w:t>，但结构和算法也更加困难</w:t>
      </w:r>
      <w:r w:rsidRPr="008359FC">
        <w:rPr>
          <w:rFonts w:ascii="宋体" w:hAnsi="宋体"/>
        </w:rPr>
        <w:t>。</w:t>
      </w:r>
    </w:p>
    <w:p w14:paraId="021EE778" w14:textId="389766B6" w:rsidR="008359FC" w:rsidRPr="008359FC" w:rsidRDefault="008359FC" w:rsidP="008359FC">
      <w:pPr>
        <w:pStyle w:val="4"/>
        <w:ind w:firstLine="480"/>
      </w:pPr>
      <w:r w:rsidRPr="008359FC">
        <w:rPr>
          <w:rFonts w:hint="eastAsia"/>
        </w:rPr>
        <w:lastRenderedPageBreak/>
        <w:t>2</w:t>
      </w:r>
      <w:r w:rsidRPr="008359FC">
        <w:t>.</w:t>
      </w:r>
      <w:r>
        <w:t>2</w:t>
      </w:r>
      <w:r w:rsidRPr="008359FC">
        <w:t>.3.1</w:t>
      </w:r>
      <w:r w:rsidRPr="008359FC">
        <w:rPr>
          <w:rFonts w:hint="eastAsia"/>
        </w:rPr>
        <w:t>全时四驱</w:t>
      </w:r>
    </w:p>
    <w:p w14:paraId="76A2A9F4" w14:textId="77777777" w:rsidR="008359FC" w:rsidRPr="008359FC" w:rsidRDefault="008359FC" w:rsidP="008359FC">
      <w:pPr>
        <w:ind w:firstLine="480"/>
        <w:rPr>
          <w:rFonts w:ascii="宋体" w:hAnsi="宋体"/>
        </w:rPr>
      </w:pPr>
      <w:r w:rsidRPr="008359FC">
        <w:rPr>
          <w:rFonts w:ascii="宋体" w:hAnsi="宋体" w:hint="eastAsia"/>
        </w:rPr>
        <w:t>全时四驱不需要驾驶人选择操作，前后车轮永远维持四轮驱动模式，行驶时将发动机输出扭矩按</w:t>
      </w:r>
      <w:r w:rsidRPr="008359FC">
        <w:rPr>
          <w:rFonts w:ascii="宋体" w:hAnsi="宋体"/>
        </w:rPr>
        <w:t>50：50设定在前后轮上，使前后排车轮保持等量的扭矩。</w:t>
      </w:r>
      <w:r w:rsidRPr="008359FC">
        <w:rPr>
          <w:rFonts w:ascii="宋体" w:hAnsi="宋体" w:hint="eastAsia"/>
        </w:rPr>
        <w:t>全时四驱是公路过弯极限最高的传动方式，它可以实现车辆高速过弯时每个车轮分配到最佳的驱动力和追求过弯极限。不过全时四驱的结构相对复杂，成本较高，占用的空间较大，功率传递效率较低，因此不太适合在定位较低，或者体型较小的车型上装配。</w:t>
      </w:r>
    </w:p>
    <w:p w14:paraId="595EDACC" w14:textId="77777777" w:rsidR="008359FC" w:rsidRPr="008359FC" w:rsidRDefault="008359FC" w:rsidP="008359FC">
      <w:pPr>
        <w:ind w:firstLine="480"/>
        <w:rPr>
          <w:rFonts w:ascii="宋体" w:hAnsi="宋体"/>
        </w:rPr>
      </w:pPr>
      <w:r w:rsidRPr="008359FC">
        <w:rPr>
          <w:rFonts w:ascii="宋体" w:hAnsi="宋体" w:hint="eastAsia"/>
        </w:rPr>
        <w:t>绝大多数全时四驱车辆没有任何装置来控制轮胎转速的差异，一旦一个轮胎离开地面，往往会使你停滞在那里，不能前进。但是，近年来也发展了一些智能化的全时四驱系统，比如奥迪的</w:t>
      </w:r>
      <w:r w:rsidRPr="008359FC">
        <w:rPr>
          <w:rFonts w:ascii="宋体" w:hAnsi="宋体"/>
        </w:rPr>
        <w:t>quattro，遇到特殊路面时可以重新分配扭矩，把更多的扭矩分配在不打滑的驱动轮上，从而解决了老式全时四驱的弊端。</w:t>
      </w:r>
    </w:p>
    <w:p w14:paraId="26FC96E8" w14:textId="2F3DDC77" w:rsidR="008359FC" w:rsidRPr="008359FC" w:rsidRDefault="008359FC" w:rsidP="008359FC">
      <w:pPr>
        <w:pStyle w:val="4"/>
        <w:ind w:firstLine="480"/>
      </w:pPr>
      <w:r w:rsidRPr="008359FC">
        <w:rPr>
          <w:rFonts w:hint="eastAsia"/>
        </w:rPr>
        <w:t>2</w:t>
      </w:r>
      <w:r w:rsidRPr="008359FC">
        <w:t>.</w:t>
      </w:r>
      <w:r>
        <w:t>2</w:t>
      </w:r>
      <w:r w:rsidRPr="008359FC">
        <w:t>.3.2</w:t>
      </w:r>
      <w:r w:rsidRPr="008359FC">
        <w:rPr>
          <w:rFonts w:hint="eastAsia"/>
        </w:rPr>
        <w:t>分时四驱</w:t>
      </w:r>
    </w:p>
    <w:p w14:paraId="4336111B" w14:textId="77777777" w:rsidR="008359FC" w:rsidRPr="008359FC" w:rsidRDefault="008359FC" w:rsidP="008359FC">
      <w:pPr>
        <w:ind w:firstLine="480"/>
        <w:rPr>
          <w:rFonts w:ascii="宋体" w:hAnsi="宋体"/>
        </w:rPr>
      </w:pPr>
      <w:r w:rsidRPr="008359FC">
        <w:rPr>
          <w:rFonts w:ascii="宋体" w:hAnsi="宋体" w:hint="eastAsia"/>
        </w:rPr>
        <w:t>分时驱动是指驾驶者可以在两驱和四驱之间手动选择的四轮驱动系统，由驾驶员根据路面情况，通过接通或断开分动器来变化两轮驱动或四轮驱动模式。分时四驱技术很成熟，结构也比较简单，灵活性和可靠性好，加上其不用装配中央差速锁，成本要比全时四驱低得多。分时四驱接通后相当于硬轴连接，采用四驱模式要非常谨慎，对驾驶技术要求较高。在公路上过弯绝对不能采用四驱模式，在砂石、雨雪、冰面上转弯也不能用四驱模式。</w:t>
      </w:r>
    </w:p>
    <w:p w14:paraId="0C3B15F3" w14:textId="6589A89F" w:rsidR="008359FC" w:rsidRPr="008359FC" w:rsidRDefault="008359FC" w:rsidP="008359FC">
      <w:pPr>
        <w:pStyle w:val="4"/>
        <w:ind w:firstLine="480"/>
      </w:pPr>
      <w:r w:rsidRPr="008359FC">
        <w:rPr>
          <w:rFonts w:hint="eastAsia"/>
        </w:rPr>
        <w:t>2</w:t>
      </w:r>
      <w:r w:rsidRPr="008359FC">
        <w:t>.</w:t>
      </w:r>
      <w:r>
        <w:t>2</w:t>
      </w:r>
      <w:r w:rsidRPr="008359FC">
        <w:t>.3.3</w:t>
      </w:r>
      <w:r w:rsidRPr="008359FC">
        <w:rPr>
          <w:rFonts w:hint="eastAsia"/>
        </w:rPr>
        <w:t>适时四驱</w:t>
      </w:r>
    </w:p>
    <w:p w14:paraId="28EEF267" w14:textId="6D16C33C" w:rsidR="008359FC" w:rsidRPr="008359FC" w:rsidRDefault="008359FC" w:rsidP="008359FC">
      <w:pPr>
        <w:ind w:firstLine="480"/>
        <w:rPr>
          <w:rFonts w:ascii="宋体" w:hAnsi="宋体"/>
        </w:rPr>
      </w:pPr>
      <w:r w:rsidRPr="008359FC">
        <w:rPr>
          <w:rFonts w:ascii="宋体" w:hAnsi="宋体" w:hint="eastAsia"/>
        </w:rPr>
        <w:t>适时四驱的车辆可以通过电脑来控制选择适合当下情况的驱动模式。适时四驱的结构比全时四驱简单得多，不仅可以有效降低成本，还有利于降低整车重量。由于可以有效避免特殊情况下后轮抓地力不足的弊端，适时四驱适合于前横置发</w:t>
      </w:r>
      <w:r w:rsidRPr="008359FC">
        <w:rPr>
          <w:rFonts w:ascii="宋体" w:hAnsi="宋体" w:hint="eastAsia"/>
        </w:rPr>
        <w:lastRenderedPageBreak/>
        <w:t>动机前驱平台的车型配备。但由于结构本身的缺陷，无法将超过</w:t>
      </w:r>
      <w:r w:rsidRPr="008359FC">
        <w:rPr>
          <w:rFonts w:ascii="宋体" w:hAnsi="宋体"/>
        </w:rPr>
        <w:t>50%以上的动力传递给后轴，这使它在主动安全控制方面，没有全时</w:t>
      </w:r>
      <w:r w:rsidRPr="008359FC">
        <w:rPr>
          <w:rFonts w:ascii="宋体" w:hAnsi="宋体" w:hint="eastAsia"/>
        </w:rPr>
        <w:t>四驱</w:t>
      </w:r>
      <w:r w:rsidRPr="008359FC">
        <w:rPr>
          <w:rFonts w:ascii="宋体" w:hAnsi="宋体"/>
        </w:rPr>
        <w:t>的调整范围那么大</w:t>
      </w:r>
      <w:r w:rsidRPr="008359FC">
        <w:rPr>
          <w:rFonts w:ascii="宋体" w:hAnsi="宋体" w:hint="eastAsia"/>
        </w:rPr>
        <w:t>。</w:t>
      </w:r>
    </w:p>
    <w:p w14:paraId="71D611C3" w14:textId="0A1EBDA0" w:rsidR="008359FC" w:rsidRPr="0068773C" w:rsidRDefault="008359FC" w:rsidP="0068773C">
      <w:pPr>
        <w:pStyle w:val="2"/>
      </w:pPr>
      <w:bookmarkStart w:id="16" w:name="_Toc79657400"/>
      <w:r w:rsidRPr="008359FC">
        <w:t>2.</w:t>
      </w:r>
      <w:r>
        <w:t xml:space="preserve">3 </w:t>
      </w:r>
      <w:r w:rsidRPr="008359FC">
        <w:rPr>
          <w:rFonts w:hint="eastAsia"/>
        </w:rPr>
        <w:t>转向</w:t>
      </w:r>
      <w:bookmarkEnd w:id="16"/>
    </w:p>
    <w:p w14:paraId="3C745675" w14:textId="1145D2CF" w:rsidR="008359FC" w:rsidRPr="008359FC" w:rsidRDefault="008359FC" w:rsidP="008359FC">
      <w:pPr>
        <w:pStyle w:val="3"/>
        <w:ind w:firstLine="240"/>
      </w:pPr>
      <w:bookmarkStart w:id="17" w:name="_Toc79657401"/>
      <w:r w:rsidRPr="008359FC">
        <w:rPr>
          <w:rFonts w:hint="eastAsia"/>
        </w:rPr>
        <w:t>2</w:t>
      </w:r>
      <w:r w:rsidRPr="008359FC">
        <w:t>.</w:t>
      </w:r>
      <w:r>
        <w:t>3</w:t>
      </w:r>
      <w:r w:rsidRPr="008359FC">
        <w:t>.1</w:t>
      </w:r>
      <w:r w:rsidRPr="008359FC">
        <w:rPr>
          <w:rFonts w:hint="eastAsia"/>
        </w:rPr>
        <w:t>阿克曼转向</w:t>
      </w:r>
      <w:bookmarkEnd w:id="17"/>
    </w:p>
    <w:p w14:paraId="5625A0A4" w14:textId="1F3FBA5D" w:rsidR="008359FC" w:rsidRPr="008359FC" w:rsidRDefault="008359FC" w:rsidP="008359FC">
      <w:pPr>
        <w:ind w:firstLine="480"/>
        <w:rPr>
          <w:rFonts w:ascii="宋体" w:hAnsi="宋体"/>
        </w:rPr>
      </w:pPr>
      <w:r w:rsidRPr="008359FC">
        <w:rPr>
          <w:rFonts w:ascii="宋体" w:hAnsi="宋体" w:hint="eastAsia"/>
        </w:rPr>
        <w:t>阿克曼转向是一种现代车辆的转向方式，在汽车转弯的时候，内外轮转过的角度不一样，内侧轮胎转弯半径小于外侧轮胎，从而保证轮胎与地面始终处于纯滚动。车辆直线行驶时，4个车轮的轴线都相互平行，并且垂直于汽车纵向中心面；车辆在转向过程中，全部车轮绕一个瞬时中心点做圆周滚动，且前内轮与前外轮的转角应满足</w:t>
      </w:r>
      <m:oMath>
        <m:func>
          <m:funcPr>
            <m:ctrlPr>
              <w:rPr>
                <w:rFonts w:ascii="Cambria Math" w:hAnsi="Cambria Math"/>
                <w:i/>
              </w:rPr>
            </m:ctrlPr>
          </m:funcPr>
          <m:fName>
            <m:r>
              <m:rPr>
                <m:sty m:val="p"/>
              </m:rPr>
              <w:rPr>
                <w:rFonts w:ascii="Cambria Math" w:hAnsi="Cambria Math"/>
              </w:rPr>
              <m:t>cot</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cot</m:t>
            </m:r>
          </m:fName>
          <m:e>
            <m:r>
              <w:rPr>
                <w:rFonts w:ascii="Cambria Math" w:hAnsi="Cambria Math"/>
              </w:rPr>
              <m:t>α</m:t>
            </m:r>
          </m:e>
        </m:func>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L</m:t>
            </m:r>
          </m:den>
        </m:f>
      </m:oMath>
      <w:r w:rsidRPr="008359FC">
        <w:rPr>
          <w:rFonts w:ascii="宋体" w:hAnsi="宋体" w:hint="eastAsia"/>
        </w:rPr>
        <w:t>。</w:t>
      </w:r>
    </w:p>
    <w:p w14:paraId="7C90A11F" w14:textId="04738EB8" w:rsidR="008359FC" w:rsidRDefault="008359FC" w:rsidP="008161EF">
      <w:pPr>
        <w:ind w:firstLine="480"/>
        <w:jc w:val="center"/>
        <w:rPr>
          <w:rFonts w:ascii="宋体" w:hAnsi="宋体"/>
        </w:rPr>
      </w:pPr>
      <w:r w:rsidRPr="008359FC">
        <w:rPr>
          <w:rFonts w:ascii="宋体" w:hAnsi="宋体"/>
          <w:noProof/>
        </w:rPr>
        <w:drawing>
          <wp:inline distT="0" distB="0" distL="0" distR="0" wp14:anchorId="5DFDD1B3" wp14:editId="6D62A7F3">
            <wp:extent cx="3531235" cy="2933065"/>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1235" cy="2933065"/>
                    </a:xfrm>
                    <a:prstGeom prst="rect">
                      <a:avLst/>
                    </a:prstGeom>
                    <a:noFill/>
                    <a:ln>
                      <a:noFill/>
                    </a:ln>
                  </pic:spPr>
                </pic:pic>
              </a:graphicData>
            </a:graphic>
          </wp:inline>
        </w:drawing>
      </w:r>
    </w:p>
    <w:p w14:paraId="6036EB61" w14:textId="7156BC89" w:rsidR="008161EF" w:rsidRPr="008359FC" w:rsidRDefault="008161EF" w:rsidP="008161EF">
      <w:pPr>
        <w:ind w:firstLine="480"/>
        <w:jc w:val="center"/>
        <w:rPr>
          <w:rFonts w:ascii="宋体" w:hAnsi="宋体"/>
        </w:rPr>
      </w:pPr>
      <w:r>
        <w:rPr>
          <w:rFonts w:ascii="宋体" w:hAnsi="宋体" w:hint="eastAsia"/>
        </w:rPr>
        <w:t>图</w:t>
      </w:r>
      <w:r w:rsidR="002E2AC4">
        <w:rPr>
          <w:rFonts w:ascii="宋体" w:hAnsi="宋体"/>
        </w:rPr>
        <w:t>7</w:t>
      </w:r>
      <w:r>
        <w:rPr>
          <w:rFonts w:ascii="宋体" w:hAnsi="宋体"/>
        </w:rPr>
        <w:t xml:space="preserve"> </w:t>
      </w:r>
      <w:r>
        <w:rPr>
          <w:rFonts w:ascii="宋体" w:hAnsi="宋体" w:hint="eastAsia"/>
        </w:rPr>
        <w:t>阿克曼转向几何</w:t>
      </w:r>
    </w:p>
    <w:p w14:paraId="53821188" w14:textId="065624E4" w:rsidR="008359FC" w:rsidRPr="008359FC" w:rsidRDefault="008359FC" w:rsidP="008359FC">
      <w:pPr>
        <w:ind w:firstLine="480"/>
        <w:rPr>
          <w:rFonts w:ascii="宋体" w:hAnsi="宋体"/>
        </w:rPr>
      </w:pPr>
      <w:r w:rsidRPr="008359FC">
        <w:rPr>
          <w:rFonts w:ascii="宋体" w:hAnsi="宋体" w:hint="eastAsia"/>
        </w:rPr>
        <w:t>阿克曼梯形即为满足阿克曼理论转向特性的四连杆机构，其底角</w:t>
      </w:r>
      <m:oMath>
        <m:sSub>
          <m:sSubPr>
            <m:ctrlPr>
              <w:rPr>
                <w:rFonts w:ascii="Cambria Math" w:hAnsi="Cambria Math"/>
                <w:i/>
              </w:rPr>
            </m:ctrlPr>
          </m:sSubPr>
          <m:e>
            <m:r>
              <w:rPr>
                <w:rFonts w:ascii="Cambria Math" w:hAnsi="Cambria Math"/>
              </w:rPr>
              <m:t>Q</m:t>
            </m:r>
          </m:e>
          <m:sub>
            <m:r>
              <w:rPr>
                <w:rFonts w:ascii="Cambria Math" w:hAnsi="Cambria Math"/>
              </w:rPr>
              <m:t>a</m:t>
            </m:r>
          </m:sub>
        </m:sSub>
      </m:oMath>
      <w:r w:rsidRPr="008359FC">
        <w:rPr>
          <w:rFonts w:ascii="宋体" w:hAnsi="宋体" w:hint="eastAsia"/>
        </w:rPr>
        <w:t>应满足</w:t>
      </w:r>
      <m:oMath>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cot</m:t>
                </m:r>
              </m:e>
              <m:sup>
                <m:r>
                  <w:rPr>
                    <w:rFonts w:ascii="Cambria Math" w:hAnsi="Cambria Math"/>
                  </w:rPr>
                  <m:t>-1</m:t>
                </m:r>
              </m:sup>
            </m:sSup>
          </m:fName>
          <m:e>
            <m:f>
              <m:fPr>
                <m:ctrlPr>
                  <w:rPr>
                    <w:rFonts w:ascii="Cambria Math" w:hAnsi="Cambria Math"/>
                    <w:i/>
                  </w:rPr>
                </m:ctrlPr>
              </m:fPr>
              <m:num>
                <m:r>
                  <w:rPr>
                    <w:rFonts w:ascii="Cambria Math" w:hAnsi="Cambria Math"/>
                  </w:rPr>
                  <m:t>1.4L</m:t>
                </m:r>
              </m:num>
              <m:den>
                <m:r>
                  <w:rPr>
                    <w:rFonts w:ascii="Cambria Math" w:hAnsi="Cambria Math"/>
                  </w:rPr>
                  <m:t>K</m:t>
                </m:r>
              </m:den>
            </m:f>
          </m:e>
        </m:func>
      </m:oMath>
      <w:r w:rsidRPr="008359FC">
        <w:rPr>
          <w:rFonts w:ascii="宋体" w:hAnsi="宋体" w:hint="eastAsia"/>
        </w:rPr>
        <w:t>，梯形臂的作用长度</w:t>
      </w:r>
      <m:oMath>
        <m:r>
          <w:rPr>
            <w:rFonts w:ascii="Cambria Math" w:hAnsi="Cambria Math"/>
          </w:rPr>
          <m:t>m=0.11~0.15K</m:t>
        </m:r>
      </m:oMath>
      <w:r w:rsidRPr="008359FC">
        <w:rPr>
          <w:rFonts w:ascii="宋体" w:hAnsi="宋体" w:hint="eastAsia"/>
        </w:rPr>
        <w:t>。</w:t>
      </w:r>
    </w:p>
    <w:p w14:paraId="3FE75E35" w14:textId="5CC5714A" w:rsidR="008359FC" w:rsidRDefault="008359FC" w:rsidP="008161EF">
      <w:pPr>
        <w:ind w:firstLine="480"/>
        <w:jc w:val="center"/>
        <w:rPr>
          <w:rFonts w:ascii="宋体" w:hAnsi="宋体"/>
        </w:rPr>
      </w:pPr>
      <w:r w:rsidRPr="008359FC">
        <w:rPr>
          <w:rFonts w:ascii="宋体" w:hAnsi="宋体"/>
          <w:noProof/>
        </w:rPr>
        <w:lastRenderedPageBreak/>
        <w:drawing>
          <wp:inline distT="0" distB="0" distL="0" distR="0" wp14:anchorId="7CD21301" wp14:editId="223005C6">
            <wp:extent cx="4930726" cy="3118361"/>
            <wp:effectExtent l="0" t="0" r="381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46246" cy="3128177"/>
                    </a:xfrm>
                    <a:prstGeom prst="rect">
                      <a:avLst/>
                    </a:prstGeom>
                    <a:noFill/>
                    <a:ln>
                      <a:noFill/>
                    </a:ln>
                  </pic:spPr>
                </pic:pic>
              </a:graphicData>
            </a:graphic>
          </wp:inline>
        </w:drawing>
      </w:r>
    </w:p>
    <w:p w14:paraId="1D97F9D4" w14:textId="3B555D83" w:rsidR="008161EF" w:rsidRPr="008359FC" w:rsidRDefault="008161EF" w:rsidP="008161EF">
      <w:pPr>
        <w:ind w:firstLine="480"/>
        <w:jc w:val="center"/>
        <w:rPr>
          <w:rFonts w:ascii="宋体" w:hAnsi="宋体"/>
        </w:rPr>
      </w:pPr>
      <w:r>
        <w:rPr>
          <w:rFonts w:ascii="宋体" w:hAnsi="宋体" w:hint="eastAsia"/>
        </w:rPr>
        <w:t>图</w:t>
      </w:r>
      <w:r w:rsidR="002E2AC4">
        <w:rPr>
          <w:rFonts w:ascii="宋体" w:hAnsi="宋体"/>
        </w:rPr>
        <w:t>8</w:t>
      </w:r>
      <w:r>
        <w:rPr>
          <w:rFonts w:ascii="宋体" w:hAnsi="宋体"/>
        </w:rPr>
        <w:t xml:space="preserve"> </w:t>
      </w:r>
      <w:r>
        <w:rPr>
          <w:rFonts w:ascii="宋体" w:hAnsi="宋体" w:hint="eastAsia"/>
        </w:rPr>
        <w:t>阿克曼梯形机构</w:t>
      </w:r>
    </w:p>
    <w:p w14:paraId="2A15DBE4" w14:textId="77777777" w:rsidR="008359FC" w:rsidRPr="008359FC" w:rsidRDefault="008359FC" w:rsidP="008359FC">
      <w:pPr>
        <w:ind w:firstLine="480"/>
        <w:rPr>
          <w:rFonts w:ascii="宋体" w:hAnsi="宋体"/>
        </w:rPr>
      </w:pPr>
      <w:r w:rsidRPr="008359FC">
        <w:rPr>
          <w:rFonts w:ascii="宋体" w:hAnsi="宋体" w:hint="eastAsia"/>
        </w:rPr>
        <w:t>车辆在低速转弯行驶时，侧向加速度很小（认为</w:t>
      </w:r>
      <w:r w:rsidRPr="008359FC">
        <w:rPr>
          <w:rFonts w:ascii="宋体" w:hAnsi="宋体"/>
        </w:rPr>
        <w:t>0</w:t>
      </w:r>
      <w:r w:rsidRPr="008359FC">
        <w:rPr>
          <w:rFonts w:ascii="宋体" w:hAnsi="宋体" w:hint="eastAsia"/>
        </w:rPr>
        <w:t>）</w:t>
      </w:r>
      <w:r w:rsidRPr="008359FC">
        <w:rPr>
          <w:rFonts w:ascii="宋体" w:hAnsi="宋体"/>
        </w:rPr>
        <w:t>，</w:t>
      </w:r>
      <w:r w:rsidRPr="008359FC">
        <w:rPr>
          <w:rFonts w:ascii="宋体" w:hAnsi="宋体" w:hint="eastAsia"/>
        </w:rPr>
        <w:t>此时转向</w:t>
      </w:r>
      <w:r w:rsidRPr="008359FC">
        <w:rPr>
          <w:rFonts w:ascii="宋体" w:hAnsi="宋体"/>
        </w:rPr>
        <w:t>被称为理想阿克曼转向</w:t>
      </w:r>
      <w:r w:rsidRPr="008359FC">
        <w:rPr>
          <w:rFonts w:ascii="宋体" w:hAnsi="宋体" w:hint="eastAsia"/>
        </w:rPr>
        <w:t>，即为图示的理想的阿克曼梯形</w:t>
      </w:r>
      <w:r w:rsidRPr="008359FC">
        <w:rPr>
          <w:rFonts w:ascii="宋体" w:hAnsi="宋体"/>
        </w:rPr>
        <w:t>。</w:t>
      </w:r>
      <w:r w:rsidRPr="008359FC">
        <w:rPr>
          <w:rFonts w:ascii="宋体" w:hAnsi="宋体" w:hint="eastAsia"/>
        </w:rPr>
        <w:t>但当车辆高速行驶转弯时，由于侧向加速度较大，根据轮胎特性（车轮侧偏角越大越容易达到侧滑极限），内轮更容易侧滑，所以为了增加车辆的转弯极限能力，需要适当减小内轮转角和外轮转角的差值。</w:t>
      </w:r>
    </w:p>
    <w:p w14:paraId="23A17BFE" w14:textId="4156F6F8" w:rsidR="008359FC" w:rsidRPr="008359FC" w:rsidRDefault="008359FC" w:rsidP="008359FC">
      <w:pPr>
        <w:pStyle w:val="3"/>
        <w:ind w:firstLine="240"/>
      </w:pPr>
      <w:bookmarkStart w:id="18" w:name="_Toc79657402"/>
      <w:r w:rsidRPr="008359FC">
        <w:rPr>
          <w:rFonts w:hint="eastAsia"/>
        </w:rPr>
        <w:t>2</w:t>
      </w:r>
      <w:r w:rsidRPr="008359FC">
        <w:t>.</w:t>
      </w:r>
      <w:r>
        <w:t>3</w:t>
      </w:r>
      <w:r w:rsidRPr="008359FC">
        <w:t>.2</w:t>
      </w:r>
      <w:r w:rsidRPr="008359FC">
        <w:rPr>
          <w:rFonts w:hint="eastAsia"/>
        </w:rPr>
        <w:t>差速转向</w:t>
      </w:r>
      <w:bookmarkEnd w:id="18"/>
    </w:p>
    <w:p w14:paraId="051E81AA" w14:textId="77777777" w:rsidR="008359FC" w:rsidRPr="008359FC" w:rsidRDefault="008359FC" w:rsidP="008359FC">
      <w:pPr>
        <w:ind w:firstLine="480"/>
        <w:rPr>
          <w:rFonts w:ascii="宋体" w:hAnsi="宋体"/>
        </w:rPr>
      </w:pPr>
      <w:r w:rsidRPr="008359FC">
        <w:rPr>
          <w:rFonts w:ascii="宋体" w:hAnsi="宋体" w:hint="eastAsia"/>
        </w:rPr>
        <w:t>差速转向是指车辆通过控制左右两个驱动轮的转速实现转向。驱动轮转速不同时，即使无转向轮或者转向轮不动作，车身也会旋转。</w:t>
      </w:r>
      <w:r w:rsidRPr="008359FC">
        <w:rPr>
          <w:rFonts w:ascii="宋体" w:hAnsi="宋体"/>
        </w:rPr>
        <w:t>根据单轴轮式车辆模型差动转向过程中两侧车轮运动方向异同，可将其分为同轴同向、同轴异向和单轮差动转向3种</w:t>
      </w:r>
      <w:r w:rsidRPr="008359FC">
        <w:rPr>
          <w:rFonts w:ascii="宋体" w:hAnsi="宋体" w:hint="eastAsia"/>
        </w:rPr>
        <w:t>。目前，差动转向方式被广泛应用于履带车辆、滑移装载机、全地形车和工业机器人等领域。</w:t>
      </w:r>
    </w:p>
    <w:p w14:paraId="7E6107AF" w14:textId="3A42F7A0" w:rsidR="008359FC" w:rsidRDefault="008359FC" w:rsidP="008161EF">
      <w:pPr>
        <w:ind w:firstLine="480"/>
        <w:jc w:val="center"/>
        <w:rPr>
          <w:rFonts w:ascii="宋体" w:hAnsi="宋体"/>
        </w:rPr>
      </w:pPr>
      <w:r w:rsidRPr="008359FC">
        <w:rPr>
          <w:rFonts w:ascii="宋体" w:hAnsi="宋体"/>
          <w:noProof/>
        </w:rPr>
        <w:lastRenderedPageBreak/>
        <w:drawing>
          <wp:inline distT="0" distB="0" distL="0" distR="0" wp14:anchorId="275A52E0" wp14:editId="4F2A1BF6">
            <wp:extent cx="4333875" cy="28956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3875" cy="2895600"/>
                    </a:xfrm>
                    <a:prstGeom prst="rect">
                      <a:avLst/>
                    </a:prstGeom>
                  </pic:spPr>
                </pic:pic>
              </a:graphicData>
            </a:graphic>
          </wp:inline>
        </w:drawing>
      </w:r>
    </w:p>
    <w:p w14:paraId="36228D2B" w14:textId="446B3DB2" w:rsidR="008161EF" w:rsidRPr="008359FC" w:rsidRDefault="008161EF" w:rsidP="008161EF">
      <w:pPr>
        <w:ind w:firstLine="480"/>
        <w:jc w:val="center"/>
        <w:rPr>
          <w:rFonts w:ascii="宋体" w:hAnsi="宋体"/>
        </w:rPr>
      </w:pPr>
      <w:r>
        <w:rPr>
          <w:rFonts w:ascii="宋体" w:hAnsi="宋体" w:hint="eastAsia"/>
        </w:rPr>
        <w:t>图</w:t>
      </w:r>
      <w:r w:rsidR="002E2AC4">
        <w:rPr>
          <w:rFonts w:ascii="宋体" w:hAnsi="宋体"/>
        </w:rPr>
        <w:t>9</w:t>
      </w:r>
      <w:r>
        <w:rPr>
          <w:rFonts w:ascii="宋体" w:hAnsi="宋体"/>
        </w:rPr>
        <w:t xml:space="preserve"> </w:t>
      </w:r>
      <w:r>
        <w:rPr>
          <w:rFonts w:ascii="宋体" w:hAnsi="宋体" w:hint="eastAsia"/>
        </w:rPr>
        <w:t>差动转向示意</w:t>
      </w:r>
    </w:p>
    <w:p w14:paraId="6B70B5DD" w14:textId="404D5665" w:rsidR="008359FC" w:rsidRDefault="008359FC" w:rsidP="008359FC">
      <w:pPr>
        <w:ind w:firstLine="480"/>
        <w:rPr>
          <w:rFonts w:ascii="宋体" w:hAnsi="宋体"/>
        </w:rPr>
      </w:pPr>
      <w:r w:rsidRPr="008359FC">
        <w:rPr>
          <w:rFonts w:ascii="宋体" w:hAnsi="宋体" w:hint="eastAsia"/>
        </w:rPr>
        <w:t>差速转向的基础是电子线控转向，与传统的机械液压转向相比，省去了复杂的传动装置，转向的控制也不再需要方向盘，是目前比较适合机器人的一种转向。同时，差速转向相比于阿克曼转向，转向半径小、灵活性高、稳定性和可靠性也大大增加，甚至可以实现原地转向，大大节省了转向空间。但当一侧车轮打滑时，差速转向则无法正常行驶。</w:t>
      </w:r>
    </w:p>
    <w:p w14:paraId="05C2AC88" w14:textId="5DCB3976" w:rsidR="008359FC" w:rsidRPr="0068773C" w:rsidRDefault="008359FC" w:rsidP="0068773C">
      <w:pPr>
        <w:pStyle w:val="2"/>
      </w:pPr>
      <w:bookmarkStart w:id="19" w:name="_Toc79657403"/>
      <w:r>
        <w:t xml:space="preserve">2.4 </w:t>
      </w:r>
      <w:r w:rsidRPr="008359FC">
        <w:rPr>
          <w:rFonts w:hint="eastAsia"/>
        </w:rPr>
        <w:t>循迹方案</w:t>
      </w:r>
      <w:bookmarkEnd w:id="19"/>
    </w:p>
    <w:p w14:paraId="58685828" w14:textId="79F0566A" w:rsidR="009C5886" w:rsidRPr="009C5886" w:rsidRDefault="009C5886" w:rsidP="009C5886">
      <w:pPr>
        <w:pStyle w:val="3"/>
        <w:ind w:firstLine="240"/>
      </w:pPr>
      <w:bookmarkStart w:id="20" w:name="_Toc79657404"/>
      <w:r>
        <w:rPr>
          <w:rFonts w:hint="eastAsia"/>
        </w:rPr>
        <w:t>2</w:t>
      </w:r>
      <w:r>
        <w:t xml:space="preserve">.4.1 </w:t>
      </w:r>
      <w:r>
        <w:rPr>
          <w:rFonts w:hint="eastAsia"/>
        </w:rPr>
        <w:t>循迹传感器方案</w:t>
      </w:r>
      <w:bookmarkEnd w:id="20"/>
    </w:p>
    <w:p w14:paraId="18619CCC" w14:textId="77777777" w:rsidR="008359FC" w:rsidRPr="008359FC" w:rsidRDefault="008359FC" w:rsidP="008359FC">
      <w:pPr>
        <w:ind w:firstLine="480"/>
        <w:rPr>
          <w:rFonts w:ascii="宋体" w:hAnsi="宋体"/>
        </w:rPr>
      </w:pPr>
      <w:r w:rsidRPr="008359FC">
        <w:rPr>
          <w:rFonts w:ascii="宋体" w:hAnsi="宋体" w:hint="eastAsia"/>
        </w:rPr>
        <w:t>智能小车循迹（或沿固定路线行进）的方案主要有三种：红外传感器方案、线阵C</w:t>
      </w:r>
      <w:r w:rsidRPr="008359FC">
        <w:rPr>
          <w:rFonts w:ascii="宋体" w:hAnsi="宋体"/>
        </w:rPr>
        <w:t>CD</w:t>
      </w:r>
      <w:r w:rsidRPr="008359FC">
        <w:rPr>
          <w:rFonts w:ascii="宋体" w:hAnsi="宋体" w:hint="eastAsia"/>
        </w:rPr>
        <w:t>方案和摄像头方案。</w:t>
      </w:r>
    </w:p>
    <w:p w14:paraId="73C90B35" w14:textId="77777777" w:rsidR="008359FC" w:rsidRPr="008359FC" w:rsidRDefault="008359FC" w:rsidP="008359FC">
      <w:pPr>
        <w:ind w:firstLine="480"/>
        <w:rPr>
          <w:rFonts w:ascii="宋体" w:hAnsi="宋体"/>
        </w:rPr>
      </w:pPr>
      <w:r w:rsidRPr="008359FC">
        <w:rPr>
          <w:rFonts w:ascii="宋体" w:hAnsi="宋体" w:hint="eastAsia"/>
        </w:rPr>
        <w:t>红外传感器的原理是，红外发光管发射红外线照射下方跑道，模块上的红外接收器接收反射的光线，根据强弱确定电平高低。使用红外传感器进行循迹，可以将红外传感器在小车前方排布成一个阵列，从而得到小车当前与道路的位置关系。也可以通过某些移动装置使红外传感器在小车前方进行扫描，这样就减少了</w:t>
      </w:r>
      <w:r w:rsidRPr="008359FC">
        <w:rPr>
          <w:rFonts w:ascii="宋体" w:hAnsi="宋体" w:hint="eastAsia"/>
        </w:rPr>
        <w:lastRenderedPageBreak/>
        <w:t>传感器的数量</w:t>
      </w:r>
      <w:r w:rsidRPr="008359FC">
        <w:rPr>
          <w:rFonts w:ascii="宋体" w:hAnsi="宋体" w:hint="eastAsia"/>
          <w:vertAlign w:val="superscript"/>
        </w:rPr>
        <w:t>[</w:t>
      </w:r>
      <w:r w:rsidRPr="008359FC">
        <w:rPr>
          <w:rFonts w:ascii="宋体" w:hAnsi="宋体"/>
          <w:vertAlign w:val="superscript"/>
        </w:rPr>
        <w:t>1]</w:t>
      </w:r>
      <w:r w:rsidRPr="008359FC">
        <w:rPr>
          <w:rFonts w:ascii="宋体" w:hAnsi="宋体" w:hint="eastAsia"/>
        </w:rPr>
        <w:t>。</w:t>
      </w:r>
    </w:p>
    <w:p w14:paraId="19456626" w14:textId="77777777" w:rsidR="008359FC" w:rsidRDefault="008359FC" w:rsidP="008359FC">
      <w:pPr>
        <w:ind w:firstLine="480"/>
        <w:jc w:val="center"/>
        <w:rPr>
          <w:rFonts w:ascii="宋体" w:hAnsi="宋体"/>
        </w:rPr>
      </w:pPr>
      <w:r w:rsidRPr="008359FC">
        <w:rPr>
          <w:rFonts w:ascii="宋体" w:hAnsi="宋体"/>
          <w:noProof/>
        </w:rPr>
        <w:drawing>
          <wp:inline distT="0" distB="0" distL="0" distR="0" wp14:anchorId="030F0B4C" wp14:editId="73312452">
            <wp:extent cx="2560320" cy="15773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0320" cy="1577340"/>
                    </a:xfrm>
                    <a:prstGeom prst="rect">
                      <a:avLst/>
                    </a:prstGeom>
                    <a:noFill/>
                    <a:ln>
                      <a:noFill/>
                    </a:ln>
                  </pic:spPr>
                </pic:pic>
              </a:graphicData>
            </a:graphic>
          </wp:inline>
        </w:drawing>
      </w:r>
    </w:p>
    <w:p w14:paraId="02BFECF0" w14:textId="612ABAF7" w:rsidR="008359FC" w:rsidRPr="008359FC" w:rsidRDefault="008359FC" w:rsidP="008359FC">
      <w:pPr>
        <w:ind w:firstLine="480"/>
        <w:jc w:val="center"/>
        <w:rPr>
          <w:rFonts w:ascii="宋体" w:hAnsi="宋体"/>
        </w:rPr>
      </w:pPr>
      <w:r w:rsidRPr="008359FC">
        <w:rPr>
          <w:rFonts w:ascii="宋体" w:hAnsi="宋体" w:hint="eastAsia"/>
        </w:rPr>
        <w:t>图1</w:t>
      </w:r>
      <w:r w:rsidR="002E2AC4">
        <w:rPr>
          <w:rFonts w:ascii="宋体" w:hAnsi="宋体"/>
        </w:rPr>
        <w:t>0</w:t>
      </w:r>
      <w:r w:rsidRPr="008359FC">
        <w:rPr>
          <w:rFonts w:ascii="宋体" w:hAnsi="宋体"/>
        </w:rPr>
        <w:t xml:space="preserve"> </w:t>
      </w:r>
      <w:r w:rsidRPr="008359FC">
        <w:rPr>
          <w:rFonts w:ascii="宋体" w:hAnsi="宋体" w:hint="eastAsia"/>
        </w:rPr>
        <w:t>三种红外线阵列排布</w:t>
      </w:r>
    </w:p>
    <w:p w14:paraId="17F17042" w14:textId="77777777" w:rsidR="008359FC" w:rsidRPr="008359FC" w:rsidRDefault="008359FC" w:rsidP="008359FC">
      <w:pPr>
        <w:ind w:firstLine="480"/>
        <w:rPr>
          <w:rFonts w:ascii="宋体" w:hAnsi="宋体"/>
        </w:rPr>
      </w:pPr>
      <w:r w:rsidRPr="008359FC">
        <w:rPr>
          <w:rFonts w:ascii="宋体" w:hAnsi="宋体" w:hint="eastAsia"/>
        </w:rPr>
        <w:t>由于红外传感器的总数量不可能很多，所以采用红外传感器循迹具有计算简单、数据更新速度快、成本低的优点，但是相应地，红外阵列提供的信息较少，对道路的前瞻性不佳，所以无法以较快的速度完成循迹。</w:t>
      </w:r>
    </w:p>
    <w:p w14:paraId="246C48E1" w14:textId="77777777" w:rsidR="008359FC" w:rsidRPr="008359FC" w:rsidRDefault="008359FC" w:rsidP="008359FC">
      <w:pPr>
        <w:ind w:firstLine="480"/>
        <w:rPr>
          <w:rFonts w:ascii="宋体" w:hAnsi="宋体"/>
        </w:rPr>
      </w:pPr>
      <w:r w:rsidRPr="008359FC">
        <w:rPr>
          <w:rFonts w:ascii="宋体" w:hAnsi="宋体" w:hint="eastAsia"/>
        </w:rPr>
        <w:t>另一种方案是线阵C</w:t>
      </w:r>
      <w:r w:rsidRPr="008359FC">
        <w:rPr>
          <w:rFonts w:ascii="宋体" w:hAnsi="宋体"/>
        </w:rPr>
        <w:t>CD</w:t>
      </w:r>
      <w:r w:rsidRPr="008359FC">
        <w:rPr>
          <w:rFonts w:ascii="宋体" w:hAnsi="宋体" w:hint="eastAsia"/>
        </w:rPr>
        <w:t>方案，线阵C</w:t>
      </w:r>
      <w:r w:rsidRPr="008359FC">
        <w:rPr>
          <w:rFonts w:ascii="宋体" w:hAnsi="宋体"/>
        </w:rPr>
        <w:t>CD</w:t>
      </w:r>
      <w:r w:rsidRPr="008359FC">
        <w:rPr>
          <w:rFonts w:ascii="宋体" w:hAnsi="宋体" w:hint="eastAsia"/>
        </w:rPr>
        <w:t>一般是黑白的，相当于一种集成化的灰度传感器，可以获得小车前方一段距离处的道路颜色信息，经A</w:t>
      </w:r>
      <w:r w:rsidRPr="008359FC">
        <w:rPr>
          <w:rFonts w:ascii="宋体" w:hAnsi="宋体"/>
        </w:rPr>
        <w:t>D</w:t>
      </w:r>
      <w:r w:rsidRPr="008359FC">
        <w:rPr>
          <w:rFonts w:ascii="宋体" w:hAnsi="宋体" w:hint="eastAsia"/>
        </w:rPr>
        <w:t>转换后提取跳变沿位置，从而获得小车在道路上的位置，调整小车的行进方向</w:t>
      </w:r>
      <w:r w:rsidRPr="008359FC">
        <w:rPr>
          <w:rFonts w:ascii="宋体" w:hAnsi="宋体" w:hint="eastAsia"/>
          <w:vertAlign w:val="superscript"/>
        </w:rPr>
        <w:t>[</w:t>
      </w:r>
      <w:r w:rsidRPr="008359FC">
        <w:rPr>
          <w:rFonts w:ascii="宋体" w:hAnsi="宋体"/>
          <w:vertAlign w:val="superscript"/>
        </w:rPr>
        <w:t>2,3]</w:t>
      </w:r>
      <w:r w:rsidRPr="008359FC">
        <w:rPr>
          <w:rFonts w:ascii="宋体" w:hAnsi="宋体" w:hint="eastAsia"/>
        </w:rPr>
        <w:t>。相比与红外传感器，线阵C</w:t>
      </w:r>
      <w:r w:rsidRPr="008359FC">
        <w:rPr>
          <w:rFonts w:ascii="宋体" w:hAnsi="宋体"/>
        </w:rPr>
        <w:t>CD</w:t>
      </w:r>
      <w:r w:rsidRPr="008359FC">
        <w:rPr>
          <w:rFonts w:ascii="宋体" w:hAnsi="宋体" w:hint="eastAsia"/>
        </w:rPr>
        <w:t>不需要阵列，只需一个传感器即可完成循迹工作，但由于其像素点众多，故而又比红外传感要更加精确；同时由于其无需覆盖在地面上，而是可以俯视前方道路，故而其前瞻性明显好于红外传感方案,前瞻距离也更加自由，便于调节。但线阵C</w:t>
      </w:r>
      <w:r w:rsidRPr="008359FC">
        <w:rPr>
          <w:rFonts w:ascii="宋体" w:hAnsi="宋体"/>
        </w:rPr>
        <w:t>CD</w:t>
      </w:r>
      <w:r w:rsidRPr="008359FC">
        <w:rPr>
          <w:rFonts w:ascii="宋体" w:hAnsi="宋体" w:hint="eastAsia"/>
        </w:rPr>
        <w:t>的成本较高，一个组装完好的线阵C</w:t>
      </w:r>
      <w:r w:rsidRPr="008359FC">
        <w:rPr>
          <w:rFonts w:ascii="宋体" w:hAnsi="宋体"/>
        </w:rPr>
        <w:t>CD</w:t>
      </w:r>
      <w:r w:rsidRPr="008359FC">
        <w:rPr>
          <w:rFonts w:ascii="宋体" w:hAnsi="宋体" w:hint="eastAsia"/>
        </w:rPr>
        <w:t>元件，其价格甚至高于普通的摄像头模块。</w:t>
      </w:r>
    </w:p>
    <w:p w14:paraId="6934B35B" w14:textId="77777777" w:rsidR="008359FC" w:rsidRPr="008359FC" w:rsidRDefault="008359FC" w:rsidP="008359FC">
      <w:pPr>
        <w:ind w:firstLine="480"/>
        <w:rPr>
          <w:rFonts w:ascii="宋体" w:hAnsi="宋体"/>
        </w:rPr>
      </w:pPr>
      <w:r w:rsidRPr="008359FC">
        <w:rPr>
          <w:rFonts w:ascii="宋体" w:hAnsi="宋体" w:hint="eastAsia"/>
        </w:rPr>
        <w:t>第三种方案是基于摄像头（或面阵C</w:t>
      </w:r>
      <w:r w:rsidRPr="008359FC">
        <w:rPr>
          <w:rFonts w:ascii="宋体" w:hAnsi="宋体"/>
        </w:rPr>
        <w:t>CD</w:t>
      </w:r>
      <w:r w:rsidRPr="008359FC">
        <w:rPr>
          <w:rFonts w:ascii="宋体" w:hAnsi="宋体" w:hint="eastAsia"/>
        </w:rPr>
        <w:t>）的循迹方案，其与线阵C</w:t>
      </w:r>
      <w:r w:rsidRPr="008359FC">
        <w:rPr>
          <w:rFonts w:ascii="宋体" w:hAnsi="宋体"/>
        </w:rPr>
        <w:t>CD</w:t>
      </w:r>
      <w:r w:rsidRPr="008359FC">
        <w:rPr>
          <w:rFonts w:ascii="宋体" w:hAnsi="宋体" w:hint="eastAsia"/>
        </w:rPr>
        <w:t>相同，位于小车前方俯视道路，但获得的信息为图像，属于二维信息。这使得这一方案可以涉及的路况信息也更多，除当前小车的车头位置之外，还可以通过不同方法获得前方道路的曲率信息</w:t>
      </w:r>
      <w:r w:rsidRPr="008359FC">
        <w:rPr>
          <w:rFonts w:ascii="宋体" w:hAnsi="宋体" w:hint="eastAsia"/>
          <w:vertAlign w:val="superscript"/>
        </w:rPr>
        <w:t>[</w:t>
      </w:r>
      <w:r w:rsidRPr="008359FC">
        <w:rPr>
          <w:rFonts w:ascii="宋体" w:hAnsi="宋体"/>
          <w:vertAlign w:val="superscript"/>
        </w:rPr>
        <w:t>4,5]</w:t>
      </w:r>
      <w:r w:rsidRPr="008359FC">
        <w:rPr>
          <w:rFonts w:ascii="宋体" w:hAnsi="宋体" w:hint="eastAsia"/>
        </w:rPr>
        <w:t>，从而作出转弯的预判，前瞻性较好。但图像的信息量过大，也会产生较大的计算量，因此对于处理器的要求较高，且同时道路信息</w:t>
      </w:r>
      <w:r w:rsidRPr="008359FC">
        <w:rPr>
          <w:rFonts w:ascii="宋体" w:hAnsi="宋体" w:hint="eastAsia"/>
        </w:rPr>
        <w:lastRenderedPageBreak/>
        <w:t>的更新频率也会受到影响</w:t>
      </w:r>
      <w:r w:rsidRPr="008359FC">
        <w:rPr>
          <w:rFonts w:ascii="宋体" w:hAnsi="宋体" w:hint="eastAsia"/>
          <w:vertAlign w:val="superscript"/>
        </w:rPr>
        <w:t>[</w:t>
      </w:r>
      <w:r w:rsidRPr="008359FC">
        <w:rPr>
          <w:rFonts w:ascii="宋体" w:hAnsi="宋体"/>
          <w:vertAlign w:val="superscript"/>
        </w:rPr>
        <w:t>1]</w:t>
      </w:r>
      <w:r w:rsidRPr="008359FC">
        <w:rPr>
          <w:rFonts w:ascii="宋体" w:hAnsi="宋体" w:hint="eastAsia"/>
        </w:rPr>
        <w:t>。</w:t>
      </w:r>
    </w:p>
    <w:p w14:paraId="25D19F2C" w14:textId="7EFE34FD" w:rsidR="008359FC" w:rsidRPr="008359FC" w:rsidRDefault="008359FC" w:rsidP="009C5886">
      <w:pPr>
        <w:pStyle w:val="3"/>
        <w:ind w:firstLine="240"/>
      </w:pPr>
      <w:bookmarkStart w:id="21" w:name="_Toc79657405"/>
      <w:r w:rsidRPr="008359FC">
        <w:rPr>
          <w:rFonts w:hint="eastAsia"/>
        </w:rPr>
        <w:t>2</w:t>
      </w:r>
      <w:r w:rsidRPr="008359FC">
        <w:t>.</w:t>
      </w:r>
      <w:r w:rsidR="009C5886">
        <w:t>4.2</w:t>
      </w:r>
      <w:r>
        <w:t xml:space="preserve"> </w:t>
      </w:r>
      <w:r w:rsidRPr="008359FC">
        <w:rPr>
          <w:rFonts w:hint="eastAsia"/>
        </w:rPr>
        <w:t>循迹</w:t>
      </w:r>
      <w:r>
        <w:rPr>
          <w:rFonts w:hint="eastAsia"/>
        </w:rPr>
        <w:t>控制算法</w:t>
      </w:r>
      <w:bookmarkEnd w:id="21"/>
    </w:p>
    <w:p w14:paraId="75D43126" w14:textId="6089DB63" w:rsidR="008359FC" w:rsidRPr="008359FC" w:rsidRDefault="008359FC" w:rsidP="009C5886">
      <w:pPr>
        <w:pStyle w:val="4"/>
        <w:ind w:firstLine="480"/>
      </w:pPr>
      <w:r>
        <w:t>2.</w:t>
      </w:r>
      <w:r w:rsidR="009C5886">
        <w:t>4.2.1</w:t>
      </w:r>
      <w:r>
        <w:t xml:space="preserve"> </w:t>
      </w:r>
      <w:r w:rsidRPr="008359FC">
        <w:rPr>
          <w:rFonts w:hint="eastAsia"/>
        </w:rPr>
        <w:t>基于红外传感器的简单控制</w:t>
      </w:r>
    </w:p>
    <w:p w14:paraId="686E7AA9" w14:textId="77777777" w:rsidR="008359FC" w:rsidRPr="008359FC" w:rsidRDefault="008359FC" w:rsidP="008359FC">
      <w:pPr>
        <w:ind w:firstLine="480"/>
        <w:rPr>
          <w:rFonts w:ascii="宋体" w:hAnsi="宋体"/>
        </w:rPr>
      </w:pPr>
      <w:r w:rsidRPr="008359FC">
        <w:rPr>
          <w:rFonts w:ascii="宋体" w:hAnsi="宋体" w:hint="eastAsia"/>
        </w:rPr>
        <w:t>若采取红外传感器进行控制，简单的红外阵列提供的数据只是该点处的吸收强弱的逻辑值（布尔变量），可以直接使用，无需转换或其他算法处理。如只有一排五个红外传感器的小车，其控制算法逻辑大概可以用下表来表示</w:t>
      </w:r>
      <w:r w:rsidRPr="008359FC">
        <w:rPr>
          <w:rFonts w:ascii="宋体" w:hAnsi="宋体" w:hint="eastAsia"/>
          <w:vertAlign w:val="superscript"/>
        </w:rPr>
        <w:t>[</w:t>
      </w:r>
      <w:r w:rsidRPr="008359FC">
        <w:rPr>
          <w:rFonts w:ascii="宋体" w:hAnsi="宋体"/>
          <w:vertAlign w:val="superscript"/>
        </w:rPr>
        <w:t>6]</w:t>
      </w:r>
      <w:r w:rsidRPr="008359FC">
        <w:rPr>
          <w:rFonts w:ascii="宋体" w:hAnsi="宋体" w:hint="eastAsia"/>
        </w:rPr>
        <w:t>：</w:t>
      </w:r>
    </w:p>
    <w:p w14:paraId="716488F9" w14:textId="77777777" w:rsidR="008359FC" w:rsidRPr="008359FC" w:rsidRDefault="008359FC" w:rsidP="008359FC">
      <w:pPr>
        <w:ind w:firstLine="480"/>
        <w:rPr>
          <w:rFonts w:ascii="宋体" w:hAnsi="宋体"/>
        </w:rPr>
      </w:pPr>
      <w:r w:rsidRPr="008359FC">
        <w:rPr>
          <w:rFonts w:ascii="宋体" w:hAnsi="宋体"/>
          <w:noProof/>
        </w:rPr>
        <w:drawing>
          <wp:inline distT="0" distB="0" distL="0" distR="0" wp14:anchorId="3F4B4318" wp14:editId="4559D074">
            <wp:extent cx="4892040" cy="181640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00205" cy="1819436"/>
                    </a:xfrm>
                    <a:prstGeom prst="rect">
                      <a:avLst/>
                    </a:prstGeom>
                    <a:noFill/>
                    <a:ln>
                      <a:noFill/>
                    </a:ln>
                  </pic:spPr>
                </pic:pic>
              </a:graphicData>
            </a:graphic>
          </wp:inline>
        </w:drawing>
      </w:r>
    </w:p>
    <w:p w14:paraId="38E7A1A8" w14:textId="0C84F23A" w:rsidR="008359FC" w:rsidRPr="008359FC" w:rsidRDefault="008359FC" w:rsidP="009C5886">
      <w:pPr>
        <w:pStyle w:val="4"/>
        <w:ind w:firstLine="480"/>
      </w:pPr>
      <w:r w:rsidRPr="008359FC">
        <w:rPr>
          <w:rFonts w:hint="eastAsia"/>
        </w:rPr>
        <w:t>2</w:t>
      </w:r>
      <w:r w:rsidRPr="008359FC">
        <w:t>.</w:t>
      </w:r>
      <w:r w:rsidR="009C5886">
        <w:t>4.2.2</w:t>
      </w:r>
      <w:r>
        <w:t xml:space="preserve"> </w:t>
      </w:r>
      <w:r w:rsidRPr="008359FC">
        <w:rPr>
          <w:rFonts w:hint="eastAsia"/>
        </w:rPr>
        <w:t>基于线性</w:t>
      </w:r>
      <w:r w:rsidRPr="008359FC">
        <w:rPr>
          <w:rFonts w:hint="eastAsia"/>
        </w:rPr>
        <w:t>C</w:t>
      </w:r>
      <w:r w:rsidRPr="008359FC">
        <w:t>CD</w:t>
      </w:r>
      <w:r w:rsidRPr="008359FC">
        <w:rPr>
          <w:rFonts w:hint="eastAsia"/>
        </w:rPr>
        <w:t>的控制</w:t>
      </w:r>
    </w:p>
    <w:p w14:paraId="293184C5" w14:textId="77777777" w:rsidR="008359FC" w:rsidRPr="008359FC" w:rsidRDefault="008359FC" w:rsidP="008359FC">
      <w:pPr>
        <w:ind w:firstLine="480"/>
        <w:rPr>
          <w:rFonts w:ascii="宋体" w:hAnsi="宋体"/>
        </w:rPr>
      </w:pPr>
      <w:r w:rsidRPr="008359FC">
        <w:rPr>
          <w:rFonts w:ascii="宋体" w:hAnsi="宋体" w:hint="eastAsia"/>
        </w:rPr>
        <w:t>线性C</w:t>
      </w:r>
      <w:r w:rsidRPr="008359FC">
        <w:rPr>
          <w:rFonts w:ascii="宋体" w:hAnsi="宋体"/>
        </w:rPr>
        <w:t>CD</w:t>
      </w:r>
      <w:r w:rsidRPr="008359FC">
        <w:rPr>
          <w:rFonts w:ascii="宋体" w:hAnsi="宋体" w:hint="eastAsia"/>
        </w:rPr>
        <w:t>相对于红外传感器，其感光点要多得多，且每个感光点提供的数据是模拟信号而非数字信号，这就需要对信号进行一定的处理。首先，通过设定合理的阈值，将线性C</w:t>
      </w:r>
      <w:r w:rsidRPr="008359FC">
        <w:rPr>
          <w:rFonts w:ascii="宋体" w:hAnsi="宋体"/>
        </w:rPr>
        <w:t>CD</w:t>
      </w:r>
      <w:r w:rsidRPr="008359FC">
        <w:rPr>
          <w:rFonts w:ascii="宋体" w:hAnsi="宋体" w:hint="eastAsia"/>
        </w:rPr>
        <w:t>获得的图像二值化。此后找出电平的跳变点，是为道路的边界</w:t>
      </w:r>
      <w:r w:rsidRPr="008359FC">
        <w:rPr>
          <w:rFonts w:ascii="宋体" w:hAnsi="宋体" w:hint="eastAsia"/>
          <w:vertAlign w:val="superscript"/>
        </w:rPr>
        <w:t>[</w:t>
      </w:r>
      <w:r w:rsidRPr="008359FC">
        <w:rPr>
          <w:rFonts w:ascii="宋体" w:hAnsi="宋体"/>
          <w:vertAlign w:val="superscript"/>
        </w:rPr>
        <w:t>3]</w:t>
      </w:r>
      <w:r w:rsidRPr="008359FC">
        <w:rPr>
          <w:rFonts w:ascii="宋体" w:hAnsi="宋体" w:hint="eastAsia"/>
        </w:rPr>
        <w:t>。如此即获得了当前小车的位置，再结合此前小车采集到的位置信息，采用P</w:t>
      </w:r>
      <w:r w:rsidRPr="008359FC">
        <w:rPr>
          <w:rFonts w:ascii="宋体" w:hAnsi="宋体"/>
        </w:rPr>
        <w:t>ID</w:t>
      </w:r>
      <w:r w:rsidRPr="008359FC">
        <w:rPr>
          <w:rFonts w:ascii="宋体" w:hAnsi="宋体" w:hint="eastAsia"/>
        </w:rPr>
        <w:t>算法确定转向的大小与方向，如此便可较好地对小车实施控制。此外，在小车过弯时，鉴于离心作用的影响，还应当对于小车的速度作出一定的控制</w:t>
      </w:r>
      <w:r w:rsidRPr="008359FC">
        <w:rPr>
          <w:rFonts w:ascii="宋体" w:hAnsi="宋体" w:hint="eastAsia"/>
          <w:vertAlign w:val="superscript"/>
        </w:rPr>
        <w:t>[</w:t>
      </w:r>
      <w:r w:rsidRPr="008359FC">
        <w:rPr>
          <w:rFonts w:ascii="宋体" w:hAnsi="宋体"/>
          <w:vertAlign w:val="superscript"/>
        </w:rPr>
        <w:t>7]</w:t>
      </w:r>
      <w:r w:rsidRPr="008359FC">
        <w:rPr>
          <w:rFonts w:ascii="宋体" w:hAnsi="宋体" w:hint="eastAsia"/>
        </w:rPr>
        <w:t>。</w:t>
      </w:r>
    </w:p>
    <w:p w14:paraId="6BBF5221" w14:textId="391B9E3B" w:rsidR="008359FC" w:rsidRPr="008359FC" w:rsidRDefault="008359FC" w:rsidP="009C5886">
      <w:pPr>
        <w:pStyle w:val="4"/>
        <w:ind w:firstLine="480"/>
      </w:pPr>
      <w:r>
        <w:t>2.</w:t>
      </w:r>
      <w:r w:rsidR="009C5886">
        <w:t>4.2.3</w:t>
      </w:r>
      <w:r>
        <w:t xml:space="preserve"> </w:t>
      </w:r>
      <w:r w:rsidRPr="008359FC">
        <w:rPr>
          <w:rFonts w:hint="eastAsia"/>
        </w:rPr>
        <w:t>基于摄像头的控制</w:t>
      </w:r>
    </w:p>
    <w:p w14:paraId="25BEB0A7" w14:textId="77777777" w:rsidR="008359FC" w:rsidRPr="008359FC" w:rsidRDefault="008359FC" w:rsidP="008359FC">
      <w:pPr>
        <w:ind w:firstLine="480"/>
        <w:rPr>
          <w:rFonts w:ascii="宋体" w:hAnsi="宋体"/>
        </w:rPr>
      </w:pPr>
      <w:r w:rsidRPr="008359FC">
        <w:rPr>
          <w:rFonts w:ascii="宋体" w:hAnsi="宋体" w:hint="eastAsia"/>
        </w:rPr>
        <w:t>基于摄像头的控制算法虽然也属于P</w:t>
      </w:r>
      <w:r w:rsidRPr="008359FC">
        <w:rPr>
          <w:rFonts w:ascii="宋体" w:hAnsi="宋体"/>
        </w:rPr>
        <w:t>ID</w:t>
      </w:r>
      <w:r w:rsidRPr="008359FC">
        <w:rPr>
          <w:rFonts w:ascii="宋体" w:hAnsi="宋体" w:hint="eastAsia"/>
        </w:rPr>
        <w:t>算法，但由于摄像头提供的信息较多，故而在进行决策之前，需要对图像进行处理，提取出有用的信息。故而其涉及的算法要复杂得多：</w:t>
      </w:r>
    </w:p>
    <w:p w14:paraId="1F8BC977" w14:textId="22FAFD04" w:rsidR="008359FC" w:rsidRPr="008359FC" w:rsidRDefault="009C5886" w:rsidP="009C5886">
      <w:pPr>
        <w:pStyle w:val="5"/>
        <w:ind w:firstLine="720"/>
      </w:pPr>
      <w:r>
        <w:lastRenderedPageBreak/>
        <w:t>2.4.2.3.1</w:t>
      </w:r>
      <w:r w:rsidR="008359FC" w:rsidRPr="008359FC">
        <w:rPr>
          <w:rFonts w:hint="eastAsia"/>
        </w:rPr>
        <w:t>畸变矫正</w:t>
      </w:r>
    </w:p>
    <w:p w14:paraId="50BCA90E" w14:textId="77777777" w:rsidR="008359FC" w:rsidRPr="008359FC" w:rsidRDefault="008359FC" w:rsidP="008359FC">
      <w:pPr>
        <w:ind w:firstLine="480"/>
        <w:rPr>
          <w:rFonts w:ascii="宋体" w:hAnsi="宋体"/>
        </w:rPr>
      </w:pPr>
      <w:r w:rsidRPr="008359FC">
        <w:rPr>
          <w:rFonts w:ascii="宋体" w:hAnsi="宋体" w:hint="eastAsia"/>
        </w:rPr>
        <w:t>摄像头的视野并非一个矩形，而是梯形，但最终呈现在图片（视频）中的视野却是一个矩形，因此，真实道路转化到图片中道路的过程中发生了图形的畸变</w:t>
      </w:r>
      <w:r w:rsidRPr="008359FC">
        <w:rPr>
          <w:rFonts w:ascii="宋体" w:hAnsi="宋体" w:hint="eastAsia"/>
          <w:vertAlign w:val="superscript"/>
        </w:rPr>
        <w:t>[</w:t>
      </w:r>
      <w:r w:rsidRPr="008359FC">
        <w:rPr>
          <w:rFonts w:ascii="宋体" w:hAnsi="宋体"/>
          <w:vertAlign w:val="superscript"/>
        </w:rPr>
        <w:t>8]</w:t>
      </w:r>
      <w:r w:rsidRPr="008359FC">
        <w:rPr>
          <w:rFonts w:ascii="宋体" w:hAnsi="宋体" w:hint="eastAsia"/>
        </w:rPr>
        <w:t>。</w:t>
      </w:r>
    </w:p>
    <w:p w14:paraId="25A4E393" w14:textId="77777777" w:rsidR="009C5886" w:rsidRDefault="008359FC" w:rsidP="009C5886">
      <w:pPr>
        <w:ind w:firstLine="480"/>
        <w:jc w:val="center"/>
        <w:rPr>
          <w:rFonts w:ascii="宋体" w:hAnsi="宋体"/>
        </w:rPr>
      </w:pPr>
      <w:r w:rsidRPr="008359FC">
        <w:rPr>
          <w:rFonts w:ascii="宋体" w:hAnsi="宋体"/>
          <w:noProof/>
        </w:rPr>
        <w:drawing>
          <wp:inline distT="0" distB="0" distL="0" distR="0" wp14:anchorId="219EB8BA" wp14:editId="61216F17">
            <wp:extent cx="3017520" cy="1524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7520" cy="1524000"/>
                    </a:xfrm>
                    <a:prstGeom prst="rect">
                      <a:avLst/>
                    </a:prstGeom>
                    <a:noFill/>
                    <a:ln>
                      <a:noFill/>
                    </a:ln>
                  </pic:spPr>
                </pic:pic>
              </a:graphicData>
            </a:graphic>
          </wp:inline>
        </w:drawing>
      </w:r>
    </w:p>
    <w:p w14:paraId="70AE5B38" w14:textId="410E6025" w:rsidR="008359FC" w:rsidRPr="008359FC" w:rsidRDefault="008359FC" w:rsidP="009C5886">
      <w:pPr>
        <w:ind w:firstLine="480"/>
        <w:jc w:val="center"/>
        <w:rPr>
          <w:rFonts w:ascii="宋体" w:hAnsi="宋体"/>
        </w:rPr>
      </w:pPr>
      <w:r w:rsidRPr="008359FC">
        <w:rPr>
          <w:rFonts w:ascii="宋体" w:hAnsi="宋体" w:hint="eastAsia"/>
        </w:rPr>
        <w:t>图</w:t>
      </w:r>
      <w:r w:rsidR="002E2AC4">
        <w:rPr>
          <w:rFonts w:ascii="宋体" w:hAnsi="宋体"/>
        </w:rPr>
        <w:t>11</w:t>
      </w:r>
      <w:r w:rsidRPr="008359FC">
        <w:rPr>
          <w:rFonts w:ascii="宋体" w:hAnsi="宋体"/>
        </w:rPr>
        <w:t xml:space="preserve"> </w:t>
      </w:r>
      <w:r w:rsidRPr="008359FC">
        <w:rPr>
          <w:rFonts w:ascii="宋体" w:hAnsi="宋体" w:hint="eastAsia"/>
        </w:rPr>
        <w:t>相机视野示意图</w:t>
      </w:r>
    </w:p>
    <w:p w14:paraId="45E2917F" w14:textId="77777777" w:rsidR="009C5886" w:rsidRDefault="008359FC" w:rsidP="009C5886">
      <w:pPr>
        <w:ind w:firstLine="480"/>
        <w:jc w:val="center"/>
        <w:rPr>
          <w:rFonts w:ascii="宋体" w:hAnsi="宋体"/>
        </w:rPr>
      </w:pPr>
      <w:r w:rsidRPr="008359FC">
        <w:rPr>
          <w:rFonts w:ascii="宋体" w:hAnsi="宋体"/>
          <w:noProof/>
        </w:rPr>
        <w:drawing>
          <wp:inline distT="0" distB="0" distL="0" distR="0" wp14:anchorId="5AAFB60C" wp14:editId="21E7CB65">
            <wp:extent cx="3261360" cy="132205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84713" cy="1331522"/>
                    </a:xfrm>
                    <a:prstGeom prst="rect">
                      <a:avLst/>
                    </a:prstGeom>
                    <a:noFill/>
                    <a:ln>
                      <a:noFill/>
                    </a:ln>
                  </pic:spPr>
                </pic:pic>
              </a:graphicData>
            </a:graphic>
          </wp:inline>
        </w:drawing>
      </w:r>
    </w:p>
    <w:p w14:paraId="6BEE6B14" w14:textId="64754BC5" w:rsidR="008359FC" w:rsidRPr="008359FC" w:rsidRDefault="008359FC" w:rsidP="009C5886">
      <w:pPr>
        <w:ind w:firstLine="480"/>
        <w:jc w:val="center"/>
        <w:rPr>
          <w:rFonts w:ascii="宋体" w:hAnsi="宋体"/>
        </w:rPr>
      </w:pPr>
      <w:r w:rsidRPr="008359FC">
        <w:rPr>
          <w:rFonts w:ascii="宋体" w:hAnsi="宋体" w:hint="eastAsia"/>
        </w:rPr>
        <w:t>图</w:t>
      </w:r>
      <w:r w:rsidR="002E2AC4">
        <w:rPr>
          <w:rFonts w:ascii="宋体" w:hAnsi="宋体"/>
        </w:rPr>
        <w:t>12</w:t>
      </w:r>
      <w:r w:rsidRPr="008359FC">
        <w:rPr>
          <w:rFonts w:ascii="宋体" w:hAnsi="宋体"/>
        </w:rPr>
        <w:t xml:space="preserve"> </w:t>
      </w:r>
      <w:r w:rsidRPr="008359FC">
        <w:rPr>
          <w:rFonts w:ascii="宋体" w:hAnsi="宋体" w:hint="eastAsia"/>
        </w:rPr>
        <w:t>图像畸变示意图</w:t>
      </w:r>
    </w:p>
    <w:p w14:paraId="348EC24C" w14:textId="77777777" w:rsidR="008359FC" w:rsidRPr="008359FC" w:rsidRDefault="008359FC" w:rsidP="008359FC">
      <w:pPr>
        <w:ind w:firstLine="480"/>
        <w:rPr>
          <w:rFonts w:ascii="宋体" w:hAnsi="宋体"/>
        </w:rPr>
      </w:pPr>
      <w:r w:rsidRPr="008359FC">
        <w:rPr>
          <w:rFonts w:ascii="宋体" w:hAnsi="宋体" w:hint="eastAsia"/>
        </w:rPr>
        <w:t>畸变主要体现在两个方面，横向畸变和纵向畸变。纵向畸变是指距摄像头较远处，沿垂直方向（如图三中白线的延伸方向）线段长度被压缩的现象；而横向畸变是指由于远近关系，沿平行方向发生的距离伸缩的现象，如白线和黑线的平行关系的畸变。</w:t>
      </w:r>
    </w:p>
    <w:p w14:paraId="63C0A3F7" w14:textId="77777777" w:rsidR="008359FC" w:rsidRPr="008359FC" w:rsidRDefault="008359FC" w:rsidP="008359FC">
      <w:pPr>
        <w:ind w:firstLine="480"/>
        <w:rPr>
          <w:rFonts w:ascii="宋体" w:hAnsi="宋体"/>
        </w:rPr>
      </w:pPr>
      <w:r w:rsidRPr="008359FC">
        <w:rPr>
          <w:rFonts w:ascii="宋体" w:hAnsi="宋体" w:hint="eastAsia"/>
        </w:rPr>
        <w:t>可以想见，如果相机的型号、位置和角度选定，那么这一畸变关系是固定的，可以用统一的公式来表征，但实际上为了提高单片机对于道路信息的处理能力，保证循迹算法的实时性，可以采用抽样的方式提取部分信息来求解。选择按照世界坐标系中等间隔分布的采样方式，提取图片中的特定行（如图4），此后对于这些行采取横向畸变修正，就可以得出前方道路的大致形状，可以满足小车按路线</w:t>
      </w:r>
      <w:r w:rsidRPr="008359FC">
        <w:rPr>
          <w:rFonts w:ascii="宋体" w:hAnsi="宋体" w:hint="eastAsia"/>
        </w:rPr>
        <w:lastRenderedPageBreak/>
        <w:t>行走的需求</w:t>
      </w:r>
      <w:r w:rsidRPr="008359FC">
        <w:rPr>
          <w:rFonts w:ascii="宋体" w:hAnsi="宋体" w:hint="eastAsia"/>
          <w:vertAlign w:val="superscript"/>
        </w:rPr>
        <w:t>[</w:t>
      </w:r>
      <w:r w:rsidRPr="008359FC">
        <w:rPr>
          <w:rFonts w:ascii="宋体" w:hAnsi="宋体"/>
          <w:vertAlign w:val="superscript"/>
        </w:rPr>
        <w:t>9]</w:t>
      </w:r>
      <w:r w:rsidRPr="008359FC">
        <w:rPr>
          <w:rFonts w:ascii="宋体" w:hAnsi="宋体" w:hint="eastAsia"/>
        </w:rPr>
        <w:t>。</w:t>
      </w:r>
    </w:p>
    <w:p w14:paraId="7B956DA7" w14:textId="77777777" w:rsidR="00BF0D95" w:rsidRDefault="008359FC" w:rsidP="00BF0D95">
      <w:pPr>
        <w:ind w:firstLine="480"/>
        <w:jc w:val="center"/>
        <w:rPr>
          <w:rFonts w:ascii="宋体" w:hAnsi="宋体"/>
        </w:rPr>
      </w:pPr>
      <w:r w:rsidRPr="008359FC">
        <w:rPr>
          <w:rFonts w:ascii="宋体" w:hAnsi="宋体"/>
          <w:noProof/>
        </w:rPr>
        <w:drawing>
          <wp:inline distT="0" distB="0" distL="0" distR="0" wp14:anchorId="54729DC8" wp14:editId="4C1BF56C">
            <wp:extent cx="3242273" cy="34823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46025" cy="3486369"/>
                    </a:xfrm>
                    <a:prstGeom prst="rect">
                      <a:avLst/>
                    </a:prstGeom>
                    <a:noFill/>
                    <a:ln>
                      <a:noFill/>
                    </a:ln>
                  </pic:spPr>
                </pic:pic>
              </a:graphicData>
            </a:graphic>
          </wp:inline>
        </w:drawing>
      </w:r>
    </w:p>
    <w:p w14:paraId="705F2A12" w14:textId="2BFB8394" w:rsidR="008359FC" w:rsidRPr="008359FC" w:rsidRDefault="008359FC" w:rsidP="00BF0D95">
      <w:pPr>
        <w:ind w:firstLine="480"/>
        <w:jc w:val="center"/>
        <w:rPr>
          <w:rFonts w:ascii="宋体" w:hAnsi="宋体"/>
        </w:rPr>
      </w:pPr>
      <w:r w:rsidRPr="008359FC">
        <w:rPr>
          <w:rFonts w:ascii="宋体" w:hAnsi="宋体" w:hint="eastAsia"/>
        </w:rPr>
        <w:t>图</w:t>
      </w:r>
      <w:r w:rsidR="002E2AC4">
        <w:rPr>
          <w:rFonts w:ascii="宋体" w:hAnsi="宋体"/>
        </w:rPr>
        <w:t>13</w:t>
      </w:r>
      <w:r w:rsidRPr="008359FC">
        <w:rPr>
          <w:rFonts w:ascii="宋体" w:hAnsi="宋体"/>
        </w:rPr>
        <w:t xml:space="preserve"> </w:t>
      </w:r>
      <w:r w:rsidRPr="008359FC">
        <w:rPr>
          <w:rFonts w:ascii="宋体" w:hAnsi="宋体" w:hint="eastAsia"/>
        </w:rPr>
        <w:t>非均匀行采样示意</w:t>
      </w:r>
    </w:p>
    <w:p w14:paraId="0DDDF199" w14:textId="0B6B9D45" w:rsidR="008359FC" w:rsidRPr="008359FC" w:rsidRDefault="009C5886" w:rsidP="009C5886">
      <w:pPr>
        <w:pStyle w:val="5"/>
        <w:ind w:firstLine="720"/>
      </w:pPr>
      <w:r>
        <w:t>2.4.2.3.2</w:t>
      </w:r>
      <w:r w:rsidR="008359FC" w:rsidRPr="008359FC">
        <w:rPr>
          <w:rFonts w:hint="eastAsia"/>
        </w:rPr>
        <w:t>曲率计算</w:t>
      </w:r>
    </w:p>
    <w:p w14:paraId="168A3434" w14:textId="77777777" w:rsidR="008359FC" w:rsidRPr="008359FC" w:rsidRDefault="008359FC" w:rsidP="008359FC">
      <w:pPr>
        <w:ind w:firstLine="480"/>
        <w:rPr>
          <w:rFonts w:ascii="宋体" w:hAnsi="宋体"/>
        </w:rPr>
      </w:pPr>
      <w:r w:rsidRPr="008359FC">
        <w:rPr>
          <w:rFonts w:ascii="宋体" w:hAnsi="宋体" w:hint="eastAsia"/>
        </w:rPr>
        <w:t>捕捉道路曲率，可以帮助小车提前估计转弯幅度及速度大小，大大提升小车的前进速度与稳定性。在计算曲率时只考虑到二阶，即认为道路大致为圆弧。计算曲率主要的思路即是将曲线问题转化为三角形与外接圆的关系，利用三角形的几何关系间接求解。较为常用的计算曲率的方法为三点曲率计算法，这需要利用同时拍摄的前方三处道路边缘信息，计算量较大。为了降低计算复杂度和对于传感器的要求，周阳等人提出了单点曲率计算法</w:t>
      </w:r>
      <w:r w:rsidRPr="008359FC">
        <w:rPr>
          <w:rFonts w:ascii="宋体" w:hAnsi="宋体" w:hint="eastAsia"/>
          <w:vertAlign w:val="superscript"/>
        </w:rPr>
        <w:t>[</w:t>
      </w:r>
      <w:r w:rsidRPr="008359FC">
        <w:rPr>
          <w:rFonts w:ascii="宋体" w:hAnsi="宋体"/>
          <w:vertAlign w:val="superscript"/>
        </w:rPr>
        <w:t>5]</w:t>
      </w:r>
      <w:r w:rsidRPr="008359FC">
        <w:rPr>
          <w:rFonts w:ascii="宋体" w:hAnsi="宋体" w:hint="eastAsia"/>
        </w:rPr>
        <w:t>，后又为了避免道路中心线半径的最小值小于智能车前瞻距离时不能准确得到该位置上的曲率的问题，蒋旭等人又提出了两点曲率计算法</w:t>
      </w:r>
      <w:r w:rsidRPr="008359FC">
        <w:rPr>
          <w:rFonts w:ascii="宋体" w:hAnsi="宋体" w:hint="eastAsia"/>
          <w:vertAlign w:val="superscript"/>
        </w:rPr>
        <w:t>[</w:t>
      </w:r>
      <w:r w:rsidRPr="008359FC">
        <w:rPr>
          <w:rFonts w:ascii="宋体" w:hAnsi="宋体"/>
          <w:vertAlign w:val="superscript"/>
        </w:rPr>
        <w:t>4]</w:t>
      </w:r>
      <w:r w:rsidRPr="008359FC">
        <w:rPr>
          <w:rFonts w:ascii="宋体" w:hAnsi="宋体" w:hint="eastAsia"/>
        </w:rPr>
        <w:t>。</w:t>
      </w:r>
    </w:p>
    <w:p w14:paraId="4F017C84" w14:textId="49D701C6" w:rsidR="008359FC" w:rsidRPr="008359FC" w:rsidRDefault="009C5886" w:rsidP="009C5886">
      <w:pPr>
        <w:pStyle w:val="3"/>
        <w:ind w:firstLine="240"/>
      </w:pPr>
      <w:bookmarkStart w:id="22" w:name="_Toc79657406"/>
      <w:r>
        <w:t xml:space="preserve">2.4.3 </w:t>
      </w:r>
      <w:r w:rsidR="008359FC" w:rsidRPr="008359FC">
        <w:rPr>
          <w:rFonts w:hint="eastAsia"/>
        </w:rPr>
        <w:t>无人驾驶中的道路识别</w:t>
      </w:r>
      <w:bookmarkEnd w:id="22"/>
    </w:p>
    <w:p w14:paraId="0712B4B0" w14:textId="77777777" w:rsidR="008359FC" w:rsidRPr="008359FC" w:rsidRDefault="008359FC" w:rsidP="008359FC">
      <w:pPr>
        <w:ind w:firstLine="480"/>
        <w:rPr>
          <w:rFonts w:ascii="宋体" w:hAnsi="宋体"/>
        </w:rPr>
      </w:pPr>
      <w:r w:rsidRPr="008359FC">
        <w:rPr>
          <w:rFonts w:ascii="宋体" w:hAnsi="宋体" w:hint="eastAsia"/>
        </w:rPr>
        <w:t>虽然在智能小车中也存在许多循迹算法，但由于智能小车的工作环境较为理</w:t>
      </w:r>
      <w:r w:rsidRPr="008359FC">
        <w:rPr>
          <w:rFonts w:ascii="宋体" w:hAnsi="宋体" w:hint="eastAsia"/>
        </w:rPr>
        <w:lastRenderedPageBreak/>
        <w:t>想，道路存在颜色明显不同的边线，故而其自身应用的道路识别算法并不能直接应用于无人驾驶之中。然而，无人驾驶汽车采用的道路识别算法虽然更加复杂，但其原理与智能小车的道路识别存在共通之处。</w:t>
      </w:r>
    </w:p>
    <w:p w14:paraId="73AA8A84" w14:textId="77777777" w:rsidR="008359FC" w:rsidRPr="008359FC" w:rsidRDefault="008359FC" w:rsidP="008359FC">
      <w:pPr>
        <w:ind w:firstLine="480"/>
        <w:rPr>
          <w:rFonts w:ascii="宋体" w:hAnsi="宋体"/>
        </w:rPr>
      </w:pPr>
      <w:r w:rsidRPr="008359FC">
        <w:rPr>
          <w:rFonts w:ascii="宋体" w:hAnsi="宋体" w:hint="eastAsia"/>
        </w:rPr>
        <w:t>由于结构化道路（含车道线）特点较为鲜明统一，易于识别，故科研人员在这一方面着墨甚多，此时道路识别的主要任务就是车道线识别。一些论文采用的是边缘检测与Hough变换结合的方式。将图像进行滤波，此后可利用大津法对图像进行二值化，利用边缘检测算法提取图像的边缘进行Hough变换，从而可以将车道线拟合为某类表达式的曲线</w:t>
      </w:r>
      <w:r w:rsidRPr="008359FC">
        <w:rPr>
          <w:rFonts w:ascii="宋体" w:hAnsi="宋体" w:hint="eastAsia"/>
          <w:vertAlign w:val="superscript"/>
        </w:rPr>
        <w:t>[</w:t>
      </w:r>
      <w:r w:rsidRPr="008359FC">
        <w:rPr>
          <w:rFonts w:ascii="宋体" w:hAnsi="宋体"/>
          <w:vertAlign w:val="superscript"/>
        </w:rPr>
        <w:t>10,11]</w:t>
      </w:r>
      <w:r w:rsidRPr="008359FC">
        <w:rPr>
          <w:rFonts w:ascii="宋体" w:hAnsi="宋体" w:hint="eastAsia"/>
        </w:rPr>
        <w:t>。</w:t>
      </w:r>
    </w:p>
    <w:p w14:paraId="64211496" w14:textId="77777777" w:rsidR="009C5886" w:rsidRDefault="008359FC" w:rsidP="009C5886">
      <w:pPr>
        <w:ind w:firstLine="480"/>
        <w:rPr>
          <w:rFonts w:ascii="宋体" w:hAnsi="宋体"/>
        </w:rPr>
      </w:pPr>
      <w:r w:rsidRPr="008359FC">
        <w:rPr>
          <w:rFonts w:ascii="宋体" w:hAnsi="宋体" w:hint="eastAsia"/>
        </w:rPr>
        <w:t>而在非结构道路的检测上，视觉识别往往不能很好地发挥作用，因为很多时候道路的边界看上去并不明显，有学者提出基于颜色和纹理进行识别，也有学者提出利用立体视觉（往往是多视角的）进行道路的识别。但总体而言，许多基于视觉识别的算法计算都比较繁琐</w:t>
      </w:r>
      <w:r w:rsidRPr="008359FC">
        <w:rPr>
          <w:rFonts w:ascii="宋体" w:hAnsi="宋体" w:hint="eastAsia"/>
          <w:vertAlign w:val="superscript"/>
        </w:rPr>
        <w:t>[</w:t>
      </w:r>
      <w:r w:rsidRPr="008359FC">
        <w:rPr>
          <w:rFonts w:ascii="宋体" w:hAnsi="宋体"/>
          <w:vertAlign w:val="superscript"/>
        </w:rPr>
        <w:t>12]</w:t>
      </w:r>
      <w:r w:rsidRPr="008359FC">
        <w:rPr>
          <w:rFonts w:ascii="宋体" w:hAnsi="宋体" w:hint="eastAsia"/>
        </w:rPr>
        <w:t>。然而一些主动探测方式如毫米波雷达、激光雷达等方式正在展现自己的优势，例如有激光雷达方法可以利用激光扫描，根据点云分割结果构建周围环境的立体栅格地图，从而检测道路的边界和障碍物</w:t>
      </w:r>
      <w:r w:rsidRPr="008359FC">
        <w:rPr>
          <w:rFonts w:ascii="宋体" w:hAnsi="宋体" w:hint="eastAsia"/>
          <w:vertAlign w:val="superscript"/>
        </w:rPr>
        <w:t>[</w:t>
      </w:r>
      <w:r w:rsidRPr="008359FC">
        <w:rPr>
          <w:rFonts w:ascii="宋体" w:hAnsi="宋体"/>
          <w:vertAlign w:val="superscript"/>
        </w:rPr>
        <w:t>13]</w:t>
      </w:r>
      <w:r w:rsidRPr="008359FC">
        <w:rPr>
          <w:rFonts w:ascii="宋体" w:hAnsi="宋体" w:hint="eastAsia"/>
        </w:rPr>
        <w:t>。为了提高车辆的判断精度，也有可能会采取多种方式相结合的道路检测方法。</w:t>
      </w:r>
    </w:p>
    <w:p w14:paraId="3067E9E6" w14:textId="06EF5E23" w:rsidR="009C5886" w:rsidRPr="0068773C" w:rsidRDefault="009C5886" w:rsidP="0068773C">
      <w:pPr>
        <w:pStyle w:val="2"/>
      </w:pPr>
      <w:bookmarkStart w:id="23" w:name="_Toc79657407"/>
      <w:r>
        <w:rPr>
          <w:rFonts w:hint="eastAsia"/>
        </w:rPr>
        <w:t>2</w:t>
      </w:r>
      <w:r>
        <w:t xml:space="preserve">.5 </w:t>
      </w:r>
      <w:r>
        <w:rPr>
          <w:rFonts w:hint="eastAsia"/>
        </w:rPr>
        <w:t>避障传感</w:t>
      </w:r>
      <w:bookmarkEnd w:id="23"/>
    </w:p>
    <w:p w14:paraId="36B27172" w14:textId="6DB990BA" w:rsidR="009C5886" w:rsidRPr="009C5886" w:rsidRDefault="009C5886" w:rsidP="009C5886">
      <w:pPr>
        <w:pStyle w:val="3"/>
        <w:ind w:firstLine="240"/>
      </w:pPr>
      <w:bookmarkStart w:id="24" w:name="_Toc79657408"/>
      <w:r>
        <w:rPr>
          <w:rFonts w:hint="eastAsia"/>
        </w:rPr>
        <w:t>2</w:t>
      </w:r>
      <w:r>
        <w:t xml:space="preserve">.5.1 </w:t>
      </w:r>
      <w:r w:rsidRPr="009C5886">
        <w:rPr>
          <w:rFonts w:hint="eastAsia"/>
        </w:rPr>
        <w:t>常用避障传感器</w:t>
      </w:r>
      <w:bookmarkEnd w:id="24"/>
    </w:p>
    <w:p w14:paraId="76B6F728" w14:textId="77777777" w:rsidR="009C5886" w:rsidRPr="009C5886" w:rsidRDefault="009C5886" w:rsidP="009C5886">
      <w:pPr>
        <w:ind w:firstLine="480"/>
        <w:rPr>
          <w:rFonts w:ascii="宋体" w:hAnsi="宋体"/>
        </w:rPr>
      </w:pPr>
      <w:r w:rsidRPr="009C5886">
        <w:rPr>
          <w:rFonts w:ascii="宋体" w:hAnsi="宋体" w:hint="eastAsia"/>
        </w:rPr>
        <w:t>机器人或智能小车常用避障传感器有超声波传感器、红外避障传感器、激光雷达、视觉传感器等。</w:t>
      </w:r>
    </w:p>
    <w:p w14:paraId="6434A414" w14:textId="46EA6409" w:rsidR="009C5886" w:rsidRPr="009C5886" w:rsidRDefault="009C5886" w:rsidP="009C5886">
      <w:pPr>
        <w:pStyle w:val="4"/>
        <w:ind w:firstLine="480"/>
      </w:pPr>
      <w:r>
        <w:t>2.5.1.1</w:t>
      </w:r>
      <w:r w:rsidRPr="009C5886">
        <w:rPr>
          <w:rFonts w:hint="eastAsia"/>
        </w:rPr>
        <w:t>超声波传感器</w:t>
      </w:r>
    </w:p>
    <w:p w14:paraId="5287787E" w14:textId="77777777" w:rsidR="009C5886" w:rsidRPr="009C5886" w:rsidRDefault="009C5886" w:rsidP="009C5886">
      <w:pPr>
        <w:ind w:firstLine="480"/>
        <w:rPr>
          <w:rFonts w:ascii="宋体" w:hAnsi="宋体"/>
        </w:rPr>
      </w:pPr>
      <w:r w:rsidRPr="009C5886">
        <w:rPr>
          <w:rFonts w:ascii="宋体" w:hAnsi="宋体" w:hint="eastAsia"/>
        </w:rPr>
        <w:t>原理：通过测量超声波发射和接收的时间间隔，计算障碍物的距离。</w:t>
      </w:r>
    </w:p>
    <w:p w14:paraId="322662D3" w14:textId="77777777" w:rsidR="009C5886" w:rsidRPr="009C5886" w:rsidRDefault="009C5886" w:rsidP="009C5886">
      <w:pPr>
        <w:ind w:firstLine="480"/>
        <w:rPr>
          <w:rFonts w:ascii="宋体" w:hAnsi="宋体"/>
        </w:rPr>
      </w:pPr>
      <w:r w:rsidRPr="009C5886">
        <w:rPr>
          <w:rFonts w:ascii="宋体" w:hAnsi="宋体" w:hint="eastAsia"/>
        </w:rPr>
        <w:t>探测距离：一般是几米，但也存在一个几十毫米左右的最小探测盲区（距离</w:t>
      </w:r>
      <w:r w:rsidRPr="009C5886">
        <w:rPr>
          <w:rFonts w:ascii="宋体" w:hAnsi="宋体" w:hint="eastAsia"/>
        </w:rPr>
        <w:lastRenderedPageBreak/>
        <w:t>过短，时间过短）</w:t>
      </w:r>
    </w:p>
    <w:p w14:paraId="05AA0575" w14:textId="77777777" w:rsidR="009C5886" w:rsidRPr="009C5886" w:rsidRDefault="009C5886" w:rsidP="009C5886">
      <w:pPr>
        <w:ind w:firstLine="480"/>
        <w:rPr>
          <w:rFonts w:ascii="宋体" w:hAnsi="宋体"/>
        </w:rPr>
      </w:pPr>
      <w:r w:rsidRPr="009C5886">
        <w:rPr>
          <w:rFonts w:ascii="宋体" w:hAnsi="宋体" w:hint="eastAsia"/>
        </w:rPr>
        <w:t>优点：成本低，原理和实现方法简单，技术成熟，是最常用的传感器。</w:t>
      </w:r>
    </w:p>
    <w:p w14:paraId="66A013F2" w14:textId="77777777" w:rsidR="009C5886" w:rsidRPr="009C5886" w:rsidRDefault="009C5886" w:rsidP="009C5886">
      <w:pPr>
        <w:ind w:firstLine="480"/>
        <w:rPr>
          <w:rFonts w:ascii="宋体" w:hAnsi="宋体"/>
        </w:rPr>
      </w:pPr>
      <w:r w:rsidRPr="009C5886">
        <w:rPr>
          <w:rFonts w:ascii="宋体" w:hAnsi="宋体" w:hint="eastAsia"/>
        </w:rPr>
        <w:t>缺点：</w:t>
      </w:r>
    </w:p>
    <w:p w14:paraId="262A1ED4" w14:textId="77777777" w:rsidR="009C5886" w:rsidRPr="009C5886" w:rsidRDefault="009C5886" w:rsidP="009C5886">
      <w:pPr>
        <w:ind w:firstLine="480"/>
        <w:rPr>
          <w:rFonts w:ascii="宋体" w:hAnsi="宋体"/>
        </w:rPr>
      </w:pPr>
      <w:r w:rsidRPr="009C5886">
        <w:rPr>
          <w:rFonts w:ascii="宋体" w:hAnsi="宋体" w:hint="eastAsia"/>
        </w:rPr>
        <w:t>1、锥形传播，所以计算结果并不是机器到障碍物的直线距离，而是“传感器”到传感器的直线距离，因此存在一定误差；</w:t>
      </w:r>
    </w:p>
    <w:p w14:paraId="38ED84C8" w14:textId="77777777" w:rsidR="009C5886" w:rsidRPr="009C5886" w:rsidRDefault="009C5886" w:rsidP="009C5886">
      <w:pPr>
        <w:ind w:firstLine="480"/>
        <w:rPr>
          <w:rFonts w:ascii="宋体" w:hAnsi="宋体"/>
        </w:rPr>
      </w:pPr>
      <w:r w:rsidRPr="009C5886">
        <w:rPr>
          <w:rFonts w:ascii="宋体" w:hAnsi="宋体" w:hint="eastAsia"/>
        </w:rPr>
        <w:t>2、不同材料对声波的吸收和反射效果不一样，因此需要考虑这些因素，设置好对应的接收阈值。</w:t>
      </w:r>
    </w:p>
    <w:p w14:paraId="0B0BB75D" w14:textId="77777777" w:rsidR="009C5886" w:rsidRPr="009C5886" w:rsidRDefault="009C5886" w:rsidP="009C5886">
      <w:pPr>
        <w:ind w:firstLine="480"/>
        <w:rPr>
          <w:rFonts w:ascii="宋体" w:hAnsi="宋体"/>
        </w:rPr>
      </w:pPr>
      <w:r w:rsidRPr="009C5886">
        <w:rPr>
          <w:rFonts w:ascii="宋体" w:hAnsi="宋体" w:hint="eastAsia"/>
        </w:rPr>
        <w:t>3、相应感应速度和精度较差。过远的物体感应精度会因声波的减弱而降低。</w:t>
      </w:r>
    </w:p>
    <w:p w14:paraId="43D09BAD" w14:textId="290C7E45" w:rsidR="009C5886" w:rsidRPr="009C5886" w:rsidRDefault="009C5886" w:rsidP="009C5886">
      <w:pPr>
        <w:ind w:firstLine="480"/>
        <w:rPr>
          <w:rFonts w:ascii="宋体" w:hAnsi="宋体"/>
        </w:rPr>
      </w:pPr>
      <w:r w:rsidRPr="009C5886">
        <w:rPr>
          <w:rFonts w:ascii="宋体" w:hAnsi="宋体" w:hint="eastAsia"/>
        </w:rPr>
        <w:t>4、容易受环境和条件干扰。对于海绵等容易吸收声波的物体、大风干扰、环境超声波干扰等情况下，将无法正常工作。</w:t>
      </w:r>
    </w:p>
    <w:p w14:paraId="34F10B1F" w14:textId="7CE8CAAA" w:rsidR="009C5886" w:rsidRPr="009C5886" w:rsidRDefault="009C5886" w:rsidP="009C5886">
      <w:pPr>
        <w:pStyle w:val="4"/>
        <w:ind w:firstLine="480"/>
      </w:pPr>
      <w:r>
        <w:t xml:space="preserve">2.5.1.2 </w:t>
      </w:r>
      <w:r w:rsidRPr="009C5886">
        <w:rPr>
          <w:rFonts w:hint="eastAsia"/>
        </w:rPr>
        <w:t>红外避障传感器</w:t>
      </w:r>
    </w:p>
    <w:p w14:paraId="1E4484D9" w14:textId="77777777" w:rsidR="009C5886" w:rsidRPr="009C5886" w:rsidRDefault="009C5886" w:rsidP="009C5886">
      <w:pPr>
        <w:ind w:firstLine="480"/>
        <w:rPr>
          <w:rFonts w:ascii="宋体" w:hAnsi="宋体"/>
        </w:rPr>
      </w:pPr>
      <w:r w:rsidRPr="009C5886">
        <w:rPr>
          <w:rFonts w:ascii="宋体" w:hAnsi="宋体" w:hint="eastAsia"/>
        </w:rPr>
        <w:t>原理：主要是三角测距原理。红外发射器发射红外线，在障碍物上反射，反射回来的光线被C</w:t>
      </w:r>
      <w:r w:rsidRPr="009C5886">
        <w:rPr>
          <w:rFonts w:ascii="宋体" w:hAnsi="宋体"/>
        </w:rPr>
        <w:t>CD</w:t>
      </w:r>
      <w:r w:rsidRPr="009C5886">
        <w:rPr>
          <w:rFonts w:ascii="宋体" w:hAnsi="宋体" w:hint="eastAsia"/>
        </w:rPr>
        <w:t>检测器接受，在空间上形成几何三角光系，障碍物距离不同，反射角度不同，会产生不同的偏移值，便可计算出距离。</w:t>
      </w:r>
    </w:p>
    <w:p w14:paraId="45A9317A" w14:textId="77777777" w:rsidR="009C5886" w:rsidRPr="009C5886" w:rsidRDefault="009C5886" w:rsidP="009C5886">
      <w:pPr>
        <w:ind w:firstLine="480"/>
        <w:rPr>
          <w:rFonts w:ascii="宋体" w:hAnsi="宋体"/>
        </w:rPr>
      </w:pPr>
      <w:r w:rsidRPr="009C5886">
        <w:rPr>
          <w:rFonts w:ascii="宋体" w:hAnsi="宋体" w:hint="eastAsia"/>
        </w:rPr>
        <w:t>探测距离：红外避障传感器一般有效探测距离只有几十厘米。一方面，距离够近时，偏移值会很大，容易超过C</w:t>
      </w:r>
      <w:r w:rsidRPr="009C5886">
        <w:rPr>
          <w:rFonts w:ascii="宋体" w:hAnsi="宋体"/>
        </w:rPr>
        <w:t>CD</w:t>
      </w:r>
      <w:r w:rsidRPr="009C5886">
        <w:rPr>
          <w:rFonts w:ascii="宋体" w:hAnsi="宋体" w:hint="eastAsia"/>
        </w:rPr>
        <w:t>探测范围；另一方面，距离过大时，偏移值会很小，导致测量精度较差。以市面上现有的L</w:t>
      </w:r>
      <w:r w:rsidRPr="009C5886">
        <w:rPr>
          <w:rFonts w:ascii="宋体" w:hAnsi="宋体"/>
        </w:rPr>
        <w:t>M393</w:t>
      </w:r>
      <w:r w:rsidRPr="009C5886">
        <w:rPr>
          <w:rFonts w:ascii="宋体" w:hAnsi="宋体" w:hint="eastAsia"/>
        </w:rPr>
        <w:t>红外避障传感器为例，有效距离范围为2</w:t>
      </w:r>
      <w:r w:rsidRPr="009C5886">
        <w:rPr>
          <w:rFonts w:ascii="宋体" w:hAnsi="宋体"/>
        </w:rPr>
        <w:t>~30cm</w:t>
      </w:r>
      <w:r w:rsidRPr="009C5886">
        <w:rPr>
          <w:rFonts w:ascii="宋体" w:hAnsi="宋体" w:hint="eastAsia"/>
        </w:rPr>
        <w:t>。</w:t>
      </w:r>
    </w:p>
    <w:p w14:paraId="06DBFB74" w14:textId="77777777" w:rsidR="009C5886" w:rsidRPr="009C5886" w:rsidRDefault="009C5886" w:rsidP="009C5886">
      <w:pPr>
        <w:ind w:firstLine="480"/>
        <w:rPr>
          <w:rFonts w:ascii="宋体" w:hAnsi="宋体"/>
        </w:rPr>
      </w:pPr>
      <w:r w:rsidRPr="009C5886">
        <w:rPr>
          <w:rFonts w:ascii="宋体" w:hAnsi="宋体" w:hint="eastAsia"/>
        </w:rPr>
        <w:t>优点：相比于超声波传感器，红外传感器有更高的带宽。</w:t>
      </w:r>
    </w:p>
    <w:p w14:paraId="79C76F21" w14:textId="0158AD41" w:rsidR="009C5886" w:rsidRPr="009C5886" w:rsidRDefault="009C5886" w:rsidP="009C5886">
      <w:pPr>
        <w:ind w:firstLine="480"/>
        <w:rPr>
          <w:rFonts w:ascii="宋体" w:hAnsi="宋体"/>
        </w:rPr>
      </w:pPr>
      <w:r w:rsidRPr="009C5886">
        <w:rPr>
          <w:rFonts w:ascii="宋体" w:hAnsi="宋体" w:hint="eastAsia"/>
        </w:rPr>
        <w:t>缺点：探测距离小于超声波、无法检测透明或近似黑体的物体。</w:t>
      </w:r>
    </w:p>
    <w:p w14:paraId="72FF50A7" w14:textId="7D889C80" w:rsidR="009C5886" w:rsidRPr="009C5886" w:rsidRDefault="009C5886" w:rsidP="009C5886">
      <w:pPr>
        <w:pStyle w:val="4"/>
        <w:ind w:firstLine="480"/>
      </w:pPr>
      <w:r>
        <w:t>2.5.</w:t>
      </w:r>
      <w:r w:rsidRPr="009C5886">
        <w:rPr>
          <w:rFonts w:hint="eastAsia"/>
        </w:rPr>
        <w:t>1.3</w:t>
      </w:r>
      <w:r>
        <w:t xml:space="preserve"> </w:t>
      </w:r>
      <w:r w:rsidRPr="009C5886">
        <w:rPr>
          <w:rFonts w:hint="eastAsia"/>
        </w:rPr>
        <w:t>激光雷达</w:t>
      </w:r>
    </w:p>
    <w:p w14:paraId="0B751D0D" w14:textId="77777777" w:rsidR="009C5886" w:rsidRDefault="009C5886" w:rsidP="009C5886">
      <w:pPr>
        <w:ind w:firstLine="480"/>
        <w:rPr>
          <w:rFonts w:ascii="宋体" w:hAnsi="宋体"/>
        </w:rPr>
      </w:pPr>
      <w:r w:rsidRPr="009C5886">
        <w:rPr>
          <w:rFonts w:ascii="宋体" w:hAnsi="宋体" w:hint="eastAsia"/>
        </w:rPr>
        <w:t>原理：常见激光雷达的主要原理是，通过飞行时间（Time</w:t>
      </w:r>
      <w:r w:rsidRPr="009C5886">
        <w:rPr>
          <w:rFonts w:ascii="宋体" w:hAnsi="宋体"/>
        </w:rPr>
        <w:t xml:space="preserve"> O</w:t>
      </w:r>
      <w:r w:rsidRPr="009C5886">
        <w:rPr>
          <w:rFonts w:ascii="宋体" w:hAnsi="宋体" w:hint="eastAsia"/>
        </w:rPr>
        <w:t>f</w:t>
      </w:r>
      <w:r w:rsidRPr="009C5886">
        <w:rPr>
          <w:rFonts w:ascii="宋体" w:hAnsi="宋体"/>
        </w:rPr>
        <w:t xml:space="preserve"> F</w:t>
      </w:r>
      <w:r w:rsidRPr="009C5886">
        <w:rPr>
          <w:rFonts w:ascii="宋体" w:hAnsi="宋体" w:hint="eastAsia"/>
        </w:rPr>
        <w:t>light，T</w:t>
      </w:r>
      <w:r w:rsidRPr="009C5886">
        <w:rPr>
          <w:rFonts w:ascii="宋体" w:hAnsi="宋体"/>
        </w:rPr>
        <w:t>OF</w:t>
      </w:r>
      <w:r w:rsidRPr="009C5886">
        <w:rPr>
          <w:rFonts w:ascii="宋体" w:hAnsi="宋体" w:hint="eastAsia"/>
        </w:rPr>
        <w:t>）</w:t>
      </w:r>
      <w:r w:rsidRPr="009C5886">
        <w:rPr>
          <w:rFonts w:ascii="宋体" w:hAnsi="宋体" w:hint="eastAsia"/>
        </w:rPr>
        <w:lastRenderedPageBreak/>
        <w:t>进行测距。现有3种常见测量T</w:t>
      </w:r>
      <w:r w:rsidRPr="009C5886">
        <w:rPr>
          <w:rFonts w:ascii="宋体" w:hAnsi="宋体"/>
        </w:rPr>
        <w:t>OF</w:t>
      </w:r>
      <w:r w:rsidRPr="009C5886">
        <w:rPr>
          <w:rFonts w:ascii="宋体" w:hAnsi="宋体" w:hint="eastAsia"/>
        </w:rPr>
        <w:t>的方法：1、T</w:t>
      </w:r>
      <w:r w:rsidRPr="009C5886">
        <w:rPr>
          <w:rFonts w:ascii="宋体" w:hAnsi="宋体"/>
        </w:rPr>
        <w:t>OF</w:t>
      </w:r>
      <w:r w:rsidRPr="009C5886">
        <w:rPr>
          <w:rFonts w:ascii="宋体" w:hAnsi="宋体" w:hint="eastAsia"/>
        </w:rPr>
        <w:t>法，直接测量光束发射和接收的时间间隔，需要有非常高精度的时间测量元件，成本昂贵；2、</w:t>
      </w:r>
      <w:r w:rsidRPr="009C5886">
        <w:rPr>
          <w:rFonts w:ascii="宋体" w:hAnsi="宋体"/>
        </w:rPr>
        <w:t>AMCW</w:t>
      </w:r>
      <w:r w:rsidRPr="009C5886">
        <w:rPr>
          <w:rFonts w:ascii="宋体" w:hAnsi="宋体" w:hint="eastAsia"/>
        </w:rPr>
        <w:t>法，通过测量调幅连续波（Amp</w:t>
      </w:r>
      <w:r w:rsidRPr="009C5886">
        <w:rPr>
          <w:rFonts w:ascii="宋体" w:hAnsi="宋体"/>
        </w:rPr>
        <w:t>litude-Modulated Continuous-Wave</w:t>
      </w:r>
      <w:r w:rsidRPr="009C5886">
        <w:rPr>
          <w:rFonts w:ascii="宋体" w:hAnsi="宋体" w:hint="eastAsia"/>
        </w:rPr>
        <w:t>，A</w:t>
      </w:r>
      <w:r w:rsidRPr="009C5886">
        <w:rPr>
          <w:rFonts w:ascii="宋体" w:hAnsi="宋体"/>
        </w:rPr>
        <w:t>MCW</w:t>
      </w:r>
      <w:r w:rsidRPr="009C5886">
        <w:rPr>
          <w:rFonts w:ascii="宋体" w:hAnsi="宋体" w:hint="eastAsia"/>
        </w:rPr>
        <w:t>）发射和接收的相位差来测量T</w:t>
      </w:r>
      <w:r w:rsidRPr="009C5886">
        <w:rPr>
          <w:rFonts w:ascii="宋体" w:hAnsi="宋体"/>
        </w:rPr>
        <w:t>OF</w:t>
      </w:r>
      <w:r w:rsidRPr="009C5886">
        <w:rPr>
          <w:rFonts w:ascii="宋体" w:hAnsi="宋体" w:hint="eastAsia"/>
        </w:rPr>
        <w:t>，存在二义性间隔问题和混合象素问题；3、F</w:t>
      </w:r>
      <w:r w:rsidRPr="009C5886">
        <w:rPr>
          <w:rFonts w:ascii="宋体" w:hAnsi="宋体"/>
        </w:rPr>
        <w:t>MCW</w:t>
      </w:r>
      <w:r w:rsidRPr="009C5886">
        <w:rPr>
          <w:rFonts w:ascii="宋体" w:hAnsi="宋体" w:hint="eastAsia"/>
        </w:rPr>
        <w:t>法、通过测量调频连续波（Frequency-</w:t>
      </w:r>
      <w:r w:rsidRPr="009C5886">
        <w:rPr>
          <w:rFonts w:ascii="宋体" w:hAnsi="宋体"/>
        </w:rPr>
        <w:t>M</w:t>
      </w:r>
      <w:r w:rsidRPr="009C5886">
        <w:rPr>
          <w:rFonts w:ascii="宋体" w:hAnsi="宋体" w:hint="eastAsia"/>
        </w:rPr>
        <w:t>odulated</w:t>
      </w:r>
      <w:r w:rsidRPr="009C5886">
        <w:rPr>
          <w:rFonts w:ascii="宋体" w:hAnsi="宋体"/>
        </w:rPr>
        <w:t xml:space="preserve"> C</w:t>
      </w:r>
      <w:r w:rsidRPr="009C5886">
        <w:rPr>
          <w:rFonts w:ascii="宋体" w:hAnsi="宋体" w:hint="eastAsia"/>
        </w:rPr>
        <w:t>ontinuous-</w:t>
      </w:r>
      <w:r w:rsidRPr="009C5886">
        <w:rPr>
          <w:rFonts w:ascii="宋体" w:hAnsi="宋体"/>
        </w:rPr>
        <w:t>W</w:t>
      </w:r>
      <w:r w:rsidRPr="009C5886">
        <w:rPr>
          <w:rFonts w:ascii="宋体" w:hAnsi="宋体" w:hint="eastAsia"/>
        </w:rPr>
        <w:t>ave，F</w:t>
      </w:r>
      <w:r w:rsidRPr="009C5886">
        <w:rPr>
          <w:rFonts w:ascii="宋体" w:hAnsi="宋体"/>
        </w:rPr>
        <w:t>MCW</w:t>
      </w:r>
      <w:r w:rsidRPr="009C5886">
        <w:rPr>
          <w:rFonts w:ascii="宋体" w:hAnsi="宋体" w:hint="eastAsia"/>
        </w:rPr>
        <w:t>）发射和接收的差频来测量T</w:t>
      </w:r>
      <w:r w:rsidRPr="009C5886">
        <w:rPr>
          <w:rFonts w:ascii="宋体" w:hAnsi="宋体"/>
        </w:rPr>
        <w:t>OF</w:t>
      </w:r>
      <w:r w:rsidRPr="009C5886">
        <w:rPr>
          <w:rFonts w:ascii="宋体" w:hAnsi="宋体" w:hint="eastAsia"/>
        </w:rPr>
        <w:t>，对激光二极管要求极高，很少使用。</w:t>
      </w:r>
    </w:p>
    <w:p w14:paraId="12FB56B2" w14:textId="26E81FB1" w:rsidR="009C5886" w:rsidRPr="009C5886" w:rsidRDefault="009C5886" w:rsidP="009C5886">
      <w:pPr>
        <w:ind w:firstLine="480"/>
        <w:rPr>
          <w:rFonts w:ascii="宋体" w:hAnsi="宋体"/>
        </w:rPr>
      </w:pPr>
      <w:r w:rsidRPr="009C5886">
        <w:rPr>
          <w:rFonts w:ascii="宋体" w:hAnsi="宋体" w:hint="eastAsia"/>
        </w:rPr>
        <w:t>部分低端激光雷达是采用三角测距的方法，导致量程较短，精度较低，适用于室内低速环境或者室外仅用于避障的情况。</w:t>
      </w:r>
    </w:p>
    <w:p w14:paraId="4F39AC73" w14:textId="77777777" w:rsidR="009C5886" w:rsidRPr="009C5886" w:rsidRDefault="009C5886" w:rsidP="009C5886">
      <w:pPr>
        <w:ind w:firstLine="480"/>
        <w:rPr>
          <w:rFonts w:ascii="宋体" w:hAnsi="宋体"/>
        </w:rPr>
      </w:pPr>
      <w:r w:rsidRPr="009C5886">
        <w:rPr>
          <w:rFonts w:ascii="宋体" w:hAnsi="宋体" w:hint="eastAsia"/>
        </w:rPr>
        <w:t>探测距离：T</w:t>
      </w:r>
      <w:r w:rsidRPr="009C5886">
        <w:rPr>
          <w:rFonts w:ascii="宋体" w:hAnsi="宋体"/>
        </w:rPr>
        <w:t>OF</w:t>
      </w:r>
      <w:r w:rsidRPr="009C5886">
        <w:rPr>
          <w:rFonts w:ascii="宋体" w:hAnsi="宋体" w:hint="eastAsia"/>
        </w:rPr>
        <w:t>法测距可达几百米；A</w:t>
      </w:r>
      <w:r w:rsidRPr="009C5886">
        <w:rPr>
          <w:rFonts w:ascii="宋体" w:hAnsi="宋体"/>
        </w:rPr>
        <w:t>MCW</w:t>
      </w:r>
      <w:r w:rsidRPr="009C5886">
        <w:rPr>
          <w:rFonts w:ascii="宋体" w:hAnsi="宋体" w:hint="eastAsia"/>
        </w:rPr>
        <w:t>法因原理上的缺陷只能测量二义性间隔以内的距离；三角测距原理的激光雷达只有几米以内。</w:t>
      </w:r>
    </w:p>
    <w:p w14:paraId="7299A40C" w14:textId="77777777" w:rsidR="009C5886" w:rsidRPr="009C5886" w:rsidRDefault="009C5886" w:rsidP="009C5886">
      <w:pPr>
        <w:ind w:firstLine="480"/>
        <w:rPr>
          <w:rFonts w:ascii="宋体" w:hAnsi="宋体"/>
        </w:rPr>
      </w:pPr>
      <w:r w:rsidRPr="009C5886">
        <w:rPr>
          <w:rFonts w:ascii="宋体" w:hAnsi="宋体" w:hint="eastAsia"/>
        </w:rPr>
        <w:t>优点：测距远、精度高。</w:t>
      </w:r>
    </w:p>
    <w:p w14:paraId="0B374C42" w14:textId="77777777" w:rsidR="009C5886" w:rsidRPr="009C5886" w:rsidRDefault="009C5886" w:rsidP="009C5886">
      <w:pPr>
        <w:ind w:firstLine="480"/>
        <w:rPr>
          <w:rFonts w:ascii="宋体" w:hAnsi="宋体"/>
        </w:rPr>
      </w:pPr>
      <w:r w:rsidRPr="009C5886">
        <w:rPr>
          <w:rFonts w:ascii="宋体" w:hAnsi="宋体" w:hint="eastAsia"/>
        </w:rPr>
        <w:t>缺点：</w:t>
      </w:r>
    </w:p>
    <w:p w14:paraId="63754908" w14:textId="77777777" w:rsidR="009C5886" w:rsidRPr="009C5886" w:rsidRDefault="009C5886" w:rsidP="009C5886">
      <w:pPr>
        <w:numPr>
          <w:ilvl w:val="0"/>
          <w:numId w:val="7"/>
        </w:numPr>
        <w:ind w:firstLine="480"/>
        <w:rPr>
          <w:rFonts w:ascii="宋体" w:hAnsi="宋体"/>
        </w:rPr>
      </w:pPr>
      <w:r w:rsidRPr="009C5886">
        <w:rPr>
          <w:rFonts w:ascii="宋体" w:hAnsi="宋体" w:hint="eastAsia"/>
        </w:rPr>
        <w:t>T</w:t>
      </w:r>
      <w:r w:rsidRPr="009C5886">
        <w:rPr>
          <w:rFonts w:ascii="宋体" w:hAnsi="宋体"/>
        </w:rPr>
        <w:t>OF</w:t>
      </w:r>
      <w:r w:rsidRPr="009C5886">
        <w:rPr>
          <w:rFonts w:ascii="宋体" w:hAnsi="宋体" w:hint="eastAsia"/>
        </w:rPr>
        <w:t>法的缺点是成本高；</w:t>
      </w:r>
    </w:p>
    <w:p w14:paraId="257F9592" w14:textId="77777777" w:rsidR="009C5886" w:rsidRPr="009C5886" w:rsidRDefault="009C5886" w:rsidP="009C5886">
      <w:pPr>
        <w:numPr>
          <w:ilvl w:val="0"/>
          <w:numId w:val="7"/>
        </w:numPr>
        <w:ind w:firstLine="480"/>
        <w:rPr>
          <w:rFonts w:ascii="宋体" w:hAnsi="宋体"/>
        </w:rPr>
      </w:pPr>
      <w:r w:rsidRPr="009C5886">
        <w:rPr>
          <w:rFonts w:ascii="宋体" w:hAnsi="宋体"/>
        </w:rPr>
        <w:t>AMCW</w:t>
      </w:r>
      <w:r w:rsidRPr="009C5886">
        <w:rPr>
          <w:rFonts w:ascii="宋体" w:hAnsi="宋体" w:hint="eastAsia"/>
        </w:rPr>
        <w:t>法的缺点是二义性间隔问题和混合象素问题。二义性间隔问题简单就是光束的相位存在周期性，导致从相位差上很难区分r和r+λ/2。混合象素问题是指容易受到不同物体表面反射光的象素影响，很难分辨出杂乱环境中的多个物体。</w:t>
      </w:r>
    </w:p>
    <w:p w14:paraId="2A99B777" w14:textId="77777777" w:rsidR="009C5886" w:rsidRPr="009C5886" w:rsidRDefault="009C5886" w:rsidP="009C5886">
      <w:pPr>
        <w:numPr>
          <w:ilvl w:val="0"/>
          <w:numId w:val="7"/>
        </w:numPr>
        <w:ind w:firstLine="480"/>
        <w:rPr>
          <w:rFonts w:ascii="宋体" w:hAnsi="宋体"/>
        </w:rPr>
      </w:pPr>
      <w:r w:rsidRPr="009C5886">
        <w:rPr>
          <w:rFonts w:ascii="宋体" w:hAnsi="宋体" w:hint="eastAsia"/>
        </w:rPr>
        <w:t>F</w:t>
      </w:r>
      <w:r w:rsidRPr="009C5886">
        <w:rPr>
          <w:rFonts w:ascii="宋体" w:hAnsi="宋体"/>
        </w:rPr>
        <w:t>MCW</w:t>
      </w:r>
      <w:r w:rsidRPr="009C5886">
        <w:rPr>
          <w:rFonts w:ascii="宋体" w:hAnsi="宋体" w:hint="eastAsia"/>
        </w:rPr>
        <w:t>法的缺点是对激光二极管的要求过高。</w:t>
      </w:r>
    </w:p>
    <w:p w14:paraId="66201743" w14:textId="77777777" w:rsidR="009C5886" w:rsidRPr="009C5886" w:rsidRDefault="009C5886" w:rsidP="009C5886">
      <w:pPr>
        <w:numPr>
          <w:ilvl w:val="0"/>
          <w:numId w:val="7"/>
        </w:numPr>
        <w:ind w:firstLine="480"/>
        <w:rPr>
          <w:rFonts w:ascii="宋体" w:hAnsi="宋体"/>
        </w:rPr>
      </w:pPr>
      <w:r w:rsidRPr="009C5886">
        <w:rPr>
          <w:rFonts w:ascii="宋体" w:hAnsi="宋体" w:hint="eastAsia"/>
        </w:rPr>
        <w:t>三角测距原理的激光雷达的缺点是量程短、精度低。</w:t>
      </w:r>
    </w:p>
    <w:p w14:paraId="62890C73" w14:textId="4290B441" w:rsidR="009C5886" w:rsidRPr="009C5886" w:rsidRDefault="009C5886" w:rsidP="009C5886">
      <w:pPr>
        <w:numPr>
          <w:ilvl w:val="0"/>
          <w:numId w:val="7"/>
        </w:numPr>
        <w:ind w:firstLine="480"/>
        <w:rPr>
          <w:rFonts w:ascii="宋体" w:hAnsi="宋体"/>
        </w:rPr>
      </w:pPr>
      <w:r w:rsidRPr="009C5886">
        <w:rPr>
          <w:rFonts w:ascii="宋体" w:hAnsi="宋体" w:hint="eastAsia"/>
        </w:rPr>
        <w:t>激光雷达共有的缺点是测量距离的置信度其实是反比与接收信号幅度的平方，故对黑体或较远的物体就不太适应。</w:t>
      </w:r>
    </w:p>
    <w:p w14:paraId="3EAF7B35" w14:textId="63E4BE0C" w:rsidR="009C5886" w:rsidRPr="009C5886" w:rsidRDefault="009C5886" w:rsidP="009C5886">
      <w:pPr>
        <w:pStyle w:val="4"/>
        <w:ind w:firstLine="480"/>
      </w:pPr>
      <w:r>
        <w:lastRenderedPageBreak/>
        <w:t>2.5.</w:t>
      </w:r>
      <w:r w:rsidRPr="009C5886">
        <w:rPr>
          <w:rFonts w:hint="eastAsia"/>
        </w:rPr>
        <w:t>1.4</w:t>
      </w:r>
      <w:r>
        <w:t xml:space="preserve"> </w:t>
      </w:r>
      <w:r w:rsidRPr="009C5886">
        <w:rPr>
          <w:rFonts w:hint="eastAsia"/>
        </w:rPr>
        <w:t>视觉</w:t>
      </w:r>
    </w:p>
    <w:p w14:paraId="128D59F0" w14:textId="595BAFA5" w:rsidR="009C5886" w:rsidRPr="009C5886" w:rsidRDefault="009C5886" w:rsidP="009C5886">
      <w:pPr>
        <w:ind w:firstLine="480"/>
        <w:rPr>
          <w:rFonts w:ascii="宋体" w:hAnsi="宋体"/>
        </w:rPr>
      </w:pPr>
      <w:r w:rsidRPr="009C5886">
        <w:rPr>
          <w:rFonts w:ascii="宋体" w:hAnsi="宋体" w:hint="eastAsia"/>
        </w:rPr>
        <w:t>计算机视觉感知周围环境并进行避障，主要用于各种室内外机器人，也可适用于本课程的智能小车，比如深度相机和双目视觉等。深度相机可直接获得色彩图和深度图，比较适合室内环境，但价格归于昂高，少则几千，多则上万；双目视觉原理也是三角测距原理，障碍物上同一个点在两个摄像头中会有不同的像素位置，再利用算法抓取的图像特征得到稀疏图，通过局部算法和全局算法就可得到稠密的点云图，包括整个场景的深度信息。</w:t>
      </w:r>
    </w:p>
    <w:p w14:paraId="53BFFDB7" w14:textId="6151861F" w:rsidR="009C5886" w:rsidRPr="009C5886" w:rsidRDefault="00D92CA7" w:rsidP="00D92CA7">
      <w:pPr>
        <w:pStyle w:val="3"/>
        <w:ind w:firstLine="240"/>
      </w:pPr>
      <w:bookmarkStart w:id="25" w:name="_Toc79657409"/>
      <w:r>
        <w:rPr>
          <w:rFonts w:hint="eastAsia"/>
        </w:rPr>
        <w:t>2</w:t>
      </w:r>
      <w:r>
        <w:t>.5.2</w:t>
      </w:r>
      <w:r w:rsidR="009C5886" w:rsidRPr="009C5886">
        <w:rPr>
          <w:rFonts w:hint="eastAsia"/>
        </w:rPr>
        <w:t>常见避障算法原理</w:t>
      </w:r>
      <w:bookmarkEnd w:id="25"/>
    </w:p>
    <w:p w14:paraId="077531CC" w14:textId="0CA5B47C" w:rsidR="009C5886" w:rsidRPr="009C5886" w:rsidRDefault="00D92CA7" w:rsidP="00D92CA7">
      <w:pPr>
        <w:pStyle w:val="4"/>
        <w:ind w:firstLine="480"/>
      </w:pPr>
      <w:r>
        <w:t>2.5.</w:t>
      </w:r>
      <w:r w:rsidR="009C5886" w:rsidRPr="009C5886">
        <w:rPr>
          <w:rFonts w:hint="eastAsia"/>
        </w:rPr>
        <w:t>2.1</w:t>
      </w:r>
      <w:r w:rsidR="009C5886" w:rsidRPr="009C5886">
        <w:t xml:space="preserve"> B</w:t>
      </w:r>
      <w:r w:rsidR="009C5886" w:rsidRPr="009C5886">
        <w:rPr>
          <w:rFonts w:hint="eastAsia"/>
        </w:rPr>
        <w:t>ug</w:t>
      </w:r>
      <w:r w:rsidR="009C5886" w:rsidRPr="009C5886">
        <w:rPr>
          <w:rFonts w:hint="eastAsia"/>
        </w:rPr>
        <w:t>算法</w:t>
      </w:r>
    </w:p>
    <w:p w14:paraId="19805853" w14:textId="1CA327C2" w:rsidR="002F2799" w:rsidRDefault="009C5886" w:rsidP="002F2799">
      <w:pPr>
        <w:ind w:firstLine="480"/>
        <w:rPr>
          <w:rFonts w:ascii="宋体" w:hAnsi="宋体"/>
        </w:rPr>
      </w:pPr>
      <w:r w:rsidRPr="009C5886">
        <w:rPr>
          <w:rFonts w:ascii="宋体" w:hAnsi="宋体" w:hint="eastAsia"/>
        </w:rPr>
        <w:t xml:space="preserve"> </w:t>
      </w:r>
      <w:r w:rsidRPr="009C5886">
        <w:rPr>
          <w:rFonts w:ascii="宋体" w:hAnsi="宋体"/>
        </w:rPr>
        <w:t xml:space="preserve">  </w:t>
      </w:r>
      <w:r w:rsidRPr="009C5886">
        <w:rPr>
          <w:rFonts w:ascii="宋体" w:hAnsi="宋体" w:hint="eastAsia"/>
        </w:rPr>
        <w:t>基本思想是发现障碍后，绕着障碍物行走，从而绕开它。B</w:t>
      </w:r>
      <w:r w:rsidRPr="009C5886">
        <w:rPr>
          <w:rFonts w:ascii="宋体" w:hAnsi="宋体"/>
        </w:rPr>
        <w:t>ug</w:t>
      </w:r>
      <w:r w:rsidRPr="009C5886">
        <w:rPr>
          <w:rFonts w:ascii="宋体" w:hAnsi="宋体" w:hint="eastAsia"/>
        </w:rPr>
        <w:t>算法有很多种，比如Bug1算法——先绕障碍物一圈，再从离目标最近的点离开；Bug2算法，则是先贴着障碍物走，等到离目标最近的点后再离开障碍物。</w:t>
      </w:r>
    </w:p>
    <w:p w14:paraId="3A3902F0" w14:textId="1899B2B4" w:rsidR="002F2799" w:rsidRDefault="002F2799" w:rsidP="002F2799">
      <w:pPr>
        <w:ind w:firstLineChars="83" w:firstLine="199"/>
        <w:rPr>
          <w:rFonts w:ascii="宋体" w:hAnsi="宋体"/>
        </w:rPr>
      </w:pPr>
      <w:r>
        <w:rPr>
          <w:noProof/>
        </w:rPr>
        <w:drawing>
          <wp:inline distT="0" distB="0" distL="0" distR="0" wp14:anchorId="7FCB2E2D" wp14:editId="38EDDF3B">
            <wp:extent cx="5274310" cy="20472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047240"/>
                    </a:xfrm>
                    <a:prstGeom prst="rect">
                      <a:avLst/>
                    </a:prstGeom>
                  </pic:spPr>
                </pic:pic>
              </a:graphicData>
            </a:graphic>
          </wp:inline>
        </w:drawing>
      </w:r>
    </w:p>
    <w:p w14:paraId="5B6955D1" w14:textId="4F60A011" w:rsidR="002F2799" w:rsidRPr="002F2799" w:rsidRDefault="002F2799" w:rsidP="002F2799">
      <w:pPr>
        <w:ind w:firstLineChars="83" w:firstLine="199"/>
        <w:jc w:val="center"/>
        <w:rPr>
          <w:rFonts w:ascii="宋体" w:hAnsi="宋体" w:hint="eastAsia"/>
        </w:rPr>
      </w:pPr>
      <w:r>
        <w:rPr>
          <w:rFonts w:ascii="宋体" w:hAnsi="宋体" w:hint="eastAsia"/>
        </w:rPr>
        <w:t>图14</w:t>
      </w:r>
      <w:r>
        <w:rPr>
          <w:rFonts w:ascii="宋体" w:hAnsi="宋体"/>
        </w:rPr>
        <w:t xml:space="preserve"> B</w:t>
      </w:r>
      <w:r>
        <w:rPr>
          <w:rFonts w:ascii="宋体" w:hAnsi="宋体" w:hint="eastAsia"/>
        </w:rPr>
        <w:t>ug1算法示意图和Bug2算法示意图</w:t>
      </w:r>
    </w:p>
    <w:p w14:paraId="5407E4A6" w14:textId="2922C6B8" w:rsidR="009C5886" w:rsidRPr="009C5886" w:rsidRDefault="00D92CA7" w:rsidP="00D92CA7">
      <w:pPr>
        <w:pStyle w:val="4"/>
        <w:ind w:firstLine="480"/>
      </w:pPr>
      <w:r>
        <w:t>2.5.</w:t>
      </w:r>
      <w:r w:rsidR="009C5886" w:rsidRPr="009C5886">
        <w:rPr>
          <w:rFonts w:hint="eastAsia"/>
        </w:rPr>
        <w:t>2.2</w:t>
      </w:r>
      <w:r w:rsidR="009C5886" w:rsidRPr="009C5886">
        <w:t xml:space="preserve"> </w:t>
      </w:r>
      <w:r w:rsidR="009C5886" w:rsidRPr="009C5886">
        <w:rPr>
          <w:rFonts w:hint="eastAsia"/>
        </w:rPr>
        <w:t>势场法</w:t>
      </w:r>
    </w:p>
    <w:p w14:paraId="4DDB8EE4" w14:textId="77777777" w:rsidR="009C5886" w:rsidRPr="009C5886" w:rsidRDefault="009C5886" w:rsidP="009C5886">
      <w:pPr>
        <w:ind w:firstLine="480"/>
        <w:rPr>
          <w:rFonts w:ascii="宋体" w:hAnsi="宋体"/>
        </w:rPr>
      </w:pPr>
      <w:r w:rsidRPr="009C5886">
        <w:rPr>
          <w:rFonts w:ascii="宋体" w:hAnsi="宋体" w:hint="eastAsia"/>
        </w:rPr>
        <w:t xml:space="preserve"> </w:t>
      </w:r>
      <w:r w:rsidRPr="009C5886">
        <w:rPr>
          <w:rFonts w:ascii="宋体" w:hAnsi="宋体"/>
        </w:rPr>
        <w:t xml:space="preserve">  </w:t>
      </w:r>
      <w:r w:rsidRPr="009C5886">
        <w:rPr>
          <w:rFonts w:ascii="宋体" w:hAnsi="宋体" w:hint="eastAsia"/>
        </w:rPr>
        <w:t>根据小车离目的地的距离、还有路径上障碍物构建一个“势场”，假设目的地是势能最低点，目的地对小车有“吸引力”，小车距离目的地越远势能越大，而障碍物周围有“斥力场”也会使得小车的势能增大，最终通过势函数的下降方</w:t>
      </w:r>
      <w:r w:rsidRPr="009C5886">
        <w:rPr>
          <w:rFonts w:ascii="宋体" w:hAnsi="宋体" w:hint="eastAsia"/>
        </w:rPr>
        <w:lastRenderedPageBreak/>
        <w:t>向来寻炸无碰撞路径。势场法主要用于避障和进行路径规划。</w:t>
      </w:r>
    </w:p>
    <w:p w14:paraId="7B05B1D1" w14:textId="77777777" w:rsidR="009C5886" w:rsidRPr="009C5886" w:rsidRDefault="009C5886" w:rsidP="009C5886">
      <w:pPr>
        <w:ind w:firstLine="480"/>
        <w:rPr>
          <w:rFonts w:ascii="宋体" w:hAnsi="宋体"/>
        </w:rPr>
      </w:pPr>
      <w:r w:rsidRPr="009C5886">
        <w:rPr>
          <w:rFonts w:ascii="宋体" w:hAnsi="宋体" w:hint="eastAsia"/>
        </w:rPr>
        <w:t xml:space="preserve"> </w:t>
      </w:r>
      <w:r w:rsidRPr="009C5886">
        <w:rPr>
          <w:rFonts w:ascii="宋体" w:hAnsi="宋体"/>
        </w:rPr>
        <w:t xml:space="preserve">  </w:t>
      </w:r>
      <w:r w:rsidRPr="009C5886">
        <w:rPr>
          <w:rFonts w:ascii="宋体" w:hAnsi="宋体" w:hint="eastAsia"/>
        </w:rPr>
        <w:t>势场法在理论上存在有局部最小点、震荡性等问题，但有多种改进方法进行补正。</w:t>
      </w:r>
    </w:p>
    <w:p w14:paraId="24839BD5" w14:textId="77777777" w:rsidR="009C5886" w:rsidRPr="009C5886" w:rsidRDefault="009C5886" w:rsidP="009C5886">
      <w:pPr>
        <w:ind w:firstLine="480"/>
        <w:rPr>
          <w:rFonts w:ascii="宋体" w:hAnsi="宋体"/>
        </w:rPr>
      </w:pPr>
      <w:r w:rsidRPr="009C5886">
        <w:rPr>
          <w:rFonts w:ascii="宋体" w:hAnsi="宋体" w:hint="eastAsia"/>
        </w:rPr>
        <w:t xml:space="preserve"> </w:t>
      </w:r>
      <w:r w:rsidRPr="009C5886">
        <w:rPr>
          <w:rFonts w:ascii="宋体" w:hAnsi="宋体"/>
        </w:rPr>
        <w:t xml:space="preserve">  </w:t>
      </w:r>
      <w:r w:rsidRPr="009C5886">
        <w:rPr>
          <w:rFonts w:ascii="宋体" w:hAnsi="宋体" w:hint="eastAsia"/>
        </w:rPr>
        <w:t>目前势场法比较适应于静态的研究中，在动态情况下（障碍物也会移动），原静态势场法很容易产生局部极值点，使得小车出现震荡、摆动等情况下。在这种情况下，需要将原本的静态势场法改为时势变法，即原势场数学方程引入时间变量进行改进。</w:t>
      </w:r>
    </w:p>
    <w:p w14:paraId="67FE0C6C" w14:textId="20DA20F9" w:rsidR="009C5886" w:rsidRDefault="009C5886" w:rsidP="009C5886">
      <w:pPr>
        <w:ind w:firstLine="480"/>
        <w:rPr>
          <w:rFonts w:ascii="宋体" w:hAnsi="宋体"/>
        </w:rPr>
      </w:pPr>
      <w:r w:rsidRPr="009C5886">
        <w:rPr>
          <w:rFonts w:ascii="宋体" w:hAnsi="宋体" w:hint="eastAsia"/>
        </w:rPr>
        <w:t xml:space="preserve"> </w:t>
      </w:r>
      <w:r w:rsidRPr="009C5886">
        <w:rPr>
          <w:rFonts w:ascii="宋体" w:hAnsi="宋体"/>
        </w:rPr>
        <w:t xml:space="preserve">  </w:t>
      </w:r>
      <w:r w:rsidRPr="009C5886">
        <w:rPr>
          <w:rFonts w:ascii="宋体" w:hAnsi="宋体" w:hint="eastAsia"/>
        </w:rPr>
        <w:t>势场法还存在另外多种改进方法。比如有一种改进方法是在原势场上引入其他势场，转动势场——考虑障碍物和小车的相对方位，小车朝着障碍物行走时会增加斥力，而平行于障碍物行走时则减小斥力；任务势场——排除那些根据当前小车速度不会影响近期势能的障碍，使得轨迹更平滑些。除此外，还有谐波势场法等等。</w:t>
      </w:r>
    </w:p>
    <w:p w14:paraId="6B2FB6D0" w14:textId="5878CE72" w:rsidR="002F2799" w:rsidRDefault="002F2799" w:rsidP="002F2799">
      <w:pPr>
        <w:ind w:firstLineChars="0" w:firstLine="0"/>
        <w:jc w:val="center"/>
        <w:rPr>
          <w:rFonts w:ascii="宋体" w:hAnsi="宋体"/>
        </w:rPr>
      </w:pPr>
      <w:r>
        <w:rPr>
          <w:noProof/>
        </w:rPr>
        <w:drawing>
          <wp:inline distT="0" distB="0" distL="0" distR="0" wp14:anchorId="53FF53EA" wp14:editId="05431E37">
            <wp:extent cx="4191000" cy="36861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91000" cy="3686175"/>
                    </a:xfrm>
                    <a:prstGeom prst="rect">
                      <a:avLst/>
                    </a:prstGeom>
                  </pic:spPr>
                </pic:pic>
              </a:graphicData>
            </a:graphic>
          </wp:inline>
        </w:drawing>
      </w:r>
    </w:p>
    <w:p w14:paraId="2D94BF7C" w14:textId="2745538E" w:rsidR="002F2799" w:rsidRPr="009C5886" w:rsidRDefault="002F2799" w:rsidP="002F2799">
      <w:pPr>
        <w:ind w:firstLineChars="0" w:firstLine="0"/>
        <w:jc w:val="center"/>
        <w:rPr>
          <w:rFonts w:ascii="宋体" w:hAnsi="宋体" w:hint="eastAsia"/>
        </w:rPr>
      </w:pPr>
      <w:r>
        <w:rPr>
          <w:rFonts w:ascii="宋体" w:hAnsi="宋体" w:hint="eastAsia"/>
        </w:rPr>
        <w:t>图15</w:t>
      </w:r>
      <w:r>
        <w:rPr>
          <w:rFonts w:ascii="宋体" w:hAnsi="宋体"/>
        </w:rPr>
        <w:t xml:space="preserve"> </w:t>
      </w:r>
      <w:r>
        <w:rPr>
          <w:rFonts w:ascii="宋体" w:hAnsi="宋体" w:hint="eastAsia"/>
        </w:rPr>
        <w:t>势场法示意图</w:t>
      </w:r>
    </w:p>
    <w:p w14:paraId="182F8778" w14:textId="315CF419" w:rsidR="009C5886" w:rsidRPr="009C5886" w:rsidRDefault="00D92CA7" w:rsidP="00D92CA7">
      <w:pPr>
        <w:pStyle w:val="4"/>
        <w:ind w:firstLine="480"/>
      </w:pPr>
      <w:r>
        <w:lastRenderedPageBreak/>
        <w:t>2.5.</w:t>
      </w:r>
      <w:r w:rsidR="009C5886" w:rsidRPr="009C5886">
        <w:rPr>
          <w:rFonts w:hint="eastAsia"/>
        </w:rPr>
        <w:t>2.3</w:t>
      </w:r>
      <w:r w:rsidR="009C5886" w:rsidRPr="009C5886">
        <w:t xml:space="preserve"> </w:t>
      </w:r>
      <w:r w:rsidR="009C5886" w:rsidRPr="009C5886">
        <w:rPr>
          <w:rFonts w:hint="eastAsia"/>
        </w:rPr>
        <w:t>向量场直方图（</w:t>
      </w:r>
      <w:r w:rsidR="009C5886" w:rsidRPr="009C5886">
        <w:rPr>
          <w:rFonts w:hint="eastAsia"/>
        </w:rPr>
        <w:t>V</w:t>
      </w:r>
      <w:r w:rsidR="009C5886" w:rsidRPr="009C5886">
        <w:t>FH</w:t>
      </w:r>
      <w:r w:rsidR="009C5886" w:rsidRPr="009C5886">
        <w:rPr>
          <w:rFonts w:hint="eastAsia"/>
        </w:rPr>
        <w:t>）</w:t>
      </w:r>
    </w:p>
    <w:p w14:paraId="726CC036" w14:textId="77777777" w:rsidR="009C5886" w:rsidRPr="009C5886" w:rsidRDefault="009C5886" w:rsidP="009C5886">
      <w:pPr>
        <w:ind w:firstLine="480"/>
        <w:rPr>
          <w:rFonts w:ascii="宋体" w:hAnsi="宋体"/>
        </w:rPr>
      </w:pPr>
      <w:r w:rsidRPr="009C5886">
        <w:rPr>
          <w:rFonts w:ascii="宋体" w:hAnsi="宋体"/>
        </w:rPr>
        <w:t xml:space="preserve">   </w:t>
      </w:r>
      <w:r w:rsidRPr="009C5886">
        <w:rPr>
          <w:rFonts w:ascii="宋体" w:hAnsi="宋体" w:hint="eastAsia"/>
        </w:rPr>
        <w:t>主要思想是根据当前小车传感器数据对周围环境创建一个极坐标表示的局部地图，横轴是以小车为中心、感知到的障碍物的角度，纵轴是该方向存在障碍物的概率。实际应用时会先识别出允许小车通过的所有空隙，再根据空隙计算对应的代价函数，最终选择代价最小的空隙通过。代价函数则受目标方向、小车当前方向、之前选择的方向影响，调节不同的权值可调整小车的选择偏向。</w:t>
      </w:r>
    </w:p>
    <w:p w14:paraId="5116CB9B" w14:textId="29A32642" w:rsidR="009C5886" w:rsidRDefault="009C5886" w:rsidP="009C5886">
      <w:pPr>
        <w:ind w:firstLine="480"/>
        <w:rPr>
          <w:rFonts w:ascii="宋体" w:hAnsi="宋体"/>
        </w:rPr>
      </w:pPr>
      <w:r w:rsidRPr="009C5886">
        <w:rPr>
          <w:rFonts w:ascii="宋体" w:hAnsi="宋体" w:hint="eastAsia"/>
        </w:rPr>
        <w:t>需要说明的是</w:t>
      </w:r>
      <w:r w:rsidRPr="009C5886">
        <w:rPr>
          <w:rFonts w:ascii="宋体" w:hAnsi="宋体"/>
        </w:rPr>
        <w:t>VFH</w:t>
      </w:r>
      <w:r w:rsidRPr="009C5886">
        <w:rPr>
          <w:rFonts w:ascii="宋体" w:hAnsi="宋体" w:hint="eastAsia"/>
        </w:rPr>
        <w:t>算法原本是用于机器人的，我们现在用于小车，需要考虑到小车能否随心所欲地原地转向，而对应去调整代价函数中各项的比重。V</w:t>
      </w:r>
      <w:r w:rsidRPr="009C5886">
        <w:rPr>
          <w:rFonts w:ascii="宋体" w:hAnsi="宋体"/>
        </w:rPr>
        <w:t>FH</w:t>
      </w:r>
      <w:r w:rsidRPr="009C5886">
        <w:rPr>
          <w:rFonts w:ascii="宋体" w:hAnsi="宋体" w:hint="eastAsia"/>
        </w:rPr>
        <w:t>还有</w:t>
      </w:r>
      <w:r w:rsidRPr="009C5886">
        <w:rPr>
          <w:rFonts w:ascii="宋体" w:hAnsi="宋体"/>
        </w:rPr>
        <w:t>VFH+</w:t>
      </w:r>
      <w:r w:rsidRPr="009C5886">
        <w:rPr>
          <w:rFonts w:ascii="宋体" w:hAnsi="宋体" w:hint="eastAsia"/>
        </w:rPr>
        <w:t>等各种改进算法。</w:t>
      </w:r>
    </w:p>
    <w:p w14:paraId="72FF8A3D" w14:textId="5E911995" w:rsidR="002F2799" w:rsidRDefault="002F2799" w:rsidP="002F2799">
      <w:pPr>
        <w:ind w:firstLineChars="0" w:firstLine="0"/>
        <w:rPr>
          <w:rFonts w:ascii="宋体" w:hAnsi="宋体"/>
        </w:rPr>
      </w:pPr>
      <w:r w:rsidRPr="002F2799">
        <w:rPr>
          <w:rFonts w:ascii="宋体" w:hAnsi="宋体"/>
        </w:rPr>
        <w:drawing>
          <wp:inline distT="0" distB="0" distL="0" distR="0" wp14:anchorId="584D7009" wp14:editId="3D70604B">
            <wp:extent cx="5274310" cy="1550670"/>
            <wp:effectExtent l="0" t="0" r="2540" b="0"/>
            <wp:docPr id="17" name="图片 2">
              <a:extLst xmlns:a="http://schemas.openxmlformats.org/drawingml/2006/main">
                <a:ext uri="{FF2B5EF4-FFF2-40B4-BE49-F238E27FC236}">
                  <a16:creationId xmlns:a16="http://schemas.microsoft.com/office/drawing/2014/main" id="{DA3E558B-7345-4FB5-B051-CE01DDFADC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DA3E558B-7345-4FB5-B051-CE01DDFADC60}"/>
                        </a:ext>
                      </a:extLst>
                    </pic:cNvPr>
                    <pic:cNvPicPr>
                      <a:picLocks noChangeAspect="1"/>
                    </pic:cNvPicPr>
                  </pic:nvPicPr>
                  <pic:blipFill>
                    <a:blip r:embed="rId30"/>
                    <a:stretch>
                      <a:fillRect/>
                    </a:stretch>
                  </pic:blipFill>
                  <pic:spPr>
                    <a:xfrm>
                      <a:off x="0" y="0"/>
                      <a:ext cx="5274310" cy="1550670"/>
                    </a:xfrm>
                    <a:prstGeom prst="rect">
                      <a:avLst/>
                    </a:prstGeom>
                  </pic:spPr>
                </pic:pic>
              </a:graphicData>
            </a:graphic>
          </wp:inline>
        </w:drawing>
      </w:r>
    </w:p>
    <w:p w14:paraId="7F8F4284" w14:textId="51846118" w:rsidR="002F2799" w:rsidRPr="009C5886" w:rsidRDefault="002F2799" w:rsidP="002F2799">
      <w:pPr>
        <w:ind w:firstLineChars="0" w:firstLine="0"/>
        <w:jc w:val="center"/>
        <w:rPr>
          <w:rFonts w:ascii="宋体" w:hAnsi="宋体" w:hint="eastAsia"/>
        </w:rPr>
      </w:pPr>
      <w:r>
        <w:rPr>
          <w:rFonts w:ascii="宋体" w:hAnsi="宋体" w:hint="eastAsia"/>
        </w:rPr>
        <w:t>图16</w:t>
      </w:r>
      <w:r>
        <w:rPr>
          <w:rFonts w:ascii="宋体" w:hAnsi="宋体"/>
        </w:rPr>
        <w:t xml:space="preserve"> VFH</w:t>
      </w:r>
      <w:r>
        <w:rPr>
          <w:rFonts w:ascii="宋体" w:hAnsi="宋体" w:hint="eastAsia"/>
        </w:rPr>
        <w:t>示意图</w:t>
      </w:r>
    </w:p>
    <w:p w14:paraId="728DDA0A" w14:textId="2247AD62" w:rsidR="009C5886" w:rsidRPr="009C5886" w:rsidRDefault="00D92CA7" w:rsidP="00D92CA7">
      <w:pPr>
        <w:pStyle w:val="4"/>
        <w:ind w:firstLine="480"/>
      </w:pPr>
      <w:r>
        <w:t>2.5.2.4</w:t>
      </w:r>
      <w:r w:rsidR="009C5886" w:rsidRPr="009C5886">
        <w:t xml:space="preserve"> </w:t>
      </w:r>
      <w:r w:rsidR="009C5886" w:rsidRPr="009C5886">
        <w:rPr>
          <w:rFonts w:hint="eastAsia"/>
        </w:rPr>
        <w:t>神经网络</w:t>
      </w:r>
    </w:p>
    <w:p w14:paraId="46F29E94" w14:textId="77777777" w:rsidR="009C5886" w:rsidRPr="009C5886" w:rsidRDefault="009C5886" w:rsidP="009C5886">
      <w:pPr>
        <w:ind w:firstLine="480"/>
        <w:rPr>
          <w:rFonts w:ascii="宋体" w:hAnsi="宋体"/>
        </w:rPr>
      </w:pPr>
      <w:r w:rsidRPr="009C5886">
        <w:rPr>
          <w:rFonts w:ascii="宋体" w:hAnsi="宋体" w:hint="eastAsia"/>
        </w:rPr>
        <w:t>目前也有人利用当前比较热门的神经网络进行机器人避障，同理也可用于智能小车。对应神经网络的输入就是小车当前的方向和速度以及传感器的输入，期望的输出就是下一个目标或者运动方向。这种方法的好处是我们可以忽略小车做出选择的过程，而只注重输入和输出，有很强的学习能力。缺点是需要大量的样本数据，且本次课程场景2的地图是检验前30分钟随机产生的，30分钟时间不一定来得及完成神经网络的训练。</w:t>
      </w:r>
    </w:p>
    <w:p w14:paraId="64BA71CC" w14:textId="02520783" w:rsidR="009C5886" w:rsidRPr="009C5886" w:rsidRDefault="00D92CA7" w:rsidP="00D92CA7">
      <w:pPr>
        <w:pStyle w:val="4"/>
        <w:ind w:firstLine="480"/>
      </w:pPr>
      <w:r>
        <w:lastRenderedPageBreak/>
        <w:t>2.5.</w:t>
      </w:r>
      <w:r w:rsidR="009C5886" w:rsidRPr="009C5886">
        <w:rPr>
          <w:rFonts w:hint="eastAsia"/>
        </w:rPr>
        <w:t>2.5</w:t>
      </w:r>
      <w:r w:rsidR="009C5886" w:rsidRPr="009C5886">
        <w:t xml:space="preserve"> </w:t>
      </w:r>
      <w:r w:rsidR="009C5886" w:rsidRPr="009C5886">
        <w:rPr>
          <w:rFonts w:hint="eastAsia"/>
        </w:rPr>
        <w:t>模糊逻辑</w:t>
      </w:r>
    </w:p>
    <w:p w14:paraId="5FAC9DBD" w14:textId="77777777" w:rsidR="009C5886" w:rsidRPr="009C5886" w:rsidRDefault="009C5886" w:rsidP="009C5886">
      <w:pPr>
        <w:ind w:firstLine="480"/>
        <w:rPr>
          <w:rFonts w:ascii="宋体" w:hAnsi="宋体"/>
        </w:rPr>
      </w:pPr>
      <w:r w:rsidRPr="009C5886">
        <w:rPr>
          <w:rFonts w:ascii="宋体" w:hAnsi="宋体" w:hint="eastAsia"/>
        </w:rPr>
        <w:t>模糊逻辑方法的原理是将操作经验转换为对应的模糊逻辑语句，来控制小车的避障过程。比如“若右前方检测较远处到有障碍物，则稍微向左转”，“若右前方较近处检测到有障碍物，则减速并向左转较大角度”等等。这种方法的好处在于不用创建可分析的环境模型，并且有自主渐增的本质——可以自动生成模糊数据和模糊规则。</w:t>
      </w:r>
    </w:p>
    <w:p w14:paraId="7C2C3472" w14:textId="5FB39D0A" w:rsidR="009C5886" w:rsidRPr="009C5886" w:rsidRDefault="00D92CA7" w:rsidP="00D92CA7">
      <w:pPr>
        <w:pStyle w:val="4"/>
        <w:ind w:firstLine="480"/>
      </w:pPr>
      <w:r>
        <w:t>2.5.</w:t>
      </w:r>
      <w:r w:rsidR="009C5886" w:rsidRPr="009C5886">
        <w:rPr>
          <w:rFonts w:hint="eastAsia"/>
        </w:rPr>
        <w:t>2.6</w:t>
      </w:r>
      <w:r w:rsidR="009C5886" w:rsidRPr="009C5886">
        <w:t xml:space="preserve"> </w:t>
      </w:r>
      <w:r w:rsidR="009C5886" w:rsidRPr="009C5886">
        <w:rPr>
          <w:rFonts w:hint="eastAsia"/>
        </w:rPr>
        <w:t>栅格法</w:t>
      </w:r>
    </w:p>
    <w:p w14:paraId="46E502FB" w14:textId="5E8DB088" w:rsidR="009C5886" w:rsidRDefault="009C5886" w:rsidP="009C5886">
      <w:pPr>
        <w:ind w:firstLine="480"/>
        <w:rPr>
          <w:rFonts w:ascii="宋体" w:hAnsi="宋体"/>
        </w:rPr>
      </w:pPr>
      <w:r w:rsidRPr="009C5886">
        <w:rPr>
          <w:rFonts w:ascii="宋体" w:hAnsi="宋体" w:hint="eastAsia"/>
        </w:rPr>
        <w:t>将整个地图进行栅格划分，将问题转化为图上起点栅格和终点栅格的最短路径问题，同时还可以进行进一步的抽象——把栅格抽象为点，相邻栅格抽象为相连的点，问题转化为“求图上2点的最短路径”问题，则可用Dijkstra等算法进行处理。基本栅格越小，则障碍物表示越精确，则精度越高，但相应的占用存储空间也会增大，算法复杂度也会成指数级增加。</w:t>
      </w:r>
    </w:p>
    <w:p w14:paraId="7CBA30F0" w14:textId="0CC884DA" w:rsidR="002F2799" w:rsidRDefault="002F2799" w:rsidP="002F2799">
      <w:pPr>
        <w:ind w:firstLineChars="0" w:firstLine="0"/>
        <w:jc w:val="center"/>
        <w:rPr>
          <w:rFonts w:ascii="宋体" w:hAnsi="宋体"/>
        </w:rPr>
      </w:pPr>
      <w:r>
        <w:rPr>
          <w:rFonts w:ascii="宋体" w:hAnsi="宋体"/>
          <w:noProof/>
        </w:rPr>
        <w:drawing>
          <wp:inline distT="0" distB="0" distL="0" distR="0" wp14:anchorId="5F89791B" wp14:editId="19F2BA31">
            <wp:extent cx="3152140" cy="32613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52140" cy="3261360"/>
                    </a:xfrm>
                    <a:prstGeom prst="rect">
                      <a:avLst/>
                    </a:prstGeom>
                    <a:noFill/>
                  </pic:spPr>
                </pic:pic>
              </a:graphicData>
            </a:graphic>
          </wp:inline>
        </w:drawing>
      </w:r>
    </w:p>
    <w:p w14:paraId="039D597E" w14:textId="6DECE853" w:rsidR="002F2799" w:rsidRPr="009C5886" w:rsidRDefault="002F2799" w:rsidP="002F2799">
      <w:pPr>
        <w:ind w:firstLineChars="0" w:firstLine="0"/>
        <w:jc w:val="center"/>
        <w:rPr>
          <w:rFonts w:ascii="宋体" w:hAnsi="宋体" w:hint="eastAsia"/>
        </w:rPr>
      </w:pPr>
      <w:r>
        <w:rPr>
          <w:rFonts w:ascii="宋体" w:hAnsi="宋体" w:hint="eastAsia"/>
        </w:rPr>
        <w:t>图17</w:t>
      </w:r>
      <w:r>
        <w:rPr>
          <w:rFonts w:ascii="宋体" w:hAnsi="宋体"/>
        </w:rPr>
        <w:t xml:space="preserve"> </w:t>
      </w:r>
      <w:r>
        <w:rPr>
          <w:rFonts w:ascii="宋体" w:hAnsi="宋体" w:hint="eastAsia"/>
        </w:rPr>
        <w:t>栅格法示例</w:t>
      </w:r>
    </w:p>
    <w:p w14:paraId="5AB043E7" w14:textId="6C030E0C" w:rsidR="009C5886" w:rsidRPr="009C5886" w:rsidRDefault="00D92CA7" w:rsidP="00D92CA7">
      <w:pPr>
        <w:pStyle w:val="4"/>
        <w:ind w:firstLine="480"/>
      </w:pPr>
      <w:r>
        <w:lastRenderedPageBreak/>
        <w:t>2.5.</w:t>
      </w:r>
      <w:r w:rsidR="009C5886" w:rsidRPr="009C5886">
        <w:rPr>
          <w:rFonts w:hint="eastAsia"/>
        </w:rPr>
        <w:t>2.7</w:t>
      </w:r>
      <w:r w:rsidR="009C5886" w:rsidRPr="009C5886">
        <w:t xml:space="preserve"> </w:t>
      </w:r>
      <w:r w:rsidR="009C5886" w:rsidRPr="009C5886">
        <w:rPr>
          <w:rFonts w:hint="eastAsia"/>
        </w:rPr>
        <w:t>随机法</w:t>
      </w:r>
    </w:p>
    <w:p w14:paraId="5D26B508" w14:textId="4C3EC4F7" w:rsidR="009C5886" w:rsidRPr="009C5886" w:rsidRDefault="009C5886" w:rsidP="009C5886">
      <w:pPr>
        <w:ind w:firstLine="480"/>
        <w:rPr>
          <w:rFonts w:ascii="宋体" w:hAnsi="宋体"/>
        </w:rPr>
      </w:pPr>
      <w:r w:rsidRPr="009C5886">
        <w:rPr>
          <w:rFonts w:ascii="宋体" w:hAnsi="宋体" w:hint="eastAsia"/>
        </w:rPr>
        <w:t xml:space="preserve"> </w:t>
      </w:r>
      <w:r w:rsidRPr="009C5886">
        <w:rPr>
          <w:rFonts w:ascii="宋体" w:hAnsi="宋体"/>
        </w:rPr>
        <w:t xml:space="preserve">   </w:t>
      </w:r>
      <w:r w:rsidRPr="009C5886">
        <w:rPr>
          <w:rFonts w:ascii="宋体" w:hAnsi="宋体" w:hint="eastAsia"/>
        </w:rPr>
        <w:t>即每次小车开到“尽头”时，判断是否已经到达终点，是则停止，否则再随机转向。适用于地图较小且有边界的情况。原理较为简单，平均花费时间较多，好处在于不用事先知道终点的位置，且随机转向能保证小车不会陷入“转圈”等现象。</w:t>
      </w:r>
    </w:p>
    <w:p w14:paraId="30FBD3D1" w14:textId="09D362BF" w:rsidR="009C5886" w:rsidRPr="009C5886" w:rsidRDefault="00D92CA7" w:rsidP="00D92CA7">
      <w:pPr>
        <w:pStyle w:val="3"/>
        <w:ind w:firstLine="240"/>
      </w:pPr>
      <w:bookmarkStart w:id="26" w:name="_Toc79657410"/>
      <w:r>
        <w:rPr>
          <w:rFonts w:hint="eastAsia"/>
        </w:rPr>
        <w:t>2</w:t>
      </w:r>
      <w:r>
        <w:t xml:space="preserve">.5.3 </w:t>
      </w:r>
      <w:r w:rsidR="009C5886" w:rsidRPr="009C5886">
        <w:rPr>
          <w:rFonts w:hint="eastAsia"/>
        </w:rPr>
        <w:t>避障设计时需要考虑的注意点</w:t>
      </w:r>
      <w:bookmarkEnd w:id="26"/>
    </w:p>
    <w:p w14:paraId="47F9BF95" w14:textId="77777777" w:rsidR="009C5886" w:rsidRPr="009C5886" w:rsidRDefault="009C5886" w:rsidP="009C5886">
      <w:pPr>
        <w:ind w:firstLine="480"/>
        <w:rPr>
          <w:rFonts w:ascii="宋体" w:hAnsi="宋体"/>
        </w:rPr>
      </w:pPr>
      <w:r w:rsidRPr="009C5886">
        <w:rPr>
          <w:rFonts w:ascii="宋体" w:hAnsi="宋体" w:hint="eastAsia"/>
        </w:rPr>
        <w:t>1、传感器的适用条件。比如红外线会被黑色物体吸收，超声会被海绵吸收，以及红外和激光难以探测透明物体等等。</w:t>
      </w:r>
    </w:p>
    <w:p w14:paraId="53379BFB" w14:textId="77777777" w:rsidR="009C5886" w:rsidRPr="009C5886" w:rsidRDefault="009C5886" w:rsidP="009C5886">
      <w:pPr>
        <w:ind w:firstLine="480"/>
        <w:rPr>
          <w:rFonts w:ascii="宋体" w:hAnsi="宋体"/>
        </w:rPr>
      </w:pPr>
      <w:r w:rsidRPr="009C5886">
        <w:rPr>
          <w:rFonts w:ascii="宋体" w:hAnsi="宋体" w:hint="eastAsia"/>
        </w:rPr>
        <w:t>2、可以多种传感器结合。既然理论上没有那种传感器可以适应所有情况，那我们可以考虑多种传感方式结合，并且收集到的信息可以做一个补正，使得小车对环境的感知更加可靠。</w:t>
      </w:r>
    </w:p>
    <w:p w14:paraId="7205937A" w14:textId="77777777" w:rsidR="0068773C" w:rsidRDefault="009C5886" w:rsidP="0068773C">
      <w:pPr>
        <w:ind w:firstLine="480"/>
        <w:rPr>
          <w:rFonts w:ascii="宋体" w:hAnsi="宋体"/>
        </w:rPr>
      </w:pPr>
      <w:r w:rsidRPr="009C5886">
        <w:rPr>
          <w:rFonts w:ascii="宋体" w:hAnsi="宋体" w:hint="eastAsia"/>
        </w:rPr>
        <w:t>3、考虑自身其他配件的影响。比如多个同时工作的超声波传感器，很容易就影响到彼此，因此多个超声传感器不能同时工作，也使得超声感知的工作周期变长。包括传感器工作时，电机或其他元件也在工作时，是否会有电容兼容性问题等等。</w:t>
      </w:r>
    </w:p>
    <w:p w14:paraId="71F83369" w14:textId="609F4CC1" w:rsidR="008359FC" w:rsidRDefault="0068773C" w:rsidP="0068773C">
      <w:pPr>
        <w:pStyle w:val="1"/>
      </w:pPr>
      <w:bookmarkStart w:id="27" w:name="_Toc79657411"/>
      <w:r>
        <w:rPr>
          <w:rFonts w:hint="eastAsia"/>
        </w:rPr>
        <w:t>3</w:t>
      </w:r>
      <w:r>
        <w:t xml:space="preserve">. </w:t>
      </w:r>
      <w:r>
        <w:rPr>
          <w:rFonts w:hint="eastAsia"/>
        </w:rPr>
        <w:t>系统原理方案</w:t>
      </w:r>
      <w:bookmarkEnd w:id="27"/>
    </w:p>
    <w:p w14:paraId="7A6C4DE3" w14:textId="77777777" w:rsidR="008161EF" w:rsidRPr="008161EF" w:rsidRDefault="008161EF" w:rsidP="008161EF">
      <w:pPr>
        <w:pStyle w:val="2"/>
      </w:pPr>
      <w:bookmarkStart w:id="28" w:name="_Toc79657412"/>
      <w:r w:rsidRPr="008161EF">
        <w:t>3.1</w:t>
      </w:r>
      <w:r w:rsidRPr="008161EF">
        <w:rPr>
          <w:rFonts w:hint="eastAsia"/>
        </w:rPr>
        <w:t>车体结构</w:t>
      </w:r>
      <w:bookmarkEnd w:id="28"/>
    </w:p>
    <w:p w14:paraId="27F508AF" w14:textId="77777777" w:rsidR="008161EF" w:rsidRPr="008161EF" w:rsidRDefault="008161EF" w:rsidP="008161EF">
      <w:pPr>
        <w:ind w:firstLine="480"/>
      </w:pPr>
      <w:r w:rsidRPr="008161EF">
        <w:rPr>
          <w:rFonts w:hint="eastAsia"/>
        </w:rPr>
        <w:t>在经过比较之后，我们最终决定采用方式小车。虽然圆形小车在转弯时具有更好的空间性能，可以非常有效的避免碰撞，但四轮驱动小车在循迹时的转向性能和驱动性能更加良好，并且可以在车辆宽度基本适配赛道宽度和障碍物间隙的基础上，增加载物面积，配合双层底盘设计有助于降低小车的整体大小及高度，</w:t>
      </w:r>
      <w:r w:rsidRPr="008161EF">
        <w:rPr>
          <w:rFonts w:hint="eastAsia"/>
        </w:rPr>
        <w:lastRenderedPageBreak/>
        <w:t>从而提升稳定性。我们采用四轮差速驱动方式，配合一定的四轮差速驱动和算法优化和车边圆角等方式，同样可以达到避免碰撞的效果。</w:t>
      </w:r>
    </w:p>
    <w:p w14:paraId="7E5AE7EE" w14:textId="77777777" w:rsidR="008161EF" w:rsidRPr="008161EF" w:rsidRDefault="008161EF" w:rsidP="008161EF">
      <w:pPr>
        <w:ind w:firstLine="480"/>
      </w:pPr>
    </w:p>
    <w:p w14:paraId="008084CF" w14:textId="77777777" w:rsidR="008161EF" w:rsidRPr="008161EF" w:rsidRDefault="008161EF" w:rsidP="008161EF">
      <w:pPr>
        <w:pStyle w:val="2"/>
      </w:pPr>
      <w:bookmarkStart w:id="29" w:name="_Toc79657413"/>
      <w:r w:rsidRPr="008161EF">
        <w:t>3.2</w:t>
      </w:r>
      <w:r w:rsidRPr="008161EF">
        <w:rPr>
          <w:rFonts w:hint="eastAsia"/>
        </w:rPr>
        <w:t>抓取机构</w:t>
      </w:r>
      <w:bookmarkEnd w:id="29"/>
    </w:p>
    <w:p w14:paraId="39413FB2" w14:textId="077B66BF" w:rsidR="008161EF" w:rsidRPr="008161EF" w:rsidRDefault="008161EF" w:rsidP="008161EF">
      <w:pPr>
        <w:ind w:firstLine="480"/>
      </w:pPr>
      <w:r w:rsidRPr="008161EF">
        <w:rPr>
          <w:rFonts w:hint="eastAsia"/>
        </w:rPr>
        <w:t>抓取机构采用机械臂</w:t>
      </w:r>
      <w:r w:rsidRPr="008161EF">
        <w:rPr>
          <w:rFonts w:hint="eastAsia"/>
        </w:rPr>
        <w:t>+</w:t>
      </w:r>
      <w:r w:rsidRPr="008161EF">
        <w:rPr>
          <w:rFonts w:hint="eastAsia"/>
        </w:rPr>
        <w:t>机械手的方式，即通过电机驱动机械手进行抓取，并通过机械臂使抓取物脱离地面，类似“甲虫式”的结构。机械手采用</w:t>
      </w:r>
      <w:r w:rsidR="002E2AC4">
        <w:rPr>
          <w:rFonts w:hint="eastAsia"/>
        </w:rPr>
        <w:t>图</w:t>
      </w:r>
      <w:r w:rsidR="002E2AC4">
        <w:rPr>
          <w:rFonts w:hint="eastAsia"/>
        </w:rPr>
        <w:t>2</w:t>
      </w:r>
      <w:r w:rsidRPr="008161EF">
        <w:rPr>
          <w:rFonts w:hint="eastAsia"/>
        </w:rPr>
        <w:t>所示的欠驱动自适应机器人手，并在内部贴上橡胶垫板，可以在提供有效抓取力的同时降低抓取物尺寸误差和机械手结构误差对抓取时贴合度的影响。抓取完成后，则通过机械臂向上沿垂直于中轴线的水平轴向上旋转，使抓取物脱离地面。整个抓取机构仅需两组电机驱动，操作简单、稳定性较好。</w:t>
      </w:r>
    </w:p>
    <w:p w14:paraId="74B90714" w14:textId="4561FB60" w:rsidR="008161EF" w:rsidRPr="008161EF" w:rsidRDefault="008161EF" w:rsidP="008161EF">
      <w:pPr>
        <w:ind w:firstLine="480"/>
      </w:pPr>
      <w:r w:rsidRPr="008161EF">
        <w:rPr>
          <w:rFonts w:hint="eastAsia"/>
        </w:rPr>
        <w:t>抓取机构整体放置在小车的后部，配备一个单独的摄像头模块和</w:t>
      </w:r>
      <w:r w:rsidRPr="008161EF">
        <w:rPr>
          <w:rFonts w:hint="eastAsia"/>
        </w:rPr>
        <w:t>WIFI</w:t>
      </w:r>
      <w:r w:rsidRPr="008161EF">
        <w:rPr>
          <w:rFonts w:hint="eastAsia"/>
        </w:rPr>
        <w:t>模块进行图像传输，完成抓取任务。由于循迹、避障等模块均分布于小车前部，抓取机构后置可以平衡整车重量、避免挤占空间或对信号产生干扰，也可以防止避障前进时与障碍物相撞。</w:t>
      </w:r>
    </w:p>
    <w:p w14:paraId="79518572" w14:textId="77777777" w:rsidR="008161EF" w:rsidRPr="008161EF" w:rsidRDefault="008161EF" w:rsidP="008161EF">
      <w:pPr>
        <w:pStyle w:val="2"/>
      </w:pPr>
      <w:bookmarkStart w:id="30" w:name="_Toc79657414"/>
      <w:r w:rsidRPr="008161EF">
        <w:t>3.3</w:t>
      </w:r>
      <w:r w:rsidRPr="008161EF">
        <w:rPr>
          <w:rFonts w:hint="eastAsia"/>
        </w:rPr>
        <w:t>驱动方式</w:t>
      </w:r>
      <w:bookmarkEnd w:id="30"/>
    </w:p>
    <w:p w14:paraId="477957EE" w14:textId="77777777" w:rsidR="008161EF" w:rsidRPr="008161EF" w:rsidRDefault="008161EF" w:rsidP="008161EF">
      <w:pPr>
        <w:ind w:firstLine="480"/>
      </w:pPr>
      <w:r w:rsidRPr="008161EF">
        <w:rPr>
          <w:rFonts w:hint="eastAsia"/>
        </w:rPr>
        <w:t>采用四轮差速驱动的驱动方式。四轮驱动相较于两轮驱动的优势非常明显。由于四轮驱动的四个车轮都可以传递动力，驱动力较大，并且四个车轮的附着力都可以被有效利用，转弯性能、启动和加速性能、抗干扰能力会优于两轮驱动，在通过连续弯道或障碍物时的驱动性能会更好。</w:t>
      </w:r>
    </w:p>
    <w:p w14:paraId="5A5062C6" w14:textId="48AF343B" w:rsidR="008161EF" w:rsidRPr="008161EF" w:rsidRDefault="008161EF" w:rsidP="008161EF">
      <w:pPr>
        <w:ind w:firstLine="480"/>
      </w:pPr>
      <w:r w:rsidRPr="008161EF">
        <w:rPr>
          <w:rFonts w:hint="eastAsia"/>
        </w:rPr>
        <w:t>差速转向的基础是电子线控转向，相较于阿克曼转向省去了传动装置，避免了机械结构带来的阻力和误差，转向更加准确且易于控制。同时，四轮差速相较</w:t>
      </w:r>
      <w:r w:rsidRPr="008161EF">
        <w:rPr>
          <w:rFonts w:hint="eastAsia"/>
        </w:rPr>
        <w:lastRenderedPageBreak/>
        <w:t>于两轮差速低</w:t>
      </w:r>
      <w:r>
        <w:rPr>
          <w:rFonts w:hint="eastAsia"/>
        </w:rPr>
        <w:t>速</w:t>
      </w:r>
      <w:r w:rsidRPr="008161EF">
        <w:rPr>
          <w:rFonts w:hint="eastAsia"/>
        </w:rPr>
        <w:t>转弯时转向半径小、灵活性高、稳定性和可靠性也大大增加，可以实现原地转向，在避障行进时具有较大的优越性。</w:t>
      </w:r>
    </w:p>
    <w:p w14:paraId="559953B4" w14:textId="2DE52678" w:rsidR="0068773C" w:rsidRDefault="0068773C" w:rsidP="0068773C">
      <w:pPr>
        <w:pStyle w:val="2"/>
      </w:pPr>
      <w:bookmarkStart w:id="31" w:name="_Toc79657415"/>
      <w:r>
        <w:rPr>
          <w:rFonts w:hint="eastAsia"/>
        </w:rPr>
        <w:t>3</w:t>
      </w:r>
      <w:r>
        <w:t xml:space="preserve">.4 </w:t>
      </w:r>
      <w:r>
        <w:rPr>
          <w:rFonts w:hint="eastAsia"/>
        </w:rPr>
        <w:t>测量方案</w:t>
      </w:r>
      <w:bookmarkEnd w:id="31"/>
    </w:p>
    <w:p w14:paraId="0B314641" w14:textId="3563ED74" w:rsidR="0068773C" w:rsidRPr="0068773C" w:rsidRDefault="0068773C" w:rsidP="0068773C">
      <w:pPr>
        <w:ind w:firstLine="480"/>
      </w:pPr>
      <w:r w:rsidRPr="0068773C">
        <w:rPr>
          <w:rFonts w:hint="eastAsia"/>
        </w:rPr>
        <w:t>在循迹任务中，较为关键的是小车在赛道上位置的测量，这决定着下一步小车的前进方向。我们经过讨论，在前文所述的红外探测、线性</w:t>
      </w:r>
      <w:r w:rsidRPr="0068773C">
        <w:rPr>
          <w:rFonts w:hint="eastAsia"/>
        </w:rPr>
        <w:t>C</w:t>
      </w:r>
      <w:r w:rsidRPr="0068773C">
        <w:t>CD</w:t>
      </w:r>
      <w:r w:rsidRPr="0068773C">
        <w:rPr>
          <w:rFonts w:hint="eastAsia"/>
        </w:rPr>
        <w:t>及摄像头三种传感器方案中，选择了摄像头作为循迹传感器。这是由于摄像头能提供的信息远远多于红外传感器与线性</w:t>
      </w:r>
      <w:r w:rsidRPr="0068773C">
        <w:rPr>
          <w:rFonts w:hint="eastAsia"/>
        </w:rPr>
        <w:t>C</w:t>
      </w:r>
      <w:r w:rsidRPr="0068773C">
        <w:t>CD</w:t>
      </w:r>
      <w:r w:rsidRPr="0068773C">
        <w:rPr>
          <w:rFonts w:hint="eastAsia"/>
        </w:rPr>
        <w:t>，从而能使</w:t>
      </w:r>
      <w:r w:rsidRPr="0068773C">
        <w:rPr>
          <w:rFonts w:hint="eastAsia"/>
        </w:rPr>
        <w:t>pid</w:t>
      </w:r>
      <w:r w:rsidRPr="0068773C">
        <w:rPr>
          <w:rFonts w:hint="eastAsia"/>
        </w:rPr>
        <w:t>算法更加稳定，小车的最快速度也会更快。此外，摄像头所带给我们的处理方法也更加多样。例如我们甚至可以将摄像头当作线性</w:t>
      </w:r>
      <w:r w:rsidRPr="0068773C">
        <w:rPr>
          <w:rFonts w:hint="eastAsia"/>
        </w:rPr>
        <w:t>C</w:t>
      </w:r>
      <w:r w:rsidRPr="0068773C">
        <w:t>CD</w:t>
      </w:r>
      <w:r w:rsidRPr="0068773C">
        <w:rPr>
          <w:rFonts w:hint="eastAsia"/>
        </w:rPr>
        <w:t>使用、采用同样的处理方式；除此之外，我们也可以充分利用摄像头提供的信息，除获得当前小车动态中心的位置以外，也获得当前小车的行进方向与道路方向间的夹角、前方弯道的转弯半径等数据，从而更好地对小车实施控制。</w:t>
      </w:r>
    </w:p>
    <w:p w14:paraId="7C60EE39" w14:textId="77777777" w:rsidR="0068773C" w:rsidRPr="0068773C" w:rsidRDefault="0068773C" w:rsidP="0068773C">
      <w:pPr>
        <w:ind w:firstLine="480"/>
      </w:pPr>
      <w:r w:rsidRPr="0068773C">
        <w:rPr>
          <w:rFonts w:hint="eastAsia"/>
        </w:rPr>
        <w:t>而对于避障任务，考虑到围挡可能透明，光学检测不一定适用，故计划采取超声波作为主要传感器。但超声波传感器也具有探测范围小、对于反射面有一定要求和多台同时探测有干扰的缺点，所以单独采用超声波可能并不十分可靠。因此，初步考虑采用舵机</w:t>
      </w:r>
      <w:r w:rsidRPr="0068773C">
        <w:rPr>
          <w:rFonts w:hint="eastAsia"/>
        </w:rPr>
        <w:t>+</w:t>
      </w:r>
      <w:r w:rsidRPr="0068773C">
        <w:rPr>
          <w:rFonts w:hint="eastAsia"/>
        </w:rPr>
        <w:t>超声波测距模块一套，并采用红外线加以辅助的方式。此外，为了防止小车在避障行进过程中失去方向，造成无法走出地图的状况，</w:t>
      </w:r>
      <w:r w:rsidRPr="0068773C">
        <w:rPr>
          <w:rFonts w:hint="eastAsia"/>
        </w:rPr>
        <w:t>I</w:t>
      </w:r>
      <w:r w:rsidRPr="0068773C">
        <w:t>MU</w:t>
      </w:r>
      <w:r w:rsidRPr="0068773C">
        <w:rPr>
          <w:rFonts w:hint="eastAsia"/>
        </w:rPr>
        <w:t>惯性导航模块也会作为参考。</w:t>
      </w:r>
    </w:p>
    <w:p w14:paraId="189FCE3B" w14:textId="78FEAEDB" w:rsidR="0068773C" w:rsidRDefault="0068773C" w:rsidP="0068773C">
      <w:pPr>
        <w:pStyle w:val="2"/>
      </w:pPr>
      <w:bookmarkStart w:id="32" w:name="_Toc79657416"/>
      <w:r>
        <w:rPr>
          <w:rFonts w:hint="eastAsia"/>
        </w:rPr>
        <w:t>3</w:t>
      </w:r>
      <w:r>
        <w:t xml:space="preserve">.5 </w:t>
      </w:r>
      <w:r>
        <w:rPr>
          <w:rFonts w:hint="eastAsia"/>
        </w:rPr>
        <w:t>控制硬件</w:t>
      </w:r>
      <w:bookmarkEnd w:id="32"/>
    </w:p>
    <w:p w14:paraId="2D9FECE8" w14:textId="4B01A18F" w:rsidR="0068773C" w:rsidRPr="0068773C" w:rsidRDefault="0068773C" w:rsidP="0068773C">
      <w:pPr>
        <w:ind w:firstLine="480"/>
      </w:pPr>
      <w:r w:rsidRPr="0068773C">
        <w:rPr>
          <w:rFonts w:hint="eastAsia"/>
        </w:rPr>
        <w:t>对于控制硬件的选择，主要基于计算能力和编程难易程度进行。但由于对各类单片机的性能不甚了解，故在选择时可能会出现偏差，只能大致确定。</w:t>
      </w:r>
    </w:p>
    <w:p w14:paraId="6B503ED8" w14:textId="77777777" w:rsidR="0068773C" w:rsidRPr="0068773C" w:rsidRDefault="0068773C" w:rsidP="0068773C">
      <w:pPr>
        <w:ind w:firstLine="480"/>
      </w:pPr>
      <w:r w:rsidRPr="0068773C">
        <w:rPr>
          <w:rFonts w:hint="eastAsia"/>
        </w:rPr>
        <w:lastRenderedPageBreak/>
        <w:t>在智能小车的循迹、避障任务中，显然对于计算力和内存要求最高的当为图像处理。经过调查，发现</w:t>
      </w:r>
      <w:r w:rsidRPr="0068773C">
        <w:rPr>
          <w:rFonts w:hint="eastAsia"/>
        </w:rPr>
        <w:t>S</w:t>
      </w:r>
      <w:r w:rsidRPr="0068773C">
        <w:t>TM32</w:t>
      </w:r>
      <w:r w:rsidRPr="0068773C">
        <w:rPr>
          <w:rFonts w:hint="eastAsia"/>
        </w:rPr>
        <w:t>虽然并不精于图像处理，但也具有一定的图像处理能力。如</w:t>
      </w:r>
      <w:r w:rsidRPr="0068773C">
        <w:rPr>
          <w:rFonts w:hint="eastAsia"/>
        </w:rPr>
        <w:t>S</w:t>
      </w:r>
      <w:r w:rsidRPr="0068773C">
        <w:t>TM32F4</w:t>
      </w:r>
      <w:r w:rsidRPr="0068773C">
        <w:rPr>
          <w:rFonts w:hint="eastAsia"/>
        </w:rPr>
        <w:t>系列，拥有专门的相机接口，传输速度可以达到</w:t>
      </w:r>
      <w:r w:rsidRPr="0068773C">
        <w:rPr>
          <w:rFonts w:hint="eastAsia"/>
        </w:rPr>
        <w:t>5</w:t>
      </w:r>
      <w:r w:rsidRPr="0068773C">
        <w:t>4MB/s</w:t>
      </w:r>
      <w:r w:rsidRPr="0068773C">
        <w:rPr>
          <w:rFonts w:hint="eastAsia"/>
        </w:rPr>
        <w:t>，可以满足如</w:t>
      </w:r>
      <w:r w:rsidRPr="0068773C">
        <w:rPr>
          <w:rFonts w:hint="eastAsia"/>
        </w:rPr>
        <w:t>3</w:t>
      </w:r>
      <w:r w:rsidRPr="0068773C">
        <w:t>00</w:t>
      </w:r>
      <w:r w:rsidRPr="0068773C">
        <w:rPr>
          <w:rFonts w:hint="eastAsia"/>
        </w:rPr>
        <w:t>x</w:t>
      </w:r>
      <w:r w:rsidRPr="0068773C">
        <w:t>200</w:t>
      </w:r>
      <w:r w:rsidRPr="0068773C">
        <w:rPr>
          <w:rFonts w:hint="eastAsia"/>
        </w:rPr>
        <w:t>分辨率的图像处理。不少使用者也表示，</w:t>
      </w:r>
      <w:r w:rsidRPr="0068773C">
        <w:rPr>
          <w:rFonts w:hint="eastAsia"/>
        </w:rPr>
        <w:t>S</w:t>
      </w:r>
      <w:r w:rsidRPr="0068773C">
        <w:t>TM32F4</w:t>
      </w:r>
      <w:r w:rsidRPr="0068773C">
        <w:rPr>
          <w:rFonts w:hint="eastAsia"/>
        </w:rPr>
        <w:t>的图像处理能力可以达到每秒</w:t>
      </w:r>
      <w:r w:rsidRPr="0068773C">
        <w:rPr>
          <w:rFonts w:hint="eastAsia"/>
        </w:rPr>
        <w:t>2</w:t>
      </w:r>
      <w:r w:rsidRPr="0068773C">
        <w:t>5</w:t>
      </w:r>
      <w:r w:rsidRPr="0068773C">
        <w:rPr>
          <w:rFonts w:hint="eastAsia"/>
        </w:rPr>
        <w:t>帧左右。若小车行进速度为</w:t>
      </w:r>
      <w:r w:rsidRPr="0068773C">
        <w:rPr>
          <w:rFonts w:hint="eastAsia"/>
        </w:rPr>
        <w:t>1m</w:t>
      </w:r>
      <w:r w:rsidRPr="0068773C">
        <w:t>/s</w:t>
      </w:r>
      <w:r w:rsidRPr="0068773C">
        <w:rPr>
          <w:rFonts w:hint="eastAsia"/>
        </w:rPr>
        <w:t>，则相当于每行进</w:t>
      </w:r>
      <w:r w:rsidRPr="0068773C">
        <w:rPr>
          <w:rFonts w:hint="eastAsia"/>
        </w:rPr>
        <w:t>4cm</w:t>
      </w:r>
      <w:r w:rsidRPr="0068773C">
        <w:rPr>
          <w:rFonts w:hint="eastAsia"/>
        </w:rPr>
        <w:t>作一次调节，这种调节精度是可以接受的。</w:t>
      </w:r>
    </w:p>
    <w:p w14:paraId="0087D803" w14:textId="77777777" w:rsidR="0068773C" w:rsidRPr="0068773C" w:rsidRDefault="0068773C" w:rsidP="0068773C">
      <w:pPr>
        <w:ind w:firstLine="480"/>
      </w:pPr>
      <w:r w:rsidRPr="0068773C">
        <w:rPr>
          <w:rFonts w:hint="eastAsia"/>
        </w:rPr>
        <w:t>当然，在图像处理领域，树莓派的计算能力以及专业性会更加强悍，其优势主要在于：</w:t>
      </w:r>
      <w:r w:rsidRPr="0068773C">
        <w:rPr>
          <w:rFonts w:hint="eastAsia"/>
        </w:rPr>
        <w:t>1</w:t>
      </w:r>
      <w:r w:rsidRPr="0068773C">
        <w:rPr>
          <w:rFonts w:hint="eastAsia"/>
        </w:rPr>
        <w:t>、树莓派的主频（意味着计算能力）比</w:t>
      </w:r>
      <w:r w:rsidRPr="0068773C">
        <w:rPr>
          <w:rFonts w:hint="eastAsia"/>
        </w:rPr>
        <w:t>S</w:t>
      </w:r>
      <w:r w:rsidRPr="0068773C">
        <w:t>TM32</w:t>
      </w:r>
      <w:r w:rsidRPr="0068773C">
        <w:rPr>
          <w:rFonts w:hint="eastAsia"/>
        </w:rPr>
        <w:t>高得多，显然处理图像和其他任务会更加得心应手；</w:t>
      </w:r>
      <w:r w:rsidRPr="0068773C">
        <w:rPr>
          <w:rFonts w:hint="eastAsia"/>
        </w:rPr>
        <w:t>2</w:t>
      </w:r>
      <w:r w:rsidRPr="0068773C">
        <w:rPr>
          <w:rFonts w:hint="eastAsia"/>
        </w:rPr>
        <w:t>、树莓派可以支持</w:t>
      </w:r>
      <w:r w:rsidRPr="0068773C">
        <w:rPr>
          <w:rFonts w:hint="eastAsia"/>
        </w:rPr>
        <w:t>openC</w:t>
      </w:r>
      <w:r w:rsidRPr="0068773C">
        <w:t>V</w:t>
      </w:r>
      <w:r w:rsidRPr="0068773C">
        <w:rPr>
          <w:rFonts w:hint="eastAsia"/>
        </w:rPr>
        <w:t>库，这意味着可以采用一些现有的函数对于采集的图像进行处理。然而树莓派的定位是应用处理器，搭载了软件系统，这导致其实时性不如</w:t>
      </w:r>
      <w:r w:rsidRPr="0068773C">
        <w:rPr>
          <w:rFonts w:hint="eastAsia"/>
        </w:rPr>
        <w:t>S</w:t>
      </w:r>
      <w:r w:rsidRPr="0068773C">
        <w:t>TM32</w:t>
      </w:r>
      <w:r w:rsidRPr="0068773C">
        <w:rPr>
          <w:rFonts w:hint="eastAsia"/>
        </w:rPr>
        <w:t>，同时其更适合作软件开发，而</w:t>
      </w:r>
      <w:r w:rsidRPr="0068773C">
        <w:rPr>
          <w:rFonts w:hint="eastAsia"/>
        </w:rPr>
        <w:t>S</w:t>
      </w:r>
      <w:r w:rsidRPr="0068773C">
        <w:t>TM32</w:t>
      </w:r>
      <w:r w:rsidRPr="0068773C">
        <w:rPr>
          <w:rFonts w:hint="eastAsia"/>
        </w:rPr>
        <w:t>更适于作硬件开发。因此即使采用树莓派，也很难保证不采用</w:t>
      </w:r>
      <w:r w:rsidRPr="0068773C">
        <w:rPr>
          <w:rFonts w:hint="eastAsia"/>
        </w:rPr>
        <w:t>S</w:t>
      </w:r>
      <w:r w:rsidRPr="0068773C">
        <w:t>TM32</w:t>
      </w:r>
      <w:r w:rsidRPr="0068773C">
        <w:rPr>
          <w:rFonts w:hint="eastAsia"/>
        </w:rPr>
        <w:t>或其他单片机进行其他功能的处理。</w:t>
      </w:r>
    </w:p>
    <w:p w14:paraId="7676A229" w14:textId="77777777" w:rsidR="0068773C" w:rsidRPr="0068773C" w:rsidRDefault="0068773C" w:rsidP="0068773C">
      <w:pPr>
        <w:ind w:firstLine="480"/>
      </w:pPr>
      <w:r w:rsidRPr="0068773C">
        <w:rPr>
          <w:rFonts w:hint="eastAsia"/>
        </w:rPr>
        <w:t>综合上述考虑，决定开发时以</w:t>
      </w:r>
      <w:r w:rsidRPr="0068773C">
        <w:rPr>
          <w:rFonts w:hint="eastAsia"/>
        </w:rPr>
        <w:t>S</w:t>
      </w:r>
      <w:r w:rsidRPr="0068773C">
        <w:t>TM32</w:t>
      </w:r>
      <w:r w:rsidRPr="0068773C">
        <w:rPr>
          <w:rFonts w:hint="eastAsia"/>
        </w:rPr>
        <w:t>为主，配置尽量在</w:t>
      </w:r>
      <w:r w:rsidRPr="0068773C">
        <w:rPr>
          <w:rFonts w:hint="eastAsia"/>
        </w:rPr>
        <w:t>F</w:t>
      </w:r>
      <w:r w:rsidRPr="0068773C">
        <w:t>4</w:t>
      </w:r>
      <w:r w:rsidRPr="0068773C">
        <w:rPr>
          <w:rFonts w:hint="eastAsia"/>
        </w:rPr>
        <w:t>以上；如果后续追求更好的图像处理效果，则考虑采用树莓派进行图像处理部分的编程。</w:t>
      </w:r>
    </w:p>
    <w:p w14:paraId="4037EC24" w14:textId="6B4AF7F0" w:rsidR="0068773C" w:rsidRPr="0068773C" w:rsidRDefault="0068773C" w:rsidP="0068773C">
      <w:pPr>
        <w:pStyle w:val="2"/>
      </w:pPr>
      <w:bookmarkStart w:id="33" w:name="_Toc79657417"/>
      <w:r>
        <w:rPr>
          <w:rFonts w:hint="eastAsia"/>
        </w:rPr>
        <w:t>3</w:t>
      </w:r>
      <w:r>
        <w:t xml:space="preserve">.6 </w:t>
      </w:r>
      <w:r w:rsidRPr="0068773C">
        <w:rPr>
          <w:rFonts w:hint="eastAsia"/>
        </w:rPr>
        <w:t>巡线、避障基本方法</w:t>
      </w:r>
      <w:bookmarkEnd w:id="33"/>
    </w:p>
    <w:p w14:paraId="3C6B0003" w14:textId="77777777" w:rsidR="0068773C" w:rsidRPr="0068773C" w:rsidRDefault="0068773C" w:rsidP="0068773C">
      <w:pPr>
        <w:ind w:firstLine="480"/>
      </w:pPr>
      <w:r w:rsidRPr="0068773C">
        <w:rPr>
          <w:rFonts w:hint="eastAsia"/>
        </w:rPr>
        <w:t>巡线方法，如果是线性</w:t>
      </w:r>
      <w:r w:rsidRPr="0068773C">
        <w:rPr>
          <w:rFonts w:hint="eastAsia"/>
        </w:rPr>
        <w:t>C</w:t>
      </w:r>
      <w:r w:rsidRPr="0068773C">
        <w:t>CD</w:t>
      </w:r>
      <w:r w:rsidRPr="0068773C">
        <w:rPr>
          <w:rFonts w:hint="eastAsia"/>
        </w:rPr>
        <w:t>（摄像头当作线性</w:t>
      </w:r>
      <w:r w:rsidRPr="0068773C">
        <w:rPr>
          <w:rFonts w:hint="eastAsia"/>
        </w:rPr>
        <w:t>C</w:t>
      </w:r>
      <w:r w:rsidRPr="0068773C">
        <w:t>CD</w:t>
      </w:r>
      <w:r w:rsidRPr="0068773C">
        <w:rPr>
          <w:rFonts w:hint="eastAsia"/>
        </w:rPr>
        <w:t>使用），则主要通过将扫描到的数据二值化，找出电平的跳变点（即道路的边界），计算出前方道路的中心点，与当前车辆的中心点（视野中心）作对比，求出偏差，再根据</w:t>
      </w:r>
      <w:r w:rsidRPr="0068773C">
        <w:rPr>
          <w:rFonts w:hint="eastAsia"/>
        </w:rPr>
        <w:t>pid</w:t>
      </w:r>
      <w:r w:rsidRPr="0068773C">
        <w:rPr>
          <w:rFonts w:hint="eastAsia"/>
        </w:rPr>
        <w:t>算法进行调整；如果采用摄像头的更多信息，则需要找到摄像头视野的畸形矫正公式，此后，逐行扫描或扫描特定的行，根据道路边缘数据可以计算得出前方道路的中心线的位置、方向等信息，进而对前方道路的曲率展开预测，甚至可以对前方的</w:t>
      </w:r>
      <w:r w:rsidRPr="0068773C">
        <w:rPr>
          <w:rFonts w:hint="eastAsia"/>
        </w:rPr>
        <w:lastRenderedPageBreak/>
        <w:t>道路采用公式进行拟合，进而采用</w:t>
      </w:r>
      <w:r w:rsidRPr="0068773C">
        <w:rPr>
          <w:rFonts w:hint="eastAsia"/>
        </w:rPr>
        <w:t>pid</w:t>
      </w:r>
      <w:r w:rsidRPr="0068773C">
        <w:rPr>
          <w:rFonts w:hint="eastAsia"/>
        </w:rPr>
        <w:t>算法对小车的姿态进行前瞻性调整，帮助小车更快、更稳定地完成任务。</w:t>
      </w:r>
    </w:p>
    <w:p w14:paraId="6FEC523F" w14:textId="5571A130" w:rsidR="0068773C" w:rsidRPr="0068773C" w:rsidRDefault="0068773C" w:rsidP="0068773C">
      <w:pPr>
        <w:ind w:firstLine="480"/>
      </w:pPr>
      <w:r>
        <w:rPr>
          <w:rFonts w:hint="eastAsia"/>
        </w:rPr>
        <w:t>对于避障而言，</w:t>
      </w:r>
      <w:r w:rsidRPr="0068773C">
        <w:rPr>
          <w:rFonts w:hint="eastAsia"/>
        </w:rPr>
        <w:t>由于本次避障并不知道具体的目的地，只是知道大致目的地的方向，故而避障算法只需考虑行进路线不与障碍物碰撞即可，并不需要对路线作规划。所以避障算法比较简单，主要根据传感器检测到的几个方向的障碍物信息（距离）作出决策，寻找障碍物距离最远的方向进行转弯。同时出于完成任务的需要，在决策时也将目标方向作为考虑的一个因素，赋予一定的权重，从而保证小车尽量不走回头路，尽快走出地图。</w:t>
      </w:r>
    </w:p>
    <w:p w14:paraId="032B37E2" w14:textId="50F1C9F0" w:rsidR="0068773C" w:rsidRPr="0068773C" w:rsidRDefault="0068773C" w:rsidP="0068773C">
      <w:pPr>
        <w:ind w:firstLineChars="0" w:firstLine="0"/>
        <w:jc w:val="center"/>
        <w:rPr>
          <w:rFonts w:ascii="黑体" w:eastAsia="黑体" w:hAnsi="黑体"/>
          <w:b/>
          <w:bCs/>
          <w:sz w:val="28"/>
          <w:szCs w:val="28"/>
        </w:rPr>
      </w:pPr>
      <w:r w:rsidRPr="0068773C">
        <w:rPr>
          <w:rFonts w:ascii="黑体" w:eastAsia="黑体" w:hAnsi="黑体" w:hint="eastAsia"/>
          <w:b/>
          <w:bCs/>
          <w:sz w:val="28"/>
          <w:szCs w:val="28"/>
        </w:rPr>
        <w:t>参考文献</w:t>
      </w:r>
    </w:p>
    <w:p w14:paraId="38850912" w14:textId="77777777" w:rsidR="0068773C" w:rsidRPr="0068773C" w:rsidRDefault="0068773C" w:rsidP="0068773C">
      <w:pPr>
        <w:ind w:firstLineChars="0" w:firstLine="0"/>
        <w:rPr>
          <w:rFonts w:ascii="宋体" w:hAnsi="宋体"/>
          <w:szCs w:val="24"/>
        </w:rPr>
      </w:pPr>
      <w:r w:rsidRPr="0068773C">
        <w:rPr>
          <w:rFonts w:ascii="宋体" w:hAnsi="宋体"/>
          <w:szCs w:val="24"/>
        </w:rPr>
        <w:t>[1]卓晴. 学做智能车[M]. 北京航空航天大学出版社, 2007.</w:t>
      </w:r>
    </w:p>
    <w:p w14:paraId="62B9CA09" w14:textId="77777777" w:rsidR="0068773C" w:rsidRPr="0068773C" w:rsidRDefault="0068773C" w:rsidP="0068773C">
      <w:pPr>
        <w:ind w:firstLineChars="0" w:firstLine="0"/>
        <w:rPr>
          <w:rFonts w:ascii="宋体" w:hAnsi="宋体"/>
          <w:szCs w:val="24"/>
        </w:rPr>
      </w:pPr>
      <w:r w:rsidRPr="0068773C">
        <w:rPr>
          <w:rFonts w:ascii="宋体" w:hAnsi="宋体"/>
          <w:szCs w:val="24"/>
        </w:rPr>
        <w:t>[2]杜方鑫. 线性CCD循迹智能车控制系统的设计[J]. 电子技术与软件工程, 2018, 000(009):P.238-238.</w:t>
      </w:r>
    </w:p>
    <w:p w14:paraId="0C889496" w14:textId="77777777" w:rsidR="0068773C" w:rsidRPr="0068773C" w:rsidRDefault="0068773C" w:rsidP="0068773C">
      <w:pPr>
        <w:ind w:firstLineChars="0" w:firstLine="0"/>
        <w:rPr>
          <w:rFonts w:ascii="宋体" w:hAnsi="宋体"/>
          <w:szCs w:val="24"/>
        </w:rPr>
      </w:pPr>
      <w:r w:rsidRPr="0068773C">
        <w:rPr>
          <w:rFonts w:ascii="宋体" w:hAnsi="宋体"/>
          <w:szCs w:val="24"/>
        </w:rPr>
        <w:t>[3]雷永锋, 刘勇, 黄喜恒. 基于线性CCD的智能循迹小车设计[J]. 科技视界, 2014(21):34-35.</w:t>
      </w:r>
    </w:p>
    <w:p w14:paraId="6EB905BF" w14:textId="77777777" w:rsidR="0068773C" w:rsidRPr="0068773C" w:rsidRDefault="0068773C" w:rsidP="0068773C">
      <w:pPr>
        <w:ind w:firstLineChars="0" w:firstLine="0"/>
        <w:rPr>
          <w:rFonts w:ascii="宋体" w:hAnsi="宋体"/>
          <w:szCs w:val="24"/>
        </w:rPr>
      </w:pPr>
      <w:r w:rsidRPr="0068773C">
        <w:rPr>
          <w:rFonts w:ascii="宋体" w:hAnsi="宋体"/>
          <w:szCs w:val="24"/>
        </w:rPr>
        <w:t>[4]蒋旭, 吴涛. 两点算法求智能车赛道曲率[J]. 新技术新工艺, 2014, 000(004):32-33.</w:t>
      </w:r>
    </w:p>
    <w:p w14:paraId="4B1E66A0" w14:textId="77777777" w:rsidR="0068773C" w:rsidRPr="0068773C" w:rsidRDefault="0068773C" w:rsidP="0068773C">
      <w:pPr>
        <w:ind w:firstLineChars="0" w:firstLine="0"/>
        <w:rPr>
          <w:rFonts w:ascii="宋体" w:hAnsi="宋体"/>
          <w:szCs w:val="24"/>
        </w:rPr>
      </w:pPr>
      <w:r w:rsidRPr="0068773C">
        <w:rPr>
          <w:rFonts w:ascii="宋体" w:hAnsi="宋体"/>
          <w:szCs w:val="24"/>
        </w:rPr>
        <w:t>[5]周阳, 雷鹏. 飞思卡尔智能车竞赛中赛道曲率的单点求法[J]. 中国电子商务, 2013, 000(007):270-270.</w:t>
      </w:r>
    </w:p>
    <w:p w14:paraId="6853D3E0" w14:textId="77777777" w:rsidR="0068773C" w:rsidRPr="0068773C" w:rsidRDefault="0068773C" w:rsidP="0068773C">
      <w:pPr>
        <w:ind w:firstLineChars="0" w:firstLine="0"/>
        <w:rPr>
          <w:rFonts w:ascii="宋体" w:hAnsi="宋体"/>
          <w:szCs w:val="24"/>
        </w:rPr>
      </w:pPr>
      <w:r w:rsidRPr="0068773C">
        <w:rPr>
          <w:rFonts w:ascii="宋体" w:hAnsi="宋体" w:hint="eastAsia"/>
          <w:szCs w:val="24"/>
        </w:rPr>
        <w:t>[</w:t>
      </w:r>
      <w:r w:rsidRPr="0068773C">
        <w:rPr>
          <w:rFonts w:ascii="宋体" w:hAnsi="宋体"/>
          <w:szCs w:val="24"/>
        </w:rPr>
        <w:t>6]</w:t>
      </w:r>
      <w:r w:rsidRPr="0068773C">
        <w:rPr>
          <w:rFonts w:ascii="宋体" w:hAnsi="宋体" w:hint="eastAsia"/>
          <w:szCs w:val="24"/>
        </w:rPr>
        <w:t xml:space="preserve"> </w:t>
      </w:r>
      <w:r w:rsidRPr="0068773C">
        <w:rPr>
          <w:rFonts w:ascii="宋体" w:hAnsi="宋体"/>
          <w:szCs w:val="24"/>
        </w:rPr>
        <w:t xml:space="preserve">Ehang_Maker. </w:t>
      </w:r>
      <w:r w:rsidRPr="0068773C">
        <w:rPr>
          <w:rFonts w:ascii="宋体" w:hAnsi="宋体" w:hint="eastAsia"/>
          <w:szCs w:val="24"/>
        </w:rPr>
        <w:t>基于</w:t>
      </w:r>
      <w:r w:rsidRPr="0068773C">
        <w:rPr>
          <w:rFonts w:ascii="宋体" w:hAnsi="宋体"/>
          <w:szCs w:val="24"/>
        </w:rPr>
        <w:t>PID算法的循迹小车</w:t>
      </w:r>
      <w:r w:rsidRPr="0068773C">
        <w:rPr>
          <w:rFonts w:ascii="宋体" w:hAnsi="宋体" w:hint="eastAsia"/>
          <w:szCs w:val="24"/>
        </w:rPr>
        <w:t>[</w:t>
      </w:r>
      <w:r w:rsidRPr="0068773C">
        <w:rPr>
          <w:rFonts w:ascii="宋体" w:hAnsi="宋体"/>
          <w:szCs w:val="24"/>
        </w:rPr>
        <w:t>EB/OL]</w:t>
      </w:r>
      <w:r w:rsidRPr="0068773C">
        <w:rPr>
          <w:rFonts w:ascii="宋体" w:hAnsi="宋体" w:hint="eastAsia"/>
          <w:szCs w:val="24"/>
        </w:rPr>
        <w:t>.</w:t>
      </w:r>
      <w:r w:rsidRPr="0068773C">
        <w:rPr>
          <w:rFonts w:ascii="宋体" w:hAnsi="宋体"/>
          <w:szCs w:val="24"/>
        </w:rPr>
        <w:t xml:space="preserve"> </w:t>
      </w:r>
      <w:hyperlink r:id="rId32" w:history="1">
        <w:r w:rsidRPr="0068773C">
          <w:rPr>
            <w:rStyle w:val="aa"/>
            <w:rFonts w:ascii="宋体" w:hAnsi="宋体"/>
            <w:szCs w:val="24"/>
          </w:rPr>
          <w:t>https://blog.csdn.net/qq_44343584/article/details/104801774</w:t>
        </w:r>
      </w:hyperlink>
      <w:r w:rsidRPr="0068773C">
        <w:rPr>
          <w:rFonts w:ascii="宋体" w:hAnsi="宋体"/>
          <w:szCs w:val="24"/>
        </w:rPr>
        <w:t>, 2020-03-11.</w:t>
      </w:r>
    </w:p>
    <w:p w14:paraId="72F42AB6" w14:textId="77777777" w:rsidR="0068773C" w:rsidRPr="0068773C" w:rsidRDefault="0068773C" w:rsidP="0068773C">
      <w:pPr>
        <w:ind w:firstLineChars="0" w:firstLine="0"/>
        <w:rPr>
          <w:rFonts w:ascii="宋体" w:hAnsi="宋体"/>
          <w:szCs w:val="24"/>
        </w:rPr>
      </w:pPr>
      <w:r w:rsidRPr="0068773C">
        <w:rPr>
          <w:rFonts w:ascii="宋体" w:hAnsi="宋体"/>
          <w:szCs w:val="24"/>
        </w:rPr>
        <w:t xml:space="preserve">[7]黄定翠. 循迹小车及其算法策略[J]. 电子技术与软件工程, 2017, </w:t>
      </w:r>
      <w:r w:rsidRPr="0068773C">
        <w:rPr>
          <w:rFonts w:ascii="宋体" w:hAnsi="宋体"/>
          <w:szCs w:val="24"/>
        </w:rPr>
        <w:lastRenderedPageBreak/>
        <w:t>000(009):242-242.</w:t>
      </w:r>
    </w:p>
    <w:p w14:paraId="1C178F5E" w14:textId="77777777" w:rsidR="0068773C" w:rsidRPr="0068773C" w:rsidRDefault="0068773C" w:rsidP="0068773C">
      <w:pPr>
        <w:ind w:firstLineChars="0" w:firstLine="0"/>
        <w:rPr>
          <w:rFonts w:ascii="宋体" w:hAnsi="宋体"/>
          <w:szCs w:val="24"/>
        </w:rPr>
      </w:pPr>
      <w:r w:rsidRPr="0068773C">
        <w:rPr>
          <w:rFonts w:ascii="宋体" w:hAnsi="宋体" w:hint="eastAsia"/>
          <w:szCs w:val="24"/>
        </w:rPr>
        <w:t>[</w:t>
      </w:r>
      <w:r w:rsidRPr="0068773C">
        <w:rPr>
          <w:rFonts w:ascii="宋体" w:hAnsi="宋体"/>
          <w:szCs w:val="24"/>
        </w:rPr>
        <w:t>8]</w:t>
      </w:r>
      <w:r w:rsidRPr="0068773C">
        <w:rPr>
          <w:rFonts w:ascii="宋体" w:hAnsi="宋体" w:hint="eastAsia"/>
          <w:szCs w:val="24"/>
        </w:rPr>
        <w:t>笨比master.</w:t>
      </w:r>
      <w:r w:rsidRPr="0068773C">
        <w:rPr>
          <w:rFonts w:ascii="宋体" w:hAnsi="宋体"/>
          <w:szCs w:val="24"/>
        </w:rPr>
        <w:t xml:space="preserve"> </w:t>
      </w:r>
      <w:r w:rsidRPr="0068773C">
        <w:rPr>
          <w:rFonts w:ascii="宋体" w:hAnsi="宋体" w:hint="eastAsia"/>
          <w:szCs w:val="24"/>
        </w:rPr>
        <w:t>恩智浦杯（飞思卡尔）全国大学生智能车竞赛摄像头简单的图像失真矫正技术原理与实现（透视变换</w:t>
      </w:r>
      <w:r w:rsidRPr="0068773C">
        <w:rPr>
          <w:rFonts w:ascii="宋体" w:hAnsi="宋体"/>
          <w:szCs w:val="24"/>
        </w:rPr>
        <w:t>）</w:t>
      </w:r>
      <w:r w:rsidRPr="0068773C">
        <w:rPr>
          <w:rFonts w:ascii="宋体" w:hAnsi="宋体" w:hint="eastAsia"/>
          <w:szCs w:val="24"/>
        </w:rPr>
        <w:t>[</w:t>
      </w:r>
      <w:r w:rsidRPr="0068773C">
        <w:rPr>
          <w:rFonts w:ascii="宋体" w:hAnsi="宋体"/>
          <w:szCs w:val="24"/>
        </w:rPr>
        <w:t>EB/OL]</w:t>
      </w:r>
      <w:r w:rsidRPr="0068773C">
        <w:rPr>
          <w:rFonts w:ascii="宋体" w:hAnsi="宋体" w:hint="eastAsia"/>
          <w:szCs w:val="24"/>
        </w:rPr>
        <w:t>.</w:t>
      </w:r>
      <w:r w:rsidRPr="0068773C">
        <w:rPr>
          <w:rFonts w:ascii="宋体" w:hAnsi="宋体"/>
          <w:szCs w:val="24"/>
        </w:rPr>
        <w:t xml:space="preserve"> </w:t>
      </w:r>
      <w:hyperlink r:id="rId33" w:history="1">
        <w:r w:rsidRPr="0068773C">
          <w:rPr>
            <w:rStyle w:val="aa"/>
            <w:rFonts w:ascii="宋体" w:hAnsi="宋体"/>
            <w:szCs w:val="24"/>
          </w:rPr>
          <w:t>https://blog.csdn.net/m0_37454852/article/details/77922397</w:t>
        </w:r>
      </w:hyperlink>
      <w:r w:rsidRPr="0068773C">
        <w:rPr>
          <w:rFonts w:ascii="宋体" w:hAnsi="宋体"/>
          <w:szCs w:val="24"/>
        </w:rPr>
        <w:t>, 2017-09-10.</w:t>
      </w:r>
    </w:p>
    <w:p w14:paraId="4EE3B761" w14:textId="77777777" w:rsidR="0068773C" w:rsidRPr="0068773C" w:rsidRDefault="0068773C" w:rsidP="0068773C">
      <w:pPr>
        <w:ind w:firstLineChars="0" w:firstLine="0"/>
        <w:rPr>
          <w:rFonts w:ascii="宋体" w:hAnsi="宋体"/>
          <w:szCs w:val="24"/>
        </w:rPr>
      </w:pPr>
      <w:r w:rsidRPr="0068773C">
        <w:rPr>
          <w:rFonts w:ascii="宋体" w:hAnsi="宋体"/>
          <w:szCs w:val="24"/>
        </w:rPr>
        <w:t>[9]甄红涛, 齐晓慧, 白勇博. 智能车摄像头图像畸变矫正的研究[J]. 信息技术, 2011, 35(1):52-55.</w:t>
      </w:r>
    </w:p>
    <w:p w14:paraId="10FEE0DA" w14:textId="77777777" w:rsidR="0068773C" w:rsidRPr="0068773C" w:rsidRDefault="0068773C" w:rsidP="0068773C">
      <w:pPr>
        <w:ind w:firstLineChars="0" w:firstLine="0"/>
        <w:rPr>
          <w:rFonts w:ascii="宋体" w:hAnsi="宋体"/>
          <w:szCs w:val="24"/>
        </w:rPr>
      </w:pPr>
      <w:r w:rsidRPr="0068773C">
        <w:rPr>
          <w:rFonts w:ascii="宋体" w:hAnsi="宋体"/>
          <w:szCs w:val="24"/>
        </w:rPr>
        <w:t>[10]赵东哲. 基于双目视觉的无人驾驶汽车道路识别技术研究[D]. 河北工业大学.</w:t>
      </w:r>
    </w:p>
    <w:p w14:paraId="1D04D228" w14:textId="77777777" w:rsidR="0068773C" w:rsidRPr="0068773C" w:rsidRDefault="0068773C" w:rsidP="0068773C">
      <w:pPr>
        <w:ind w:firstLineChars="0" w:firstLine="0"/>
        <w:rPr>
          <w:rFonts w:ascii="宋体" w:hAnsi="宋体"/>
          <w:szCs w:val="24"/>
        </w:rPr>
      </w:pPr>
      <w:r w:rsidRPr="0068773C">
        <w:rPr>
          <w:rFonts w:ascii="宋体" w:hAnsi="宋体"/>
          <w:szCs w:val="24"/>
        </w:rPr>
        <w:t>[11]成熊. 无人驾驶汽车道路检测与识别方法研究[D]. 太原科技大学.</w:t>
      </w:r>
    </w:p>
    <w:p w14:paraId="5CFEFC88" w14:textId="77777777" w:rsidR="0068773C" w:rsidRPr="0068773C" w:rsidRDefault="0068773C" w:rsidP="0068773C">
      <w:pPr>
        <w:ind w:firstLineChars="0" w:firstLine="0"/>
        <w:rPr>
          <w:rFonts w:ascii="宋体" w:hAnsi="宋体"/>
          <w:szCs w:val="24"/>
        </w:rPr>
      </w:pPr>
      <w:r w:rsidRPr="0068773C">
        <w:rPr>
          <w:rFonts w:ascii="宋体" w:hAnsi="宋体"/>
          <w:szCs w:val="24"/>
        </w:rPr>
        <w:t>[12]史晨阳, 林燕丹. 无人驾驶道路探测综述[J]. 照明工程学报, 2018, v.29(05):64-69.</w:t>
      </w:r>
    </w:p>
    <w:p w14:paraId="3D2AC97E" w14:textId="77777777" w:rsidR="0068773C" w:rsidRPr="0068773C" w:rsidRDefault="0068773C" w:rsidP="0068773C">
      <w:pPr>
        <w:ind w:firstLineChars="0" w:firstLine="0"/>
        <w:rPr>
          <w:rFonts w:ascii="宋体" w:hAnsi="宋体"/>
          <w:szCs w:val="24"/>
        </w:rPr>
      </w:pPr>
      <w:r w:rsidRPr="0068773C">
        <w:rPr>
          <w:rFonts w:ascii="宋体" w:hAnsi="宋体"/>
          <w:szCs w:val="24"/>
        </w:rPr>
        <w:t>[13]谈守富,沈念如.基于激光雷达的道路和障碍物检测方法[J].舰船电子工程,2021,41(04):161-165.</w:t>
      </w:r>
    </w:p>
    <w:p w14:paraId="5A6B4330" w14:textId="046E5E41" w:rsidR="0068773C" w:rsidRPr="0068773C" w:rsidRDefault="0068773C" w:rsidP="0068773C">
      <w:pPr>
        <w:ind w:firstLineChars="0" w:firstLine="0"/>
        <w:rPr>
          <w:rFonts w:ascii="宋体" w:hAnsi="宋体"/>
          <w:szCs w:val="24"/>
        </w:rPr>
      </w:pPr>
      <w:r w:rsidRPr="0068773C">
        <w:rPr>
          <w:rFonts w:ascii="宋体" w:hAnsi="宋体" w:hint="eastAsia"/>
          <w:szCs w:val="24"/>
        </w:rPr>
        <w:t>[1</w:t>
      </w:r>
      <w:r w:rsidRPr="0068773C">
        <w:rPr>
          <w:rFonts w:ascii="宋体" w:hAnsi="宋体"/>
          <w:szCs w:val="24"/>
        </w:rPr>
        <w:t>4</w:t>
      </w:r>
      <w:r w:rsidRPr="0068773C">
        <w:rPr>
          <w:rFonts w:ascii="宋体" w:hAnsi="宋体" w:hint="eastAsia"/>
          <w:szCs w:val="24"/>
        </w:rPr>
        <w:t>]杨明,王宏,何克忠,张钹.基于激光雷达的移动机器人环境建模与避障[J].清华大学学报(自然科学版),2000(07):112-116.</w:t>
      </w:r>
    </w:p>
    <w:p w14:paraId="5FFD79A7" w14:textId="0C388C01" w:rsidR="0068773C" w:rsidRPr="0068773C" w:rsidRDefault="0068773C" w:rsidP="0068773C">
      <w:pPr>
        <w:ind w:firstLineChars="0" w:firstLine="0"/>
        <w:rPr>
          <w:rFonts w:ascii="宋体" w:hAnsi="宋体"/>
          <w:szCs w:val="24"/>
        </w:rPr>
      </w:pPr>
      <w:r w:rsidRPr="0068773C">
        <w:rPr>
          <w:rFonts w:ascii="宋体" w:hAnsi="宋体" w:hint="eastAsia"/>
          <w:szCs w:val="24"/>
        </w:rPr>
        <w:t>[</w:t>
      </w:r>
      <w:r w:rsidRPr="0068773C">
        <w:rPr>
          <w:rFonts w:ascii="宋体" w:hAnsi="宋体"/>
          <w:szCs w:val="24"/>
        </w:rPr>
        <w:t>15] https://blog.csdn.net/xiaoma_bk/article/details/80093972</w:t>
      </w:r>
    </w:p>
    <w:p w14:paraId="1D0340EF" w14:textId="50F1C9F0" w:rsidR="008359FC" w:rsidRPr="0068773C" w:rsidRDefault="008359FC" w:rsidP="003455FD">
      <w:pPr>
        <w:ind w:firstLine="480"/>
        <w:rPr>
          <w:rFonts w:ascii="宋体" w:hAnsi="宋体"/>
        </w:rPr>
      </w:pPr>
    </w:p>
    <w:sectPr w:rsidR="008359FC" w:rsidRPr="0068773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FBBED" w14:textId="77777777" w:rsidR="00FD0E00" w:rsidRDefault="00FD0E00" w:rsidP="008359FC">
      <w:pPr>
        <w:spacing w:line="240" w:lineRule="auto"/>
        <w:ind w:firstLine="480"/>
      </w:pPr>
      <w:r>
        <w:separator/>
      </w:r>
    </w:p>
  </w:endnote>
  <w:endnote w:type="continuationSeparator" w:id="0">
    <w:p w14:paraId="31B50FDA" w14:textId="77777777" w:rsidR="00FD0E00" w:rsidRDefault="00FD0E00" w:rsidP="008359F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0E07F" w14:textId="77777777" w:rsidR="008359FC" w:rsidRDefault="008359FC">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9763982"/>
      <w:docPartObj>
        <w:docPartGallery w:val="Page Numbers (Bottom of Page)"/>
        <w:docPartUnique/>
      </w:docPartObj>
    </w:sdtPr>
    <w:sdtEndPr/>
    <w:sdtContent>
      <w:p w14:paraId="1B87F176" w14:textId="41617441" w:rsidR="000B76B5" w:rsidRDefault="000B76B5">
        <w:pPr>
          <w:pStyle w:val="a8"/>
          <w:ind w:firstLine="360"/>
          <w:jc w:val="center"/>
        </w:pPr>
        <w:r>
          <w:fldChar w:fldCharType="begin"/>
        </w:r>
        <w:r>
          <w:instrText>PAGE   \* MERGEFORMAT</w:instrText>
        </w:r>
        <w:r>
          <w:fldChar w:fldCharType="separate"/>
        </w:r>
        <w:r>
          <w:rPr>
            <w:lang w:val="zh-CN"/>
          </w:rPr>
          <w:t>2</w:t>
        </w:r>
        <w:r>
          <w:fldChar w:fldCharType="end"/>
        </w:r>
      </w:p>
    </w:sdtContent>
  </w:sdt>
  <w:p w14:paraId="61740FF7" w14:textId="77777777" w:rsidR="008359FC" w:rsidRDefault="008359FC">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A7606" w14:textId="77777777" w:rsidR="008359FC" w:rsidRDefault="008359FC">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91C713" w14:textId="77777777" w:rsidR="00FD0E00" w:rsidRDefault="00FD0E00" w:rsidP="008359FC">
      <w:pPr>
        <w:spacing w:line="240" w:lineRule="auto"/>
        <w:ind w:firstLine="480"/>
      </w:pPr>
      <w:r>
        <w:separator/>
      </w:r>
    </w:p>
  </w:footnote>
  <w:footnote w:type="continuationSeparator" w:id="0">
    <w:p w14:paraId="7B69F68A" w14:textId="77777777" w:rsidR="00FD0E00" w:rsidRDefault="00FD0E00" w:rsidP="008359FC">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68141" w14:textId="77777777" w:rsidR="008359FC" w:rsidRDefault="008359FC">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730FB" w14:textId="650F09F0" w:rsidR="000B76B5" w:rsidRDefault="000B76B5">
    <w:pPr>
      <w:pStyle w:val="a6"/>
      <w:ind w:firstLine="360"/>
    </w:pPr>
    <w:r>
      <w:rPr>
        <w:rFonts w:hint="eastAsia"/>
      </w:rPr>
      <w:t>智能小车文献调研与原理方案设计</w:t>
    </w:r>
  </w:p>
  <w:p w14:paraId="6DED0D65" w14:textId="77777777" w:rsidR="008359FC" w:rsidRDefault="008359FC">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7750F" w14:textId="77777777" w:rsidR="008359FC" w:rsidRDefault="008359FC">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E786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40536DB7"/>
    <w:multiLevelType w:val="hybridMultilevel"/>
    <w:tmpl w:val="9B9ADB44"/>
    <w:lvl w:ilvl="0" w:tplc="692888CC">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09E31C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48342FAA"/>
    <w:multiLevelType w:val="hybridMultilevel"/>
    <w:tmpl w:val="582CE50A"/>
    <w:lvl w:ilvl="0" w:tplc="1996DE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8F63F3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602D667B"/>
    <w:multiLevelType w:val="hybridMultilevel"/>
    <w:tmpl w:val="E388816A"/>
    <w:lvl w:ilvl="0" w:tplc="0E424A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74C7B52"/>
    <w:multiLevelType w:val="hybridMultilevel"/>
    <w:tmpl w:val="F876939C"/>
    <w:lvl w:ilvl="0" w:tplc="0E424A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6"/>
  </w:num>
  <w:num w:numId="3">
    <w:abstractNumId w:val="4"/>
  </w:num>
  <w:num w:numId="4">
    <w:abstractNumId w:val="0"/>
  </w:num>
  <w:num w:numId="5">
    <w:abstractNumId w:val="2"/>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6DE"/>
    <w:rsid w:val="0002034F"/>
    <w:rsid w:val="000B76B5"/>
    <w:rsid w:val="002E2AC4"/>
    <w:rsid w:val="002F2799"/>
    <w:rsid w:val="003455FD"/>
    <w:rsid w:val="00603303"/>
    <w:rsid w:val="006525BE"/>
    <w:rsid w:val="0068773C"/>
    <w:rsid w:val="006B76DE"/>
    <w:rsid w:val="00743F88"/>
    <w:rsid w:val="008161EF"/>
    <w:rsid w:val="008359FC"/>
    <w:rsid w:val="009C5886"/>
    <w:rsid w:val="00BF0D95"/>
    <w:rsid w:val="00D92CA7"/>
    <w:rsid w:val="00F00825"/>
    <w:rsid w:val="00F247FA"/>
    <w:rsid w:val="00FD0E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036EAC"/>
  <w15:chartTrackingRefBased/>
  <w15:docId w15:val="{E2D7FB82-02EE-4B3A-909E-F85A77E6F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55FD"/>
    <w:pPr>
      <w:widowControl w:val="0"/>
      <w:spacing w:line="480" w:lineRule="auto"/>
      <w:ind w:firstLineChars="200" w:firstLine="200"/>
      <w:jc w:val="both"/>
    </w:pPr>
    <w:rPr>
      <w:rFonts w:eastAsia="宋体"/>
      <w:sz w:val="24"/>
    </w:rPr>
  </w:style>
  <w:style w:type="paragraph" w:styleId="1">
    <w:name w:val="heading 1"/>
    <w:basedOn w:val="a"/>
    <w:next w:val="a"/>
    <w:link w:val="10"/>
    <w:uiPriority w:val="9"/>
    <w:qFormat/>
    <w:rsid w:val="0068773C"/>
    <w:pPr>
      <w:keepNext/>
      <w:keepLines/>
      <w:spacing w:before="120" w:after="120" w:line="578" w:lineRule="auto"/>
      <w:ind w:firstLineChars="0" w:firstLine="0"/>
      <w:outlineLvl w:val="0"/>
    </w:pPr>
    <w:rPr>
      <w:b/>
      <w:bCs/>
      <w:kern w:val="44"/>
      <w:sz w:val="28"/>
      <w:szCs w:val="44"/>
    </w:rPr>
  </w:style>
  <w:style w:type="paragraph" w:styleId="2">
    <w:name w:val="heading 2"/>
    <w:basedOn w:val="a"/>
    <w:next w:val="a"/>
    <w:link w:val="20"/>
    <w:uiPriority w:val="9"/>
    <w:unhideWhenUsed/>
    <w:qFormat/>
    <w:rsid w:val="0068773C"/>
    <w:pPr>
      <w:keepNext/>
      <w:keepLines/>
      <w:spacing w:before="120" w:after="120" w:line="415" w:lineRule="auto"/>
      <w:ind w:firstLineChars="0" w:firstLine="0"/>
      <w:outlineLvl w:val="1"/>
    </w:pPr>
    <w:rPr>
      <w:rFonts w:asciiTheme="majorHAnsi" w:hAnsiTheme="majorHAnsi" w:cstheme="majorBidi"/>
      <w:b/>
      <w:bCs/>
      <w:szCs w:val="32"/>
    </w:rPr>
  </w:style>
  <w:style w:type="paragraph" w:styleId="3">
    <w:name w:val="heading 3"/>
    <w:basedOn w:val="a"/>
    <w:next w:val="a"/>
    <w:link w:val="30"/>
    <w:uiPriority w:val="9"/>
    <w:unhideWhenUsed/>
    <w:qFormat/>
    <w:rsid w:val="003455FD"/>
    <w:pPr>
      <w:keepNext/>
      <w:keepLines/>
      <w:spacing w:line="415" w:lineRule="auto"/>
      <w:ind w:firstLineChars="100" w:firstLine="100"/>
      <w:outlineLvl w:val="2"/>
    </w:pPr>
    <w:rPr>
      <w:bCs/>
      <w:szCs w:val="32"/>
    </w:rPr>
  </w:style>
  <w:style w:type="paragraph" w:styleId="4">
    <w:name w:val="heading 4"/>
    <w:basedOn w:val="a"/>
    <w:next w:val="a"/>
    <w:link w:val="40"/>
    <w:uiPriority w:val="9"/>
    <w:unhideWhenUsed/>
    <w:qFormat/>
    <w:rsid w:val="003455FD"/>
    <w:pPr>
      <w:keepNext/>
      <w:keepLines/>
      <w:spacing w:line="377" w:lineRule="auto"/>
      <w:outlineLvl w:val="3"/>
    </w:pPr>
    <w:rPr>
      <w:rFonts w:asciiTheme="majorHAnsi" w:hAnsiTheme="majorHAnsi" w:cstheme="majorBidi"/>
      <w:bCs/>
      <w:szCs w:val="28"/>
    </w:rPr>
  </w:style>
  <w:style w:type="paragraph" w:styleId="5">
    <w:name w:val="heading 5"/>
    <w:basedOn w:val="a"/>
    <w:next w:val="a"/>
    <w:link w:val="50"/>
    <w:uiPriority w:val="9"/>
    <w:unhideWhenUsed/>
    <w:qFormat/>
    <w:rsid w:val="009C5886"/>
    <w:pPr>
      <w:keepNext/>
      <w:keepLines/>
      <w:spacing w:line="377" w:lineRule="auto"/>
      <w:ind w:firstLineChars="300" w:firstLine="300"/>
      <w:outlineLvl w:val="4"/>
    </w:pPr>
    <w:rPr>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6B76DE"/>
    <w:pPr>
      <w:ind w:leftChars="2500" w:left="100"/>
    </w:pPr>
  </w:style>
  <w:style w:type="character" w:customStyle="1" w:styleId="a4">
    <w:name w:val="日期 字符"/>
    <w:basedOn w:val="a0"/>
    <w:link w:val="a3"/>
    <w:uiPriority w:val="99"/>
    <w:semiHidden/>
    <w:rsid w:val="006B76DE"/>
  </w:style>
  <w:style w:type="character" w:customStyle="1" w:styleId="10">
    <w:name w:val="标题 1 字符"/>
    <w:basedOn w:val="a0"/>
    <w:link w:val="1"/>
    <w:uiPriority w:val="9"/>
    <w:rsid w:val="0068773C"/>
    <w:rPr>
      <w:rFonts w:eastAsia="宋体"/>
      <w:b/>
      <w:bCs/>
      <w:kern w:val="44"/>
      <w:sz w:val="28"/>
      <w:szCs w:val="44"/>
    </w:rPr>
  </w:style>
  <w:style w:type="character" w:customStyle="1" w:styleId="20">
    <w:name w:val="标题 2 字符"/>
    <w:basedOn w:val="a0"/>
    <w:link w:val="2"/>
    <w:uiPriority w:val="9"/>
    <w:rsid w:val="0068773C"/>
    <w:rPr>
      <w:rFonts w:asciiTheme="majorHAnsi" w:eastAsia="宋体" w:hAnsiTheme="majorHAnsi" w:cstheme="majorBidi"/>
      <w:b/>
      <w:bCs/>
      <w:sz w:val="24"/>
      <w:szCs w:val="32"/>
    </w:rPr>
  </w:style>
  <w:style w:type="paragraph" w:styleId="a5">
    <w:name w:val="List Paragraph"/>
    <w:basedOn w:val="a"/>
    <w:uiPriority w:val="34"/>
    <w:qFormat/>
    <w:rsid w:val="00743F88"/>
    <w:pPr>
      <w:ind w:firstLine="420"/>
    </w:pPr>
  </w:style>
  <w:style w:type="character" w:customStyle="1" w:styleId="30">
    <w:name w:val="标题 3 字符"/>
    <w:basedOn w:val="a0"/>
    <w:link w:val="3"/>
    <w:uiPriority w:val="9"/>
    <w:rsid w:val="003455FD"/>
    <w:rPr>
      <w:rFonts w:eastAsia="宋体"/>
      <w:bCs/>
      <w:sz w:val="24"/>
      <w:szCs w:val="32"/>
    </w:rPr>
  </w:style>
  <w:style w:type="character" w:customStyle="1" w:styleId="40">
    <w:name w:val="标题 4 字符"/>
    <w:basedOn w:val="a0"/>
    <w:link w:val="4"/>
    <w:uiPriority w:val="9"/>
    <w:rsid w:val="003455FD"/>
    <w:rPr>
      <w:rFonts w:asciiTheme="majorHAnsi" w:eastAsia="宋体" w:hAnsiTheme="majorHAnsi" w:cstheme="majorBidi"/>
      <w:bCs/>
      <w:sz w:val="24"/>
      <w:szCs w:val="28"/>
    </w:rPr>
  </w:style>
  <w:style w:type="paragraph" w:styleId="a6">
    <w:name w:val="header"/>
    <w:basedOn w:val="a"/>
    <w:link w:val="a7"/>
    <w:uiPriority w:val="99"/>
    <w:unhideWhenUsed/>
    <w:rsid w:val="008359FC"/>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basedOn w:val="a0"/>
    <w:link w:val="a6"/>
    <w:uiPriority w:val="99"/>
    <w:rsid w:val="008359FC"/>
    <w:rPr>
      <w:rFonts w:eastAsia="宋体"/>
      <w:sz w:val="18"/>
      <w:szCs w:val="18"/>
    </w:rPr>
  </w:style>
  <w:style w:type="paragraph" w:styleId="a8">
    <w:name w:val="footer"/>
    <w:basedOn w:val="a"/>
    <w:link w:val="a9"/>
    <w:uiPriority w:val="99"/>
    <w:unhideWhenUsed/>
    <w:rsid w:val="008359FC"/>
    <w:pPr>
      <w:tabs>
        <w:tab w:val="center" w:pos="4153"/>
        <w:tab w:val="right" w:pos="8306"/>
      </w:tabs>
      <w:snapToGrid w:val="0"/>
      <w:spacing w:line="240" w:lineRule="auto"/>
      <w:jc w:val="left"/>
    </w:pPr>
    <w:rPr>
      <w:sz w:val="18"/>
      <w:szCs w:val="18"/>
    </w:rPr>
  </w:style>
  <w:style w:type="character" w:customStyle="1" w:styleId="a9">
    <w:name w:val="页脚 字符"/>
    <w:basedOn w:val="a0"/>
    <w:link w:val="a8"/>
    <w:uiPriority w:val="99"/>
    <w:rsid w:val="008359FC"/>
    <w:rPr>
      <w:rFonts w:eastAsia="宋体"/>
      <w:sz w:val="18"/>
      <w:szCs w:val="18"/>
    </w:rPr>
  </w:style>
  <w:style w:type="character" w:customStyle="1" w:styleId="50">
    <w:name w:val="标题 5 字符"/>
    <w:basedOn w:val="a0"/>
    <w:link w:val="5"/>
    <w:uiPriority w:val="9"/>
    <w:rsid w:val="009C5886"/>
    <w:rPr>
      <w:rFonts w:eastAsia="宋体"/>
      <w:bCs/>
      <w:sz w:val="24"/>
      <w:szCs w:val="28"/>
    </w:rPr>
  </w:style>
  <w:style w:type="character" w:styleId="aa">
    <w:name w:val="Hyperlink"/>
    <w:basedOn w:val="a0"/>
    <w:uiPriority w:val="99"/>
    <w:unhideWhenUsed/>
    <w:rsid w:val="0068773C"/>
    <w:rPr>
      <w:color w:val="0563C1" w:themeColor="hyperlink"/>
      <w:u w:val="single"/>
    </w:rPr>
  </w:style>
  <w:style w:type="character" w:styleId="ab">
    <w:name w:val="Unresolved Mention"/>
    <w:basedOn w:val="a0"/>
    <w:uiPriority w:val="99"/>
    <w:semiHidden/>
    <w:unhideWhenUsed/>
    <w:rsid w:val="0068773C"/>
    <w:rPr>
      <w:color w:val="605E5C"/>
      <w:shd w:val="clear" w:color="auto" w:fill="E1DFDD"/>
    </w:rPr>
  </w:style>
  <w:style w:type="paragraph" w:styleId="TOC">
    <w:name w:val="TOC Heading"/>
    <w:basedOn w:val="1"/>
    <w:next w:val="a"/>
    <w:uiPriority w:val="39"/>
    <w:unhideWhenUsed/>
    <w:qFormat/>
    <w:rsid w:val="0068773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68773C"/>
  </w:style>
  <w:style w:type="paragraph" w:styleId="TOC2">
    <w:name w:val="toc 2"/>
    <w:basedOn w:val="a"/>
    <w:next w:val="a"/>
    <w:autoRedefine/>
    <w:uiPriority w:val="39"/>
    <w:unhideWhenUsed/>
    <w:rsid w:val="0068773C"/>
    <w:pPr>
      <w:ind w:leftChars="200" w:left="420"/>
    </w:pPr>
  </w:style>
  <w:style w:type="paragraph" w:styleId="TOC3">
    <w:name w:val="toc 3"/>
    <w:basedOn w:val="a"/>
    <w:next w:val="a"/>
    <w:autoRedefine/>
    <w:uiPriority w:val="39"/>
    <w:unhideWhenUsed/>
    <w:rsid w:val="0068773C"/>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blog.csdn.net/m0_37454852/article/details/77922397"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yperlink" Target="https://blog.csdn.net/qq_44343584/article/details/104801774"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CE3E06-2B95-424A-A73C-3E015CF89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32</Pages>
  <Words>2558</Words>
  <Characters>14587</Characters>
  <Application>Microsoft Office Word</Application>
  <DocSecurity>0</DocSecurity>
  <Lines>121</Lines>
  <Paragraphs>34</Paragraphs>
  <ScaleCrop>false</ScaleCrop>
  <Company/>
  <LinksUpToDate>false</LinksUpToDate>
  <CharactersWithSpaces>17111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Max</dc:creator>
  <cp:keywords/>
  <dc:description/>
  <cp:lastModifiedBy>杨 瑞帆</cp:lastModifiedBy>
  <cp:revision>5</cp:revision>
  <dcterms:created xsi:type="dcterms:W3CDTF">2021-08-12T00:41:00Z</dcterms:created>
  <dcterms:modified xsi:type="dcterms:W3CDTF">2021-08-12T12:07:00Z</dcterms:modified>
</cp:coreProperties>
</file>