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A276E" w14:textId="29BA930E" w:rsidR="001E7C72" w:rsidRPr="00E602BE" w:rsidRDefault="00E602BE" w:rsidP="001E7C72">
      <w:pPr>
        <w:pStyle w:val="a3"/>
        <w:ind w:left="360" w:firstLineChars="0" w:firstLine="0"/>
        <w:jc w:val="center"/>
        <w:rPr>
          <w:rFonts w:ascii="TimesNewRomanPSMT" w:hAnsi="TimesNewRomanPSMT"/>
          <w:b/>
          <w:bCs/>
          <w:sz w:val="36"/>
          <w:szCs w:val="36"/>
        </w:rPr>
      </w:pPr>
      <w:r w:rsidRPr="00E602BE">
        <w:rPr>
          <w:rFonts w:ascii="TimesNewRomanPSMT" w:hAnsi="TimesNewRomanPSMT"/>
          <w:b/>
          <w:bCs/>
          <w:sz w:val="36"/>
          <w:szCs w:val="36"/>
        </w:rPr>
        <w:t>Wiring Diagrams</w:t>
      </w:r>
      <w:r w:rsidR="001E7C72" w:rsidRPr="001E7C72">
        <w:rPr>
          <w:rFonts w:ascii="TimesNewRomanPSMT" w:hAnsi="TimesNewRomanPSMT"/>
          <w:b/>
          <w:bCs/>
          <w:sz w:val="36"/>
          <w:szCs w:val="36"/>
        </w:rPr>
        <w:t xml:space="preserve"> </w:t>
      </w:r>
      <w:r w:rsidR="001E7C72">
        <w:rPr>
          <w:rFonts w:ascii="TimesNewRomanPSMT" w:hAnsi="TimesNewRomanPSMT" w:hint="eastAsia"/>
          <w:b/>
          <w:bCs/>
          <w:sz w:val="36"/>
          <w:szCs w:val="36"/>
        </w:rPr>
        <w:t>and</w:t>
      </w:r>
      <w:r w:rsidR="001E7C72">
        <w:rPr>
          <w:rFonts w:ascii="TimesNewRomanPSMT" w:hAnsi="TimesNewRomanPSMT"/>
          <w:b/>
          <w:bCs/>
          <w:sz w:val="36"/>
          <w:szCs w:val="36"/>
        </w:rPr>
        <w:t xml:space="preserve"> </w:t>
      </w:r>
      <w:r w:rsidR="001E7C72" w:rsidRPr="00E602BE">
        <w:rPr>
          <w:rFonts w:ascii="TimesNewRomanPSMT" w:hAnsi="TimesNewRomanPSMT"/>
          <w:b/>
          <w:bCs/>
          <w:sz w:val="36"/>
          <w:szCs w:val="36"/>
        </w:rPr>
        <w:t>pictures of actual experiment setup</w:t>
      </w:r>
    </w:p>
    <w:p w14:paraId="6C14053C" w14:textId="67378A9D" w:rsidR="00E602BE" w:rsidRPr="001E7C72" w:rsidRDefault="00E602BE" w:rsidP="00E602BE">
      <w:pPr>
        <w:jc w:val="center"/>
        <w:rPr>
          <w:rFonts w:ascii="TimesNewRomanPSMT" w:hAnsi="TimesNewRomanPSMT"/>
          <w:b/>
          <w:bCs/>
          <w:sz w:val="36"/>
          <w:szCs w:val="36"/>
        </w:rPr>
      </w:pPr>
    </w:p>
    <w:p w14:paraId="450D9BD0" w14:textId="17F1C54A" w:rsidR="002675EA" w:rsidRDefault="00E602BE" w:rsidP="00E602BE">
      <w:pPr>
        <w:pStyle w:val="a3"/>
        <w:numPr>
          <w:ilvl w:val="0"/>
          <w:numId w:val="1"/>
        </w:numPr>
        <w:ind w:firstLineChars="0"/>
        <w:rPr>
          <w:rFonts w:ascii="TimesNewRomanPSMT" w:hAnsi="TimesNewRomanPSMT"/>
          <w:sz w:val="36"/>
          <w:szCs w:val="36"/>
        </w:rPr>
      </w:pPr>
      <w:r w:rsidRPr="00E602BE">
        <w:rPr>
          <w:rFonts w:ascii="TimesNewRomanPSMT" w:hAnsi="TimesNewRomanPSMT"/>
          <w:sz w:val="36"/>
          <w:szCs w:val="36"/>
        </w:rPr>
        <w:t>Square FSR</w:t>
      </w:r>
    </w:p>
    <w:p w14:paraId="312A5E48" w14:textId="4620637C" w:rsidR="001E7C72" w:rsidRDefault="001E7C72" w:rsidP="001E7C72">
      <w:pPr>
        <w:pStyle w:val="a3"/>
        <w:ind w:left="360" w:firstLineChars="0" w:firstLine="0"/>
        <w:rPr>
          <w:rFonts w:ascii="TimesNewRomanPSMT" w:hAnsi="TimesNewRomanPSMT"/>
          <w:sz w:val="24"/>
          <w:szCs w:val="24"/>
        </w:rPr>
      </w:pPr>
      <w:r>
        <w:rPr>
          <w:rFonts w:ascii="TimesNewRomanPSMT" w:hAnsi="TimesNewRomanPSMT" w:hint="eastAsia"/>
          <w:sz w:val="24"/>
          <w:szCs w:val="24"/>
        </w:rPr>
        <w:t>T</w:t>
      </w:r>
      <w:r>
        <w:rPr>
          <w:rFonts w:ascii="TimesNewRomanPSMT" w:hAnsi="TimesNewRomanPSMT"/>
          <w:sz w:val="24"/>
          <w:szCs w:val="24"/>
        </w:rPr>
        <w:t>he wiring diagrams</w:t>
      </w:r>
    </w:p>
    <w:p w14:paraId="63956429" w14:textId="75306A1C" w:rsidR="001E7C72" w:rsidRPr="001E7C72" w:rsidRDefault="001E7C72" w:rsidP="001E7C72">
      <w:pPr>
        <w:pStyle w:val="a3"/>
        <w:ind w:left="360" w:firstLineChars="0" w:firstLine="0"/>
        <w:rPr>
          <w:rFonts w:ascii="TimesNewRomanPSMT" w:hAnsi="TimesNewRomanPSMT" w:hint="eastAsia"/>
          <w:sz w:val="24"/>
          <w:szCs w:val="24"/>
        </w:rPr>
      </w:pPr>
      <w:r>
        <w:rPr>
          <w:noProof/>
        </w:rPr>
        <w:drawing>
          <wp:inline distT="0" distB="0" distL="0" distR="0" wp14:anchorId="5D639F9E" wp14:editId="51EF5C85">
            <wp:extent cx="2933395" cy="2817131"/>
            <wp:effectExtent l="0" t="0" r="635" b="2540"/>
            <wp:docPr id="15" name="Picture 15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screensho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7" b="1739"/>
                    <a:stretch/>
                  </pic:blipFill>
                  <pic:spPr bwMode="auto">
                    <a:xfrm>
                      <a:off x="0" y="0"/>
                      <a:ext cx="2971828" cy="285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58DF" w14:textId="33C7DAAB" w:rsidR="00E602BE" w:rsidRDefault="00E602BE" w:rsidP="00E602BE">
      <w:pPr>
        <w:pStyle w:val="a3"/>
        <w:ind w:left="360" w:firstLineChars="0" w:firstLine="0"/>
        <w:rPr>
          <w:rFonts w:ascii="TimesNewRomanPSMT" w:hAnsi="TimesNewRomanPSMT"/>
          <w:sz w:val="22"/>
        </w:rPr>
      </w:pPr>
      <w:r>
        <w:rPr>
          <w:rFonts w:ascii="SymbolMT" w:hAnsi="SymbolMT"/>
          <w:noProof/>
          <w:sz w:val="22"/>
        </w:rPr>
        <w:drawing>
          <wp:inline distT="0" distB="0" distL="0" distR="0" wp14:anchorId="38960D8D" wp14:editId="2D4E66BB">
            <wp:extent cx="3523481" cy="3379304"/>
            <wp:effectExtent l="0" t="0" r="1270" b="0"/>
            <wp:docPr id="10" name="Picture 10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rcuit board with wires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966" cy="34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9795" w14:textId="7F49DB88" w:rsidR="001E7C72" w:rsidRDefault="001E7C72" w:rsidP="00E602BE">
      <w:pPr>
        <w:pStyle w:val="a3"/>
        <w:ind w:left="360" w:firstLineChars="0" w:firstLine="0"/>
        <w:rPr>
          <w:rFonts w:ascii="TimesNewRomanPSMT" w:hAnsi="TimesNewRomanPSMT"/>
          <w:sz w:val="22"/>
        </w:rPr>
      </w:pPr>
      <w:r>
        <w:rPr>
          <w:rFonts w:ascii="TimesNewRomanPSMT" w:hAnsi="TimesNewRomanPSMT"/>
          <w:noProof/>
          <w:sz w:val="22"/>
        </w:rPr>
        <w:lastRenderedPageBreak/>
        <w:drawing>
          <wp:inline distT="0" distB="0" distL="0" distR="0" wp14:anchorId="64C7D82A" wp14:editId="00740E01">
            <wp:extent cx="3991554" cy="3991554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43" cy="399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DFD3" w14:textId="1AB86DB1" w:rsidR="001E7C72" w:rsidRDefault="001E7C72" w:rsidP="00E602BE">
      <w:pPr>
        <w:pStyle w:val="a3"/>
        <w:ind w:left="360" w:firstLineChars="0" w:firstLine="0"/>
        <w:rPr>
          <w:rFonts w:ascii="TimesNewRomanPSMT" w:hAnsi="TimesNewRomanPSMT" w:hint="eastAsia"/>
          <w:sz w:val="22"/>
        </w:rPr>
      </w:pPr>
      <w:r>
        <w:rPr>
          <w:rFonts w:ascii="TimesNewRomanPSMT" w:hAnsi="TimesNewRomanPSMT"/>
          <w:noProof/>
          <w:sz w:val="22"/>
        </w:rPr>
        <w:drawing>
          <wp:inline distT="0" distB="0" distL="0" distR="0" wp14:anchorId="77069ED4" wp14:editId="3D21A831">
            <wp:extent cx="3951798" cy="39517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97" cy="395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4B10" w14:textId="0B4ED104" w:rsidR="00E602BE" w:rsidRPr="00E602BE" w:rsidRDefault="00E602BE" w:rsidP="00E602BE">
      <w:pPr>
        <w:widowControl/>
        <w:jc w:val="left"/>
        <w:rPr>
          <w:rFonts w:ascii="TimesNewRomanPSMT" w:hAnsi="TimesNewRomanPSMT" w:hint="eastAsia"/>
          <w:sz w:val="22"/>
        </w:rPr>
      </w:pPr>
      <w:r>
        <w:rPr>
          <w:rFonts w:ascii="TimesNewRomanPSMT" w:hAnsi="TimesNewRomanPSMT" w:hint="eastAsia"/>
          <w:sz w:val="22"/>
        </w:rPr>
        <w:br w:type="page"/>
      </w:r>
    </w:p>
    <w:p w14:paraId="54DC34F5" w14:textId="77777777" w:rsidR="00E602BE" w:rsidRDefault="00E602BE" w:rsidP="00E602BE">
      <w:pPr>
        <w:pStyle w:val="a3"/>
        <w:ind w:left="360" w:firstLineChars="0" w:firstLine="0"/>
        <w:rPr>
          <w:rFonts w:ascii="TimesNewRomanPSMT" w:hAnsi="TimesNewRomanPSMT" w:hint="eastAsia"/>
          <w:sz w:val="22"/>
        </w:rPr>
      </w:pPr>
    </w:p>
    <w:p w14:paraId="55D8F4E6" w14:textId="570D0EDB" w:rsidR="00E602BE" w:rsidRDefault="00E602BE" w:rsidP="00E602BE">
      <w:pPr>
        <w:pStyle w:val="a3"/>
        <w:numPr>
          <w:ilvl w:val="0"/>
          <w:numId w:val="1"/>
        </w:numPr>
        <w:ind w:firstLineChars="0"/>
        <w:rPr>
          <w:rFonts w:ascii="TimesNewRomanPSMT" w:hAnsi="TimesNewRomanPSMT"/>
          <w:sz w:val="36"/>
          <w:szCs w:val="36"/>
        </w:rPr>
      </w:pPr>
      <w:r w:rsidRPr="00E602BE">
        <w:rPr>
          <w:rFonts w:ascii="TimesNewRomanPSMT" w:hAnsi="TimesNewRomanPSMT"/>
          <w:sz w:val="36"/>
          <w:szCs w:val="36"/>
        </w:rPr>
        <w:t>Circular Soft Potentiometer</w:t>
      </w:r>
    </w:p>
    <w:p w14:paraId="2AFFDB66" w14:textId="4D2CB030" w:rsidR="001E7C72" w:rsidRPr="001E7C72" w:rsidRDefault="001E7C72" w:rsidP="001E7C72">
      <w:pPr>
        <w:pStyle w:val="a3"/>
        <w:ind w:left="360" w:firstLineChars="0" w:firstLine="0"/>
        <w:rPr>
          <w:rFonts w:ascii="TimesNewRomanPSMT" w:hAnsi="TimesNewRomanPSMT" w:hint="eastAsia"/>
          <w:sz w:val="24"/>
          <w:szCs w:val="24"/>
        </w:rPr>
      </w:pPr>
      <w:r>
        <w:rPr>
          <w:rFonts w:ascii="TimesNewRomanPSMT" w:hAnsi="TimesNewRomanPSMT" w:hint="eastAsia"/>
          <w:sz w:val="24"/>
          <w:szCs w:val="24"/>
        </w:rPr>
        <w:t>T</w:t>
      </w:r>
      <w:r>
        <w:rPr>
          <w:rFonts w:ascii="TimesNewRomanPSMT" w:hAnsi="TimesNewRomanPSMT"/>
          <w:sz w:val="24"/>
          <w:szCs w:val="24"/>
        </w:rPr>
        <w:t>he wiring diagrams</w:t>
      </w:r>
    </w:p>
    <w:p w14:paraId="35D50E44" w14:textId="0A9A8260" w:rsidR="00E602BE" w:rsidRDefault="00E602BE" w:rsidP="00E602BE">
      <w:pPr>
        <w:pStyle w:val="a3"/>
        <w:ind w:left="360" w:firstLineChars="0" w:firstLine="0"/>
        <w:rPr>
          <w:rFonts w:ascii="TimesNewRomanPSMT" w:hAnsi="TimesNewRomanPSMT"/>
          <w:sz w:val="22"/>
        </w:rPr>
      </w:pPr>
      <w:r>
        <w:rPr>
          <w:rFonts w:ascii="Consolas" w:eastAsia="宋体" w:hAnsi="Consolas" w:cs="宋体"/>
          <w:noProof/>
          <w:color w:val="005C5F"/>
          <w:szCs w:val="21"/>
        </w:rPr>
        <w:drawing>
          <wp:inline distT="0" distB="0" distL="0" distR="0" wp14:anchorId="3DC62CCE" wp14:editId="22E01BE2">
            <wp:extent cx="4572138" cy="5907819"/>
            <wp:effectExtent l="0" t="0" r="0" b="0"/>
            <wp:docPr id="16" name="图片 16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画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45" cy="593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451C" w14:textId="1360B591" w:rsidR="001E7C72" w:rsidRDefault="001E7C72" w:rsidP="00E602BE">
      <w:pPr>
        <w:pStyle w:val="a3"/>
        <w:ind w:left="360" w:firstLineChars="0" w:firstLine="0"/>
        <w:rPr>
          <w:rFonts w:ascii="TimesNewRomanPSMT" w:hAnsi="TimesNewRomanPSMT"/>
          <w:sz w:val="22"/>
        </w:rPr>
      </w:pPr>
      <w:r>
        <w:rPr>
          <w:rFonts w:ascii="TimesNewRomanPSMT" w:hAnsi="TimesNewRomanPSMT"/>
          <w:noProof/>
          <w:sz w:val="22"/>
        </w:rPr>
        <w:lastRenderedPageBreak/>
        <w:drawing>
          <wp:inline distT="0" distB="0" distL="0" distR="0" wp14:anchorId="51F3ECD3" wp14:editId="096C1B51">
            <wp:extent cx="4746928" cy="47469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46" cy="475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2591" w14:textId="77777777" w:rsidR="001E7C72" w:rsidRDefault="001E7C72" w:rsidP="00E602BE">
      <w:pPr>
        <w:pStyle w:val="a3"/>
        <w:ind w:left="360" w:firstLineChars="0" w:firstLine="0"/>
        <w:rPr>
          <w:rFonts w:ascii="TimesNewRomanPSMT" w:hAnsi="TimesNewRomanPSMT" w:hint="eastAsia"/>
          <w:sz w:val="22"/>
        </w:rPr>
      </w:pPr>
    </w:p>
    <w:p w14:paraId="5D88ECCE" w14:textId="5D6F8E4B" w:rsidR="00E602BE" w:rsidRPr="00E602BE" w:rsidRDefault="00E602BE" w:rsidP="00E602BE">
      <w:pPr>
        <w:widowControl/>
        <w:jc w:val="left"/>
        <w:rPr>
          <w:rFonts w:ascii="TimesNewRomanPSMT" w:hAnsi="TimesNewRomanPSMT" w:hint="eastAsia"/>
          <w:sz w:val="22"/>
        </w:rPr>
      </w:pPr>
      <w:r>
        <w:rPr>
          <w:rFonts w:ascii="TimesNewRomanPSMT" w:hAnsi="TimesNewRomanPSMT" w:hint="eastAsia"/>
          <w:sz w:val="22"/>
        </w:rPr>
        <w:br w:type="page"/>
      </w:r>
    </w:p>
    <w:p w14:paraId="5BB3375F" w14:textId="77777777" w:rsidR="00E602BE" w:rsidRDefault="00E602BE" w:rsidP="00E602BE">
      <w:pPr>
        <w:pStyle w:val="a3"/>
        <w:ind w:left="360" w:firstLineChars="0" w:firstLine="0"/>
        <w:rPr>
          <w:rFonts w:ascii="TimesNewRomanPSMT" w:hAnsi="TimesNewRomanPSMT" w:hint="eastAsia"/>
          <w:sz w:val="22"/>
        </w:rPr>
      </w:pPr>
    </w:p>
    <w:p w14:paraId="70C8B81F" w14:textId="3907CD65" w:rsidR="00E602BE" w:rsidRDefault="00E602BE" w:rsidP="00E602BE">
      <w:pPr>
        <w:pStyle w:val="a3"/>
        <w:numPr>
          <w:ilvl w:val="0"/>
          <w:numId w:val="1"/>
        </w:numPr>
        <w:ind w:firstLineChars="0"/>
        <w:rPr>
          <w:rFonts w:ascii="TimesNewRomanPSMT" w:hAnsi="TimesNewRomanPSMT"/>
          <w:sz w:val="36"/>
          <w:szCs w:val="36"/>
        </w:rPr>
      </w:pPr>
      <w:r w:rsidRPr="00E602BE">
        <w:rPr>
          <w:rFonts w:ascii="TimesNewRomanPSMT" w:hAnsi="TimesNewRomanPSMT"/>
          <w:sz w:val="36"/>
          <w:szCs w:val="36"/>
        </w:rPr>
        <w:t>long flex/bend sensor</w:t>
      </w:r>
    </w:p>
    <w:p w14:paraId="16AB93CC" w14:textId="77777777" w:rsidR="001E7C72" w:rsidRDefault="001E7C72" w:rsidP="001E7C72">
      <w:pPr>
        <w:pStyle w:val="a3"/>
        <w:ind w:left="360" w:firstLineChars="0" w:firstLine="0"/>
        <w:rPr>
          <w:rFonts w:ascii="TimesNewRomanPSMT" w:hAnsi="TimesNewRomanPSMT"/>
          <w:sz w:val="24"/>
          <w:szCs w:val="24"/>
        </w:rPr>
      </w:pPr>
      <w:r>
        <w:rPr>
          <w:rFonts w:ascii="TimesNewRomanPSMT" w:hAnsi="TimesNewRomanPSMT" w:hint="eastAsia"/>
          <w:sz w:val="24"/>
          <w:szCs w:val="24"/>
        </w:rPr>
        <w:t>T</w:t>
      </w:r>
      <w:r>
        <w:rPr>
          <w:rFonts w:ascii="TimesNewRomanPSMT" w:hAnsi="TimesNewRomanPSMT"/>
          <w:sz w:val="24"/>
          <w:szCs w:val="24"/>
        </w:rPr>
        <w:t>he wiring diagrams</w:t>
      </w:r>
    </w:p>
    <w:p w14:paraId="7B5F6B7D" w14:textId="29B2B72F" w:rsidR="001E7C72" w:rsidRPr="00E602BE" w:rsidRDefault="001E7C72" w:rsidP="001E7C72">
      <w:pPr>
        <w:pStyle w:val="a3"/>
        <w:ind w:left="360" w:firstLineChars="0" w:firstLine="0"/>
        <w:rPr>
          <w:rFonts w:ascii="TimesNewRomanPSMT" w:hAnsi="TimesNewRomanPSMT" w:hint="eastAsia"/>
          <w:sz w:val="36"/>
          <w:szCs w:val="36"/>
        </w:rPr>
      </w:pPr>
      <w:r>
        <w:rPr>
          <w:noProof/>
        </w:rPr>
        <w:drawing>
          <wp:inline distT="0" distB="0" distL="0" distR="0" wp14:anchorId="482A5CFE" wp14:editId="44F9392C">
            <wp:extent cx="2900472" cy="3244133"/>
            <wp:effectExtent l="0" t="0" r="0" b="0"/>
            <wp:docPr id="14" name="Picture 1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43" cy="3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FEF2" w14:textId="3B43FC9C" w:rsidR="00E602BE" w:rsidRDefault="00E602BE" w:rsidP="00E602BE">
      <w:pPr>
        <w:pStyle w:val="a3"/>
        <w:ind w:left="360" w:firstLineChars="0" w:firstLine="0"/>
        <w:rPr>
          <w:rFonts w:ascii="TimesNewRomanPSMT" w:hAnsi="TimesNewRomanPSMT" w:hint="eastAsia"/>
          <w:sz w:val="22"/>
        </w:rPr>
      </w:pPr>
      <w:r>
        <w:rPr>
          <w:rFonts w:ascii="SymbolMT" w:hAnsi="SymbolMT"/>
          <w:noProof/>
          <w:sz w:val="22"/>
        </w:rPr>
        <w:drawing>
          <wp:inline distT="0" distB="0" distL="0" distR="0" wp14:anchorId="6BE65315" wp14:editId="5AD2CF55">
            <wp:extent cx="4540195" cy="4540195"/>
            <wp:effectExtent l="0" t="0" r="0" b="0"/>
            <wp:docPr id="12" name="Picture 12" descr="A hand holding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hand holding a circuit board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50" cy="45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BC8B" w14:textId="7C58A5CA" w:rsidR="00E602BE" w:rsidRPr="001E7C72" w:rsidRDefault="001E7C72" w:rsidP="001E7C72">
      <w:pPr>
        <w:widowControl/>
        <w:jc w:val="left"/>
        <w:rPr>
          <w:rFonts w:ascii="TimesNewRomanPSMT" w:hAnsi="TimesNewRomanPSMT" w:hint="eastAsia"/>
          <w:sz w:val="22"/>
        </w:rPr>
      </w:pPr>
      <w:r>
        <w:rPr>
          <w:rFonts w:ascii="TimesNewRomanPSMT" w:hAnsi="TimesNewRomanPSMT" w:hint="eastAsia"/>
          <w:noProof/>
          <w:sz w:val="22"/>
        </w:rPr>
        <w:lastRenderedPageBreak/>
        <w:drawing>
          <wp:inline distT="0" distB="0" distL="0" distR="0" wp14:anchorId="4D75C3EA" wp14:editId="68B4D4E8">
            <wp:extent cx="5263515" cy="5263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02BE" w:rsidRPr="001E7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417D9"/>
    <w:multiLevelType w:val="hybridMultilevel"/>
    <w:tmpl w:val="14569376"/>
    <w:lvl w:ilvl="0" w:tplc="ED4E80EA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605506"/>
    <w:multiLevelType w:val="hybridMultilevel"/>
    <w:tmpl w:val="0ED8DCF8"/>
    <w:lvl w:ilvl="0" w:tplc="6D1EA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4315959">
    <w:abstractNumId w:val="1"/>
  </w:num>
  <w:num w:numId="2" w16cid:durableId="1286496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DC9"/>
    <w:rsid w:val="000F68E0"/>
    <w:rsid w:val="001E6DC9"/>
    <w:rsid w:val="001E7C72"/>
    <w:rsid w:val="002675EA"/>
    <w:rsid w:val="00C70D34"/>
    <w:rsid w:val="00E50699"/>
    <w:rsid w:val="00E6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81C9"/>
  <w15:chartTrackingRefBased/>
  <w15:docId w15:val="{411B1D84-CBE0-4065-978B-D24ED6B3B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2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Qiuhao</dc:creator>
  <cp:keywords/>
  <dc:description/>
  <cp:lastModifiedBy>Ma, Qiuhao</cp:lastModifiedBy>
  <cp:revision>2</cp:revision>
  <dcterms:created xsi:type="dcterms:W3CDTF">2022-11-14T20:34:00Z</dcterms:created>
  <dcterms:modified xsi:type="dcterms:W3CDTF">2022-11-14T20:53:00Z</dcterms:modified>
</cp:coreProperties>
</file>