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学生对照实物键盘自主填色，页面自动同步。教师巡视并打开教师混色键盘看板，悬停查看各键颜色人数与比例，记录易混淆位置；本轮不公布答案。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打开教师混色键盘看板，展示全班填色结果；随后切换到标准分区图。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师：大家看大屏幕，这是混色键盘看板。它把全班每个人涂的颜色叠在一起看：同一个键上颜色越纯，说明大家涂得越一致；颜色越花，说明大家的想法不一样。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师：你看，有的地方颜色特别一致，有的地方却五颜六色。说明同学们对于怎么划分键盘的五个区域，有着不同的想法。那么接下来，我们先来一起把这五个区域认清楚。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（指中间较大区域）先看中间这一大块，面积最大，上面有字母、有数字，还有一些标点符号，我们今天打字、输入主要就靠它， 这里就是——主键盘区。大家在自己的键盘上找到主键盘区，找一找。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F12，这一整排，他们都是功能按键，能帮我们完成一些快捷的功能操作，这是功能键区。其中要注意一下，这里的F1到F12，他们不是数字按键，是功能按键，不能够用来输入数字。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最后看右上角，有三盏小灯，在自己的键盘上找一找，有没有找到？这三个小灯能显示键盘的状态，这里就是指示灯区。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我们一起读一遍这五个区域，主键盘区，预备读……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