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265E" w14:textId="77777777" w:rsidR="00016B67" w:rsidRDefault="00D9134D">
      <w:pPr>
        <w:pStyle w:val="aa"/>
        <w:spacing w:before="1400"/>
        <w:rPr>
          <w:lang w:eastAsia="zh-CN"/>
        </w:rPr>
      </w:pPr>
      <w:r>
        <w:rPr>
          <w:lang w:eastAsia="zh-CN"/>
        </w:rPr>
        <w:t>NoteBuddy</w:t>
      </w:r>
    </w:p>
    <w:p w14:paraId="51E4A39D" w14:textId="77777777" w:rsidR="00016B67" w:rsidRDefault="00D9134D">
      <w:pPr>
        <w:pStyle w:val="aa"/>
        <w:rPr>
          <w:lang w:eastAsia="zh-CN"/>
        </w:rPr>
      </w:pPr>
      <w:r>
        <w:rPr>
          <w:sz w:val="48"/>
          <w:lang w:eastAsia="zh-CN"/>
        </w:rPr>
        <w:t>软件工程概要设计说明书</w:t>
      </w:r>
    </w:p>
    <w:p w14:paraId="4B65921B" w14:textId="77777777" w:rsidR="00016B67" w:rsidRDefault="00D9134D">
      <w:pPr>
        <w:pStyle w:val="ac"/>
        <w:spacing w:after="560"/>
        <w:rPr>
          <w:lang w:eastAsia="zh-CN"/>
        </w:rPr>
      </w:pPr>
      <w:r>
        <w:rPr>
          <w:lang w:eastAsia="zh-CN"/>
        </w:rPr>
        <w:t>课程学习工作区</w:t>
      </w:r>
    </w:p>
    <w:p w14:paraId="12A2E802" w14:textId="77777777" w:rsidR="00016B67" w:rsidRDefault="00D9134D">
      <w:pPr>
        <w:spacing w:after="180"/>
        <w:rPr>
          <w:lang w:eastAsia="zh-CN"/>
        </w:rPr>
      </w:pPr>
      <w:r>
        <w:rPr>
          <w:lang w:eastAsia="zh-CN"/>
        </w:rPr>
        <w:t>版本</w:t>
      </w:r>
      <w:r>
        <w:rPr>
          <w:lang w:eastAsia="zh-CN"/>
        </w:rPr>
        <w:t xml:space="preserve">  V1.1</w:t>
      </w:r>
    </w:p>
    <w:p w14:paraId="0EAB522C" w14:textId="77777777" w:rsidR="00016B67" w:rsidRDefault="00D9134D">
      <w:pPr>
        <w:spacing w:after="180"/>
        <w:rPr>
          <w:lang w:eastAsia="zh-CN"/>
        </w:rPr>
      </w:pPr>
      <w:proofErr w:type="gramStart"/>
      <w:r>
        <w:rPr>
          <w:lang w:eastAsia="zh-CN"/>
        </w:rPr>
        <w:t>修订日期</w:t>
      </w:r>
      <w:r>
        <w:rPr>
          <w:lang w:eastAsia="zh-CN"/>
        </w:rPr>
        <w:t xml:space="preserve">  2026</w:t>
      </w:r>
      <w:proofErr w:type="gramEnd"/>
      <w:r>
        <w:rPr>
          <w:lang w:eastAsia="zh-CN"/>
        </w:rPr>
        <w:t>年</w:t>
      </w:r>
      <w:r>
        <w:rPr>
          <w:lang w:eastAsia="zh-CN"/>
        </w:rPr>
        <w:t>10</w:t>
      </w:r>
      <w:r>
        <w:rPr>
          <w:lang w:eastAsia="zh-CN"/>
        </w:rPr>
        <w:t>月</w:t>
      </w:r>
      <w:r>
        <w:rPr>
          <w:lang w:eastAsia="zh-CN"/>
        </w:rPr>
        <w:t>27</w:t>
      </w:r>
      <w:r>
        <w:rPr>
          <w:lang w:eastAsia="zh-CN"/>
        </w:rPr>
        <w:t>日</w:t>
      </w:r>
    </w:p>
    <w:p w14:paraId="5D7C135C" w14:textId="77777777" w:rsidR="00016B67" w:rsidRDefault="00D9134D">
      <w:pPr>
        <w:spacing w:after="180"/>
        <w:rPr>
          <w:lang w:eastAsia="zh-CN"/>
        </w:rPr>
      </w:pPr>
      <w:r>
        <w:rPr>
          <w:lang w:eastAsia="zh-CN"/>
        </w:rPr>
        <w:t>项目版本</w:t>
      </w:r>
      <w:r>
        <w:rPr>
          <w:lang w:eastAsia="zh-CN"/>
        </w:rPr>
        <w:t xml:space="preserve">  0.1.0</w:t>
      </w:r>
    </w:p>
    <w:p w14:paraId="7BFFA528" w14:textId="77777777" w:rsidR="00016B67" w:rsidRDefault="00D9134D">
      <w:pPr>
        <w:spacing w:after="180"/>
        <w:rPr>
          <w:lang w:eastAsia="zh-CN"/>
        </w:rPr>
      </w:pPr>
      <w:proofErr w:type="gramStart"/>
      <w:r>
        <w:rPr>
          <w:lang w:eastAsia="zh-CN"/>
        </w:rPr>
        <w:t>文档范围</w:t>
      </w:r>
      <w:r>
        <w:rPr>
          <w:lang w:eastAsia="zh-CN"/>
        </w:rPr>
        <w:t xml:space="preserve">  </w:t>
      </w:r>
      <w:r>
        <w:rPr>
          <w:lang w:eastAsia="zh-CN"/>
        </w:rPr>
        <w:t>本地</w:t>
      </w:r>
      <w:proofErr w:type="gramEnd"/>
      <w:r>
        <w:rPr>
          <w:lang w:eastAsia="zh-CN"/>
        </w:rPr>
        <w:t xml:space="preserve"> Web </w:t>
      </w:r>
      <w:r>
        <w:rPr>
          <w:lang w:eastAsia="zh-CN"/>
        </w:rPr>
        <w:t>实现与后续能力设计</w:t>
      </w:r>
    </w:p>
    <w:p w14:paraId="196FEF96" w14:textId="77777777" w:rsidR="00016B67" w:rsidRDefault="00D9134D">
      <w:pPr>
        <w:rPr>
          <w:lang w:eastAsia="zh-CN"/>
        </w:rPr>
      </w:pPr>
      <w:r>
        <w:rPr>
          <w:lang w:eastAsia="zh-CN"/>
        </w:rPr>
        <w:t>本说明书面向开发、测试与课程项目评审，说明</w:t>
      </w:r>
      <w:r>
        <w:rPr>
          <w:lang w:eastAsia="zh-CN"/>
        </w:rPr>
        <w:t xml:space="preserve"> NoteBuddy </w:t>
      </w:r>
      <w:r>
        <w:rPr>
          <w:lang w:eastAsia="zh-CN"/>
        </w:rPr>
        <w:t>如何组织资料、生成和编辑笔记、保留来源、提供答疑并形成课程知识视图，同时给出数据、接口、异常处理和验收约束。</w:t>
      </w:r>
    </w:p>
    <w:p w14:paraId="7647114D" w14:textId="77777777" w:rsidR="00016B67" w:rsidRDefault="00D9134D">
      <w:pPr>
        <w:rPr>
          <w:lang w:eastAsia="zh-CN"/>
        </w:rPr>
      </w:pPr>
      <w:r>
        <w:rPr>
          <w:lang w:eastAsia="zh-CN"/>
        </w:rPr>
        <w:t>系统采用本地单用户架构，业务数据保存在</w:t>
      </w:r>
      <w:r>
        <w:rPr>
          <w:lang w:eastAsia="zh-CN"/>
        </w:rPr>
        <w:t xml:space="preserve"> SQLite </w:t>
      </w:r>
      <w:r>
        <w:rPr>
          <w:lang w:eastAsia="zh-CN"/>
        </w:rPr>
        <w:t>与受控文件目录中。富文本正文、小节笔记、知识概念与检索索引各有明确职责；预期效果通过分阶段设计保留，不作为当前验收结论。</w:t>
      </w:r>
    </w:p>
    <w:p w14:paraId="1F6F9F93" w14:textId="77777777" w:rsidR="00016B67" w:rsidRDefault="00D9134D">
      <w:pPr>
        <w:rPr>
          <w:lang w:eastAsia="zh-CN"/>
        </w:rPr>
      </w:pPr>
      <w:r>
        <w:rPr>
          <w:lang w:eastAsia="zh-CN"/>
        </w:rPr>
        <w:br w:type="page"/>
      </w:r>
    </w:p>
    <w:p w14:paraId="184993C3" w14:textId="77777777" w:rsidR="00016B67" w:rsidRDefault="00D9134D">
      <w:pPr>
        <w:pStyle w:val="1"/>
        <w:rPr>
          <w:lang w:eastAsia="zh-CN"/>
        </w:rPr>
      </w:pPr>
      <w:r>
        <w:rPr>
          <w:lang w:eastAsia="zh-CN"/>
        </w:rPr>
        <w:lastRenderedPageBreak/>
        <w:t>目录</w:t>
      </w:r>
    </w:p>
    <w:p w14:paraId="59B64CA5" w14:textId="52DB7D33" w:rsidR="00016B67" w:rsidRDefault="00D9134D">
      <w:pPr>
        <w:tabs>
          <w:tab w:val="right" w:leader="dot" w:pos="9213"/>
        </w:tabs>
        <w:spacing w:after="80" w:line="264" w:lineRule="auto"/>
        <w:rPr>
          <w:lang w:eastAsia="zh-CN"/>
        </w:rPr>
      </w:pPr>
      <w:r>
        <w:fldChar w:fldCharType="begin"/>
      </w:r>
      <w:r>
        <w:rPr>
          <w:lang w:eastAsia="zh-CN"/>
        </w:rPr>
        <w:instrText>HYPERLINK \l "sec_1" \h</w:instrText>
      </w:r>
      <w:r>
        <w:fldChar w:fldCharType="separate"/>
      </w:r>
      <w:r>
        <w:rPr>
          <w:lang w:eastAsia="zh-CN"/>
        </w:rPr>
        <w:t xml:space="preserve">1 </w:t>
      </w:r>
      <w:r>
        <w:rPr>
          <w:lang w:eastAsia="zh-CN"/>
        </w:rPr>
        <w:t>系统概述</w:t>
      </w:r>
      <w:r>
        <w:fldChar w:fldCharType="end"/>
      </w:r>
      <w:r>
        <w:rPr>
          <w:lang w:eastAsia="zh-CN"/>
        </w:rPr>
        <w:tab/>
      </w:r>
      <w:r>
        <w:fldChar w:fldCharType="begin"/>
      </w:r>
      <w:r>
        <w:rPr>
          <w:lang w:eastAsia="zh-CN"/>
        </w:rPr>
        <w:instrText xml:space="preserve"> PAGEREF sec_1 \h </w:instrText>
      </w:r>
      <w:r>
        <w:fldChar w:fldCharType="separate"/>
      </w:r>
      <w:r w:rsidR="004E78BB">
        <w:rPr>
          <w:noProof/>
          <w:lang w:eastAsia="zh-CN"/>
        </w:rPr>
        <w:t>3</w:t>
      </w:r>
      <w:r>
        <w:fldChar w:fldCharType="end"/>
      </w:r>
    </w:p>
    <w:p w14:paraId="41A7479C" w14:textId="20115A8A" w:rsidR="00016B67" w:rsidRDefault="00D9134D">
      <w:pPr>
        <w:tabs>
          <w:tab w:val="right" w:leader="dot" w:pos="9213"/>
        </w:tabs>
        <w:spacing w:after="80" w:line="264" w:lineRule="auto"/>
        <w:rPr>
          <w:lang w:eastAsia="zh-CN"/>
        </w:rPr>
      </w:pPr>
      <w:r>
        <w:fldChar w:fldCharType="begin"/>
      </w:r>
      <w:r>
        <w:rPr>
          <w:lang w:eastAsia="zh-CN"/>
        </w:rPr>
        <w:instrText>HYPERLINK \l "sec_6" \h</w:instrText>
      </w:r>
      <w:r>
        <w:fldChar w:fldCharType="separate"/>
      </w:r>
      <w:r>
        <w:rPr>
          <w:lang w:eastAsia="zh-CN"/>
        </w:rPr>
        <w:t xml:space="preserve">2 </w:t>
      </w:r>
      <w:r>
        <w:rPr>
          <w:lang w:eastAsia="zh-CN"/>
        </w:rPr>
        <w:t>总体结构设计</w:t>
      </w:r>
      <w:r>
        <w:fldChar w:fldCharType="end"/>
      </w:r>
      <w:r>
        <w:rPr>
          <w:lang w:eastAsia="zh-CN"/>
        </w:rPr>
        <w:tab/>
      </w:r>
      <w:r>
        <w:fldChar w:fldCharType="begin"/>
      </w:r>
      <w:r>
        <w:rPr>
          <w:lang w:eastAsia="zh-CN"/>
        </w:rPr>
        <w:instrText xml:space="preserve"> PAGEREF sec_6 \h </w:instrText>
      </w:r>
      <w:r>
        <w:fldChar w:fldCharType="separate"/>
      </w:r>
      <w:r w:rsidR="004E78BB">
        <w:rPr>
          <w:noProof/>
          <w:lang w:eastAsia="zh-CN"/>
        </w:rPr>
        <w:t>6</w:t>
      </w:r>
      <w:r>
        <w:fldChar w:fldCharType="end"/>
      </w:r>
    </w:p>
    <w:p w14:paraId="4972F434" w14:textId="3A82366C" w:rsidR="00016B67" w:rsidRDefault="00D9134D">
      <w:pPr>
        <w:tabs>
          <w:tab w:val="right" w:leader="dot" w:pos="9213"/>
        </w:tabs>
        <w:spacing w:after="80" w:line="264" w:lineRule="auto"/>
        <w:rPr>
          <w:lang w:eastAsia="zh-CN"/>
        </w:rPr>
      </w:pPr>
      <w:r>
        <w:fldChar w:fldCharType="begin"/>
      </w:r>
      <w:r>
        <w:rPr>
          <w:lang w:eastAsia="zh-CN"/>
        </w:rPr>
        <w:instrText>HYPERLINK \l "sec_11" \h</w:instrText>
      </w:r>
      <w:r>
        <w:fldChar w:fldCharType="separate"/>
      </w:r>
      <w:r>
        <w:rPr>
          <w:lang w:eastAsia="zh-CN"/>
        </w:rPr>
        <w:t xml:space="preserve">3 </w:t>
      </w:r>
      <w:r>
        <w:rPr>
          <w:lang w:eastAsia="zh-CN"/>
        </w:rPr>
        <w:t>模块设计</w:t>
      </w:r>
      <w:r>
        <w:fldChar w:fldCharType="end"/>
      </w:r>
      <w:r>
        <w:rPr>
          <w:lang w:eastAsia="zh-CN"/>
        </w:rPr>
        <w:tab/>
      </w:r>
      <w:r>
        <w:fldChar w:fldCharType="begin"/>
      </w:r>
      <w:r>
        <w:rPr>
          <w:lang w:eastAsia="zh-CN"/>
        </w:rPr>
        <w:instrText xml:space="preserve"> PAGEREF sec_11 \h </w:instrText>
      </w:r>
      <w:r>
        <w:fldChar w:fldCharType="separate"/>
      </w:r>
      <w:r w:rsidR="004E78BB">
        <w:rPr>
          <w:noProof/>
          <w:lang w:eastAsia="zh-CN"/>
        </w:rPr>
        <w:t>9</w:t>
      </w:r>
      <w:r>
        <w:fldChar w:fldCharType="end"/>
      </w:r>
    </w:p>
    <w:p w14:paraId="5A0F4222" w14:textId="5CCB0FAC" w:rsidR="00016B67" w:rsidRDefault="00D9134D">
      <w:pPr>
        <w:tabs>
          <w:tab w:val="right" w:leader="dot" w:pos="9213"/>
        </w:tabs>
        <w:spacing w:after="80" w:line="264" w:lineRule="auto"/>
        <w:ind w:left="312"/>
        <w:rPr>
          <w:lang w:eastAsia="zh-CN"/>
        </w:rPr>
      </w:pPr>
      <w:r>
        <w:fldChar w:fldCharType="begin"/>
      </w:r>
      <w:r>
        <w:rPr>
          <w:lang w:eastAsia="zh-CN"/>
        </w:rPr>
        <w:instrText>HYPERLINK \l "sec_12" \h</w:instrText>
      </w:r>
      <w:r>
        <w:fldChar w:fldCharType="separate"/>
      </w:r>
      <w:r>
        <w:rPr>
          <w:lang w:eastAsia="zh-CN"/>
        </w:rPr>
        <w:t xml:space="preserve">3.1 </w:t>
      </w:r>
      <w:r>
        <w:rPr>
          <w:lang w:eastAsia="zh-CN"/>
        </w:rPr>
        <w:t>课程与笔记本管理</w:t>
      </w:r>
      <w:r>
        <w:fldChar w:fldCharType="end"/>
      </w:r>
      <w:r>
        <w:rPr>
          <w:lang w:eastAsia="zh-CN"/>
        </w:rPr>
        <w:tab/>
      </w:r>
      <w:r>
        <w:fldChar w:fldCharType="begin"/>
      </w:r>
      <w:r>
        <w:rPr>
          <w:lang w:eastAsia="zh-CN"/>
        </w:rPr>
        <w:instrText xml:space="preserve"> PAGEREF sec_12 \h </w:instrText>
      </w:r>
      <w:r>
        <w:fldChar w:fldCharType="separate"/>
      </w:r>
      <w:r w:rsidR="004E78BB">
        <w:rPr>
          <w:noProof/>
          <w:lang w:eastAsia="zh-CN"/>
        </w:rPr>
        <w:t>9</w:t>
      </w:r>
      <w:r>
        <w:fldChar w:fldCharType="end"/>
      </w:r>
    </w:p>
    <w:p w14:paraId="16690AFD" w14:textId="7EE42D78" w:rsidR="00016B67" w:rsidRDefault="00D9134D">
      <w:pPr>
        <w:tabs>
          <w:tab w:val="right" w:leader="dot" w:pos="9213"/>
        </w:tabs>
        <w:spacing w:after="80" w:line="264" w:lineRule="auto"/>
        <w:ind w:left="312"/>
        <w:rPr>
          <w:lang w:eastAsia="zh-CN"/>
        </w:rPr>
      </w:pPr>
      <w:r>
        <w:fldChar w:fldCharType="begin"/>
      </w:r>
      <w:r>
        <w:rPr>
          <w:lang w:eastAsia="zh-CN"/>
        </w:rPr>
        <w:instrText>HYPERLINK \l "sec_17" \h</w:instrText>
      </w:r>
      <w:r>
        <w:fldChar w:fldCharType="separate"/>
      </w:r>
      <w:r>
        <w:rPr>
          <w:lang w:eastAsia="zh-CN"/>
        </w:rPr>
        <w:t xml:space="preserve">3.2 </w:t>
      </w:r>
      <w:r>
        <w:rPr>
          <w:lang w:eastAsia="zh-CN"/>
        </w:rPr>
        <w:t>资产接入</w:t>
      </w:r>
      <w:r>
        <w:rPr>
          <w:lang w:eastAsia="zh-CN"/>
        </w:rPr>
        <w:t xml:space="preserve"> </w:t>
      </w:r>
      <w:r>
        <w:rPr>
          <w:lang w:eastAsia="zh-CN"/>
        </w:rPr>
        <w:t>解析与异步生成</w:t>
      </w:r>
      <w:r>
        <w:fldChar w:fldCharType="end"/>
      </w:r>
      <w:r>
        <w:rPr>
          <w:lang w:eastAsia="zh-CN"/>
        </w:rPr>
        <w:tab/>
      </w:r>
      <w:r>
        <w:fldChar w:fldCharType="begin"/>
      </w:r>
      <w:r>
        <w:rPr>
          <w:lang w:eastAsia="zh-CN"/>
        </w:rPr>
        <w:instrText xml:space="preserve"> PAGEREF sec_17 \h </w:instrText>
      </w:r>
      <w:r>
        <w:fldChar w:fldCharType="separate"/>
      </w:r>
      <w:r w:rsidR="004E78BB">
        <w:rPr>
          <w:noProof/>
          <w:lang w:eastAsia="zh-CN"/>
        </w:rPr>
        <w:t>9</w:t>
      </w:r>
      <w:r>
        <w:fldChar w:fldCharType="end"/>
      </w:r>
    </w:p>
    <w:p w14:paraId="56D75052" w14:textId="7F2752C8" w:rsidR="00016B67" w:rsidRDefault="00D9134D">
      <w:pPr>
        <w:tabs>
          <w:tab w:val="right" w:leader="dot" w:pos="9213"/>
        </w:tabs>
        <w:spacing w:after="80" w:line="264" w:lineRule="auto"/>
        <w:ind w:left="312"/>
        <w:rPr>
          <w:lang w:eastAsia="zh-CN"/>
        </w:rPr>
      </w:pPr>
      <w:r>
        <w:fldChar w:fldCharType="begin"/>
      </w:r>
      <w:r>
        <w:rPr>
          <w:lang w:eastAsia="zh-CN"/>
        </w:rPr>
        <w:instrText>HYPERLINK \l "sec_24" \h</w:instrText>
      </w:r>
      <w:r>
        <w:fldChar w:fldCharType="separate"/>
      </w:r>
      <w:r>
        <w:rPr>
          <w:lang w:eastAsia="zh-CN"/>
        </w:rPr>
        <w:t xml:space="preserve">3.3 </w:t>
      </w:r>
      <w:r>
        <w:rPr>
          <w:lang w:eastAsia="zh-CN"/>
        </w:rPr>
        <w:t>笔记编辑</w:t>
      </w:r>
      <w:r>
        <w:rPr>
          <w:lang w:eastAsia="zh-CN"/>
        </w:rPr>
        <w:t xml:space="preserve"> </w:t>
      </w:r>
      <w:r>
        <w:rPr>
          <w:lang w:eastAsia="zh-CN"/>
        </w:rPr>
        <w:t>版本与正文同步</w:t>
      </w:r>
      <w:r>
        <w:fldChar w:fldCharType="end"/>
      </w:r>
      <w:r>
        <w:rPr>
          <w:lang w:eastAsia="zh-CN"/>
        </w:rPr>
        <w:tab/>
      </w:r>
      <w:r>
        <w:fldChar w:fldCharType="begin"/>
      </w:r>
      <w:r>
        <w:rPr>
          <w:lang w:eastAsia="zh-CN"/>
        </w:rPr>
        <w:instrText xml:space="preserve"> PAGEREF sec_24 \h </w:instrText>
      </w:r>
      <w:r>
        <w:fldChar w:fldCharType="separate"/>
      </w:r>
      <w:r w:rsidR="004E78BB">
        <w:rPr>
          <w:noProof/>
          <w:lang w:eastAsia="zh-CN"/>
        </w:rPr>
        <w:t>11</w:t>
      </w:r>
      <w:r>
        <w:fldChar w:fldCharType="end"/>
      </w:r>
    </w:p>
    <w:p w14:paraId="1D312D69" w14:textId="0D92DA3E" w:rsidR="00016B67" w:rsidRDefault="00D9134D">
      <w:pPr>
        <w:tabs>
          <w:tab w:val="right" w:leader="dot" w:pos="9213"/>
        </w:tabs>
        <w:spacing w:after="80" w:line="264" w:lineRule="auto"/>
        <w:ind w:left="312"/>
        <w:rPr>
          <w:lang w:eastAsia="zh-CN"/>
        </w:rPr>
      </w:pPr>
      <w:r>
        <w:fldChar w:fldCharType="begin"/>
      </w:r>
      <w:r>
        <w:rPr>
          <w:lang w:eastAsia="zh-CN"/>
        </w:rPr>
        <w:instrText>HYPERLINK \l "sec_29" \h</w:instrText>
      </w:r>
      <w:r>
        <w:fldChar w:fldCharType="separate"/>
      </w:r>
      <w:r>
        <w:rPr>
          <w:lang w:eastAsia="zh-CN"/>
        </w:rPr>
        <w:t xml:space="preserve">3.4 </w:t>
      </w:r>
      <w:r>
        <w:rPr>
          <w:lang w:eastAsia="zh-CN"/>
        </w:rPr>
        <w:t>知识整合与课程图谱</w:t>
      </w:r>
      <w:r>
        <w:fldChar w:fldCharType="end"/>
      </w:r>
      <w:r>
        <w:rPr>
          <w:lang w:eastAsia="zh-CN"/>
        </w:rPr>
        <w:tab/>
      </w:r>
      <w:r>
        <w:fldChar w:fldCharType="begin"/>
      </w:r>
      <w:r>
        <w:rPr>
          <w:lang w:eastAsia="zh-CN"/>
        </w:rPr>
        <w:instrText xml:space="preserve"> PAGEREF sec_29 \h </w:instrText>
      </w:r>
      <w:r>
        <w:fldChar w:fldCharType="separate"/>
      </w:r>
      <w:r w:rsidR="004E78BB">
        <w:rPr>
          <w:noProof/>
          <w:lang w:eastAsia="zh-CN"/>
        </w:rPr>
        <w:t>12</w:t>
      </w:r>
      <w:r>
        <w:fldChar w:fldCharType="end"/>
      </w:r>
    </w:p>
    <w:p w14:paraId="02A7E3E6" w14:textId="318AB14C" w:rsidR="00016B67" w:rsidRDefault="00D9134D">
      <w:pPr>
        <w:tabs>
          <w:tab w:val="right" w:leader="dot" w:pos="9213"/>
        </w:tabs>
        <w:spacing w:after="80" w:line="264" w:lineRule="auto"/>
        <w:ind w:left="312"/>
        <w:rPr>
          <w:lang w:eastAsia="zh-CN"/>
        </w:rPr>
      </w:pPr>
      <w:r>
        <w:fldChar w:fldCharType="begin"/>
      </w:r>
      <w:r>
        <w:rPr>
          <w:lang w:eastAsia="zh-CN"/>
        </w:rPr>
        <w:instrText>HYPERLINK \l "sec_33" \h</w:instrText>
      </w:r>
      <w:r>
        <w:fldChar w:fldCharType="separate"/>
      </w:r>
      <w:r>
        <w:rPr>
          <w:lang w:eastAsia="zh-CN"/>
        </w:rPr>
        <w:t xml:space="preserve">3.5 </w:t>
      </w:r>
      <w:r>
        <w:rPr>
          <w:lang w:eastAsia="zh-CN"/>
        </w:rPr>
        <w:t>检索与持续答疑</w:t>
      </w:r>
      <w:r>
        <w:fldChar w:fldCharType="end"/>
      </w:r>
      <w:r>
        <w:rPr>
          <w:lang w:eastAsia="zh-CN"/>
        </w:rPr>
        <w:tab/>
      </w:r>
      <w:r>
        <w:fldChar w:fldCharType="begin"/>
      </w:r>
      <w:r>
        <w:rPr>
          <w:lang w:eastAsia="zh-CN"/>
        </w:rPr>
        <w:instrText xml:space="preserve"> PAGEREF sec_33 \h </w:instrText>
      </w:r>
      <w:r>
        <w:fldChar w:fldCharType="separate"/>
      </w:r>
      <w:r w:rsidR="004E78BB">
        <w:rPr>
          <w:noProof/>
          <w:lang w:eastAsia="zh-CN"/>
        </w:rPr>
        <w:t>13</w:t>
      </w:r>
      <w:r>
        <w:fldChar w:fldCharType="end"/>
      </w:r>
    </w:p>
    <w:p w14:paraId="7DDE9E5B" w14:textId="76F8642D" w:rsidR="00016B67" w:rsidRDefault="00D9134D">
      <w:pPr>
        <w:tabs>
          <w:tab w:val="right" w:leader="dot" w:pos="9213"/>
        </w:tabs>
        <w:spacing w:after="80" w:line="264" w:lineRule="auto"/>
        <w:ind w:left="312"/>
        <w:rPr>
          <w:lang w:eastAsia="zh-CN"/>
        </w:rPr>
      </w:pPr>
      <w:r>
        <w:fldChar w:fldCharType="begin"/>
      </w:r>
      <w:r>
        <w:rPr>
          <w:lang w:eastAsia="zh-CN"/>
        </w:rPr>
        <w:instrText>HYPERLINK \l "sec_38" \h</w:instrText>
      </w:r>
      <w:r>
        <w:fldChar w:fldCharType="separate"/>
      </w:r>
      <w:r>
        <w:rPr>
          <w:lang w:eastAsia="zh-CN"/>
        </w:rPr>
        <w:t xml:space="preserve">3.6 AI </w:t>
      </w:r>
      <w:r>
        <w:rPr>
          <w:lang w:eastAsia="zh-CN"/>
        </w:rPr>
        <w:t>教师</w:t>
      </w:r>
      <w:r>
        <w:rPr>
          <w:lang w:eastAsia="zh-CN"/>
        </w:rPr>
        <w:t xml:space="preserve"> Agent </w:t>
      </w:r>
      <w:r>
        <w:rPr>
          <w:lang w:eastAsia="zh-CN"/>
        </w:rPr>
        <w:t>与学习扩展</w:t>
      </w:r>
      <w:r>
        <w:fldChar w:fldCharType="end"/>
      </w:r>
      <w:r>
        <w:rPr>
          <w:lang w:eastAsia="zh-CN"/>
        </w:rPr>
        <w:tab/>
      </w:r>
      <w:r>
        <w:fldChar w:fldCharType="begin"/>
      </w:r>
      <w:r>
        <w:rPr>
          <w:lang w:eastAsia="zh-CN"/>
        </w:rPr>
        <w:instrText xml:space="preserve"> PAGEREF sec_38 \h </w:instrText>
      </w:r>
      <w:r>
        <w:fldChar w:fldCharType="separate"/>
      </w:r>
      <w:r w:rsidR="004E78BB">
        <w:rPr>
          <w:noProof/>
          <w:lang w:eastAsia="zh-CN"/>
        </w:rPr>
        <w:t>13</w:t>
      </w:r>
      <w:r>
        <w:fldChar w:fldCharType="end"/>
      </w:r>
    </w:p>
    <w:p w14:paraId="606E04EA" w14:textId="54915414" w:rsidR="00016B67" w:rsidRDefault="00D9134D">
      <w:pPr>
        <w:tabs>
          <w:tab w:val="right" w:leader="dot" w:pos="9213"/>
        </w:tabs>
        <w:spacing w:after="80" w:line="264" w:lineRule="auto"/>
        <w:ind w:left="312"/>
        <w:rPr>
          <w:lang w:eastAsia="zh-CN"/>
        </w:rPr>
      </w:pPr>
      <w:r>
        <w:fldChar w:fldCharType="begin"/>
      </w:r>
      <w:r>
        <w:rPr>
          <w:lang w:eastAsia="zh-CN"/>
        </w:rPr>
        <w:instrText>HYPERLINK \l "sec_43" \h</w:instrText>
      </w:r>
      <w:r>
        <w:fldChar w:fldCharType="separate"/>
      </w:r>
      <w:r>
        <w:rPr>
          <w:lang w:eastAsia="zh-CN"/>
        </w:rPr>
        <w:t xml:space="preserve">3.7 </w:t>
      </w:r>
      <w:r>
        <w:rPr>
          <w:lang w:eastAsia="zh-CN"/>
        </w:rPr>
        <w:t>知识森林与跨课程关系</w:t>
      </w:r>
      <w:r>
        <w:fldChar w:fldCharType="end"/>
      </w:r>
      <w:r>
        <w:rPr>
          <w:lang w:eastAsia="zh-CN"/>
        </w:rPr>
        <w:tab/>
      </w:r>
      <w:r>
        <w:fldChar w:fldCharType="begin"/>
      </w:r>
      <w:r>
        <w:rPr>
          <w:lang w:eastAsia="zh-CN"/>
        </w:rPr>
        <w:instrText xml:space="preserve"> PAGEREF sec_43 \h </w:instrText>
      </w:r>
      <w:r>
        <w:fldChar w:fldCharType="separate"/>
      </w:r>
      <w:r w:rsidR="004E78BB">
        <w:rPr>
          <w:noProof/>
          <w:lang w:eastAsia="zh-CN"/>
        </w:rPr>
        <w:t>15</w:t>
      </w:r>
      <w:r>
        <w:fldChar w:fldCharType="end"/>
      </w:r>
    </w:p>
    <w:p w14:paraId="77BF7F83" w14:textId="29199F82" w:rsidR="00016B67" w:rsidRDefault="00D9134D">
      <w:pPr>
        <w:tabs>
          <w:tab w:val="right" w:leader="dot" w:pos="9213"/>
        </w:tabs>
        <w:spacing w:after="80" w:line="264" w:lineRule="auto"/>
        <w:ind w:left="312"/>
        <w:rPr>
          <w:lang w:eastAsia="zh-CN"/>
        </w:rPr>
      </w:pPr>
      <w:r>
        <w:fldChar w:fldCharType="begin"/>
      </w:r>
      <w:r>
        <w:rPr>
          <w:lang w:eastAsia="zh-CN"/>
        </w:rPr>
        <w:instrText>HYPERLINK \l "sec_48" \h</w:instrText>
      </w:r>
      <w:r>
        <w:fldChar w:fldCharType="separate"/>
      </w:r>
      <w:r>
        <w:rPr>
          <w:lang w:eastAsia="zh-CN"/>
        </w:rPr>
        <w:t xml:space="preserve">3.8 </w:t>
      </w:r>
      <w:r>
        <w:rPr>
          <w:lang w:eastAsia="zh-CN"/>
        </w:rPr>
        <w:t>备份恢复</w:t>
      </w:r>
      <w:r>
        <w:rPr>
          <w:lang w:eastAsia="zh-CN"/>
        </w:rPr>
        <w:t xml:space="preserve"> </w:t>
      </w:r>
      <w:r>
        <w:rPr>
          <w:lang w:eastAsia="zh-CN"/>
        </w:rPr>
        <w:t>配置与诊断</w:t>
      </w:r>
      <w:r>
        <w:fldChar w:fldCharType="end"/>
      </w:r>
      <w:r>
        <w:rPr>
          <w:lang w:eastAsia="zh-CN"/>
        </w:rPr>
        <w:tab/>
      </w:r>
      <w:r>
        <w:fldChar w:fldCharType="begin"/>
      </w:r>
      <w:r>
        <w:rPr>
          <w:lang w:eastAsia="zh-CN"/>
        </w:rPr>
        <w:instrText xml:space="preserve"> PAGEREF sec_48 \h </w:instrText>
      </w:r>
      <w:r>
        <w:fldChar w:fldCharType="separate"/>
      </w:r>
      <w:r w:rsidR="004E78BB">
        <w:rPr>
          <w:noProof/>
          <w:lang w:eastAsia="zh-CN"/>
        </w:rPr>
        <w:t>15</w:t>
      </w:r>
      <w:r>
        <w:fldChar w:fldCharType="end"/>
      </w:r>
    </w:p>
    <w:p w14:paraId="088BC41F" w14:textId="20CE528D" w:rsidR="00016B67" w:rsidRDefault="00D9134D">
      <w:pPr>
        <w:tabs>
          <w:tab w:val="right" w:leader="dot" w:pos="9213"/>
        </w:tabs>
        <w:spacing w:after="80" w:line="264" w:lineRule="auto"/>
        <w:ind w:left="312"/>
        <w:rPr>
          <w:lang w:eastAsia="zh-CN"/>
        </w:rPr>
      </w:pPr>
      <w:r>
        <w:fldChar w:fldCharType="begin"/>
      </w:r>
      <w:r>
        <w:rPr>
          <w:lang w:eastAsia="zh-CN"/>
        </w:rPr>
        <w:instrText>HYPERLINK \l "sec_52" \h</w:instrText>
      </w:r>
      <w:r>
        <w:fldChar w:fldCharType="separate"/>
      </w:r>
      <w:r>
        <w:rPr>
          <w:lang w:eastAsia="zh-CN"/>
        </w:rPr>
        <w:t xml:space="preserve">3.9 </w:t>
      </w:r>
      <w:r>
        <w:rPr>
          <w:lang w:eastAsia="zh-CN"/>
        </w:rPr>
        <w:t>前端工作区与桌面壳</w:t>
      </w:r>
      <w:r>
        <w:fldChar w:fldCharType="end"/>
      </w:r>
      <w:r>
        <w:rPr>
          <w:lang w:eastAsia="zh-CN"/>
        </w:rPr>
        <w:tab/>
      </w:r>
      <w:r>
        <w:fldChar w:fldCharType="begin"/>
      </w:r>
      <w:r>
        <w:rPr>
          <w:lang w:eastAsia="zh-CN"/>
        </w:rPr>
        <w:instrText xml:space="preserve"> PAGEREF sec_52 \h </w:instrText>
      </w:r>
      <w:r>
        <w:fldChar w:fldCharType="separate"/>
      </w:r>
      <w:r w:rsidR="004E78BB">
        <w:rPr>
          <w:noProof/>
          <w:lang w:eastAsia="zh-CN"/>
        </w:rPr>
        <w:t>16</w:t>
      </w:r>
      <w:r>
        <w:fldChar w:fldCharType="end"/>
      </w:r>
    </w:p>
    <w:p w14:paraId="74EF92BB" w14:textId="13483C91" w:rsidR="00016B67" w:rsidRDefault="00D9134D">
      <w:pPr>
        <w:tabs>
          <w:tab w:val="right" w:leader="dot" w:pos="9213"/>
        </w:tabs>
        <w:spacing w:after="80" w:line="264" w:lineRule="auto"/>
        <w:rPr>
          <w:lang w:eastAsia="zh-CN"/>
        </w:rPr>
      </w:pPr>
      <w:r>
        <w:fldChar w:fldCharType="begin"/>
      </w:r>
      <w:r>
        <w:rPr>
          <w:lang w:eastAsia="zh-CN"/>
        </w:rPr>
        <w:instrText>HYPERLINK \l "sec_56" \h</w:instrText>
      </w:r>
      <w:r>
        <w:fldChar w:fldCharType="separate"/>
      </w:r>
      <w:r>
        <w:rPr>
          <w:lang w:eastAsia="zh-CN"/>
        </w:rPr>
        <w:t xml:space="preserve">4 </w:t>
      </w:r>
      <w:r>
        <w:rPr>
          <w:lang w:eastAsia="zh-CN"/>
        </w:rPr>
        <w:t>数据库与数据结构设计</w:t>
      </w:r>
      <w:r>
        <w:fldChar w:fldCharType="end"/>
      </w:r>
      <w:r>
        <w:rPr>
          <w:lang w:eastAsia="zh-CN"/>
        </w:rPr>
        <w:tab/>
      </w:r>
      <w:r>
        <w:fldChar w:fldCharType="begin"/>
      </w:r>
      <w:r>
        <w:rPr>
          <w:lang w:eastAsia="zh-CN"/>
        </w:rPr>
        <w:instrText xml:space="preserve"> PAGEREF sec_56 \h </w:instrText>
      </w:r>
      <w:r>
        <w:fldChar w:fldCharType="separate"/>
      </w:r>
      <w:r w:rsidR="004E78BB">
        <w:rPr>
          <w:noProof/>
          <w:lang w:eastAsia="zh-CN"/>
        </w:rPr>
        <w:t>17</w:t>
      </w:r>
      <w:r>
        <w:fldChar w:fldCharType="end"/>
      </w:r>
    </w:p>
    <w:p w14:paraId="25DCF5FD" w14:textId="07F5DC06" w:rsidR="00016B67" w:rsidRDefault="00D9134D">
      <w:pPr>
        <w:tabs>
          <w:tab w:val="right" w:leader="dot" w:pos="9213"/>
        </w:tabs>
        <w:spacing w:after="80" w:line="264" w:lineRule="auto"/>
        <w:ind w:left="312"/>
        <w:rPr>
          <w:lang w:eastAsia="zh-CN"/>
        </w:rPr>
      </w:pPr>
      <w:r>
        <w:fldChar w:fldCharType="begin"/>
      </w:r>
      <w:r>
        <w:rPr>
          <w:lang w:eastAsia="zh-CN"/>
        </w:rPr>
        <w:instrText>HYPERLINK \l "sec_57" \h</w:instrText>
      </w:r>
      <w:r>
        <w:fldChar w:fldCharType="separate"/>
      </w:r>
      <w:r>
        <w:rPr>
          <w:lang w:eastAsia="zh-CN"/>
        </w:rPr>
        <w:t xml:space="preserve">4.1 </w:t>
      </w:r>
      <w:r>
        <w:rPr>
          <w:lang w:eastAsia="zh-CN"/>
        </w:rPr>
        <w:t>数据库逻辑划分</w:t>
      </w:r>
      <w:r>
        <w:fldChar w:fldCharType="end"/>
      </w:r>
      <w:r>
        <w:rPr>
          <w:lang w:eastAsia="zh-CN"/>
        </w:rPr>
        <w:tab/>
      </w:r>
      <w:r>
        <w:fldChar w:fldCharType="begin"/>
      </w:r>
      <w:r>
        <w:rPr>
          <w:lang w:eastAsia="zh-CN"/>
        </w:rPr>
        <w:instrText xml:space="preserve"> PAGEREF sec_57 \h </w:instrText>
      </w:r>
      <w:r>
        <w:fldChar w:fldCharType="separate"/>
      </w:r>
      <w:r w:rsidR="004E78BB">
        <w:rPr>
          <w:noProof/>
          <w:lang w:eastAsia="zh-CN"/>
        </w:rPr>
        <w:t>17</w:t>
      </w:r>
      <w:r>
        <w:fldChar w:fldCharType="end"/>
      </w:r>
    </w:p>
    <w:p w14:paraId="28D5ADAC" w14:textId="01326867" w:rsidR="00016B67" w:rsidRDefault="00D9134D">
      <w:pPr>
        <w:tabs>
          <w:tab w:val="right" w:leader="dot" w:pos="9213"/>
        </w:tabs>
        <w:spacing w:after="80" w:line="264" w:lineRule="auto"/>
        <w:ind w:left="312"/>
        <w:rPr>
          <w:lang w:eastAsia="zh-CN"/>
        </w:rPr>
      </w:pPr>
      <w:r>
        <w:fldChar w:fldCharType="begin"/>
      </w:r>
      <w:r>
        <w:rPr>
          <w:lang w:eastAsia="zh-CN"/>
        </w:rPr>
        <w:instrText>HYPERLINK \l "sec_58" \h</w:instrText>
      </w:r>
      <w:r>
        <w:fldChar w:fldCharType="separate"/>
      </w:r>
      <w:r>
        <w:rPr>
          <w:lang w:eastAsia="zh-CN"/>
        </w:rPr>
        <w:t xml:space="preserve">4.2 </w:t>
      </w:r>
      <w:r>
        <w:rPr>
          <w:lang w:eastAsia="zh-CN"/>
        </w:rPr>
        <w:t>实体关系与数据归属</w:t>
      </w:r>
      <w:r>
        <w:fldChar w:fldCharType="end"/>
      </w:r>
      <w:r>
        <w:rPr>
          <w:lang w:eastAsia="zh-CN"/>
        </w:rPr>
        <w:tab/>
      </w:r>
      <w:r>
        <w:fldChar w:fldCharType="begin"/>
      </w:r>
      <w:r>
        <w:rPr>
          <w:lang w:eastAsia="zh-CN"/>
        </w:rPr>
        <w:instrText xml:space="preserve"> PAGEREF sec_58 \h </w:instrText>
      </w:r>
      <w:r>
        <w:fldChar w:fldCharType="separate"/>
      </w:r>
      <w:r w:rsidR="004E78BB">
        <w:rPr>
          <w:noProof/>
          <w:lang w:eastAsia="zh-CN"/>
        </w:rPr>
        <w:t>18</w:t>
      </w:r>
      <w:r>
        <w:fldChar w:fldCharType="end"/>
      </w:r>
    </w:p>
    <w:p w14:paraId="28747342" w14:textId="754BAE4C" w:rsidR="00016B67" w:rsidRDefault="00D9134D">
      <w:pPr>
        <w:tabs>
          <w:tab w:val="right" w:leader="dot" w:pos="9213"/>
        </w:tabs>
        <w:spacing w:after="80" w:line="264" w:lineRule="auto"/>
        <w:ind w:left="312"/>
        <w:rPr>
          <w:lang w:eastAsia="zh-CN"/>
        </w:rPr>
      </w:pPr>
      <w:r>
        <w:fldChar w:fldCharType="begin"/>
      </w:r>
      <w:r>
        <w:rPr>
          <w:lang w:eastAsia="zh-CN"/>
        </w:rPr>
        <w:instrText>HYPERLINK \l "sec_59" \h</w:instrText>
      </w:r>
      <w:r>
        <w:fldChar w:fldCharType="separate"/>
      </w:r>
      <w:r>
        <w:rPr>
          <w:lang w:eastAsia="zh-CN"/>
        </w:rPr>
        <w:t xml:space="preserve">4.3 </w:t>
      </w:r>
      <w:r>
        <w:rPr>
          <w:lang w:eastAsia="zh-CN"/>
        </w:rPr>
        <w:t>核心字段</w:t>
      </w:r>
      <w:r>
        <w:rPr>
          <w:lang w:eastAsia="zh-CN"/>
        </w:rPr>
        <w:t xml:space="preserve"> </w:t>
      </w:r>
      <w:r>
        <w:rPr>
          <w:lang w:eastAsia="zh-CN"/>
        </w:rPr>
        <w:t>约束与</w:t>
      </w:r>
      <w:r>
        <w:rPr>
          <w:lang w:eastAsia="zh-CN"/>
        </w:rPr>
        <w:t xml:space="preserve"> JSON </w:t>
      </w:r>
      <w:r>
        <w:rPr>
          <w:lang w:eastAsia="zh-CN"/>
        </w:rPr>
        <w:t>契约</w:t>
      </w:r>
      <w:r>
        <w:fldChar w:fldCharType="end"/>
      </w:r>
      <w:r>
        <w:rPr>
          <w:lang w:eastAsia="zh-CN"/>
        </w:rPr>
        <w:tab/>
      </w:r>
      <w:r>
        <w:fldChar w:fldCharType="begin"/>
      </w:r>
      <w:r>
        <w:rPr>
          <w:lang w:eastAsia="zh-CN"/>
        </w:rPr>
        <w:instrText xml:space="preserve"> PAGEREF sec_59 \h </w:instrText>
      </w:r>
      <w:r>
        <w:fldChar w:fldCharType="separate"/>
      </w:r>
      <w:r w:rsidR="004E78BB">
        <w:rPr>
          <w:noProof/>
          <w:lang w:eastAsia="zh-CN"/>
        </w:rPr>
        <w:t>18</w:t>
      </w:r>
      <w:r>
        <w:fldChar w:fldCharType="end"/>
      </w:r>
    </w:p>
    <w:p w14:paraId="1676614D" w14:textId="3F46EE0E" w:rsidR="00016B67" w:rsidRDefault="00D9134D">
      <w:pPr>
        <w:tabs>
          <w:tab w:val="right" w:leader="dot" w:pos="9213"/>
        </w:tabs>
        <w:spacing w:after="80" w:line="264" w:lineRule="auto"/>
        <w:ind w:left="312"/>
        <w:rPr>
          <w:lang w:eastAsia="zh-CN"/>
        </w:rPr>
      </w:pPr>
      <w:r>
        <w:fldChar w:fldCharType="begin"/>
      </w:r>
      <w:r>
        <w:rPr>
          <w:lang w:eastAsia="zh-CN"/>
        </w:rPr>
        <w:instrText>HYPERLINK \l "sec_60" \h</w:instrText>
      </w:r>
      <w:r>
        <w:fldChar w:fldCharType="separate"/>
      </w:r>
      <w:r>
        <w:rPr>
          <w:lang w:eastAsia="zh-CN"/>
        </w:rPr>
        <w:t xml:space="preserve">4.4 </w:t>
      </w:r>
      <w:r>
        <w:rPr>
          <w:lang w:eastAsia="zh-CN"/>
        </w:rPr>
        <w:t>物理存储</w:t>
      </w:r>
      <w:r>
        <w:rPr>
          <w:lang w:eastAsia="zh-CN"/>
        </w:rPr>
        <w:t xml:space="preserve"> </w:t>
      </w:r>
      <w:r>
        <w:rPr>
          <w:lang w:eastAsia="zh-CN"/>
        </w:rPr>
        <w:t>事务与迁移</w:t>
      </w:r>
      <w:r>
        <w:fldChar w:fldCharType="end"/>
      </w:r>
      <w:r>
        <w:rPr>
          <w:lang w:eastAsia="zh-CN"/>
        </w:rPr>
        <w:tab/>
      </w:r>
      <w:r>
        <w:fldChar w:fldCharType="begin"/>
      </w:r>
      <w:r>
        <w:rPr>
          <w:lang w:eastAsia="zh-CN"/>
        </w:rPr>
        <w:instrText xml:space="preserve"> PAGEREF sec_60 \h </w:instrText>
      </w:r>
      <w:r>
        <w:fldChar w:fldCharType="separate"/>
      </w:r>
      <w:r w:rsidR="004E78BB">
        <w:rPr>
          <w:noProof/>
          <w:lang w:eastAsia="zh-CN"/>
        </w:rPr>
        <w:t>19</w:t>
      </w:r>
      <w:r>
        <w:fldChar w:fldCharType="end"/>
      </w:r>
    </w:p>
    <w:p w14:paraId="567F94E6" w14:textId="2F9B35E8" w:rsidR="00016B67" w:rsidRDefault="00D9134D">
      <w:pPr>
        <w:tabs>
          <w:tab w:val="right" w:leader="dot" w:pos="9213"/>
        </w:tabs>
        <w:spacing w:after="80" w:line="264" w:lineRule="auto"/>
        <w:ind w:left="312"/>
        <w:rPr>
          <w:lang w:eastAsia="zh-CN"/>
        </w:rPr>
      </w:pPr>
      <w:r>
        <w:fldChar w:fldCharType="begin"/>
      </w:r>
      <w:r>
        <w:rPr>
          <w:lang w:eastAsia="zh-CN"/>
        </w:rPr>
        <w:instrText>HYPERLINK \l "sec_61" \h</w:instrText>
      </w:r>
      <w:r>
        <w:fldChar w:fldCharType="separate"/>
      </w:r>
      <w:r>
        <w:rPr>
          <w:lang w:eastAsia="zh-CN"/>
        </w:rPr>
        <w:t xml:space="preserve">4.5 </w:t>
      </w:r>
      <w:r>
        <w:rPr>
          <w:lang w:eastAsia="zh-CN"/>
        </w:rPr>
        <w:t>规划的学习产物数据</w:t>
      </w:r>
      <w:r>
        <w:fldChar w:fldCharType="end"/>
      </w:r>
      <w:r>
        <w:rPr>
          <w:lang w:eastAsia="zh-CN"/>
        </w:rPr>
        <w:tab/>
      </w:r>
      <w:r>
        <w:fldChar w:fldCharType="begin"/>
      </w:r>
      <w:r>
        <w:rPr>
          <w:lang w:eastAsia="zh-CN"/>
        </w:rPr>
        <w:instrText xml:space="preserve"> PAGEREF sec_61 \h </w:instrText>
      </w:r>
      <w:r>
        <w:fldChar w:fldCharType="separate"/>
      </w:r>
      <w:r w:rsidR="004E78BB">
        <w:rPr>
          <w:noProof/>
          <w:lang w:eastAsia="zh-CN"/>
        </w:rPr>
        <w:t>20</w:t>
      </w:r>
      <w:r>
        <w:fldChar w:fldCharType="end"/>
      </w:r>
    </w:p>
    <w:p w14:paraId="778011CB" w14:textId="32C99570" w:rsidR="00016B67" w:rsidRDefault="00D9134D">
      <w:pPr>
        <w:tabs>
          <w:tab w:val="right" w:leader="dot" w:pos="9213"/>
        </w:tabs>
        <w:spacing w:after="80" w:line="264" w:lineRule="auto"/>
        <w:rPr>
          <w:lang w:eastAsia="zh-CN"/>
        </w:rPr>
      </w:pPr>
      <w:r>
        <w:fldChar w:fldCharType="begin"/>
      </w:r>
      <w:r>
        <w:rPr>
          <w:lang w:eastAsia="zh-CN"/>
        </w:rPr>
        <w:instrText>HYPERLINK \l "sec_62" \h</w:instrText>
      </w:r>
      <w:r>
        <w:fldChar w:fldCharType="separate"/>
      </w:r>
      <w:r>
        <w:rPr>
          <w:lang w:eastAsia="zh-CN"/>
        </w:rPr>
        <w:t xml:space="preserve">5 </w:t>
      </w:r>
      <w:r>
        <w:rPr>
          <w:lang w:eastAsia="zh-CN"/>
        </w:rPr>
        <w:t>接口设计</w:t>
      </w:r>
      <w:r>
        <w:fldChar w:fldCharType="end"/>
      </w:r>
      <w:r>
        <w:rPr>
          <w:lang w:eastAsia="zh-CN"/>
        </w:rPr>
        <w:tab/>
      </w:r>
      <w:r>
        <w:fldChar w:fldCharType="begin"/>
      </w:r>
      <w:r>
        <w:rPr>
          <w:lang w:eastAsia="zh-CN"/>
        </w:rPr>
        <w:instrText xml:space="preserve"> PAGEREF sec_62 \h </w:instrText>
      </w:r>
      <w:r>
        <w:fldChar w:fldCharType="separate"/>
      </w:r>
      <w:r w:rsidR="004E78BB">
        <w:rPr>
          <w:noProof/>
          <w:lang w:eastAsia="zh-CN"/>
        </w:rPr>
        <w:t>21</w:t>
      </w:r>
      <w:r>
        <w:fldChar w:fldCharType="end"/>
      </w:r>
    </w:p>
    <w:p w14:paraId="07379B93" w14:textId="123A2F4E" w:rsidR="00016B67" w:rsidRDefault="00D9134D">
      <w:pPr>
        <w:tabs>
          <w:tab w:val="right" w:leader="dot" w:pos="9213"/>
        </w:tabs>
        <w:spacing w:after="80" w:line="264" w:lineRule="auto"/>
        <w:ind w:left="312"/>
        <w:rPr>
          <w:lang w:eastAsia="zh-CN"/>
        </w:rPr>
      </w:pPr>
      <w:r>
        <w:fldChar w:fldCharType="begin"/>
      </w:r>
      <w:r>
        <w:rPr>
          <w:lang w:eastAsia="zh-CN"/>
        </w:rPr>
        <w:instrText>HYPERLINK \l "sec_63" \h</w:instrText>
      </w:r>
      <w:r>
        <w:fldChar w:fldCharType="separate"/>
      </w:r>
      <w:r>
        <w:rPr>
          <w:lang w:eastAsia="zh-CN"/>
        </w:rPr>
        <w:t xml:space="preserve">5.1 </w:t>
      </w:r>
      <w:r>
        <w:rPr>
          <w:lang w:eastAsia="zh-CN"/>
        </w:rPr>
        <w:t>通用契约与错误处理</w:t>
      </w:r>
      <w:r>
        <w:fldChar w:fldCharType="end"/>
      </w:r>
      <w:r>
        <w:rPr>
          <w:lang w:eastAsia="zh-CN"/>
        </w:rPr>
        <w:tab/>
      </w:r>
      <w:r>
        <w:fldChar w:fldCharType="begin"/>
      </w:r>
      <w:r>
        <w:rPr>
          <w:lang w:eastAsia="zh-CN"/>
        </w:rPr>
        <w:instrText xml:space="preserve"> PAGEREF sec_63 \h </w:instrText>
      </w:r>
      <w:r>
        <w:fldChar w:fldCharType="separate"/>
      </w:r>
      <w:r w:rsidR="004E78BB">
        <w:rPr>
          <w:noProof/>
          <w:lang w:eastAsia="zh-CN"/>
        </w:rPr>
        <w:t>21</w:t>
      </w:r>
      <w:r>
        <w:fldChar w:fldCharType="end"/>
      </w:r>
    </w:p>
    <w:p w14:paraId="7B580F92" w14:textId="703B32EF" w:rsidR="00016B67" w:rsidRDefault="00D9134D">
      <w:pPr>
        <w:tabs>
          <w:tab w:val="right" w:leader="dot" w:pos="9213"/>
        </w:tabs>
        <w:spacing w:after="80" w:line="264" w:lineRule="auto"/>
        <w:ind w:left="312"/>
        <w:rPr>
          <w:lang w:eastAsia="zh-CN"/>
        </w:rPr>
      </w:pPr>
      <w:r>
        <w:fldChar w:fldCharType="begin"/>
      </w:r>
      <w:r>
        <w:rPr>
          <w:lang w:eastAsia="zh-CN"/>
        </w:rPr>
        <w:instrText>HYPERLINK \l "sec_64" \h</w:instrText>
      </w:r>
      <w:r>
        <w:fldChar w:fldCharType="separate"/>
      </w:r>
      <w:r>
        <w:rPr>
          <w:lang w:eastAsia="zh-CN"/>
        </w:rPr>
        <w:t xml:space="preserve">5.2 </w:t>
      </w:r>
      <w:r>
        <w:rPr>
          <w:lang w:eastAsia="zh-CN"/>
        </w:rPr>
        <w:t>业务</w:t>
      </w:r>
      <w:r>
        <w:rPr>
          <w:lang w:eastAsia="zh-CN"/>
        </w:rPr>
        <w:t xml:space="preserve"> HTTP </w:t>
      </w:r>
      <w:r>
        <w:rPr>
          <w:lang w:eastAsia="zh-CN"/>
        </w:rPr>
        <w:t>接口</w:t>
      </w:r>
      <w:r>
        <w:fldChar w:fldCharType="end"/>
      </w:r>
      <w:r>
        <w:rPr>
          <w:lang w:eastAsia="zh-CN"/>
        </w:rPr>
        <w:tab/>
      </w:r>
      <w:r>
        <w:fldChar w:fldCharType="begin"/>
      </w:r>
      <w:r>
        <w:rPr>
          <w:lang w:eastAsia="zh-CN"/>
        </w:rPr>
        <w:instrText xml:space="preserve"> PAGEREF sec_64 \h </w:instrText>
      </w:r>
      <w:r>
        <w:fldChar w:fldCharType="separate"/>
      </w:r>
      <w:r w:rsidR="004E78BB">
        <w:rPr>
          <w:noProof/>
          <w:lang w:eastAsia="zh-CN"/>
        </w:rPr>
        <w:t>21</w:t>
      </w:r>
      <w:r>
        <w:fldChar w:fldCharType="end"/>
      </w:r>
    </w:p>
    <w:p w14:paraId="7C5A4494" w14:textId="44DB165C" w:rsidR="00016B67" w:rsidRDefault="00D9134D">
      <w:pPr>
        <w:tabs>
          <w:tab w:val="right" w:leader="dot" w:pos="9213"/>
        </w:tabs>
        <w:spacing w:after="80" w:line="264" w:lineRule="auto"/>
        <w:ind w:left="312"/>
        <w:rPr>
          <w:lang w:eastAsia="zh-CN"/>
        </w:rPr>
      </w:pPr>
      <w:r>
        <w:fldChar w:fldCharType="begin"/>
      </w:r>
      <w:r>
        <w:rPr>
          <w:lang w:eastAsia="zh-CN"/>
        </w:rPr>
        <w:instrText>HYPERLINK \l "sec_65" \h</w:instrText>
      </w:r>
      <w:r>
        <w:fldChar w:fldCharType="separate"/>
      </w:r>
      <w:r>
        <w:rPr>
          <w:lang w:eastAsia="zh-CN"/>
        </w:rPr>
        <w:t xml:space="preserve">5.3 </w:t>
      </w:r>
      <w:r>
        <w:rPr>
          <w:lang w:eastAsia="zh-CN"/>
        </w:rPr>
        <w:t>典型请求与并发交互</w:t>
      </w:r>
      <w:r>
        <w:fldChar w:fldCharType="end"/>
      </w:r>
      <w:r>
        <w:rPr>
          <w:lang w:eastAsia="zh-CN"/>
        </w:rPr>
        <w:tab/>
      </w:r>
      <w:r>
        <w:fldChar w:fldCharType="begin"/>
      </w:r>
      <w:r>
        <w:rPr>
          <w:lang w:eastAsia="zh-CN"/>
        </w:rPr>
        <w:instrText xml:space="preserve"> PAGEREF sec_65 \h </w:instrText>
      </w:r>
      <w:r>
        <w:fldChar w:fldCharType="separate"/>
      </w:r>
      <w:r w:rsidR="004E78BB">
        <w:rPr>
          <w:noProof/>
          <w:lang w:eastAsia="zh-CN"/>
        </w:rPr>
        <w:t>23</w:t>
      </w:r>
      <w:r>
        <w:fldChar w:fldCharType="end"/>
      </w:r>
    </w:p>
    <w:p w14:paraId="2E05DB60" w14:textId="7ECEF1D0" w:rsidR="00016B67" w:rsidRDefault="00D9134D">
      <w:pPr>
        <w:tabs>
          <w:tab w:val="right" w:leader="dot" w:pos="9213"/>
        </w:tabs>
        <w:spacing w:after="80" w:line="264" w:lineRule="auto"/>
        <w:ind w:left="312"/>
        <w:rPr>
          <w:lang w:eastAsia="zh-CN"/>
        </w:rPr>
      </w:pPr>
      <w:r>
        <w:fldChar w:fldCharType="begin"/>
      </w:r>
      <w:r>
        <w:rPr>
          <w:lang w:eastAsia="zh-CN"/>
        </w:rPr>
        <w:instrText>HYPERLINK \l "sec_66" \h</w:instrText>
      </w:r>
      <w:r>
        <w:fldChar w:fldCharType="separate"/>
      </w:r>
      <w:r>
        <w:rPr>
          <w:lang w:eastAsia="zh-CN"/>
        </w:rPr>
        <w:t xml:space="preserve">5.4 </w:t>
      </w:r>
      <w:r>
        <w:rPr>
          <w:lang w:eastAsia="zh-CN"/>
        </w:rPr>
        <w:t>外部与内部接口</w:t>
      </w:r>
      <w:r>
        <w:fldChar w:fldCharType="end"/>
      </w:r>
      <w:r>
        <w:rPr>
          <w:lang w:eastAsia="zh-CN"/>
        </w:rPr>
        <w:tab/>
      </w:r>
      <w:r>
        <w:fldChar w:fldCharType="begin"/>
      </w:r>
      <w:r>
        <w:rPr>
          <w:lang w:eastAsia="zh-CN"/>
        </w:rPr>
        <w:instrText xml:space="preserve"> PAGEREF sec_66 \h </w:instrText>
      </w:r>
      <w:r>
        <w:fldChar w:fldCharType="separate"/>
      </w:r>
      <w:r w:rsidR="004E78BB">
        <w:rPr>
          <w:noProof/>
          <w:lang w:eastAsia="zh-CN"/>
        </w:rPr>
        <w:t>23</w:t>
      </w:r>
      <w:r>
        <w:fldChar w:fldCharType="end"/>
      </w:r>
    </w:p>
    <w:p w14:paraId="31BDC439" w14:textId="424A40AF" w:rsidR="00016B67" w:rsidRDefault="00D9134D">
      <w:pPr>
        <w:tabs>
          <w:tab w:val="right" w:leader="dot" w:pos="9213"/>
        </w:tabs>
        <w:spacing w:after="80" w:line="264" w:lineRule="auto"/>
        <w:rPr>
          <w:lang w:eastAsia="zh-CN"/>
        </w:rPr>
      </w:pPr>
      <w:r>
        <w:fldChar w:fldCharType="begin"/>
      </w:r>
      <w:r>
        <w:rPr>
          <w:lang w:eastAsia="zh-CN"/>
        </w:rPr>
        <w:instrText>HYPERLINK \l "sec_67" \h</w:instrText>
      </w:r>
      <w:r>
        <w:fldChar w:fldCharType="separate"/>
      </w:r>
      <w:r>
        <w:rPr>
          <w:lang w:eastAsia="zh-CN"/>
        </w:rPr>
        <w:t xml:space="preserve">6 </w:t>
      </w:r>
      <w:r>
        <w:rPr>
          <w:lang w:eastAsia="zh-CN"/>
        </w:rPr>
        <w:t>其他设计与验证要求</w:t>
      </w:r>
      <w:r>
        <w:fldChar w:fldCharType="end"/>
      </w:r>
      <w:r>
        <w:rPr>
          <w:lang w:eastAsia="zh-CN"/>
        </w:rPr>
        <w:tab/>
      </w:r>
      <w:r>
        <w:fldChar w:fldCharType="begin"/>
      </w:r>
      <w:r>
        <w:rPr>
          <w:lang w:eastAsia="zh-CN"/>
        </w:rPr>
        <w:instrText xml:space="preserve"> PAGEREF sec_67 \h </w:instrText>
      </w:r>
      <w:r>
        <w:fldChar w:fldCharType="separate"/>
      </w:r>
      <w:r w:rsidR="004E78BB">
        <w:rPr>
          <w:noProof/>
          <w:lang w:eastAsia="zh-CN"/>
        </w:rPr>
        <w:t>24</w:t>
      </w:r>
      <w:r>
        <w:fldChar w:fldCharType="end"/>
      </w:r>
    </w:p>
    <w:p w14:paraId="581D8A15" w14:textId="77777777" w:rsidR="00016B67" w:rsidRDefault="00D9134D">
      <w:pPr>
        <w:rPr>
          <w:lang w:eastAsia="zh-CN"/>
        </w:rPr>
      </w:pPr>
      <w:r>
        <w:rPr>
          <w:lang w:eastAsia="zh-CN"/>
        </w:rPr>
        <w:br w:type="page"/>
      </w:r>
    </w:p>
    <w:p w14:paraId="00473D7F" w14:textId="77777777" w:rsidR="00016B67" w:rsidRDefault="00D9134D">
      <w:pPr>
        <w:pStyle w:val="1"/>
        <w:rPr>
          <w:lang w:eastAsia="zh-CN"/>
        </w:rPr>
      </w:pPr>
      <w:bookmarkStart w:id="0" w:name="sec_1"/>
      <w:r>
        <w:rPr>
          <w:lang w:eastAsia="zh-CN"/>
        </w:rPr>
        <w:lastRenderedPageBreak/>
        <w:t xml:space="preserve">1 </w:t>
      </w:r>
      <w:r>
        <w:rPr>
          <w:lang w:eastAsia="zh-CN"/>
        </w:rPr>
        <w:t>系统概述</w:t>
      </w:r>
      <w:bookmarkEnd w:id="0"/>
    </w:p>
    <w:p w14:paraId="480ED9E6" w14:textId="77777777" w:rsidR="00016B67" w:rsidRDefault="00D9134D">
      <w:pPr>
        <w:pStyle w:val="21"/>
        <w:rPr>
          <w:lang w:eastAsia="zh-CN"/>
        </w:rPr>
      </w:pPr>
      <w:bookmarkStart w:id="1" w:name="sec_2"/>
      <w:r>
        <w:rPr>
          <w:lang w:eastAsia="zh-CN"/>
        </w:rPr>
        <w:t xml:space="preserve">1.1 </w:t>
      </w:r>
      <w:r>
        <w:rPr>
          <w:lang w:eastAsia="zh-CN"/>
        </w:rPr>
        <w:t>编制目的与设计范围</w:t>
      </w:r>
      <w:bookmarkEnd w:id="1"/>
    </w:p>
    <w:p w14:paraId="7CCA1F33" w14:textId="77777777" w:rsidR="00016B67" w:rsidRDefault="00D9134D">
      <w:pPr>
        <w:rPr>
          <w:lang w:eastAsia="zh-CN"/>
        </w:rPr>
      </w:pPr>
      <w:r>
        <w:rPr>
          <w:lang w:eastAsia="zh-CN"/>
        </w:rPr>
        <w:t xml:space="preserve">NoteBuddy </w:t>
      </w:r>
      <w:r>
        <w:rPr>
          <w:lang w:eastAsia="zh-CN"/>
        </w:rPr>
        <w:t>面向高校学生的课程学习过程，将原始课件、课程笔记、知识结构和带来源的答疑组织在同一工作区。本文在原有六章框架下明确模块职责、运行进程、数据归属、关键流程与接口，使开发人员能够据此分工，使测试人员能够区分当前行为、设计目标和正式验收要求。</w:t>
      </w:r>
    </w:p>
    <w:p w14:paraId="711BDD29" w14:textId="77777777" w:rsidR="00016B67" w:rsidRDefault="00D9134D">
      <w:r>
        <w:rPr>
          <w:lang w:eastAsia="zh-CN"/>
        </w:rPr>
        <w:t>当前主要交付形态为本地单用户</w:t>
      </w:r>
      <w:r>
        <w:rPr>
          <w:lang w:eastAsia="zh-CN"/>
        </w:rPr>
        <w:t xml:space="preserve"> Web </w:t>
      </w:r>
      <w:r>
        <w:rPr>
          <w:lang w:eastAsia="zh-CN"/>
        </w:rPr>
        <w:t>应用。浏览器运行</w:t>
      </w:r>
      <w:r>
        <w:rPr>
          <w:lang w:eastAsia="zh-CN"/>
        </w:rPr>
        <w:t xml:space="preserve"> React </w:t>
      </w:r>
      <w:r>
        <w:rPr>
          <w:lang w:eastAsia="zh-CN"/>
        </w:rPr>
        <w:t>前端，</w:t>
      </w:r>
      <w:r>
        <w:rPr>
          <w:lang w:eastAsia="zh-CN"/>
        </w:rPr>
        <w:t xml:space="preserve">FastAPI </w:t>
      </w:r>
      <w:r>
        <w:rPr>
          <w:lang w:eastAsia="zh-CN"/>
        </w:rPr>
        <w:t>提供业务接口，独立执行器处理持久任务；</w:t>
      </w:r>
      <w:r>
        <w:rPr>
          <w:lang w:eastAsia="zh-CN"/>
        </w:rPr>
        <w:t xml:space="preserve">SQLite </w:t>
      </w:r>
      <w:r>
        <w:rPr>
          <w:lang w:eastAsia="zh-CN"/>
        </w:rPr>
        <w:t>与本地文件系统共同保存数据。</w:t>
      </w:r>
      <w:proofErr w:type="spellStart"/>
      <w:r>
        <w:t>Electron</w:t>
      </w:r>
      <w:proofErr w:type="spellEnd"/>
      <w:r>
        <w:t xml:space="preserve"> </w:t>
      </w:r>
      <w:proofErr w:type="spellStart"/>
      <w:r>
        <w:t>已有窗口及加载骨架，后端进程管理、安装和退出清理仍需补齐。云端多用户方案属于后续扩展</w:t>
      </w:r>
      <w:proofErr w:type="spellEnd"/>
      <w:r>
        <w:t>。</w:t>
      </w:r>
    </w:p>
    <w:p w14:paraId="550074FD" w14:textId="77777777" w:rsidR="00016B67" w:rsidRDefault="00D9134D">
      <w:pPr>
        <w:rPr>
          <w:lang w:eastAsia="zh-CN"/>
        </w:rPr>
      </w:pPr>
      <w:r>
        <w:rPr>
          <w:lang w:eastAsia="zh-CN"/>
        </w:rPr>
        <w:t>项目代码核对基线为</w:t>
      </w:r>
      <w:r>
        <w:rPr>
          <w:lang w:eastAsia="zh-CN"/>
        </w:rPr>
        <w:t xml:space="preserve"> 2026</w:t>
      </w:r>
      <w:r>
        <w:rPr>
          <w:lang w:eastAsia="zh-CN"/>
        </w:rPr>
        <w:t>年</w:t>
      </w:r>
      <w:r>
        <w:rPr>
          <w:lang w:eastAsia="zh-CN"/>
        </w:rPr>
        <w:t>10</w:t>
      </w:r>
      <w:r>
        <w:rPr>
          <w:lang w:eastAsia="zh-CN"/>
        </w:rPr>
        <w:t>月</w:t>
      </w:r>
      <w:r>
        <w:rPr>
          <w:lang w:eastAsia="zh-CN"/>
        </w:rPr>
        <w:t>27</w:t>
      </w:r>
      <w:r>
        <w:rPr>
          <w:lang w:eastAsia="zh-CN"/>
        </w:rPr>
        <w:t>日工作区，提交基点为</w:t>
      </w:r>
      <w:r>
        <w:rPr>
          <w:lang w:eastAsia="zh-CN"/>
        </w:rPr>
        <w:t xml:space="preserve"> </w:t>
      </w:r>
      <w:r>
        <w:rPr>
          <w:rFonts w:ascii="Consolas" w:hAnsi="Consolas"/>
          <w:sz w:val="18"/>
          <w:lang w:eastAsia="zh-CN"/>
        </w:rPr>
        <w:t>00c6720</w:t>
      </w:r>
      <w:r>
        <w:rPr>
          <w:lang w:eastAsia="zh-CN"/>
        </w:rPr>
        <w:t>，同时包含尚未提交的正文与知识树同步等改动。本文中的</w:t>
      </w:r>
      <w:r>
        <w:rPr>
          <w:lang w:eastAsia="zh-CN"/>
        </w:rPr>
        <w:t>“</w:t>
      </w:r>
      <w:r>
        <w:rPr>
          <w:lang w:eastAsia="zh-CN"/>
        </w:rPr>
        <w:t>已实现</w:t>
      </w:r>
      <w:r>
        <w:rPr>
          <w:lang w:eastAsia="zh-CN"/>
        </w:rPr>
        <w:t>”</w:t>
      </w:r>
      <w:r>
        <w:rPr>
          <w:lang w:eastAsia="zh-CN"/>
        </w:rPr>
        <w:t>表示代码已有相应路径，不代表真实材料、外部服务或发布验收已经完成。</w:t>
      </w:r>
    </w:p>
    <w:p w14:paraId="0D94FAEF" w14:textId="77777777" w:rsidR="00016B67" w:rsidRDefault="00D9134D">
      <w:pPr>
        <w:pStyle w:val="af7"/>
        <w:keepNext/>
      </w:pPr>
      <w:r>
        <w:t>表</w:t>
      </w:r>
      <w:r>
        <w:t xml:space="preserve"> 1 </w:t>
      </w:r>
      <w:proofErr w:type="spellStart"/>
      <w:r>
        <w:t>实现状态与设计表述</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18FB20EA" w14:textId="77777777">
        <w:trPr>
          <w:cantSplit/>
          <w:tblHeader/>
          <w:jc w:val="center"/>
        </w:trPr>
        <w:tc>
          <w:tcPr>
            <w:tcW w:w="1701" w:type="dxa"/>
            <w:shd w:val="clear" w:color="auto" w:fill="E5EBF1"/>
            <w:tcMar>
              <w:top w:w="90" w:type="dxa"/>
              <w:left w:w="105" w:type="dxa"/>
              <w:bottom w:w="90" w:type="dxa"/>
              <w:right w:w="105" w:type="dxa"/>
            </w:tcMar>
            <w:vAlign w:val="center"/>
          </w:tcPr>
          <w:p w14:paraId="276B6151" w14:textId="77777777" w:rsidR="00016B67" w:rsidRDefault="00D9134D">
            <w:pPr>
              <w:keepNext/>
              <w:spacing w:after="0" w:line="269" w:lineRule="auto"/>
            </w:pPr>
            <w:proofErr w:type="spellStart"/>
            <w:r>
              <w:rPr>
                <w:b/>
                <w:sz w:val="18"/>
              </w:rPr>
              <w:t>状态</w:t>
            </w:r>
            <w:proofErr w:type="spellEnd"/>
          </w:p>
        </w:tc>
        <w:tc>
          <w:tcPr>
            <w:tcW w:w="3402" w:type="dxa"/>
            <w:shd w:val="clear" w:color="auto" w:fill="E5EBF1"/>
            <w:tcMar>
              <w:top w:w="90" w:type="dxa"/>
              <w:left w:w="105" w:type="dxa"/>
              <w:bottom w:w="90" w:type="dxa"/>
              <w:right w:w="105" w:type="dxa"/>
            </w:tcMar>
            <w:vAlign w:val="center"/>
          </w:tcPr>
          <w:p w14:paraId="5D8126A2" w14:textId="77777777" w:rsidR="00016B67" w:rsidRDefault="00D9134D">
            <w:pPr>
              <w:keepNext/>
              <w:spacing w:after="0" w:line="269" w:lineRule="auto"/>
            </w:pPr>
            <w:proofErr w:type="spellStart"/>
            <w:r>
              <w:rPr>
                <w:b/>
                <w:sz w:val="18"/>
              </w:rPr>
              <w:t>适用内容</w:t>
            </w:r>
            <w:proofErr w:type="spellEnd"/>
          </w:p>
        </w:tc>
        <w:tc>
          <w:tcPr>
            <w:tcW w:w="4252" w:type="dxa"/>
            <w:shd w:val="clear" w:color="auto" w:fill="E5EBF1"/>
            <w:tcMar>
              <w:top w:w="90" w:type="dxa"/>
              <w:left w:w="105" w:type="dxa"/>
              <w:bottom w:w="90" w:type="dxa"/>
              <w:right w:w="105" w:type="dxa"/>
            </w:tcMar>
            <w:vAlign w:val="center"/>
          </w:tcPr>
          <w:p w14:paraId="3EB3F642" w14:textId="77777777" w:rsidR="00016B67" w:rsidRDefault="00D9134D">
            <w:pPr>
              <w:keepNext/>
              <w:spacing w:after="0" w:line="269" w:lineRule="auto"/>
            </w:pPr>
            <w:proofErr w:type="spellStart"/>
            <w:r>
              <w:rPr>
                <w:b/>
                <w:sz w:val="18"/>
              </w:rPr>
              <w:t>阅读与验收方式</w:t>
            </w:r>
            <w:proofErr w:type="spellEnd"/>
          </w:p>
        </w:tc>
      </w:tr>
      <w:tr w:rsidR="00016B67" w14:paraId="4AE3305D" w14:textId="77777777">
        <w:trPr>
          <w:cantSplit/>
          <w:jc w:val="center"/>
        </w:trPr>
        <w:tc>
          <w:tcPr>
            <w:tcW w:w="1701" w:type="dxa"/>
            <w:shd w:val="clear" w:color="auto" w:fill="FFFFFF"/>
            <w:tcMar>
              <w:top w:w="90" w:type="dxa"/>
              <w:left w:w="105" w:type="dxa"/>
              <w:bottom w:w="90" w:type="dxa"/>
              <w:right w:w="105" w:type="dxa"/>
            </w:tcMar>
            <w:vAlign w:val="center"/>
          </w:tcPr>
          <w:p w14:paraId="752A69CD" w14:textId="77777777" w:rsidR="00016B67" w:rsidRDefault="00D9134D">
            <w:pPr>
              <w:spacing w:after="0" w:line="269" w:lineRule="auto"/>
            </w:pPr>
            <w:proofErr w:type="spellStart"/>
            <w:r>
              <w:rPr>
                <w:sz w:val="18"/>
              </w:rPr>
              <w:t>已实现</w:t>
            </w:r>
            <w:proofErr w:type="spellEnd"/>
          </w:p>
        </w:tc>
        <w:tc>
          <w:tcPr>
            <w:tcW w:w="3402" w:type="dxa"/>
            <w:shd w:val="clear" w:color="auto" w:fill="FFFFFF"/>
            <w:tcMar>
              <w:top w:w="90" w:type="dxa"/>
              <w:left w:w="105" w:type="dxa"/>
              <w:bottom w:w="90" w:type="dxa"/>
              <w:right w:w="105" w:type="dxa"/>
            </w:tcMar>
            <w:vAlign w:val="center"/>
          </w:tcPr>
          <w:p w14:paraId="7729D189" w14:textId="77777777" w:rsidR="00016B67" w:rsidRDefault="00D9134D">
            <w:pPr>
              <w:spacing w:after="0" w:line="269" w:lineRule="auto"/>
              <w:rPr>
                <w:lang w:eastAsia="zh-CN"/>
              </w:rPr>
            </w:pPr>
            <w:r>
              <w:rPr>
                <w:sz w:val="18"/>
                <w:lang w:eastAsia="zh-CN"/>
              </w:rPr>
              <w:t>当前代码中存在的接口、模型与处理流程</w:t>
            </w:r>
          </w:p>
        </w:tc>
        <w:tc>
          <w:tcPr>
            <w:tcW w:w="4252" w:type="dxa"/>
            <w:shd w:val="clear" w:color="auto" w:fill="FFFFFF"/>
            <w:tcMar>
              <w:top w:w="90" w:type="dxa"/>
              <w:left w:w="105" w:type="dxa"/>
              <w:bottom w:w="90" w:type="dxa"/>
              <w:right w:w="105" w:type="dxa"/>
            </w:tcMar>
            <w:vAlign w:val="center"/>
          </w:tcPr>
          <w:p w14:paraId="1A585C8C" w14:textId="77777777" w:rsidR="00016B67" w:rsidRDefault="00D9134D">
            <w:pPr>
              <w:spacing w:after="0" w:line="269" w:lineRule="auto"/>
              <w:rPr>
                <w:lang w:eastAsia="zh-CN"/>
              </w:rPr>
            </w:pPr>
            <w:r>
              <w:rPr>
                <w:sz w:val="18"/>
                <w:lang w:eastAsia="zh-CN"/>
              </w:rPr>
              <w:t>继续核对自动检查、浏览器流程及真实资料证据</w:t>
            </w:r>
          </w:p>
        </w:tc>
      </w:tr>
      <w:tr w:rsidR="00016B67" w14:paraId="45CCBF65" w14:textId="77777777">
        <w:trPr>
          <w:cantSplit/>
          <w:jc w:val="center"/>
        </w:trPr>
        <w:tc>
          <w:tcPr>
            <w:tcW w:w="1701" w:type="dxa"/>
            <w:shd w:val="clear" w:color="auto" w:fill="F7F8FA"/>
            <w:tcMar>
              <w:top w:w="90" w:type="dxa"/>
              <w:left w:w="105" w:type="dxa"/>
              <w:bottom w:w="90" w:type="dxa"/>
              <w:right w:w="105" w:type="dxa"/>
            </w:tcMar>
            <w:vAlign w:val="center"/>
          </w:tcPr>
          <w:p w14:paraId="08C340E5" w14:textId="77777777" w:rsidR="00016B67" w:rsidRDefault="00D9134D">
            <w:pPr>
              <w:spacing w:after="0" w:line="269" w:lineRule="auto"/>
            </w:pPr>
            <w:proofErr w:type="spellStart"/>
            <w:r>
              <w:rPr>
                <w:sz w:val="18"/>
              </w:rPr>
              <w:t>工作区实现</w:t>
            </w:r>
            <w:proofErr w:type="spellEnd"/>
          </w:p>
        </w:tc>
        <w:tc>
          <w:tcPr>
            <w:tcW w:w="3402" w:type="dxa"/>
            <w:shd w:val="clear" w:color="auto" w:fill="F7F8FA"/>
            <w:tcMar>
              <w:top w:w="90" w:type="dxa"/>
              <w:left w:w="105" w:type="dxa"/>
              <w:bottom w:w="90" w:type="dxa"/>
              <w:right w:w="105" w:type="dxa"/>
            </w:tcMar>
            <w:vAlign w:val="center"/>
          </w:tcPr>
          <w:p w14:paraId="459D5441" w14:textId="77777777" w:rsidR="00016B67" w:rsidRDefault="00D9134D">
            <w:pPr>
              <w:spacing w:after="0" w:line="269" w:lineRule="auto"/>
              <w:rPr>
                <w:lang w:eastAsia="zh-CN"/>
              </w:rPr>
            </w:pPr>
            <w:r>
              <w:rPr>
                <w:sz w:val="18"/>
                <w:lang w:eastAsia="zh-CN"/>
              </w:rPr>
              <w:t>尚未提交的正文小节同步、阅读定位和生长反馈等</w:t>
            </w:r>
          </w:p>
        </w:tc>
        <w:tc>
          <w:tcPr>
            <w:tcW w:w="4252" w:type="dxa"/>
            <w:shd w:val="clear" w:color="auto" w:fill="F7F8FA"/>
            <w:tcMar>
              <w:top w:w="90" w:type="dxa"/>
              <w:left w:w="105" w:type="dxa"/>
              <w:bottom w:w="90" w:type="dxa"/>
              <w:right w:w="105" w:type="dxa"/>
            </w:tcMar>
            <w:vAlign w:val="center"/>
          </w:tcPr>
          <w:p w14:paraId="3FB60AE5" w14:textId="77777777" w:rsidR="00016B67" w:rsidRDefault="00D9134D">
            <w:pPr>
              <w:spacing w:after="0" w:line="269" w:lineRule="auto"/>
              <w:rPr>
                <w:lang w:eastAsia="zh-CN"/>
              </w:rPr>
            </w:pPr>
            <w:r>
              <w:rPr>
                <w:sz w:val="18"/>
                <w:lang w:eastAsia="zh-CN"/>
              </w:rPr>
              <w:t>随工作区一并审查；不等同已发布功能</w:t>
            </w:r>
          </w:p>
        </w:tc>
      </w:tr>
      <w:tr w:rsidR="00016B67" w14:paraId="31ACCD13" w14:textId="77777777">
        <w:trPr>
          <w:cantSplit/>
          <w:jc w:val="center"/>
        </w:trPr>
        <w:tc>
          <w:tcPr>
            <w:tcW w:w="1701" w:type="dxa"/>
            <w:shd w:val="clear" w:color="auto" w:fill="FFFFFF"/>
            <w:tcMar>
              <w:top w:w="90" w:type="dxa"/>
              <w:left w:w="105" w:type="dxa"/>
              <w:bottom w:w="90" w:type="dxa"/>
              <w:right w:w="105" w:type="dxa"/>
            </w:tcMar>
            <w:vAlign w:val="center"/>
          </w:tcPr>
          <w:p w14:paraId="5AD7551D" w14:textId="77777777" w:rsidR="00016B67" w:rsidRDefault="00D9134D">
            <w:pPr>
              <w:spacing w:after="0" w:line="269" w:lineRule="auto"/>
            </w:pPr>
            <w:proofErr w:type="spellStart"/>
            <w:r>
              <w:rPr>
                <w:sz w:val="18"/>
              </w:rPr>
              <w:t>规划能力</w:t>
            </w:r>
            <w:proofErr w:type="spellEnd"/>
          </w:p>
        </w:tc>
        <w:tc>
          <w:tcPr>
            <w:tcW w:w="3402" w:type="dxa"/>
            <w:shd w:val="clear" w:color="auto" w:fill="FFFFFF"/>
            <w:tcMar>
              <w:top w:w="90" w:type="dxa"/>
              <w:left w:w="105" w:type="dxa"/>
              <w:bottom w:w="90" w:type="dxa"/>
              <w:right w:w="105" w:type="dxa"/>
            </w:tcMar>
            <w:vAlign w:val="center"/>
          </w:tcPr>
          <w:p w14:paraId="11E9280F" w14:textId="77777777" w:rsidR="00016B67" w:rsidRDefault="00D9134D">
            <w:pPr>
              <w:spacing w:after="0" w:line="269" w:lineRule="auto"/>
              <w:rPr>
                <w:lang w:eastAsia="zh-CN"/>
              </w:rPr>
            </w:pPr>
            <w:r>
              <w:rPr>
                <w:sz w:val="18"/>
                <w:lang w:eastAsia="zh-CN"/>
              </w:rPr>
              <w:t>自测与复习产物、工具并行等预期效果</w:t>
            </w:r>
          </w:p>
        </w:tc>
        <w:tc>
          <w:tcPr>
            <w:tcW w:w="4252" w:type="dxa"/>
            <w:shd w:val="clear" w:color="auto" w:fill="FFFFFF"/>
            <w:tcMar>
              <w:top w:w="90" w:type="dxa"/>
              <w:left w:w="105" w:type="dxa"/>
              <w:bottom w:w="90" w:type="dxa"/>
              <w:right w:w="105" w:type="dxa"/>
            </w:tcMar>
            <w:vAlign w:val="center"/>
          </w:tcPr>
          <w:p w14:paraId="38B277DB" w14:textId="77777777" w:rsidR="00016B67" w:rsidRDefault="00D9134D">
            <w:pPr>
              <w:spacing w:after="0" w:line="269" w:lineRule="auto"/>
              <w:rPr>
                <w:lang w:eastAsia="zh-CN"/>
              </w:rPr>
            </w:pPr>
            <w:r>
              <w:rPr>
                <w:sz w:val="18"/>
                <w:lang w:eastAsia="zh-CN"/>
              </w:rPr>
              <w:t>保留设计要求；实施时补迁移、接口、测试与验收</w:t>
            </w:r>
          </w:p>
        </w:tc>
      </w:tr>
      <w:tr w:rsidR="00016B67" w14:paraId="0E931741" w14:textId="77777777">
        <w:trPr>
          <w:cantSplit/>
          <w:jc w:val="center"/>
        </w:trPr>
        <w:tc>
          <w:tcPr>
            <w:tcW w:w="1701" w:type="dxa"/>
            <w:shd w:val="clear" w:color="auto" w:fill="F7F8FA"/>
            <w:tcMar>
              <w:top w:w="90" w:type="dxa"/>
              <w:left w:w="105" w:type="dxa"/>
              <w:bottom w:w="90" w:type="dxa"/>
              <w:right w:w="105" w:type="dxa"/>
            </w:tcMar>
            <w:vAlign w:val="center"/>
          </w:tcPr>
          <w:p w14:paraId="4D441470" w14:textId="77777777" w:rsidR="00016B67" w:rsidRDefault="00D9134D">
            <w:pPr>
              <w:spacing w:after="0" w:line="269" w:lineRule="auto"/>
            </w:pPr>
            <w:proofErr w:type="spellStart"/>
            <w:r>
              <w:rPr>
                <w:sz w:val="18"/>
              </w:rPr>
              <w:t>设计目标</w:t>
            </w:r>
            <w:proofErr w:type="spellEnd"/>
          </w:p>
        </w:tc>
        <w:tc>
          <w:tcPr>
            <w:tcW w:w="3402" w:type="dxa"/>
            <w:shd w:val="clear" w:color="auto" w:fill="F7F8FA"/>
            <w:tcMar>
              <w:top w:w="90" w:type="dxa"/>
              <w:left w:w="105" w:type="dxa"/>
              <w:bottom w:w="90" w:type="dxa"/>
              <w:right w:w="105" w:type="dxa"/>
            </w:tcMar>
            <w:vAlign w:val="center"/>
          </w:tcPr>
          <w:p w14:paraId="47D0F1EA" w14:textId="77777777" w:rsidR="00016B67" w:rsidRDefault="00D9134D">
            <w:pPr>
              <w:spacing w:after="0" w:line="269" w:lineRule="auto"/>
              <w:rPr>
                <w:lang w:eastAsia="zh-CN"/>
              </w:rPr>
            </w:pPr>
            <w:r>
              <w:rPr>
                <w:sz w:val="18"/>
                <w:lang w:eastAsia="zh-CN"/>
              </w:rPr>
              <w:t>时延、容量、引用准确率和覆盖保护要求</w:t>
            </w:r>
          </w:p>
        </w:tc>
        <w:tc>
          <w:tcPr>
            <w:tcW w:w="4252" w:type="dxa"/>
            <w:shd w:val="clear" w:color="auto" w:fill="F7F8FA"/>
            <w:tcMar>
              <w:top w:w="90" w:type="dxa"/>
              <w:left w:w="105" w:type="dxa"/>
              <w:bottom w:w="90" w:type="dxa"/>
              <w:right w:w="105" w:type="dxa"/>
            </w:tcMar>
            <w:vAlign w:val="center"/>
          </w:tcPr>
          <w:p w14:paraId="35DD870F" w14:textId="77777777" w:rsidR="00016B67" w:rsidRDefault="00D9134D">
            <w:pPr>
              <w:spacing w:after="0" w:line="269" w:lineRule="auto"/>
              <w:rPr>
                <w:lang w:eastAsia="zh-CN"/>
              </w:rPr>
            </w:pPr>
            <w:r>
              <w:rPr>
                <w:sz w:val="18"/>
                <w:lang w:eastAsia="zh-CN"/>
              </w:rPr>
              <w:t>给出测量条件，不能当作已经测得的结果</w:t>
            </w:r>
          </w:p>
        </w:tc>
      </w:tr>
    </w:tbl>
    <w:p w14:paraId="3BEFD30F" w14:textId="77777777" w:rsidR="00016B67" w:rsidRDefault="00016B67">
      <w:pPr>
        <w:spacing w:after="20"/>
        <w:rPr>
          <w:lang w:eastAsia="zh-CN"/>
        </w:rPr>
      </w:pPr>
    </w:p>
    <w:p w14:paraId="7A80B3FF" w14:textId="77777777" w:rsidR="00016B67" w:rsidRDefault="00D9134D">
      <w:pPr>
        <w:pStyle w:val="21"/>
        <w:rPr>
          <w:lang w:eastAsia="zh-CN"/>
        </w:rPr>
      </w:pPr>
      <w:bookmarkStart w:id="2" w:name="sec_3"/>
      <w:r>
        <w:rPr>
          <w:lang w:eastAsia="zh-CN"/>
        </w:rPr>
        <w:t xml:space="preserve">1.2 </w:t>
      </w:r>
      <w:r>
        <w:rPr>
          <w:lang w:eastAsia="zh-CN"/>
        </w:rPr>
        <w:t>背景与系统目标</w:t>
      </w:r>
      <w:bookmarkEnd w:id="2"/>
    </w:p>
    <w:p w14:paraId="36863DC4" w14:textId="77777777" w:rsidR="00016B67" w:rsidRDefault="00D9134D">
      <w:pPr>
        <w:rPr>
          <w:lang w:eastAsia="zh-CN"/>
        </w:rPr>
      </w:pPr>
      <w:r>
        <w:rPr>
          <w:lang w:eastAsia="zh-CN"/>
        </w:rPr>
        <w:t>课程资料通常分散在课件、文档阅读器和笔记软件中，人工整理难以长期维护页码与引文；线性笔记也不易呈现跨讲、跨课程的联系。通用模型能解释问题，但没有课程来源约束时，用户难以判断回答是否来自所学资料。</w:t>
      </w:r>
      <w:r>
        <w:rPr>
          <w:lang w:eastAsia="zh-CN"/>
        </w:rPr>
        <w:t xml:space="preserve">NoteBuddy </w:t>
      </w:r>
      <w:r>
        <w:rPr>
          <w:lang w:eastAsia="zh-CN"/>
        </w:rPr>
        <w:t>通过稳定的资料位置、来源记录和笔记身份，将阅读、整理、检索与核验串联起来。</w:t>
      </w:r>
    </w:p>
    <w:p w14:paraId="56FC530E" w14:textId="77777777" w:rsidR="00016B67" w:rsidRDefault="00D9134D">
      <w:pPr>
        <w:rPr>
          <w:lang w:eastAsia="zh-CN"/>
        </w:rPr>
      </w:pPr>
      <w:r>
        <w:rPr>
          <w:lang w:eastAsia="zh-CN"/>
        </w:rPr>
        <w:t>功能目标包括课程与多笔记本管理，</w:t>
      </w:r>
      <w:r>
        <w:rPr>
          <w:lang w:eastAsia="zh-CN"/>
        </w:rPr>
        <w:t>PPTX</w:t>
      </w:r>
      <w:r>
        <w:rPr>
          <w:lang w:eastAsia="zh-CN"/>
        </w:rPr>
        <w:t>、</w:t>
      </w:r>
      <w:r>
        <w:rPr>
          <w:lang w:eastAsia="zh-CN"/>
        </w:rPr>
        <w:t>PDF</w:t>
      </w:r>
      <w:r>
        <w:rPr>
          <w:lang w:eastAsia="zh-CN"/>
        </w:rPr>
        <w:t>、</w:t>
      </w:r>
      <w:r>
        <w:rPr>
          <w:lang w:eastAsia="zh-CN"/>
        </w:rPr>
        <w:t xml:space="preserve">DOCX </w:t>
      </w:r>
      <w:r>
        <w:rPr>
          <w:lang w:eastAsia="zh-CN"/>
        </w:rPr>
        <w:t>资料接入，文档与图片解析，富文本笔记与小节版本，课程知识整合，持续答疑，来源回查，知识森林及备份恢复。未绑定课程的笔记本允许独立记录；绑定课程后才能使用依赖课程证据的知识与答疑能力。</w:t>
      </w:r>
    </w:p>
    <w:p w14:paraId="290B2B89" w14:textId="77777777" w:rsidR="00016B67" w:rsidRDefault="00D9134D">
      <w:r>
        <w:rPr>
          <w:lang w:eastAsia="zh-CN"/>
        </w:rPr>
        <w:t>预期学习闭环保留自测卷、作答与判分、错题复习、复习提纲及易混概念对比。当前仓库尚无完整的自测表、学习产物接口与</w:t>
      </w:r>
      <w:r>
        <w:rPr>
          <w:lang w:eastAsia="zh-CN"/>
        </w:rPr>
        <w:t xml:space="preserve"> Agent </w:t>
      </w:r>
      <w:r>
        <w:rPr>
          <w:lang w:eastAsia="zh-CN"/>
        </w:rPr>
        <w:t>技能工具链，这些能力按规划描述，不计入当前已实现模块清单。</w:t>
      </w:r>
      <w:proofErr w:type="spellStart"/>
      <w:r>
        <w:t>其数据和验收设计见</w:t>
      </w:r>
      <w:proofErr w:type="spellEnd"/>
      <w:r>
        <w:t xml:space="preserve"> 4.5 </w:t>
      </w:r>
      <w:r>
        <w:t>与</w:t>
      </w:r>
      <w:r>
        <w:t xml:space="preserve"> 6.6</w:t>
      </w:r>
      <w:r>
        <w:t>。</w:t>
      </w:r>
    </w:p>
    <w:p w14:paraId="2C91EC61" w14:textId="77777777" w:rsidR="00016B67" w:rsidRDefault="00D9134D">
      <w:pPr>
        <w:pStyle w:val="af7"/>
        <w:keepNext/>
      </w:pPr>
      <w:r>
        <w:t>表</w:t>
      </w:r>
      <w:r>
        <w:t xml:space="preserve"> 2 </w:t>
      </w:r>
      <w:proofErr w:type="spellStart"/>
      <w:r>
        <w:t>主要设计目标</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45A54C4D" w14:textId="77777777">
        <w:trPr>
          <w:cantSplit/>
          <w:tblHeader/>
          <w:jc w:val="center"/>
        </w:trPr>
        <w:tc>
          <w:tcPr>
            <w:tcW w:w="1701" w:type="dxa"/>
            <w:shd w:val="clear" w:color="auto" w:fill="E5EBF1"/>
            <w:tcMar>
              <w:top w:w="90" w:type="dxa"/>
              <w:left w:w="105" w:type="dxa"/>
              <w:bottom w:w="90" w:type="dxa"/>
              <w:right w:w="105" w:type="dxa"/>
            </w:tcMar>
            <w:vAlign w:val="center"/>
          </w:tcPr>
          <w:p w14:paraId="75261542" w14:textId="77777777" w:rsidR="00016B67" w:rsidRDefault="00D9134D">
            <w:pPr>
              <w:keepNext/>
              <w:spacing w:after="0" w:line="269" w:lineRule="auto"/>
            </w:pPr>
            <w:proofErr w:type="spellStart"/>
            <w:r>
              <w:rPr>
                <w:b/>
                <w:sz w:val="18"/>
              </w:rPr>
              <w:t>指标</w:t>
            </w:r>
            <w:proofErr w:type="spellEnd"/>
          </w:p>
        </w:tc>
        <w:tc>
          <w:tcPr>
            <w:tcW w:w="3402" w:type="dxa"/>
            <w:shd w:val="clear" w:color="auto" w:fill="E5EBF1"/>
            <w:tcMar>
              <w:top w:w="90" w:type="dxa"/>
              <w:left w:w="105" w:type="dxa"/>
              <w:bottom w:w="90" w:type="dxa"/>
              <w:right w:w="105" w:type="dxa"/>
            </w:tcMar>
            <w:vAlign w:val="center"/>
          </w:tcPr>
          <w:p w14:paraId="510A84E1" w14:textId="77777777" w:rsidR="00016B67" w:rsidRDefault="00D9134D">
            <w:pPr>
              <w:keepNext/>
              <w:spacing w:after="0" w:line="269" w:lineRule="auto"/>
            </w:pPr>
            <w:proofErr w:type="spellStart"/>
            <w:r>
              <w:rPr>
                <w:b/>
                <w:sz w:val="18"/>
              </w:rPr>
              <w:t>目标或当前约束</w:t>
            </w:r>
            <w:proofErr w:type="spellEnd"/>
          </w:p>
        </w:tc>
        <w:tc>
          <w:tcPr>
            <w:tcW w:w="4252" w:type="dxa"/>
            <w:shd w:val="clear" w:color="auto" w:fill="E5EBF1"/>
            <w:tcMar>
              <w:top w:w="90" w:type="dxa"/>
              <w:left w:w="105" w:type="dxa"/>
              <w:bottom w:w="90" w:type="dxa"/>
              <w:right w:w="105" w:type="dxa"/>
            </w:tcMar>
            <w:vAlign w:val="center"/>
          </w:tcPr>
          <w:p w14:paraId="1B9887FA" w14:textId="77777777" w:rsidR="00016B67" w:rsidRDefault="00D9134D">
            <w:pPr>
              <w:keepNext/>
              <w:spacing w:after="0" w:line="269" w:lineRule="auto"/>
            </w:pPr>
            <w:proofErr w:type="spellStart"/>
            <w:r>
              <w:rPr>
                <w:b/>
                <w:sz w:val="18"/>
              </w:rPr>
              <w:t>验证条件</w:t>
            </w:r>
            <w:proofErr w:type="spellEnd"/>
          </w:p>
        </w:tc>
      </w:tr>
      <w:tr w:rsidR="00016B67" w14:paraId="5708AC1A" w14:textId="77777777">
        <w:trPr>
          <w:cantSplit/>
          <w:jc w:val="center"/>
        </w:trPr>
        <w:tc>
          <w:tcPr>
            <w:tcW w:w="1701" w:type="dxa"/>
            <w:shd w:val="clear" w:color="auto" w:fill="FFFFFF"/>
            <w:tcMar>
              <w:top w:w="90" w:type="dxa"/>
              <w:left w:w="105" w:type="dxa"/>
              <w:bottom w:w="90" w:type="dxa"/>
              <w:right w:w="105" w:type="dxa"/>
            </w:tcMar>
            <w:vAlign w:val="center"/>
          </w:tcPr>
          <w:p w14:paraId="716CEE93" w14:textId="77777777" w:rsidR="00016B67" w:rsidRDefault="00D9134D">
            <w:pPr>
              <w:spacing w:after="0" w:line="269" w:lineRule="auto"/>
            </w:pPr>
            <w:proofErr w:type="spellStart"/>
            <w:r>
              <w:rPr>
                <w:sz w:val="18"/>
              </w:rPr>
              <w:t>文档接入</w:t>
            </w:r>
            <w:proofErr w:type="spellEnd"/>
          </w:p>
        </w:tc>
        <w:tc>
          <w:tcPr>
            <w:tcW w:w="3402" w:type="dxa"/>
            <w:shd w:val="clear" w:color="auto" w:fill="FFFFFF"/>
            <w:tcMar>
              <w:top w:w="90" w:type="dxa"/>
              <w:left w:w="105" w:type="dxa"/>
              <w:bottom w:w="90" w:type="dxa"/>
              <w:right w:w="105" w:type="dxa"/>
            </w:tcMar>
            <w:vAlign w:val="center"/>
          </w:tcPr>
          <w:p w14:paraId="7B097DFA" w14:textId="77777777" w:rsidR="00016B67" w:rsidRDefault="00D9134D">
            <w:pPr>
              <w:spacing w:after="0" w:line="269" w:lineRule="auto"/>
              <w:rPr>
                <w:lang w:eastAsia="zh-CN"/>
              </w:rPr>
            </w:pPr>
            <w:r>
              <w:rPr>
                <w:sz w:val="18"/>
                <w:lang w:eastAsia="zh-CN"/>
              </w:rPr>
              <w:t>默认单文件</w:t>
            </w:r>
            <w:r>
              <w:rPr>
                <w:sz w:val="18"/>
                <w:lang w:eastAsia="zh-CN"/>
              </w:rPr>
              <w:t xml:space="preserve"> 50 MB</w:t>
            </w:r>
            <w:r>
              <w:rPr>
                <w:sz w:val="18"/>
                <w:lang w:eastAsia="zh-CN"/>
              </w:rPr>
              <w:t>、单课件最多</w:t>
            </w:r>
            <w:r>
              <w:rPr>
                <w:sz w:val="18"/>
                <w:lang w:eastAsia="zh-CN"/>
              </w:rPr>
              <w:t xml:space="preserve"> 500 </w:t>
            </w:r>
            <w:r>
              <w:rPr>
                <w:sz w:val="18"/>
                <w:lang w:eastAsia="zh-CN"/>
              </w:rPr>
              <w:t>页，可由配置调整</w:t>
            </w:r>
          </w:p>
        </w:tc>
        <w:tc>
          <w:tcPr>
            <w:tcW w:w="4252" w:type="dxa"/>
            <w:shd w:val="clear" w:color="auto" w:fill="FFFFFF"/>
            <w:tcMar>
              <w:top w:w="90" w:type="dxa"/>
              <w:left w:w="105" w:type="dxa"/>
              <w:bottom w:w="90" w:type="dxa"/>
              <w:right w:w="105" w:type="dxa"/>
            </w:tcMar>
            <w:vAlign w:val="center"/>
          </w:tcPr>
          <w:p w14:paraId="3632D456" w14:textId="77777777" w:rsidR="00016B67" w:rsidRDefault="00D9134D">
            <w:pPr>
              <w:spacing w:after="0" w:line="269" w:lineRule="auto"/>
              <w:rPr>
                <w:lang w:eastAsia="zh-CN"/>
              </w:rPr>
            </w:pPr>
            <w:r>
              <w:rPr>
                <w:sz w:val="18"/>
                <w:lang w:eastAsia="zh-CN"/>
              </w:rPr>
              <w:t>分别验证边界值、损坏容器、重复上传和超限拒绝</w:t>
            </w:r>
          </w:p>
        </w:tc>
      </w:tr>
      <w:tr w:rsidR="00016B67" w14:paraId="195DEB9B" w14:textId="77777777">
        <w:trPr>
          <w:cantSplit/>
          <w:jc w:val="center"/>
        </w:trPr>
        <w:tc>
          <w:tcPr>
            <w:tcW w:w="1701" w:type="dxa"/>
            <w:shd w:val="clear" w:color="auto" w:fill="F7F8FA"/>
            <w:tcMar>
              <w:top w:w="90" w:type="dxa"/>
              <w:left w:w="105" w:type="dxa"/>
              <w:bottom w:w="90" w:type="dxa"/>
              <w:right w:w="105" w:type="dxa"/>
            </w:tcMar>
            <w:vAlign w:val="center"/>
          </w:tcPr>
          <w:p w14:paraId="02BF3884" w14:textId="77777777" w:rsidR="00016B67" w:rsidRDefault="00D9134D">
            <w:pPr>
              <w:spacing w:after="0" w:line="269" w:lineRule="auto"/>
            </w:pPr>
            <w:proofErr w:type="spellStart"/>
            <w:r>
              <w:rPr>
                <w:sz w:val="18"/>
              </w:rPr>
              <w:lastRenderedPageBreak/>
              <w:t>解析时延</w:t>
            </w:r>
            <w:proofErr w:type="spellEnd"/>
          </w:p>
        </w:tc>
        <w:tc>
          <w:tcPr>
            <w:tcW w:w="3402" w:type="dxa"/>
            <w:shd w:val="clear" w:color="auto" w:fill="F7F8FA"/>
            <w:tcMar>
              <w:top w:w="90" w:type="dxa"/>
              <w:left w:w="105" w:type="dxa"/>
              <w:bottom w:w="90" w:type="dxa"/>
              <w:right w:w="105" w:type="dxa"/>
            </w:tcMar>
            <w:vAlign w:val="center"/>
          </w:tcPr>
          <w:p w14:paraId="7CE7D5F9" w14:textId="77777777" w:rsidR="00016B67" w:rsidRDefault="00D9134D">
            <w:pPr>
              <w:spacing w:after="0" w:line="269" w:lineRule="auto"/>
              <w:rPr>
                <w:lang w:eastAsia="zh-CN"/>
              </w:rPr>
            </w:pPr>
            <w:r>
              <w:rPr>
                <w:sz w:val="18"/>
                <w:lang w:eastAsia="zh-CN"/>
              </w:rPr>
              <w:t>常规不超过</w:t>
            </w:r>
            <w:r>
              <w:rPr>
                <w:sz w:val="18"/>
                <w:lang w:eastAsia="zh-CN"/>
              </w:rPr>
              <w:t xml:space="preserve"> 100 </w:t>
            </w:r>
            <w:r>
              <w:rPr>
                <w:sz w:val="18"/>
                <w:lang w:eastAsia="zh-CN"/>
              </w:rPr>
              <w:t>页的课件争取</w:t>
            </w:r>
            <w:r>
              <w:rPr>
                <w:sz w:val="18"/>
                <w:lang w:eastAsia="zh-CN"/>
              </w:rPr>
              <w:t xml:space="preserve"> 5 </w:t>
            </w:r>
            <w:r>
              <w:rPr>
                <w:sz w:val="18"/>
                <w:lang w:eastAsia="zh-CN"/>
              </w:rPr>
              <w:t>分钟内完成</w:t>
            </w:r>
          </w:p>
        </w:tc>
        <w:tc>
          <w:tcPr>
            <w:tcW w:w="4252" w:type="dxa"/>
            <w:shd w:val="clear" w:color="auto" w:fill="F7F8FA"/>
            <w:tcMar>
              <w:top w:w="90" w:type="dxa"/>
              <w:left w:w="105" w:type="dxa"/>
              <w:bottom w:w="90" w:type="dxa"/>
              <w:right w:w="105" w:type="dxa"/>
            </w:tcMar>
            <w:vAlign w:val="center"/>
          </w:tcPr>
          <w:p w14:paraId="6508B03C" w14:textId="77777777" w:rsidR="00016B67" w:rsidRDefault="00D9134D">
            <w:pPr>
              <w:spacing w:after="0" w:line="269" w:lineRule="auto"/>
              <w:rPr>
                <w:lang w:eastAsia="zh-CN"/>
              </w:rPr>
            </w:pPr>
            <w:r>
              <w:rPr>
                <w:sz w:val="18"/>
                <w:lang w:eastAsia="zh-CN"/>
              </w:rPr>
              <w:t>分开记录纯解析、</w:t>
            </w:r>
            <w:r>
              <w:rPr>
                <w:sz w:val="18"/>
                <w:lang w:eastAsia="zh-CN"/>
              </w:rPr>
              <w:t>OCR</w:t>
            </w:r>
            <w:r>
              <w:rPr>
                <w:sz w:val="18"/>
                <w:lang w:eastAsia="zh-CN"/>
              </w:rPr>
              <w:t>、知识抽取和正文生成耗时</w:t>
            </w:r>
          </w:p>
        </w:tc>
      </w:tr>
      <w:tr w:rsidR="00016B67" w14:paraId="0CAAB0E5" w14:textId="77777777">
        <w:trPr>
          <w:cantSplit/>
          <w:jc w:val="center"/>
        </w:trPr>
        <w:tc>
          <w:tcPr>
            <w:tcW w:w="1701" w:type="dxa"/>
            <w:shd w:val="clear" w:color="auto" w:fill="FFFFFF"/>
            <w:tcMar>
              <w:top w:w="90" w:type="dxa"/>
              <w:left w:w="105" w:type="dxa"/>
              <w:bottom w:w="90" w:type="dxa"/>
              <w:right w:w="105" w:type="dxa"/>
            </w:tcMar>
            <w:vAlign w:val="center"/>
          </w:tcPr>
          <w:p w14:paraId="43244BCF" w14:textId="77777777" w:rsidR="00016B67" w:rsidRDefault="00D9134D">
            <w:pPr>
              <w:spacing w:after="0" w:line="269" w:lineRule="auto"/>
            </w:pPr>
            <w:proofErr w:type="spellStart"/>
            <w:r>
              <w:rPr>
                <w:sz w:val="18"/>
              </w:rPr>
              <w:t>检索响应</w:t>
            </w:r>
            <w:proofErr w:type="spellEnd"/>
          </w:p>
        </w:tc>
        <w:tc>
          <w:tcPr>
            <w:tcW w:w="3402" w:type="dxa"/>
            <w:shd w:val="clear" w:color="auto" w:fill="FFFFFF"/>
            <w:tcMar>
              <w:top w:w="90" w:type="dxa"/>
              <w:left w:w="105" w:type="dxa"/>
              <w:bottom w:w="90" w:type="dxa"/>
              <w:right w:w="105" w:type="dxa"/>
            </w:tcMar>
            <w:vAlign w:val="center"/>
          </w:tcPr>
          <w:p w14:paraId="627D2E5F" w14:textId="77777777" w:rsidR="00016B67" w:rsidRDefault="00D9134D">
            <w:pPr>
              <w:spacing w:after="0" w:line="269" w:lineRule="auto"/>
              <w:rPr>
                <w:lang w:eastAsia="zh-CN"/>
              </w:rPr>
            </w:pPr>
            <w:r>
              <w:rPr>
                <w:sz w:val="18"/>
                <w:lang w:eastAsia="zh-CN"/>
              </w:rPr>
              <w:t>单课程一万检索块的本地检索目标小于</w:t>
            </w:r>
            <w:r>
              <w:rPr>
                <w:sz w:val="18"/>
                <w:lang w:eastAsia="zh-CN"/>
              </w:rPr>
              <w:t xml:space="preserve"> 300 </w:t>
            </w:r>
            <w:proofErr w:type="spellStart"/>
            <w:r>
              <w:rPr>
                <w:sz w:val="18"/>
                <w:lang w:eastAsia="zh-CN"/>
              </w:rPr>
              <w:t>ms</w:t>
            </w:r>
            <w:proofErr w:type="spellEnd"/>
          </w:p>
        </w:tc>
        <w:tc>
          <w:tcPr>
            <w:tcW w:w="4252" w:type="dxa"/>
            <w:shd w:val="clear" w:color="auto" w:fill="FFFFFF"/>
            <w:tcMar>
              <w:top w:w="90" w:type="dxa"/>
              <w:left w:w="105" w:type="dxa"/>
              <w:bottom w:w="90" w:type="dxa"/>
              <w:right w:w="105" w:type="dxa"/>
            </w:tcMar>
            <w:vAlign w:val="center"/>
          </w:tcPr>
          <w:p w14:paraId="7768DB1C" w14:textId="77777777" w:rsidR="00016B67" w:rsidRDefault="00D9134D">
            <w:pPr>
              <w:spacing w:after="0" w:line="269" w:lineRule="auto"/>
              <w:rPr>
                <w:lang w:eastAsia="zh-CN"/>
              </w:rPr>
            </w:pPr>
            <w:r>
              <w:rPr>
                <w:sz w:val="18"/>
                <w:lang w:eastAsia="zh-CN"/>
              </w:rPr>
              <w:t>固定设备和数据集；模型与向量服务网络耗时单列</w:t>
            </w:r>
          </w:p>
        </w:tc>
      </w:tr>
      <w:tr w:rsidR="00016B67" w14:paraId="589D0918" w14:textId="77777777">
        <w:trPr>
          <w:cantSplit/>
          <w:jc w:val="center"/>
        </w:trPr>
        <w:tc>
          <w:tcPr>
            <w:tcW w:w="1701" w:type="dxa"/>
            <w:shd w:val="clear" w:color="auto" w:fill="F7F8FA"/>
            <w:tcMar>
              <w:top w:w="90" w:type="dxa"/>
              <w:left w:w="105" w:type="dxa"/>
              <w:bottom w:w="90" w:type="dxa"/>
              <w:right w:w="105" w:type="dxa"/>
            </w:tcMar>
            <w:vAlign w:val="center"/>
          </w:tcPr>
          <w:p w14:paraId="0B50EE14" w14:textId="77777777" w:rsidR="00016B67" w:rsidRDefault="00D9134D">
            <w:pPr>
              <w:spacing w:after="0" w:line="269" w:lineRule="auto"/>
            </w:pPr>
            <w:proofErr w:type="spellStart"/>
            <w:r>
              <w:rPr>
                <w:sz w:val="18"/>
              </w:rPr>
              <w:t>答疑体验</w:t>
            </w:r>
            <w:proofErr w:type="spellEnd"/>
          </w:p>
        </w:tc>
        <w:tc>
          <w:tcPr>
            <w:tcW w:w="3402" w:type="dxa"/>
            <w:shd w:val="clear" w:color="auto" w:fill="F7F8FA"/>
            <w:tcMar>
              <w:top w:w="90" w:type="dxa"/>
              <w:left w:w="105" w:type="dxa"/>
              <w:bottom w:w="90" w:type="dxa"/>
              <w:right w:w="105" w:type="dxa"/>
            </w:tcMar>
            <w:vAlign w:val="center"/>
          </w:tcPr>
          <w:p w14:paraId="3ACA212D" w14:textId="77777777" w:rsidR="00016B67" w:rsidRDefault="00D9134D">
            <w:pPr>
              <w:spacing w:after="0" w:line="269" w:lineRule="auto"/>
            </w:pPr>
            <w:r>
              <w:rPr>
                <w:sz w:val="18"/>
              </w:rPr>
              <w:t xml:space="preserve">Agent </w:t>
            </w:r>
            <w:proofErr w:type="spellStart"/>
            <w:r>
              <w:rPr>
                <w:sz w:val="18"/>
              </w:rPr>
              <w:t>首段可读输出目标小于</w:t>
            </w:r>
            <w:proofErr w:type="spellEnd"/>
            <w:r>
              <w:rPr>
                <w:sz w:val="18"/>
              </w:rPr>
              <w:t xml:space="preserve"> 5 </w:t>
            </w:r>
            <w:r>
              <w:rPr>
                <w:sz w:val="18"/>
              </w:rPr>
              <w:t>秒</w:t>
            </w:r>
          </w:p>
        </w:tc>
        <w:tc>
          <w:tcPr>
            <w:tcW w:w="4252" w:type="dxa"/>
            <w:shd w:val="clear" w:color="auto" w:fill="F7F8FA"/>
            <w:tcMar>
              <w:top w:w="90" w:type="dxa"/>
              <w:left w:w="105" w:type="dxa"/>
              <w:bottom w:w="90" w:type="dxa"/>
              <w:right w:w="105" w:type="dxa"/>
            </w:tcMar>
            <w:vAlign w:val="center"/>
          </w:tcPr>
          <w:p w14:paraId="77677FC1" w14:textId="77777777" w:rsidR="00016B67" w:rsidRDefault="00D9134D">
            <w:pPr>
              <w:spacing w:after="0" w:line="269" w:lineRule="auto"/>
              <w:rPr>
                <w:lang w:eastAsia="zh-CN"/>
              </w:rPr>
            </w:pPr>
            <w:r>
              <w:rPr>
                <w:sz w:val="18"/>
                <w:lang w:eastAsia="zh-CN"/>
              </w:rPr>
              <w:t>区分首个步骤事件与首段回答；外部模型条件单列</w:t>
            </w:r>
          </w:p>
        </w:tc>
      </w:tr>
      <w:tr w:rsidR="00016B67" w14:paraId="2E319334" w14:textId="77777777">
        <w:trPr>
          <w:cantSplit/>
          <w:jc w:val="center"/>
        </w:trPr>
        <w:tc>
          <w:tcPr>
            <w:tcW w:w="1701" w:type="dxa"/>
            <w:shd w:val="clear" w:color="auto" w:fill="FFFFFF"/>
            <w:tcMar>
              <w:top w:w="90" w:type="dxa"/>
              <w:left w:w="105" w:type="dxa"/>
              <w:bottom w:w="90" w:type="dxa"/>
              <w:right w:w="105" w:type="dxa"/>
            </w:tcMar>
            <w:vAlign w:val="center"/>
          </w:tcPr>
          <w:p w14:paraId="1B72D2D6" w14:textId="77777777" w:rsidR="00016B67" w:rsidRDefault="00D9134D">
            <w:pPr>
              <w:spacing w:after="0" w:line="269" w:lineRule="auto"/>
            </w:pPr>
            <w:proofErr w:type="spellStart"/>
            <w:r>
              <w:rPr>
                <w:sz w:val="18"/>
              </w:rPr>
              <w:t>来源质量</w:t>
            </w:r>
            <w:proofErr w:type="spellEnd"/>
          </w:p>
        </w:tc>
        <w:tc>
          <w:tcPr>
            <w:tcW w:w="3402" w:type="dxa"/>
            <w:shd w:val="clear" w:color="auto" w:fill="FFFFFF"/>
            <w:tcMar>
              <w:top w:w="90" w:type="dxa"/>
              <w:left w:w="105" w:type="dxa"/>
              <w:bottom w:w="90" w:type="dxa"/>
              <w:right w:w="105" w:type="dxa"/>
            </w:tcMar>
            <w:vAlign w:val="center"/>
          </w:tcPr>
          <w:p w14:paraId="1F0F0B8C" w14:textId="77777777" w:rsidR="00016B67" w:rsidRDefault="00D9134D">
            <w:pPr>
              <w:spacing w:after="0" w:line="269" w:lineRule="auto"/>
              <w:rPr>
                <w:lang w:eastAsia="zh-CN"/>
              </w:rPr>
            </w:pPr>
            <w:r>
              <w:rPr>
                <w:sz w:val="18"/>
                <w:lang w:eastAsia="zh-CN"/>
              </w:rPr>
              <w:t>至少</w:t>
            </w:r>
            <w:r>
              <w:rPr>
                <w:sz w:val="18"/>
                <w:lang w:eastAsia="zh-CN"/>
              </w:rPr>
              <w:t xml:space="preserve"> 30 </w:t>
            </w:r>
            <w:r>
              <w:rPr>
                <w:sz w:val="18"/>
                <w:lang w:eastAsia="zh-CN"/>
              </w:rPr>
              <w:t>条真实来源抽查，目标准确率不低于</w:t>
            </w:r>
            <w:r>
              <w:rPr>
                <w:sz w:val="18"/>
                <w:lang w:eastAsia="zh-CN"/>
              </w:rPr>
              <w:t xml:space="preserve"> 95%</w:t>
            </w:r>
          </w:p>
        </w:tc>
        <w:tc>
          <w:tcPr>
            <w:tcW w:w="4252" w:type="dxa"/>
            <w:shd w:val="clear" w:color="auto" w:fill="FFFFFF"/>
            <w:tcMar>
              <w:top w:w="90" w:type="dxa"/>
              <w:left w:w="105" w:type="dxa"/>
              <w:bottom w:w="90" w:type="dxa"/>
              <w:right w:w="105" w:type="dxa"/>
            </w:tcMar>
            <w:vAlign w:val="center"/>
          </w:tcPr>
          <w:p w14:paraId="1F3ACF5B" w14:textId="77777777" w:rsidR="00016B67" w:rsidRDefault="00D9134D">
            <w:pPr>
              <w:spacing w:after="0" w:line="269" w:lineRule="auto"/>
              <w:rPr>
                <w:lang w:eastAsia="zh-CN"/>
              </w:rPr>
            </w:pPr>
            <w:r>
              <w:rPr>
                <w:sz w:val="18"/>
                <w:lang w:eastAsia="zh-CN"/>
              </w:rPr>
              <w:t>检查位置、引文、归属与结论支持程度</w:t>
            </w:r>
          </w:p>
        </w:tc>
      </w:tr>
      <w:tr w:rsidR="00016B67" w14:paraId="69C83D25" w14:textId="77777777">
        <w:trPr>
          <w:cantSplit/>
          <w:jc w:val="center"/>
        </w:trPr>
        <w:tc>
          <w:tcPr>
            <w:tcW w:w="1701" w:type="dxa"/>
            <w:shd w:val="clear" w:color="auto" w:fill="F7F8FA"/>
            <w:tcMar>
              <w:top w:w="90" w:type="dxa"/>
              <w:left w:w="105" w:type="dxa"/>
              <w:bottom w:w="90" w:type="dxa"/>
              <w:right w:w="105" w:type="dxa"/>
            </w:tcMar>
            <w:vAlign w:val="center"/>
          </w:tcPr>
          <w:p w14:paraId="3EE8EDC2" w14:textId="77777777" w:rsidR="00016B67" w:rsidRDefault="00D9134D">
            <w:pPr>
              <w:spacing w:after="0" w:line="269" w:lineRule="auto"/>
            </w:pPr>
            <w:proofErr w:type="spellStart"/>
            <w:r>
              <w:rPr>
                <w:sz w:val="18"/>
              </w:rPr>
              <w:t>用户内容保护</w:t>
            </w:r>
            <w:proofErr w:type="spellEnd"/>
          </w:p>
        </w:tc>
        <w:tc>
          <w:tcPr>
            <w:tcW w:w="3402" w:type="dxa"/>
            <w:shd w:val="clear" w:color="auto" w:fill="F7F8FA"/>
            <w:tcMar>
              <w:top w:w="90" w:type="dxa"/>
              <w:left w:w="105" w:type="dxa"/>
              <w:bottom w:w="90" w:type="dxa"/>
              <w:right w:w="105" w:type="dxa"/>
            </w:tcMar>
            <w:vAlign w:val="center"/>
          </w:tcPr>
          <w:p w14:paraId="08F60A57" w14:textId="77777777" w:rsidR="00016B67" w:rsidRDefault="00D9134D">
            <w:pPr>
              <w:spacing w:after="0" w:line="269" w:lineRule="auto"/>
              <w:rPr>
                <w:lang w:eastAsia="zh-CN"/>
              </w:rPr>
            </w:pPr>
            <w:r>
              <w:rPr>
                <w:sz w:val="18"/>
                <w:lang w:eastAsia="zh-CN"/>
              </w:rPr>
              <w:t>至少</w:t>
            </w:r>
            <w:r>
              <w:rPr>
                <w:sz w:val="18"/>
                <w:lang w:eastAsia="zh-CN"/>
              </w:rPr>
              <w:t xml:space="preserve"> 10 </w:t>
            </w:r>
            <w:r>
              <w:rPr>
                <w:sz w:val="18"/>
                <w:lang w:eastAsia="zh-CN"/>
              </w:rPr>
              <w:t>条用户编辑笔记回归，未经确认覆盖次数为零</w:t>
            </w:r>
          </w:p>
        </w:tc>
        <w:tc>
          <w:tcPr>
            <w:tcW w:w="4252" w:type="dxa"/>
            <w:shd w:val="clear" w:color="auto" w:fill="F7F8FA"/>
            <w:tcMar>
              <w:top w:w="90" w:type="dxa"/>
              <w:left w:w="105" w:type="dxa"/>
              <w:bottom w:w="90" w:type="dxa"/>
              <w:right w:w="105" w:type="dxa"/>
            </w:tcMar>
            <w:vAlign w:val="center"/>
          </w:tcPr>
          <w:p w14:paraId="61F75D6E" w14:textId="77777777" w:rsidR="00016B67" w:rsidRDefault="00D9134D">
            <w:pPr>
              <w:spacing w:after="0" w:line="269" w:lineRule="auto"/>
              <w:rPr>
                <w:lang w:eastAsia="zh-CN"/>
              </w:rPr>
            </w:pPr>
            <w:r>
              <w:rPr>
                <w:sz w:val="18"/>
                <w:lang w:eastAsia="zh-CN"/>
              </w:rPr>
              <w:t>覆盖重解析、生成追加、建议采纳与历史恢复</w:t>
            </w:r>
          </w:p>
        </w:tc>
      </w:tr>
      <w:tr w:rsidR="00016B67" w14:paraId="75AEA780" w14:textId="77777777">
        <w:trPr>
          <w:cantSplit/>
          <w:jc w:val="center"/>
        </w:trPr>
        <w:tc>
          <w:tcPr>
            <w:tcW w:w="1701" w:type="dxa"/>
            <w:shd w:val="clear" w:color="auto" w:fill="FFFFFF"/>
            <w:tcMar>
              <w:top w:w="90" w:type="dxa"/>
              <w:left w:w="105" w:type="dxa"/>
              <w:bottom w:w="90" w:type="dxa"/>
              <w:right w:w="105" w:type="dxa"/>
            </w:tcMar>
            <w:vAlign w:val="center"/>
          </w:tcPr>
          <w:p w14:paraId="41DE9BC5" w14:textId="77777777" w:rsidR="00016B67" w:rsidRDefault="00D9134D">
            <w:pPr>
              <w:spacing w:after="0" w:line="269" w:lineRule="auto"/>
            </w:pPr>
            <w:proofErr w:type="spellStart"/>
            <w:r>
              <w:rPr>
                <w:sz w:val="18"/>
              </w:rPr>
              <w:t>容量演进</w:t>
            </w:r>
            <w:proofErr w:type="spellEnd"/>
          </w:p>
        </w:tc>
        <w:tc>
          <w:tcPr>
            <w:tcW w:w="3402" w:type="dxa"/>
            <w:shd w:val="clear" w:color="auto" w:fill="FFFFFF"/>
            <w:tcMar>
              <w:top w:w="90" w:type="dxa"/>
              <w:left w:w="105" w:type="dxa"/>
              <w:bottom w:w="90" w:type="dxa"/>
              <w:right w:w="105" w:type="dxa"/>
            </w:tcMar>
            <w:vAlign w:val="center"/>
          </w:tcPr>
          <w:p w14:paraId="140A9A8D" w14:textId="77777777" w:rsidR="00016B67" w:rsidRDefault="00D9134D">
            <w:pPr>
              <w:spacing w:after="0" w:line="269" w:lineRule="auto"/>
              <w:rPr>
                <w:lang w:eastAsia="zh-CN"/>
              </w:rPr>
            </w:pPr>
            <w:r>
              <w:rPr>
                <w:sz w:val="18"/>
                <w:lang w:eastAsia="zh-CN"/>
              </w:rPr>
              <w:t>以数十门课程、每课多本多讲为验证量级</w:t>
            </w:r>
          </w:p>
        </w:tc>
        <w:tc>
          <w:tcPr>
            <w:tcW w:w="4252" w:type="dxa"/>
            <w:shd w:val="clear" w:color="auto" w:fill="FFFFFF"/>
            <w:tcMar>
              <w:top w:w="90" w:type="dxa"/>
              <w:left w:w="105" w:type="dxa"/>
              <w:bottom w:w="90" w:type="dxa"/>
              <w:right w:w="105" w:type="dxa"/>
            </w:tcMar>
            <w:vAlign w:val="center"/>
          </w:tcPr>
          <w:p w14:paraId="75D7DFB9" w14:textId="77777777" w:rsidR="00016B67" w:rsidRDefault="00D9134D">
            <w:pPr>
              <w:spacing w:after="0" w:line="269" w:lineRule="auto"/>
              <w:rPr>
                <w:lang w:eastAsia="zh-CN"/>
              </w:rPr>
            </w:pPr>
            <w:r>
              <w:rPr>
                <w:sz w:val="18"/>
                <w:lang w:eastAsia="zh-CN"/>
              </w:rPr>
              <w:t>森林平移、搜索、目录与备份分别测量；不假定线性扩展</w:t>
            </w:r>
          </w:p>
        </w:tc>
      </w:tr>
    </w:tbl>
    <w:p w14:paraId="485CDDE6" w14:textId="77777777" w:rsidR="00016B67" w:rsidRDefault="00016B67">
      <w:pPr>
        <w:spacing w:after="20"/>
        <w:rPr>
          <w:lang w:eastAsia="zh-CN"/>
        </w:rPr>
      </w:pPr>
    </w:p>
    <w:p w14:paraId="2DB998E6" w14:textId="77777777" w:rsidR="00016B67" w:rsidRDefault="00D9134D">
      <w:pPr>
        <w:pStyle w:val="21"/>
        <w:rPr>
          <w:lang w:eastAsia="zh-CN"/>
        </w:rPr>
      </w:pPr>
      <w:bookmarkStart w:id="3" w:name="sec_4"/>
      <w:r>
        <w:rPr>
          <w:lang w:eastAsia="zh-CN"/>
        </w:rPr>
        <w:t xml:space="preserve">1.3 </w:t>
      </w:r>
      <w:r>
        <w:rPr>
          <w:lang w:eastAsia="zh-CN"/>
        </w:rPr>
        <w:t>术语与核心约定</w:t>
      </w:r>
      <w:bookmarkEnd w:id="3"/>
    </w:p>
    <w:p w14:paraId="442B68F3" w14:textId="77777777" w:rsidR="00016B67" w:rsidRDefault="00D9134D">
      <w:pPr>
        <w:pStyle w:val="af7"/>
        <w:keepNext/>
        <w:rPr>
          <w:lang w:eastAsia="zh-CN"/>
        </w:rPr>
      </w:pPr>
      <w:r>
        <w:rPr>
          <w:lang w:eastAsia="zh-CN"/>
        </w:rPr>
        <w:t>表</w:t>
      </w:r>
      <w:r>
        <w:rPr>
          <w:lang w:eastAsia="zh-CN"/>
        </w:rPr>
        <w:t xml:space="preserve"> 3 </w:t>
      </w:r>
      <w:r>
        <w:rPr>
          <w:lang w:eastAsia="zh-CN"/>
        </w:rPr>
        <w:t>术语表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087"/>
      </w:tblGrid>
      <w:tr w:rsidR="00016B67" w14:paraId="14892AC7" w14:textId="77777777">
        <w:trPr>
          <w:cantSplit/>
          <w:tblHeader/>
          <w:jc w:val="center"/>
        </w:trPr>
        <w:tc>
          <w:tcPr>
            <w:tcW w:w="2268" w:type="dxa"/>
            <w:shd w:val="clear" w:color="auto" w:fill="E5EBF1"/>
            <w:tcMar>
              <w:top w:w="90" w:type="dxa"/>
              <w:left w:w="105" w:type="dxa"/>
              <w:bottom w:w="90" w:type="dxa"/>
              <w:right w:w="105" w:type="dxa"/>
            </w:tcMar>
            <w:vAlign w:val="center"/>
          </w:tcPr>
          <w:p w14:paraId="5066115C" w14:textId="77777777" w:rsidR="00016B67" w:rsidRDefault="00D9134D">
            <w:pPr>
              <w:keepNext/>
              <w:spacing w:after="0" w:line="269" w:lineRule="auto"/>
            </w:pPr>
            <w:proofErr w:type="spellStart"/>
            <w:r>
              <w:rPr>
                <w:b/>
                <w:sz w:val="18"/>
              </w:rPr>
              <w:t>术语</w:t>
            </w:r>
            <w:proofErr w:type="spellEnd"/>
          </w:p>
        </w:tc>
        <w:tc>
          <w:tcPr>
            <w:tcW w:w="7087" w:type="dxa"/>
            <w:shd w:val="clear" w:color="auto" w:fill="E5EBF1"/>
            <w:tcMar>
              <w:top w:w="90" w:type="dxa"/>
              <w:left w:w="105" w:type="dxa"/>
              <w:bottom w:w="90" w:type="dxa"/>
              <w:right w:w="105" w:type="dxa"/>
            </w:tcMar>
            <w:vAlign w:val="center"/>
          </w:tcPr>
          <w:p w14:paraId="76B4E384" w14:textId="77777777" w:rsidR="00016B67" w:rsidRDefault="00D9134D">
            <w:pPr>
              <w:keepNext/>
              <w:spacing w:after="0" w:line="269" w:lineRule="auto"/>
            </w:pPr>
            <w:proofErr w:type="spellStart"/>
            <w:r>
              <w:rPr>
                <w:b/>
                <w:sz w:val="18"/>
              </w:rPr>
              <w:t>业务含义</w:t>
            </w:r>
            <w:proofErr w:type="spellEnd"/>
          </w:p>
        </w:tc>
      </w:tr>
      <w:tr w:rsidR="00016B67" w14:paraId="515BEA45" w14:textId="77777777">
        <w:trPr>
          <w:cantSplit/>
          <w:jc w:val="center"/>
        </w:trPr>
        <w:tc>
          <w:tcPr>
            <w:tcW w:w="2268" w:type="dxa"/>
            <w:shd w:val="clear" w:color="auto" w:fill="FFFFFF"/>
            <w:tcMar>
              <w:top w:w="90" w:type="dxa"/>
              <w:left w:w="105" w:type="dxa"/>
              <w:bottom w:w="90" w:type="dxa"/>
              <w:right w:w="105" w:type="dxa"/>
            </w:tcMar>
            <w:vAlign w:val="center"/>
          </w:tcPr>
          <w:p w14:paraId="6D3AD674" w14:textId="77777777" w:rsidR="00016B67" w:rsidRDefault="00D9134D">
            <w:pPr>
              <w:spacing w:after="0" w:line="269" w:lineRule="auto"/>
            </w:pPr>
            <w:r>
              <w:rPr>
                <w:sz w:val="18"/>
              </w:rPr>
              <w:t xml:space="preserve">Course </w:t>
            </w:r>
            <w:proofErr w:type="spellStart"/>
            <w:r>
              <w:rPr>
                <w:sz w:val="18"/>
              </w:rPr>
              <w:t>课程</w:t>
            </w:r>
            <w:proofErr w:type="spellEnd"/>
          </w:p>
        </w:tc>
        <w:tc>
          <w:tcPr>
            <w:tcW w:w="7087" w:type="dxa"/>
            <w:shd w:val="clear" w:color="auto" w:fill="FFFFFF"/>
            <w:tcMar>
              <w:top w:w="90" w:type="dxa"/>
              <w:left w:w="105" w:type="dxa"/>
              <w:bottom w:w="90" w:type="dxa"/>
              <w:right w:w="105" w:type="dxa"/>
            </w:tcMar>
            <w:vAlign w:val="center"/>
          </w:tcPr>
          <w:p w14:paraId="054208E5" w14:textId="77777777" w:rsidR="00016B67" w:rsidRDefault="00D9134D">
            <w:pPr>
              <w:spacing w:after="0" w:line="269" w:lineRule="auto"/>
              <w:rPr>
                <w:lang w:eastAsia="zh-CN"/>
              </w:rPr>
            </w:pPr>
            <w:r>
              <w:rPr>
                <w:sz w:val="18"/>
                <w:lang w:eastAsia="zh-CN"/>
              </w:rPr>
              <w:t>课程知识目录、会话与检索的范围边界；同时作为</w:t>
            </w:r>
            <w:r>
              <w:rPr>
                <w:sz w:val="18"/>
                <w:lang w:eastAsia="zh-CN"/>
              </w:rPr>
              <w:t xml:space="preserve"> Notebook </w:t>
            </w:r>
            <w:r>
              <w:rPr>
                <w:sz w:val="18"/>
                <w:lang w:eastAsia="zh-CN"/>
              </w:rPr>
              <w:t>的可选分组</w:t>
            </w:r>
          </w:p>
        </w:tc>
      </w:tr>
      <w:tr w:rsidR="00016B67" w14:paraId="69456C73" w14:textId="77777777">
        <w:trPr>
          <w:cantSplit/>
          <w:jc w:val="center"/>
        </w:trPr>
        <w:tc>
          <w:tcPr>
            <w:tcW w:w="2268" w:type="dxa"/>
            <w:shd w:val="clear" w:color="auto" w:fill="F7F8FA"/>
            <w:tcMar>
              <w:top w:w="90" w:type="dxa"/>
              <w:left w:w="105" w:type="dxa"/>
              <w:bottom w:w="90" w:type="dxa"/>
              <w:right w:w="105" w:type="dxa"/>
            </w:tcMar>
            <w:vAlign w:val="center"/>
          </w:tcPr>
          <w:p w14:paraId="4E3731EE" w14:textId="77777777" w:rsidR="00016B67" w:rsidRDefault="00D9134D">
            <w:pPr>
              <w:spacing w:after="0" w:line="269" w:lineRule="auto"/>
            </w:pPr>
            <w:r>
              <w:rPr>
                <w:sz w:val="18"/>
              </w:rPr>
              <w:t xml:space="preserve">Notebook </w:t>
            </w:r>
            <w:proofErr w:type="spellStart"/>
            <w:r>
              <w:rPr>
                <w:sz w:val="18"/>
              </w:rPr>
              <w:t>笔记本</w:t>
            </w:r>
            <w:proofErr w:type="spellEnd"/>
          </w:p>
        </w:tc>
        <w:tc>
          <w:tcPr>
            <w:tcW w:w="7087" w:type="dxa"/>
            <w:shd w:val="clear" w:color="auto" w:fill="F7F8FA"/>
            <w:tcMar>
              <w:top w:w="90" w:type="dxa"/>
              <w:left w:w="105" w:type="dxa"/>
              <w:bottom w:w="90" w:type="dxa"/>
              <w:right w:w="105" w:type="dxa"/>
            </w:tcMar>
            <w:vAlign w:val="center"/>
          </w:tcPr>
          <w:p w14:paraId="368361A3" w14:textId="77777777" w:rsidR="00016B67" w:rsidRDefault="00D9134D">
            <w:pPr>
              <w:spacing w:after="0" w:line="269" w:lineRule="auto"/>
              <w:rPr>
                <w:lang w:eastAsia="zh-CN"/>
              </w:rPr>
            </w:pPr>
            <w:r>
              <w:rPr>
                <w:sz w:val="18"/>
                <w:lang w:eastAsia="zh-CN"/>
              </w:rPr>
              <w:t>可独立存在或绑定一门课程；保存富文本正文、正文修订、目录版本与阅读位置</w:t>
            </w:r>
          </w:p>
        </w:tc>
      </w:tr>
      <w:tr w:rsidR="00016B67" w14:paraId="24571001" w14:textId="77777777">
        <w:trPr>
          <w:cantSplit/>
          <w:jc w:val="center"/>
        </w:trPr>
        <w:tc>
          <w:tcPr>
            <w:tcW w:w="2268" w:type="dxa"/>
            <w:shd w:val="clear" w:color="auto" w:fill="FFFFFF"/>
            <w:tcMar>
              <w:top w:w="90" w:type="dxa"/>
              <w:left w:w="105" w:type="dxa"/>
              <w:bottom w:w="90" w:type="dxa"/>
              <w:right w:w="105" w:type="dxa"/>
            </w:tcMar>
            <w:vAlign w:val="center"/>
          </w:tcPr>
          <w:p w14:paraId="275E677F" w14:textId="77777777" w:rsidR="00016B67" w:rsidRDefault="00D9134D">
            <w:pPr>
              <w:spacing w:after="0" w:line="269" w:lineRule="auto"/>
            </w:pPr>
            <w:r>
              <w:rPr>
                <w:sz w:val="18"/>
              </w:rPr>
              <w:t xml:space="preserve">Asset </w:t>
            </w:r>
            <w:r>
              <w:rPr>
                <w:sz w:val="18"/>
              </w:rPr>
              <w:t>与</w:t>
            </w:r>
            <w:r>
              <w:rPr>
                <w:sz w:val="18"/>
              </w:rPr>
              <w:t xml:space="preserve"> </w:t>
            </w:r>
            <w:proofErr w:type="spellStart"/>
            <w:r>
              <w:rPr>
                <w:sz w:val="18"/>
              </w:rPr>
              <w:t>NotebookAsset</w:t>
            </w:r>
            <w:proofErr w:type="spellEnd"/>
          </w:p>
        </w:tc>
        <w:tc>
          <w:tcPr>
            <w:tcW w:w="7087" w:type="dxa"/>
            <w:shd w:val="clear" w:color="auto" w:fill="FFFFFF"/>
            <w:tcMar>
              <w:top w:w="90" w:type="dxa"/>
              <w:left w:w="105" w:type="dxa"/>
              <w:bottom w:w="90" w:type="dxa"/>
              <w:right w:w="105" w:type="dxa"/>
            </w:tcMar>
            <w:vAlign w:val="center"/>
          </w:tcPr>
          <w:p w14:paraId="6BB5464E" w14:textId="77777777" w:rsidR="00016B67" w:rsidRDefault="00D9134D">
            <w:pPr>
              <w:spacing w:after="0" w:line="269" w:lineRule="auto"/>
              <w:rPr>
                <w:lang w:eastAsia="zh-CN"/>
              </w:rPr>
            </w:pPr>
            <w:r>
              <w:rPr>
                <w:sz w:val="18"/>
                <w:lang w:eastAsia="zh-CN"/>
              </w:rPr>
              <w:t>文件元数据和笔记本资源关系；原文件字节不存入数据库正文列</w:t>
            </w:r>
          </w:p>
        </w:tc>
      </w:tr>
      <w:tr w:rsidR="00016B67" w14:paraId="2DEC46DA" w14:textId="77777777">
        <w:trPr>
          <w:cantSplit/>
          <w:jc w:val="center"/>
        </w:trPr>
        <w:tc>
          <w:tcPr>
            <w:tcW w:w="2268" w:type="dxa"/>
            <w:shd w:val="clear" w:color="auto" w:fill="F7F8FA"/>
            <w:tcMar>
              <w:top w:w="90" w:type="dxa"/>
              <w:left w:w="105" w:type="dxa"/>
              <w:bottom w:w="90" w:type="dxa"/>
              <w:right w:w="105" w:type="dxa"/>
            </w:tcMar>
            <w:vAlign w:val="center"/>
          </w:tcPr>
          <w:p w14:paraId="3B0DBEF8" w14:textId="77777777" w:rsidR="00016B67" w:rsidRDefault="00D9134D">
            <w:pPr>
              <w:spacing w:after="0" w:line="269" w:lineRule="auto"/>
            </w:pPr>
            <w:r>
              <w:rPr>
                <w:sz w:val="18"/>
              </w:rPr>
              <w:t xml:space="preserve">Material </w:t>
            </w:r>
            <w:proofErr w:type="spellStart"/>
            <w:r>
              <w:rPr>
                <w:sz w:val="18"/>
              </w:rPr>
              <w:t>资料或讲次</w:t>
            </w:r>
            <w:proofErr w:type="spellEnd"/>
          </w:p>
        </w:tc>
        <w:tc>
          <w:tcPr>
            <w:tcW w:w="7087" w:type="dxa"/>
            <w:shd w:val="clear" w:color="auto" w:fill="F7F8FA"/>
            <w:tcMar>
              <w:top w:w="90" w:type="dxa"/>
              <w:left w:w="105" w:type="dxa"/>
              <w:bottom w:w="90" w:type="dxa"/>
              <w:right w:w="105" w:type="dxa"/>
            </w:tcMar>
            <w:vAlign w:val="center"/>
          </w:tcPr>
          <w:p w14:paraId="19640A4F" w14:textId="77777777" w:rsidR="00016B67" w:rsidRDefault="00D9134D">
            <w:pPr>
              <w:spacing w:after="0" w:line="269" w:lineRule="auto"/>
              <w:rPr>
                <w:lang w:eastAsia="zh-CN"/>
              </w:rPr>
            </w:pPr>
            <w:r>
              <w:rPr>
                <w:sz w:val="18"/>
                <w:lang w:eastAsia="zh-CN"/>
              </w:rPr>
              <w:t>PDF</w:t>
            </w:r>
            <w:r>
              <w:rPr>
                <w:sz w:val="18"/>
                <w:lang w:eastAsia="zh-CN"/>
              </w:rPr>
              <w:t>、</w:t>
            </w:r>
            <w:r>
              <w:rPr>
                <w:sz w:val="18"/>
                <w:lang w:eastAsia="zh-CN"/>
              </w:rPr>
              <w:t>PPTX</w:t>
            </w:r>
            <w:r>
              <w:rPr>
                <w:sz w:val="18"/>
                <w:lang w:eastAsia="zh-CN"/>
              </w:rPr>
              <w:t>、</w:t>
            </w:r>
            <w:r>
              <w:rPr>
                <w:sz w:val="18"/>
                <w:lang w:eastAsia="zh-CN"/>
              </w:rPr>
              <w:t xml:space="preserve">DOCX </w:t>
            </w:r>
            <w:r>
              <w:rPr>
                <w:sz w:val="18"/>
                <w:lang w:eastAsia="zh-CN"/>
              </w:rPr>
              <w:t>的解析业务投影；保存页数、状态、章节顺序及兼容课程归属</w:t>
            </w:r>
          </w:p>
        </w:tc>
      </w:tr>
      <w:tr w:rsidR="00016B67" w14:paraId="5983C8AA" w14:textId="77777777">
        <w:trPr>
          <w:cantSplit/>
          <w:jc w:val="center"/>
        </w:trPr>
        <w:tc>
          <w:tcPr>
            <w:tcW w:w="2268" w:type="dxa"/>
            <w:shd w:val="clear" w:color="auto" w:fill="FFFFFF"/>
            <w:tcMar>
              <w:top w:w="90" w:type="dxa"/>
              <w:left w:w="105" w:type="dxa"/>
              <w:bottom w:w="90" w:type="dxa"/>
              <w:right w:w="105" w:type="dxa"/>
            </w:tcMar>
            <w:vAlign w:val="center"/>
          </w:tcPr>
          <w:p w14:paraId="5C66DDFA" w14:textId="77777777" w:rsidR="00016B67" w:rsidRDefault="00D9134D">
            <w:pPr>
              <w:spacing w:after="0" w:line="269" w:lineRule="auto"/>
            </w:pPr>
            <w:proofErr w:type="spellStart"/>
            <w:r>
              <w:rPr>
                <w:sz w:val="18"/>
              </w:rPr>
              <w:t>MaterialPage</w:t>
            </w:r>
            <w:proofErr w:type="spellEnd"/>
            <w:r>
              <w:rPr>
                <w:sz w:val="18"/>
              </w:rPr>
              <w:t xml:space="preserve"> </w:t>
            </w:r>
            <w:r>
              <w:rPr>
                <w:sz w:val="18"/>
              </w:rPr>
              <w:t>与</w:t>
            </w:r>
            <w:r>
              <w:rPr>
                <w:sz w:val="18"/>
              </w:rPr>
              <w:t xml:space="preserve"> </w:t>
            </w:r>
            <w:proofErr w:type="spellStart"/>
            <w:r>
              <w:rPr>
                <w:sz w:val="18"/>
              </w:rPr>
              <w:t>PageBlock</w:t>
            </w:r>
            <w:proofErr w:type="spellEnd"/>
          </w:p>
        </w:tc>
        <w:tc>
          <w:tcPr>
            <w:tcW w:w="7087" w:type="dxa"/>
            <w:shd w:val="clear" w:color="auto" w:fill="FFFFFF"/>
            <w:tcMar>
              <w:top w:w="90" w:type="dxa"/>
              <w:left w:w="105" w:type="dxa"/>
              <w:bottom w:w="90" w:type="dxa"/>
              <w:right w:w="105" w:type="dxa"/>
            </w:tcMar>
            <w:vAlign w:val="center"/>
          </w:tcPr>
          <w:p w14:paraId="715EB647" w14:textId="77777777" w:rsidR="00016B67" w:rsidRDefault="00D9134D">
            <w:pPr>
              <w:spacing w:after="0" w:line="269" w:lineRule="auto"/>
              <w:rPr>
                <w:lang w:eastAsia="zh-CN"/>
              </w:rPr>
            </w:pPr>
            <w:r>
              <w:rPr>
                <w:sz w:val="18"/>
                <w:lang w:eastAsia="zh-CN"/>
              </w:rPr>
              <w:t>解析结果的页或文档位置，以及位置内的文本、表格等可引用块</w:t>
            </w:r>
          </w:p>
        </w:tc>
      </w:tr>
      <w:tr w:rsidR="00016B67" w14:paraId="04041FA1" w14:textId="77777777">
        <w:trPr>
          <w:cantSplit/>
          <w:jc w:val="center"/>
        </w:trPr>
        <w:tc>
          <w:tcPr>
            <w:tcW w:w="2268" w:type="dxa"/>
            <w:shd w:val="clear" w:color="auto" w:fill="F7F8FA"/>
            <w:tcMar>
              <w:top w:w="90" w:type="dxa"/>
              <w:left w:w="105" w:type="dxa"/>
              <w:bottom w:w="90" w:type="dxa"/>
              <w:right w:w="105" w:type="dxa"/>
            </w:tcMar>
            <w:vAlign w:val="center"/>
          </w:tcPr>
          <w:p w14:paraId="2FB5F9CD" w14:textId="77777777" w:rsidR="00016B67" w:rsidRDefault="00D9134D">
            <w:pPr>
              <w:spacing w:after="0" w:line="269" w:lineRule="auto"/>
            </w:pPr>
            <w:proofErr w:type="spellStart"/>
            <w:r>
              <w:rPr>
                <w:sz w:val="18"/>
              </w:rPr>
              <w:t>SourceRef</w:t>
            </w:r>
            <w:proofErr w:type="spellEnd"/>
            <w:r>
              <w:rPr>
                <w:sz w:val="18"/>
              </w:rPr>
              <w:t xml:space="preserve"> </w:t>
            </w:r>
            <w:proofErr w:type="spellStart"/>
            <w:r>
              <w:rPr>
                <w:sz w:val="18"/>
              </w:rPr>
              <w:t>来源引用</w:t>
            </w:r>
            <w:proofErr w:type="spellEnd"/>
          </w:p>
        </w:tc>
        <w:tc>
          <w:tcPr>
            <w:tcW w:w="7087" w:type="dxa"/>
            <w:shd w:val="clear" w:color="auto" w:fill="F7F8FA"/>
            <w:tcMar>
              <w:top w:w="90" w:type="dxa"/>
              <w:left w:w="105" w:type="dxa"/>
              <w:bottom w:w="90" w:type="dxa"/>
              <w:right w:w="105" w:type="dxa"/>
            </w:tcMar>
            <w:vAlign w:val="center"/>
          </w:tcPr>
          <w:p w14:paraId="733CF15B" w14:textId="77777777" w:rsidR="00016B67" w:rsidRDefault="00D9134D">
            <w:pPr>
              <w:spacing w:after="0" w:line="269" w:lineRule="auto"/>
              <w:rPr>
                <w:lang w:eastAsia="zh-CN"/>
              </w:rPr>
            </w:pPr>
            <w:r>
              <w:rPr>
                <w:sz w:val="18"/>
                <w:lang w:eastAsia="zh-CN"/>
              </w:rPr>
              <w:t>指向实际页块的引文记录，保存状态、标签与解析器版本</w:t>
            </w:r>
          </w:p>
        </w:tc>
      </w:tr>
      <w:tr w:rsidR="00016B67" w14:paraId="2D4861C9" w14:textId="77777777">
        <w:trPr>
          <w:cantSplit/>
          <w:jc w:val="center"/>
        </w:trPr>
        <w:tc>
          <w:tcPr>
            <w:tcW w:w="2268" w:type="dxa"/>
            <w:shd w:val="clear" w:color="auto" w:fill="FFFFFF"/>
            <w:tcMar>
              <w:top w:w="90" w:type="dxa"/>
              <w:left w:w="105" w:type="dxa"/>
              <w:bottom w:w="90" w:type="dxa"/>
              <w:right w:w="105" w:type="dxa"/>
            </w:tcMar>
            <w:vAlign w:val="center"/>
          </w:tcPr>
          <w:p w14:paraId="2D3E28CC" w14:textId="77777777" w:rsidR="00016B67" w:rsidRDefault="00D9134D">
            <w:pPr>
              <w:spacing w:after="0" w:line="269" w:lineRule="auto"/>
            </w:pPr>
            <w:r>
              <w:rPr>
                <w:sz w:val="18"/>
              </w:rPr>
              <w:t xml:space="preserve">Note </w:t>
            </w:r>
            <w:proofErr w:type="spellStart"/>
            <w:r>
              <w:rPr>
                <w:sz w:val="18"/>
              </w:rPr>
              <w:t>小节笔记</w:t>
            </w:r>
            <w:proofErr w:type="spellEnd"/>
          </w:p>
        </w:tc>
        <w:tc>
          <w:tcPr>
            <w:tcW w:w="7087" w:type="dxa"/>
            <w:shd w:val="clear" w:color="auto" w:fill="FFFFFF"/>
            <w:tcMar>
              <w:top w:w="90" w:type="dxa"/>
              <w:left w:w="105" w:type="dxa"/>
              <w:bottom w:w="90" w:type="dxa"/>
              <w:right w:w="105" w:type="dxa"/>
            </w:tcMar>
            <w:vAlign w:val="center"/>
          </w:tcPr>
          <w:p w14:paraId="44AFF49F" w14:textId="77777777" w:rsidR="00016B67" w:rsidRDefault="00D9134D">
            <w:pPr>
              <w:spacing w:after="0" w:line="269" w:lineRule="auto"/>
            </w:pPr>
            <w:proofErr w:type="spellStart"/>
            <w:r>
              <w:rPr>
                <w:sz w:val="18"/>
              </w:rPr>
              <w:t>课程内独立的小节</w:t>
            </w:r>
            <w:proofErr w:type="spellEnd"/>
            <w:r>
              <w:rPr>
                <w:sz w:val="18"/>
              </w:rPr>
              <w:t xml:space="preserve"> </w:t>
            </w:r>
            <w:proofErr w:type="spellStart"/>
            <w:r>
              <w:rPr>
                <w:sz w:val="18"/>
              </w:rPr>
              <w:t>Markdown</w:t>
            </w:r>
            <w:r>
              <w:rPr>
                <w:sz w:val="18"/>
              </w:rPr>
              <w:t>、修订及来源；知识树叶片以</w:t>
            </w:r>
            <w:proofErr w:type="spellEnd"/>
            <w:r>
              <w:rPr>
                <w:sz w:val="18"/>
              </w:rPr>
              <w:t xml:space="preserve"> Note ID </w:t>
            </w:r>
            <w:proofErr w:type="spellStart"/>
            <w:r>
              <w:rPr>
                <w:sz w:val="18"/>
              </w:rPr>
              <w:t>定位</w:t>
            </w:r>
            <w:proofErr w:type="spellEnd"/>
          </w:p>
        </w:tc>
      </w:tr>
      <w:tr w:rsidR="00016B67" w14:paraId="7AA8CF67" w14:textId="77777777">
        <w:trPr>
          <w:cantSplit/>
          <w:jc w:val="center"/>
        </w:trPr>
        <w:tc>
          <w:tcPr>
            <w:tcW w:w="2268" w:type="dxa"/>
            <w:shd w:val="clear" w:color="auto" w:fill="F7F8FA"/>
            <w:tcMar>
              <w:top w:w="90" w:type="dxa"/>
              <w:left w:w="105" w:type="dxa"/>
              <w:bottom w:w="90" w:type="dxa"/>
              <w:right w:w="105" w:type="dxa"/>
            </w:tcMar>
            <w:vAlign w:val="center"/>
          </w:tcPr>
          <w:p w14:paraId="4CDC36AF" w14:textId="77777777" w:rsidR="00016B67" w:rsidRDefault="00D9134D">
            <w:pPr>
              <w:spacing w:after="0" w:line="269" w:lineRule="auto"/>
            </w:pPr>
            <w:proofErr w:type="spellStart"/>
            <w:r>
              <w:rPr>
                <w:sz w:val="18"/>
              </w:rPr>
              <w:t>KnowledgeNode</w:t>
            </w:r>
            <w:proofErr w:type="spellEnd"/>
            <w:r>
              <w:rPr>
                <w:sz w:val="18"/>
              </w:rPr>
              <w:t xml:space="preserve"> </w:t>
            </w:r>
            <w:proofErr w:type="spellStart"/>
            <w:r>
              <w:rPr>
                <w:sz w:val="18"/>
              </w:rPr>
              <w:t>知识概念</w:t>
            </w:r>
            <w:proofErr w:type="spellEnd"/>
          </w:p>
        </w:tc>
        <w:tc>
          <w:tcPr>
            <w:tcW w:w="7087" w:type="dxa"/>
            <w:shd w:val="clear" w:color="auto" w:fill="F7F8FA"/>
            <w:tcMar>
              <w:top w:w="90" w:type="dxa"/>
              <w:left w:w="105" w:type="dxa"/>
              <w:bottom w:w="90" w:type="dxa"/>
              <w:right w:w="105" w:type="dxa"/>
            </w:tcMar>
            <w:vAlign w:val="center"/>
          </w:tcPr>
          <w:p w14:paraId="372AA92C" w14:textId="77777777" w:rsidR="00016B67" w:rsidRDefault="00D9134D">
            <w:pPr>
              <w:spacing w:after="0" w:line="269" w:lineRule="auto"/>
              <w:rPr>
                <w:lang w:eastAsia="zh-CN"/>
              </w:rPr>
            </w:pPr>
            <w:r>
              <w:rPr>
                <w:sz w:val="18"/>
                <w:lang w:eastAsia="zh-CN"/>
              </w:rPr>
              <w:t>课程级概念目录；同一概念可关联不同讲次或不同本的多个</w:t>
            </w:r>
            <w:r>
              <w:rPr>
                <w:sz w:val="18"/>
                <w:lang w:eastAsia="zh-CN"/>
              </w:rPr>
              <w:t xml:space="preserve"> Note</w:t>
            </w:r>
          </w:p>
        </w:tc>
      </w:tr>
      <w:tr w:rsidR="00016B67" w14:paraId="50B72184" w14:textId="77777777">
        <w:trPr>
          <w:cantSplit/>
          <w:jc w:val="center"/>
        </w:trPr>
        <w:tc>
          <w:tcPr>
            <w:tcW w:w="2268" w:type="dxa"/>
            <w:shd w:val="clear" w:color="auto" w:fill="FFFFFF"/>
            <w:tcMar>
              <w:top w:w="90" w:type="dxa"/>
              <w:left w:w="105" w:type="dxa"/>
              <w:bottom w:w="90" w:type="dxa"/>
              <w:right w:w="105" w:type="dxa"/>
            </w:tcMar>
            <w:vAlign w:val="center"/>
          </w:tcPr>
          <w:p w14:paraId="39299B21" w14:textId="77777777" w:rsidR="00016B67" w:rsidRDefault="00D9134D">
            <w:pPr>
              <w:spacing w:after="0" w:line="269" w:lineRule="auto"/>
            </w:pPr>
            <w:proofErr w:type="spellStart"/>
            <w:r>
              <w:rPr>
                <w:sz w:val="18"/>
              </w:rPr>
              <w:t>RetrievalChunk</w:t>
            </w:r>
            <w:proofErr w:type="spellEnd"/>
            <w:r>
              <w:rPr>
                <w:sz w:val="18"/>
              </w:rPr>
              <w:t xml:space="preserve"> </w:t>
            </w:r>
            <w:proofErr w:type="spellStart"/>
            <w:r>
              <w:rPr>
                <w:sz w:val="18"/>
              </w:rPr>
              <w:t>检索块</w:t>
            </w:r>
            <w:proofErr w:type="spellEnd"/>
          </w:p>
        </w:tc>
        <w:tc>
          <w:tcPr>
            <w:tcW w:w="7087" w:type="dxa"/>
            <w:shd w:val="clear" w:color="auto" w:fill="FFFFFF"/>
            <w:tcMar>
              <w:top w:w="90" w:type="dxa"/>
              <w:left w:w="105" w:type="dxa"/>
              <w:bottom w:w="90" w:type="dxa"/>
              <w:right w:w="105" w:type="dxa"/>
            </w:tcMar>
            <w:vAlign w:val="center"/>
          </w:tcPr>
          <w:p w14:paraId="0C310C72" w14:textId="77777777" w:rsidR="00016B67" w:rsidRDefault="00D9134D">
            <w:pPr>
              <w:spacing w:after="0" w:line="269" w:lineRule="auto"/>
              <w:rPr>
                <w:lang w:eastAsia="zh-CN"/>
              </w:rPr>
            </w:pPr>
            <w:r>
              <w:rPr>
                <w:sz w:val="18"/>
                <w:lang w:eastAsia="zh-CN"/>
              </w:rPr>
              <w:t>页块派生的可重建检索数据，可包含向量；不替代用户正文</w:t>
            </w:r>
          </w:p>
        </w:tc>
      </w:tr>
      <w:tr w:rsidR="00016B67" w14:paraId="0214FAEF" w14:textId="77777777">
        <w:trPr>
          <w:cantSplit/>
          <w:jc w:val="center"/>
        </w:trPr>
        <w:tc>
          <w:tcPr>
            <w:tcW w:w="2268" w:type="dxa"/>
            <w:shd w:val="clear" w:color="auto" w:fill="F7F8FA"/>
            <w:tcMar>
              <w:top w:w="90" w:type="dxa"/>
              <w:left w:w="105" w:type="dxa"/>
              <w:bottom w:w="90" w:type="dxa"/>
              <w:right w:w="105" w:type="dxa"/>
            </w:tcMar>
            <w:vAlign w:val="center"/>
          </w:tcPr>
          <w:p w14:paraId="1C8DB652" w14:textId="77777777" w:rsidR="00016B67" w:rsidRDefault="00D9134D">
            <w:pPr>
              <w:spacing w:after="0" w:line="269" w:lineRule="auto"/>
            </w:pPr>
            <w:proofErr w:type="spellStart"/>
            <w:r>
              <w:rPr>
                <w:sz w:val="18"/>
              </w:rPr>
              <w:t>CrossCourseRelation</w:t>
            </w:r>
            <w:proofErr w:type="spellEnd"/>
            <w:r>
              <w:rPr>
                <w:sz w:val="18"/>
              </w:rPr>
              <w:t xml:space="preserve"> </w:t>
            </w:r>
            <w:proofErr w:type="spellStart"/>
            <w:r>
              <w:rPr>
                <w:sz w:val="18"/>
              </w:rPr>
              <w:t>跨课关系</w:t>
            </w:r>
            <w:proofErr w:type="spellEnd"/>
          </w:p>
        </w:tc>
        <w:tc>
          <w:tcPr>
            <w:tcW w:w="7087" w:type="dxa"/>
            <w:shd w:val="clear" w:color="auto" w:fill="F7F8FA"/>
            <w:tcMar>
              <w:top w:w="90" w:type="dxa"/>
              <w:left w:w="105" w:type="dxa"/>
              <w:bottom w:w="90" w:type="dxa"/>
              <w:right w:w="105" w:type="dxa"/>
            </w:tcMar>
            <w:vAlign w:val="center"/>
          </w:tcPr>
          <w:p w14:paraId="03983AD0" w14:textId="77777777" w:rsidR="00016B67" w:rsidRDefault="00D9134D">
            <w:pPr>
              <w:spacing w:after="0" w:line="269" w:lineRule="auto"/>
              <w:rPr>
                <w:lang w:eastAsia="zh-CN"/>
              </w:rPr>
            </w:pPr>
            <w:r>
              <w:rPr>
                <w:sz w:val="18"/>
                <w:lang w:eastAsia="zh-CN"/>
              </w:rPr>
              <w:t>绑定两端课程、具体</w:t>
            </w:r>
            <w:r>
              <w:rPr>
                <w:sz w:val="18"/>
                <w:lang w:eastAsia="zh-CN"/>
              </w:rPr>
              <w:t xml:space="preserve"> Note</w:t>
            </w:r>
            <w:r>
              <w:rPr>
                <w:sz w:val="18"/>
                <w:lang w:eastAsia="zh-CN"/>
              </w:rPr>
              <w:t>、修订及来源指纹的关系，界面以藤蔓表示</w:t>
            </w:r>
          </w:p>
        </w:tc>
      </w:tr>
    </w:tbl>
    <w:p w14:paraId="79EB4D3B" w14:textId="77777777" w:rsidR="00016B67" w:rsidRDefault="00016B67">
      <w:pPr>
        <w:spacing w:after="20"/>
        <w:rPr>
          <w:lang w:eastAsia="zh-CN"/>
        </w:rPr>
      </w:pPr>
    </w:p>
    <w:p w14:paraId="52FEC94B" w14:textId="77777777" w:rsidR="00016B67" w:rsidRDefault="00D9134D">
      <w:r>
        <w:rPr>
          <w:lang w:eastAsia="zh-CN"/>
        </w:rPr>
        <w:t>课程、笔记本、小节和来源均按稳定</w:t>
      </w:r>
      <w:r>
        <w:rPr>
          <w:lang w:eastAsia="zh-CN"/>
        </w:rPr>
        <w:t xml:space="preserve"> ID </w:t>
      </w:r>
      <w:r>
        <w:rPr>
          <w:lang w:eastAsia="zh-CN"/>
        </w:rPr>
        <w:t>关联。</w:t>
      </w:r>
      <w:proofErr w:type="spellStart"/>
      <w:r>
        <w:t>同名概念可在课程级复用</w:t>
      </w:r>
      <w:proofErr w:type="spellEnd"/>
      <w:r>
        <w:t xml:space="preserve"> </w:t>
      </w:r>
      <w:proofErr w:type="spellStart"/>
      <w:r>
        <w:t>KnowledgeNode</w:t>
      </w:r>
      <w:r>
        <w:t>，但不同讲次或不同本的</w:t>
      </w:r>
      <w:proofErr w:type="spellEnd"/>
      <w:r>
        <w:t xml:space="preserve"> Note </w:t>
      </w:r>
      <w:proofErr w:type="spellStart"/>
      <w:r>
        <w:t>不因同名而合并正文。</w:t>
      </w:r>
      <w:r>
        <w:rPr>
          <w:rFonts w:ascii="Consolas" w:hAnsi="Consolas"/>
          <w:sz w:val="18"/>
        </w:rPr>
        <w:t>blockId</w:t>
      </w:r>
      <w:proofErr w:type="spellEnd"/>
      <w:r>
        <w:t xml:space="preserve"> </w:t>
      </w:r>
      <w:proofErr w:type="spellStart"/>
      <w:r>
        <w:t>用于正文定位，</w:t>
      </w:r>
      <w:r>
        <w:rPr>
          <w:rFonts w:ascii="Consolas" w:hAnsi="Consolas"/>
          <w:sz w:val="18"/>
        </w:rPr>
        <w:t>tree_slot</w:t>
      </w:r>
      <w:proofErr w:type="spellEnd"/>
      <w:r>
        <w:t xml:space="preserve"> </w:t>
      </w:r>
      <w:proofErr w:type="spellStart"/>
      <w:r>
        <w:t>用于绘制位置，二者职责不同；重排不应重新分配既有身份</w:t>
      </w:r>
      <w:proofErr w:type="spellEnd"/>
      <w:r>
        <w:t>。</w:t>
      </w:r>
    </w:p>
    <w:p w14:paraId="137D3291" w14:textId="77777777" w:rsidR="00016B67" w:rsidRDefault="00D9134D">
      <w:pPr>
        <w:rPr>
          <w:lang w:eastAsia="zh-CN"/>
        </w:rPr>
      </w:pPr>
      <w:r>
        <w:rPr>
          <w:lang w:eastAsia="zh-CN"/>
        </w:rPr>
        <w:t>课件抽取内容、用户原创内容、网络补充和模型推断采用不同的来源说明。用户可以编写无课件来源的笔记；这类内容不能被系统伪造为有课件引文的证据。</w:t>
      </w:r>
    </w:p>
    <w:p w14:paraId="4509A2DE" w14:textId="77777777" w:rsidR="00016B67" w:rsidRDefault="00D9134D">
      <w:pPr>
        <w:pStyle w:val="21"/>
        <w:rPr>
          <w:lang w:eastAsia="zh-CN"/>
        </w:rPr>
      </w:pPr>
      <w:bookmarkStart w:id="4" w:name="sec_5"/>
      <w:r>
        <w:rPr>
          <w:lang w:eastAsia="zh-CN"/>
        </w:rPr>
        <w:lastRenderedPageBreak/>
        <w:t xml:space="preserve">1.4 </w:t>
      </w:r>
      <w:r>
        <w:rPr>
          <w:lang w:eastAsia="zh-CN"/>
        </w:rPr>
        <w:t>运行与开发环境</w:t>
      </w:r>
      <w:bookmarkEnd w:id="4"/>
    </w:p>
    <w:p w14:paraId="1DB9EF59" w14:textId="77777777" w:rsidR="00016B67" w:rsidRDefault="00D9134D">
      <w:pPr>
        <w:pStyle w:val="af7"/>
        <w:keepNext/>
        <w:rPr>
          <w:lang w:eastAsia="zh-CN"/>
        </w:rPr>
      </w:pPr>
      <w:r>
        <w:rPr>
          <w:lang w:eastAsia="zh-CN"/>
        </w:rPr>
        <w:t>表</w:t>
      </w:r>
      <w:r>
        <w:rPr>
          <w:lang w:eastAsia="zh-CN"/>
        </w:rPr>
        <w:t xml:space="preserve"> 4 </w:t>
      </w:r>
      <w:r>
        <w:rPr>
          <w:lang w:eastAsia="zh-CN"/>
        </w:rPr>
        <w:t>技术栈和运行环境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159BE033" w14:textId="77777777">
        <w:trPr>
          <w:cantSplit/>
          <w:tblHeader/>
          <w:jc w:val="center"/>
        </w:trPr>
        <w:tc>
          <w:tcPr>
            <w:tcW w:w="1701" w:type="dxa"/>
            <w:shd w:val="clear" w:color="auto" w:fill="E5EBF1"/>
            <w:tcMar>
              <w:top w:w="90" w:type="dxa"/>
              <w:left w:w="105" w:type="dxa"/>
              <w:bottom w:w="90" w:type="dxa"/>
              <w:right w:w="105" w:type="dxa"/>
            </w:tcMar>
            <w:vAlign w:val="center"/>
          </w:tcPr>
          <w:p w14:paraId="011FF4DD" w14:textId="77777777" w:rsidR="00016B67" w:rsidRDefault="00D9134D">
            <w:pPr>
              <w:keepNext/>
              <w:spacing w:after="0" w:line="269" w:lineRule="auto"/>
            </w:pPr>
            <w:proofErr w:type="spellStart"/>
            <w:r>
              <w:rPr>
                <w:b/>
                <w:sz w:val="18"/>
              </w:rPr>
              <w:t>类别</w:t>
            </w:r>
            <w:proofErr w:type="spellEnd"/>
          </w:p>
        </w:tc>
        <w:tc>
          <w:tcPr>
            <w:tcW w:w="3402" w:type="dxa"/>
            <w:shd w:val="clear" w:color="auto" w:fill="E5EBF1"/>
            <w:tcMar>
              <w:top w:w="90" w:type="dxa"/>
              <w:left w:w="105" w:type="dxa"/>
              <w:bottom w:w="90" w:type="dxa"/>
              <w:right w:w="105" w:type="dxa"/>
            </w:tcMar>
            <w:vAlign w:val="center"/>
          </w:tcPr>
          <w:p w14:paraId="4201795C" w14:textId="77777777" w:rsidR="00016B67" w:rsidRDefault="00D9134D">
            <w:pPr>
              <w:keepNext/>
              <w:spacing w:after="0" w:line="269" w:lineRule="auto"/>
            </w:pPr>
            <w:proofErr w:type="spellStart"/>
            <w:r>
              <w:rPr>
                <w:b/>
                <w:sz w:val="18"/>
              </w:rPr>
              <w:t>当前技术或要求</w:t>
            </w:r>
            <w:proofErr w:type="spellEnd"/>
          </w:p>
        </w:tc>
        <w:tc>
          <w:tcPr>
            <w:tcW w:w="4252" w:type="dxa"/>
            <w:shd w:val="clear" w:color="auto" w:fill="E5EBF1"/>
            <w:tcMar>
              <w:top w:w="90" w:type="dxa"/>
              <w:left w:w="105" w:type="dxa"/>
              <w:bottom w:w="90" w:type="dxa"/>
              <w:right w:w="105" w:type="dxa"/>
            </w:tcMar>
            <w:vAlign w:val="center"/>
          </w:tcPr>
          <w:p w14:paraId="4D99854E" w14:textId="77777777" w:rsidR="00016B67" w:rsidRDefault="00D9134D">
            <w:pPr>
              <w:keepNext/>
              <w:spacing w:after="0" w:line="269" w:lineRule="auto"/>
            </w:pPr>
            <w:proofErr w:type="spellStart"/>
            <w:r>
              <w:rPr>
                <w:b/>
                <w:sz w:val="18"/>
              </w:rPr>
              <w:t>用途与边界</w:t>
            </w:r>
            <w:proofErr w:type="spellEnd"/>
          </w:p>
        </w:tc>
      </w:tr>
      <w:tr w:rsidR="00016B67" w14:paraId="69F9B728" w14:textId="77777777">
        <w:trPr>
          <w:cantSplit/>
          <w:jc w:val="center"/>
        </w:trPr>
        <w:tc>
          <w:tcPr>
            <w:tcW w:w="1701" w:type="dxa"/>
            <w:shd w:val="clear" w:color="auto" w:fill="FFFFFF"/>
            <w:tcMar>
              <w:top w:w="90" w:type="dxa"/>
              <w:left w:w="105" w:type="dxa"/>
              <w:bottom w:w="90" w:type="dxa"/>
              <w:right w:w="105" w:type="dxa"/>
            </w:tcMar>
            <w:vAlign w:val="center"/>
          </w:tcPr>
          <w:p w14:paraId="17F4B65C" w14:textId="77777777" w:rsidR="00016B67" w:rsidRDefault="00D9134D">
            <w:pPr>
              <w:spacing w:after="0" w:line="269" w:lineRule="auto"/>
            </w:pPr>
            <w:proofErr w:type="spellStart"/>
            <w:r>
              <w:rPr>
                <w:sz w:val="18"/>
              </w:rPr>
              <w:t>操作系统</w:t>
            </w:r>
            <w:proofErr w:type="spellEnd"/>
          </w:p>
        </w:tc>
        <w:tc>
          <w:tcPr>
            <w:tcW w:w="3402" w:type="dxa"/>
            <w:shd w:val="clear" w:color="auto" w:fill="FFFFFF"/>
            <w:tcMar>
              <w:top w:w="90" w:type="dxa"/>
              <w:left w:w="105" w:type="dxa"/>
              <w:bottom w:w="90" w:type="dxa"/>
              <w:right w:w="105" w:type="dxa"/>
            </w:tcMar>
            <w:vAlign w:val="center"/>
          </w:tcPr>
          <w:p w14:paraId="220492E2" w14:textId="77777777" w:rsidR="00016B67" w:rsidRDefault="00D9134D">
            <w:pPr>
              <w:spacing w:after="0" w:line="269" w:lineRule="auto"/>
              <w:rPr>
                <w:lang w:eastAsia="zh-CN"/>
              </w:rPr>
            </w:pPr>
            <w:r>
              <w:rPr>
                <w:sz w:val="18"/>
                <w:lang w:eastAsia="zh-CN"/>
              </w:rPr>
              <w:t xml:space="preserve">Windows </w:t>
            </w:r>
            <w:r>
              <w:rPr>
                <w:sz w:val="18"/>
                <w:lang w:eastAsia="zh-CN"/>
              </w:rPr>
              <w:t>为主要开发环境；进程锁兼容类</w:t>
            </w:r>
            <w:r>
              <w:rPr>
                <w:sz w:val="18"/>
                <w:lang w:eastAsia="zh-CN"/>
              </w:rPr>
              <w:t xml:space="preserve"> Unix </w:t>
            </w:r>
            <w:r>
              <w:rPr>
                <w:sz w:val="18"/>
                <w:lang w:eastAsia="zh-CN"/>
              </w:rPr>
              <w:t>分支</w:t>
            </w:r>
          </w:p>
        </w:tc>
        <w:tc>
          <w:tcPr>
            <w:tcW w:w="4252" w:type="dxa"/>
            <w:shd w:val="clear" w:color="auto" w:fill="FFFFFF"/>
            <w:tcMar>
              <w:top w:w="90" w:type="dxa"/>
              <w:left w:w="105" w:type="dxa"/>
              <w:bottom w:w="90" w:type="dxa"/>
              <w:right w:w="105" w:type="dxa"/>
            </w:tcMar>
            <w:vAlign w:val="center"/>
          </w:tcPr>
          <w:p w14:paraId="2483A911" w14:textId="77777777" w:rsidR="00016B67" w:rsidRDefault="00D9134D">
            <w:pPr>
              <w:spacing w:after="0" w:line="269" w:lineRule="auto"/>
              <w:rPr>
                <w:lang w:eastAsia="zh-CN"/>
              </w:rPr>
            </w:pPr>
            <w:r>
              <w:rPr>
                <w:sz w:val="18"/>
                <w:lang w:eastAsia="zh-CN"/>
              </w:rPr>
              <w:t>跨平台运行和打包仍需分别验收</w:t>
            </w:r>
          </w:p>
        </w:tc>
      </w:tr>
      <w:tr w:rsidR="00016B67" w14:paraId="0BF2B82F" w14:textId="77777777">
        <w:trPr>
          <w:cantSplit/>
          <w:jc w:val="center"/>
        </w:trPr>
        <w:tc>
          <w:tcPr>
            <w:tcW w:w="1701" w:type="dxa"/>
            <w:shd w:val="clear" w:color="auto" w:fill="F7F8FA"/>
            <w:tcMar>
              <w:top w:w="90" w:type="dxa"/>
              <w:left w:w="105" w:type="dxa"/>
              <w:bottom w:w="90" w:type="dxa"/>
              <w:right w:w="105" w:type="dxa"/>
            </w:tcMar>
            <w:vAlign w:val="center"/>
          </w:tcPr>
          <w:p w14:paraId="2BF46C66" w14:textId="77777777" w:rsidR="00016B67" w:rsidRDefault="00D9134D">
            <w:pPr>
              <w:spacing w:after="0" w:line="269" w:lineRule="auto"/>
            </w:pPr>
            <w:proofErr w:type="spellStart"/>
            <w:r>
              <w:rPr>
                <w:sz w:val="18"/>
              </w:rPr>
              <w:t>后端</w:t>
            </w:r>
            <w:proofErr w:type="spellEnd"/>
          </w:p>
        </w:tc>
        <w:tc>
          <w:tcPr>
            <w:tcW w:w="3402" w:type="dxa"/>
            <w:shd w:val="clear" w:color="auto" w:fill="F7F8FA"/>
            <w:tcMar>
              <w:top w:w="90" w:type="dxa"/>
              <w:left w:w="105" w:type="dxa"/>
              <w:bottom w:w="90" w:type="dxa"/>
              <w:right w:w="105" w:type="dxa"/>
            </w:tcMar>
            <w:vAlign w:val="center"/>
          </w:tcPr>
          <w:p w14:paraId="5AEF49FD" w14:textId="77777777" w:rsidR="00016B67" w:rsidRDefault="00D9134D">
            <w:pPr>
              <w:spacing w:after="0" w:line="269" w:lineRule="auto"/>
            </w:pPr>
            <w:r>
              <w:rPr>
                <w:sz w:val="18"/>
              </w:rPr>
              <w:t xml:space="preserve">Python 3.12 </w:t>
            </w:r>
            <w:proofErr w:type="spellStart"/>
            <w:r>
              <w:rPr>
                <w:sz w:val="18"/>
              </w:rPr>
              <w:t>及以上，</w:t>
            </w:r>
            <w:r>
              <w:rPr>
                <w:sz w:val="18"/>
              </w:rPr>
              <w:t>FastAPI</w:t>
            </w:r>
            <w:r>
              <w:rPr>
                <w:sz w:val="18"/>
              </w:rPr>
              <w:t>、</w:t>
            </w:r>
            <w:r>
              <w:rPr>
                <w:sz w:val="18"/>
              </w:rPr>
              <w:t>Uvicorn</w:t>
            </w:r>
            <w:r>
              <w:rPr>
                <w:sz w:val="18"/>
              </w:rPr>
              <w:t>、</w:t>
            </w:r>
            <w:r>
              <w:rPr>
                <w:sz w:val="18"/>
              </w:rPr>
              <w:t>SQLAlchemy</w:t>
            </w:r>
            <w:r>
              <w:rPr>
                <w:sz w:val="18"/>
              </w:rPr>
              <w:t>、</w:t>
            </w:r>
            <w:r>
              <w:rPr>
                <w:sz w:val="18"/>
              </w:rPr>
              <w:t>Alembic</w:t>
            </w:r>
            <w:proofErr w:type="spellEnd"/>
          </w:p>
        </w:tc>
        <w:tc>
          <w:tcPr>
            <w:tcW w:w="4252" w:type="dxa"/>
            <w:shd w:val="clear" w:color="auto" w:fill="F7F8FA"/>
            <w:tcMar>
              <w:top w:w="90" w:type="dxa"/>
              <w:left w:w="105" w:type="dxa"/>
              <w:bottom w:w="90" w:type="dxa"/>
              <w:right w:w="105" w:type="dxa"/>
            </w:tcMar>
            <w:vAlign w:val="center"/>
          </w:tcPr>
          <w:p w14:paraId="28F64CF2" w14:textId="77777777" w:rsidR="00016B67" w:rsidRDefault="00D9134D">
            <w:pPr>
              <w:spacing w:after="0" w:line="269" w:lineRule="auto"/>
            </w:pPr>
            <w:r>
              <w:rPr>
                <w:sz w:val="18"/>
              </w:rPr>
              <w:t xml:space="preserve">HTTP </w:t>
            </w:r>
            <w:proofErr w:type="spellStart"/>
            <w:r>
              <w:rPr>
                <w:sz w:val="18"/>
              </w:rPr>
              <w:t>接口、持久化与迁移；依赖以</w:t>
            </w:r>
            <w:proofErr w:type="spellEnd"/>
            <w:r>
              <w:rPr>
                <w:sz w:val="18"/>
              </w:rPr>
              <w:t xml:space="preserve"> </w:t>
            </w:r>
            <w:proofErr w:type="spellStart"/>
            <w:proofErr w:type="gramStart"/>
            <w:r>
              <w:rPr>
                <w:sz w:val="18"/>
              </w:rPr>
              <w:t>pyproject.toml</w:t>
            </w:r>
            <w:proofErr w:type="spellEnd"/>
            <w:proofErr w:type="gramEnd"/>
            <w:r>
              <w:rPr>
                <w:sz w:val="18"/>
              </w:rPr>
              <w:t xml:space="preserve"> </w:t>
            </w:r>
            <w:r>
              <w:rPr>
                <w:sz w:val="18"/>
              </w:rPr>
              <w:t>和</w:t>
            </w:r>
            <w:r>
              <w:rPr>
                <w:sz w:val="18"/>
              </w:rPr>
              <w:t xml:space="preserve"> </w:t>
            </w:r>
            <w:proofErr w:type="spellStart"/>
            <w:proofErr w:type="gramStart"/>
            <w:r>
              <w:rPr>
                <w:sz w:val="18"/>
              </w:rPr>
              <w:t>uv.lock</w:t>
            </w:r>
            <w:proofErr w:type="spellEnd"/>
            <w:proofErr w:type="gramEnd"/>
            <w:r>
              <w:rPr>
                <w:sz w:val="18"/>
              </w:rPr>
              <w:t xml:space="preserve"> </w:t>
            </w:r>
            <w:proofErr w:type="spellStart"/>
            <w:r>
              <w:rPr>
                <w:sz w:val="18"/>
              </w:rPr>
              <w:t>为准</w:t>
            </w:r>
            <w:proofErr w:type="spellEnd"/>
          </w:p>
        </w:tc>
      </w:tr>
      <w:tr w:rsidR="00016B67" w14:paraId="2FA8F184" w14:textId="77777777">
        <w:trPr>
          <w:cantSplit/>
          <w:jc w:val="center"/>
        </w:trPr>
        <w:tc>
          <w:tcPr>
            <w:tcW w:w="1701" w:type="dxa"/>
            <w:shd w:val="clear" w:color="auto" w:fill="FFFFFF"/>
            <w:tcMar>
              <w:top w:w="90" w:type="dxa"/>
              <w:left w:w="105" w:type="dxa"/>
              <w:bottom w:w="90" w:type="dxa"/>
              <w:right w:w="105" w:type="dxa"/>
            </w:tcMar>
            <w:vAlign w:val="center"/>
          </w:tcPr>
          <w:p w14:paraId="7990957F" w14:textId="77777777" w:rsidR="00016B67" w:rsidRDefault="00D9134D">
            <w:pPr>
              <w:spacing w:after="0" w:line="269" w:lineRule="auto"/>
            </w:pPr>
            <w:proofErr w:type="spellStart"/>
            <w:r>
              <w:rPr>
                <w:sz w:val="18"/>
              </w:rPr>
              <w:t>前端</w:t>
            </w:r>
            <w:proofErr w:type="spellEnd"/>
          </w:p>
        </w:tc>
        <w:tc>
          <w:tcPr>
            <w:tcW w:w="3402" w:type="dxa"/>
            <w:shd w:val="clear" w:color="auto" w:fill="FFFFFF"/>
            <w:tcMar>
              <w:top w:w="90" w:type="dxa"/>
              <w:left w:w="105" w:type="dxa"/>
              <w:bottom w:w="90" w:type="dxa"/>
              <w:right w:w="105" w:type="dxa"/>
            </w:tcMar>
            <w:vAlign w:val="center"/>
          </w:tcPr>
          <w:p w14:paraId="3AC432B5" w14:textId="77777777" w:rsidR="00016B67" w:rsidRDefault="00D9134D">
            <w:pPr>
              <w:spacing w:after="0" w:line="269" w:lineRule="auto"/>
            </w:pPr>
            <w:r>
              <w:rPr>
                <w:sz w:val="18"/>
              </w:rPr>
              <w:t xml:space="preserve">Node.js 22.12 </w:t>
            </w:r>
            <w:proofErr w:type="spellStart"/>
            <w:r>
              <w:rPr>
                <w:sz w:val="18"/>
              </w:rPr>
              <w:t>及以上，</w:t>
            </w:r>
            <w:proofErr w:type="gramStart"/>
            <w:r>
              <w:rPr>
                <w:sz w:val="18"/>
              </w:rPr>
              <w:t>React</w:t>
            </w:r>
            <w:proofErr w:type="spellEnd"/>
            <w:proofErr w:type="gramEnd"/>
            <w:r>
              <w:rPr>
                <w:sz w:val="18"/>
              </w:rPr>
              <w:t xml:space="preserve"> 19</w:t>
            </w:r>
            <w:r>
              <w:rPr>
                <w:sz w:val="18"/>
              </w:rPr>
              <w:t>、</w:t>
            </w:r>
            <w:r>
              <w:rPr>
                <w:sz w:val="18"/>
              </w:rPr>
              <w:t>TypeScript 5.9</w:t>
            </w:r>
            <w:r>
              <w:rPr>
                <w:sz w:val="18"/>
              </w:rPr>
              <w:t>、</w:t>
            </w:r>
            <w:r>
              <w:rPr>
                <w:sz w:val="18"/>
              </w:rPr>
              <w:t>Vite 7</w:t>
            </w:r>
            <w:r>
              <w:rPr>
                <w:sz w:val="18"/>
              </w:rPr>
              <w:t>、</w:t>
            </w:r>
            <w:r>
              <w:rPr>
                <w:sz w:val="18"/>
              </w:rPr>
              <w:t>React Router 7</w:t>
            </w:r>
          </w:p>
        </w:tc>
        <w:tc>
          <w:tcPr>
            <w:tcW w:w="4252" w:type="dxa"/>
            <w:shd w:val="clear" w:color="auto" w:fill="FFFFFF"/>
            <w:tcMar>
              <w:top w:w="90" w:type="dxa"/>
              <w:left w:w="105" w:type="dxa"/>
              <w:bottom w:w="90" w:type="dxa"/>
              <w:right w:w="105" w:type="dxa"/>
            </w:tcMar>
            <w:vAlign w:val="center"/>
          </w:tcPr>
          <w:p w14:paraId="13DA101D" w14:textId="77777777" w:rsidR="00016B67" w:rsidRDefault="00D9134D">
            <w:pPr>
              <w:spacing w:after="0" w:line="269" w:lineRule="auto"/>
            </w:pPr>
            <w:proofErr w:type="spellStart"/>
            <w:r>
              <w:rPr>
                <w:sz w:val="18"/>
              </w:rPr>
              <w:t>单页工作区；以</w:t>
            </w:r>
            <w:proofErr w:type="spellEnd"/>
            <w:r>
              <w:rPr>
                <w:sz w:val="18"/>
              </w:rPr>
              <w:t xml:space="preserve"> </w:t>
            </w:r>
            <w:proofErr w:type="spellStart"/>
            <w:proofErr w:type="gramStart"/>
            <w:r>
              <w:rPr>
                <w:sz w:val="18"/>
              </w:rPr>
              <w:t>package.json</w:t>
            </w:r>
            <w:proofErr w:type="spellEnd"/>
            <w:proofErr w:type="gramEnd"/>
            <w:r>
              <w:rPr>
                <w:sz w:val="18"/>
              </w:rPr>
              <w:t xml:space="preserve"> </w:t>
            </w:r>
            <w:r>
              <w:rPr>
                <w:sz w:val="18"/>
              </w:rPr>
              <w:t>和</w:t>
            </w:r>
            <w:r>
              <w:rPr>
                <w:sz w:val="18"/>
              </w:rPr>
              <w:t xml:space="preserve"> package-</w:t>
            </w:r>
            <w:proofErr w:type="spellStart"/>
            <w:proofErr w:type="gramStart"/>
            <w:r>
              <w:rPr>
                <w:sz w:val="18"/>
              </w:rPr>
              <w:t>lock.json</w:t>
            </w:r>
            <w:proofErr w:type="spellEnd"/>
            <w:proofErr w:type="gramEnd"/>
            <w:r>
              <w:rPr>
                <w:sz w:val="18"/>
              </w:rPr>
              <w:t xml:space="preserve"> </w:t>
            </w:r>
            <w:proofErr w:type="spellStart"/>
            <w:r>
              <w:rPr>
                <w:sz w:val="18"/>
              </w:rPr>
              <w:t>为准</w:t>
            </w:r>
            <w:proofErr w:type="spellEnd"/>
          </w:p>
        </w:tc>
      </w:tr>
      <w:tr w:rsidR="00016B67" w14:paraId="31E6950D" w14:textId="77777777">
        <w:trPr>
          <w:cantSplit/>
          <w:jc w:val="center"/>
        </w:trPr>
        <w:tc>
          <w:tcPr>
            <w:tcW w:w="1701" w:type="dxa"/>
            <w:shd w:val="clear" w:color="auto" w:fill="F7F8FA"/>
            <w:tcMar>
              <w:top w:w="90" w:type="dxa"/>
              <w:left w:w="105" w:type="dxa"/>
              <w:bottom w:w="90" w:type="dxa"/>
              <w:right w:w="105" w:type="dxa"/>
            </w:tcMar>
            <w:vAlign w:val="center"/>
          </w:tcPr>
          <w:p w14:paraId="7F462BA4" w14:textId="77777777" w:rsidR="00016B67" w:rsidRDefault="00D9134D">
            <w:pPr>
              <w:spacing w:after="0" w:line="269" w:lineRule="auto"/>
            </w:pPr>
            <w:proofErr w:type="spellStart"/>
            <w:r>
              <w:rPr>
                <w:sz w:val="18"/>
              </w:rPr>
              <w:t>编辑与绘图</w:t>
            </w:r>
            <w:proofErr w:type="spellEnd"/>
          </w:p>
        </w:tc>
        <w:tc>
          <w:tcPr>
            <w:tcW w:w="3402" w:type="dxa"/>
            <w:shd w:val="clear" w:color="auto" w:fill="F7F8FA"/>
            <w:tcMar>
              <w:top w:w="90" w:type="dxa"/>
              <w:left w:w="105" w:type="dxa"/>
              <w:bottom w:w="90" w:type="dxa"/>
              <w:right w:w="105" w:type="dxa"/>
            </w:tcMar>
            <w:vAlign w:val="center"/>
          </w:tcPr>
          <w:p w14:paraId="420538DA" w14:textId="77777777" w:rsidR="00016B67" w:rsidRDefault="00D9134D">
            <w:pPr>
              <w:spacing w:after="0" w:line="269" w:lineRule="auto"/>
            </w:pPr>
            <w:proofErr w:type="spellStart"/>
            <w:r>
              <w:rPr>
                <w:sz w:val="18"/>
              </w:rPr>
              <w:t>TipTap</w:t>
            </w:r>
            <w:proofErr w:type="spellEnd"/>
            <w:r>
              <w:rPr>
                <w:sz w:val="18"/>
              </w:rPr>
              <w:t xml:space="preserve"> 3</w:t>
            </w:r>
            <w:r>
              <w:rPr>
                <w:sz w:val="18"/>
              </w:rPr>
              <w:t>，</w:t>
            </w:r>
            <w:r>
              <w:rPr>
                <w:sz w:val="18"/>
              </w:rPr>
              <w:t>KaTeX</w:t>
            </w:r>
            <w:r>
              <w:rPr>
                <w:sz w:val="18"/>
              </w:rPr>
              <w:t>，</w:t>
            </w:r>
            <w:r>
              <w:rPr>
                <w:sz w:val="18"/>
              </w:rPr>
              <w:t xml:space="preserve">D3 </w:t>
            </w:r>
            <w:proofErr w:type="spellStart"/>
            <w:r>
              <w:rPr>
                <w:sz w:val="18"/>
              </w:rPr>
              <w:t>selection</w:t>
            </w:r>
            <w:r>
              <w:rPr>
                <w:sz w:val="18"/>
              </w:rPr>
              <w:t>、</w:t>
            </w:r>
            <w:r>
              <w:rPr>
                <w:sz w:val="18"/>
              </w:rPr>
              <w:t>zoom</w:t>
            </w:r>
            <w:r>
              <w:rPr>
                <w:sz w:val="18"/>
              </w:rPr>
              <w:t>、</w:t>
            </w:r>
            <w:r>
              <w:rPr>
                <w:sz w:val="18"/>
              </w:rPr>
              <w:t>shape</w:t>
            </w:r>
            <w:proofErr w:type="spellEnd"/>
          </w:p>
        </w:tc>
        <w:tc>
          <w:tcPr>
            <w:tcW w:w="4252" w:type="dxa"/>
            <w:shd w:val="clear" w:color="auto" w:fill="F7F8FA"/>
            <w:tcMar>
              <w:top w:w="90" w:type="dxa"/>
              <w:left w:w="105" w:type="dxa"/>
              <w:bottom w:w="90" w:type="dxa"/>
              <w:right w:w="105" w:type="dxa"/>
            </w:tcMar>
            <w:vAlign w:val="center"/>
          </w:tcPr>
          <w:p w14:paraId="5D62C9DA" w14:textId="77777777" w:rsidR="00016B67" w:rsidRDefault="00D9134D">
            <w:pPr>
              <w:spacing w:after="0" w:line="269" w:lineRule="auto"/>
              <w:rPr>
                <w:lang w:eastAsia="zh-CN"/>
              </w:rPr>
            </w:pPr>
            <w:r>
              <w:rPr>
                <w:sz w:val="18"/>
                <w:lang w:eastAsia="zh-CN"/>
              </w:rPr>
              <w:t>富文本、数学公式与</w:t>
            </w:r>
            <w:r>
              <w:rPr>
                <w:sz w:val="18"/>
                <w:lang w:eastAsia="zh-CN"/>
              </w:rPr>
              <w:t xml:space="preserve"> SVG </w:t>
            </w:r>
            <w:r>
              <w:rPr>
                <w:sz w:val="18"/>
                <w:lang w:eastAsia="zh-CN"/>
              </w:rPr>
              <w:t>知识树；本地字体随前端包提供</w:t>
            </w:r>
          </w:p>
        </w:tc>
      </w:tr>
      <w:tr w:rsidR="00016B67" w14:paraId="0B104A4B" w14:textId="77777777">
        <w:trPr>
          <w:cantSplit/>
          <w:jc w:val="center"/>
        </w:trPr>
        <w:tc>
          <w:tcPr>
            <w:tcW w:w="1701" w:type="dxa"/>
            <w:shd w:val="clear" w:color="auto" w:fill="FFFFFF"/>
            <w:tcMar>
              <w:top w:w="90" w:type="dxa"/>
              <w:left w:w="105" w:type="dxa"/>
              <w:bottom w:w="90" w:type="dxa"/>
              <w:right w:w="105" w:type="dxa"/>
            </w:tcMar>
            <w:vAlign w:val="center"/>
          </w:tcPr>
          <w:p w14:paraId="75F0D9ED" w14:textId="77777777" w:rsidR="00016B67" w:rsidRDefault="00D9134D">
            <w:pPr>
              <w:spacing w:after="0" w:line="269" w:lineRule="auto"/>
            </w:pPr>
            <w:proofErr w:type="spellStart"/>
            <w:r>
              <w:rPr>
                <w:sz w:val="18"/>
              </w:rPr>
              <w:t>数据与文件</w:t>
            </w:r>
            <w:proofErr w:type="spellEnd"/>
          </w:p>
        </w:tc>
        <w:tc>
          <w:tcPr>
            <w:tcW w:w="3402" w:type="dxa"/>
            <w:shd w:val="clear" w:color="auto" w:fill="FFFFFF"/>
            <w:tcMar>
              <w:top w:w="90" w:type="dxa"/>
              <w:left w:w="105" w:type="dxa"/>
              <w:bottom w:w="90" w:type="dxa"/>
              <w:right w:w="105" w:type="dxa"/>
            </w:tcMar>
            <w:vAlign w:val="center"/>
          </w:tcPr>
          <w:p w14:paraId="33E560DE" w14:textId="77777777" w:rsidR="00016B67" w:rsidRDefault="00D9134D">
            <w:pPr>
              <w:spacing w:after="0" w:line="269" w:lineRule="auto"/>
            </w:pPr>
            <w:r>
              <w:rPr>
                <w:sz w:val="18"/>
              </w:rPr>
              <w:t>SQLite 3</w:t>
            </w:r>
            <w:r>
              <w:rPr>
                <w:sz w:val="18"/>
              </w:rPr>
              <w:t>，受控本地目录</w:t>
            </w:r>
          </w:p>
        </w:tc>
        <w:tc>
          <w:tcPr>
            <w:tcW w:w="4252" w:type="dxa"/>
            <w:shd w:val="clear" w:color="auto" w:fill="FFFFFF"/>
            <w:tcMar>
              <w:top w:w="90" w:type="dxa"/>
              <w:left w:w="105" w:type="dxa"/>
              <w:bottom w:w="90" w:type="dxa"/>
              <w:right w:w="105" w:type="dxa"/>
            </w:tcMar>
            <w:vAlign w:val="center"/>
          </w:tcPr>
          <w:p w14:paraId="01C20396" w14:textId="77777777" w:rsidR="00016B67" w:rsidRDefault="00D9134D">
            <w:pPr>
              <w:spacing w:after="0" w:line="269" w:lineRule="auto"/>
            </w:pPr>
            <w:proofErr w:type="spellStart"/>
            <w:r>
              <w:rPr>
                <w:sz w:val="18"/>
              </w:rPr>
              <w:t>默认</w:t>
            </w:r>
            <w:proofErr w:type="spellEnd"/>
            <w:r>
              <w:rPr>
                <w:sz w:val="18"/>
              </w:rPr>
              <w:t xml:space="preserve"> data/notebook.sqlite3</w:t>
            </w:r>
            <w:r>
              <w:rPr>
                <w:sz w:val="18"/>
              </w:rPr>
              <w:t>；业务数据不提交</w:t>
            </w:r>
            <w:r>
              <w:rPr>
                <w:sz w:val="18"/>
              </w:rPr>
              <w:t xml:space="preserve"> Git</w:t>
            </w:r>
          </w:p>
        </w:tc>
      </w:tr>
      <w:tr w:rsidR="00016B67" w14:paraId="16A04FA6" w14:textId="77777777">
        <w:trPr>
          <w:cantSplit/>
          <w:jc w:val="center"/>
        </w:trPr>
        <w:tc>
          <w:tcPr>
            <w:tcW w:w="1701" w:type="dxa"/>
            <w:shd w:val="clear" w:color="auto" w:fill="F7F8FA"/>
            <w:tcMar>
              <w:top w:w="90" w:type="dxa"/>
              <w:left w:w="105" w:type="dxa"/>
              <w:bottom w:w="90" w:type="dxa"/>
              <w:right w:w="105" w:type="dxa"/>
            </w:tcMar>
            <w:vAlign w:val="center"/>
          </w:tcPr>
          <w:p w14:paraId="0AFEC697" w14:textId="77777777" w:rsidR="00016B67" w:rsidRDefault="00D9134D">
            <w:pPr>
              <w:spacing w:after="0" w:line="269" w:lineRule="auto"/>
            </w:pPr>
            <w:proofErr w:type="spellStart"/>
            <w:r>
              <w:rPr>
                <w:sz w:val="18"/>
              </w:rPr>
              <w:t>外部服务</w:t>
            </w:r>
            <w:proofErr w:type="spellEnd"/>
          </w:p>
        </w:tc>
        <w:tc>
          <w:tcPr>
            <w:tcW w:w="3402" w:type="dxa"/>
            <w:shd w:val="clear" w:color="auto" w:fill="F7F8FA"/>
            <w:tcMar>
              <w:top w:w="90" w:type="dxa"/>
              <w:left w:w="105" w:type="dxa"/>
              <w:bottom w:w="90" w:type="dxa"/>
              <w:right w:w="105" w:type="dxa"/>
            </w:tcMar>
            <w:vAlign w:val="center"/>
          </w:tcPr>
          <w:p w14:paraId="6B1540D2" w14:textId="77777777" w:rsidR="00016B67" w:rsidRDefault="00D9134D">
            <w:pPr>
              <w:spacing w:after="0" w:line="269" w:lineRule="auto"/>
            </w:pPr>
            <w:proofErr w:type="spellStart"/>
            <w:r>
              <w:rPr>
                <w:sz w:val="18"/>
              </w:rPr>
              <w:t>DeepSeek</w:t>
            </w:r>
            <w:r>
              <w:rPr>
                <w:sz w:val="18"/>
              </w:rPr>
              <w:t>，</w:t>
            </w:r>
            <w:r>
              <w:rPr>
                <w:sz w:val="18"/>
              </w:rPr>
              <w:t>OpenAI</w:t>
            </w:r>
            <w:proofErr w:type="spellEnd"/>
            <w:r>
              <w:rPr>
                <w:sz w:val="18"/>
              </w:rPr>
              <w:t xml:space="preserve"> </w:t>
            </w:r>
            <w:proofErr w:type="spellStart"/>
            <w:r>
              <w:rPr>
                <w:sz w:val="18"/>
              </w:rPr>
              <w:t>兼容</w:t>
            </w:r>
            <w:proofErr w:type="spellEnd"/>
            <w:r>
              <w:rPr>
                <w:sz w:val="18"/>
              </w:rPr>
              <w:t xml:space="preserve"> </w:t>
            </w:r>
            <w:proofErr w:type="spellStart"/>
            <w:r>
              <w:rPr>
                <w:sz w:val="18"/>
              </w:rPr>
              <w:t>Embedding</w:t>
            </w:r>
            <w:r>
              <w:rPr>
                <w:sz w:val="18"/>
              </w:rPr>
              <w:t>，</w:t>
            </w:r>
            <w:r>
              <w:rPr>
                <w:sz w:val="18"/>
              </w:rPr>
              <w:t>Tavily</w:t>
            </w:r>
            <w:r>
              <w:rPr>
                <w:sz w:val="18"/>
              </w:rPr>
              <w:t>，可选</w:t>
            </w:r>
            <w:proofErr w:type="spellEnd"/>
            <w:r>
              <w:rPr>
                <w:sz w:val="18"/>
              </w:rPr>
              <w:t xml:space="preserve"> OCR</w:t>
            </w:r>
          </w:p>
        </w:tc>
        <w:tc>
          <w:tcPr>
            <w:tcW w:w="4252" w:type="dxa"/>
            <w:shd w:val="clear" w:color="auto" w:fill="F7F8FA"/>
            <w:tcMar>
              <w:top w:w="90" w:type="dxa"/>
              <w:left w:w="105" w:type="dxa"/>
              <w:bottom w:w="90" w:type="dxa"/>
              <w:right w:w="105" w:type="dxa"/>
            </w:tcMar>
            <w:vAlign w:val="center"/>
          </w:tcPr>
          <w:p w14:paraId="2964AF28" w14:textId="77777777" w:rsidR="00016B67" w:rsidRDefault="00D9134D">
            <w:pPr>
              <w:spacing w:after="0" w:line="269" w:lineRule="auto"/>
              <w:rPr>
                <w:lang w:eastAsia="zh-CN"/>
              </w:rPr>
            </w:pPr>
            <w:r>
              <w:rPr>
                <w:sz w:val="18"/>
                <w:lang w:eastAsia="zh-CN"/>
              </w:rPr>
              <w:t>均经后端访问；不同功能的缺失和失败策略分别定义</w:t>
            </w:r>
          </w:p>
        </w:tc>
      </w:tr>
      <w:tr w:rsidR="00016B67" w14:paraId="1367E9BB" w14:textId="77777777">
        <w:trPr>
          <w:cantSplit/>
          <w:jc w:val="center"/>
        </w:trPr>
        <w:tc>
          <w:tcPr>
            <w:tcW w:w="1701" w:type="dxa"/>
            <w:shd w:val="clear" w:color="auto" w:fill="FFFFFF"/>
            <w:tcMar>
              <w:top w:w="90" w:type="dxa"/>
              <w:left w:w="105" w:type="dxa"/>
              <w:bottom w:w="90" w:type="dxa"/>
              <w:right w:w="105" w:type="dxa"/>
            </w:tcMar>
            <w:vAlign w:val="center"/>
          </w:tcPr>
          <w:p w14:paraId="1F1C5D09" w14:textId="77777777" w:rsidR="00016B67" w:rsidRDefault="00D9134D">
            <w:pPr>
              <w:spacing w:after="0" w:line="269" w:lineRule="auto"/>
            </w:pPr>
            <w:proofErr w:type="spellStart"/>
            <w:r>
              <w:rPr>
                <w:sz w:val="18"/>
              </w:rPr>
              <w:t>桌面端</w:t>
            </w:r>
            <w:proofErr w:type="spellEnd"/>
          </w:p>
        </w:tc>
        <w:tc>
          <w:tcPr>
            <w:tcW w:w="3402" w:type="dxa"/>
            <w:shd w:val="clear" w:color="auto" w:fill="FFFFFF"/>
            <w:tcMar>
              <w:top w:w="90" w:type="dxa"/>
              <w:left w:w="105" w:type="dxa"/>
              <w:bottom w:w="90" w:type="dxa"/>
              <w:right w:w="105" w:type="dxa"/>
            </w:tcMar>
            <w:vAlign w:val="center"/>
          </w:tcPr>
          <w:p w14:paraId="1E29F1EC" w14:textId="77777777" w:rsidR="00016B67" w:rsidRDefault="00D9134D">
            <w:pPr>
              <w:spacing w:after="0" w:line="269" w:lineRule="auto"/>
            </w:pPr>
            <w:r>
              <w:rPr>
                <w:sz w:val="18"/>
              </w:rPr>
              <w:t xml:space="preserve">Electron 38 </w:t>
            </w:r>
            <w:r>
              <w:rPr>
                <w:sz w:val="18"/>
              </w:rPr>
              <w:t>与</w:t>
            </w:r>
            <w:r>
              <w:rPr>
                <w:sz w:val="18"/>
              </w:rPr>
              <w:t xml:space="preserve"> TypeScript</w:t>
            </w:r>
          </w:p>
        </w:tc>
        <w:tc>
          <w:tcPr>
            <w:tcW w:w="4252" w:type="dxa"/>
            <w:shd w:val="clear" w:color="auto" w:fill="FFFFFF"/>
            <w:tcMar>
              <w:top w:w="90" w:type="dxa"/>
              <w:left w:w="105" w:type="dxa"/>
              <w:bottom w:w="90" w:type="dxa"/>
              <w:right w:w="105" w:type="dxa"/>
            </w:tcMar>
            <w:vAlign w:val="center"/>
          </w:tcPr>
          <w:p w14:paraId="4A32A16F" w14:textId="77777777" w:rsidR="00016B67" w:rsidRDefault="00D9134D">
            <w:pPr>
              <w:spacing w:after="0" w:line="269" w:lineRule="auto"/>
              <w:rPr>
                <w:lang w:eastAsia="zh-CN"/>
              </w:rPr>
            </w:pPr>
            <w:r>
              <w:rPr>
                <w:sz w:val="18"/>
                <w:lang w:eastAsia="zh-CN"/>
              </w:rPr>
              <w:t>窗口骨架已有；完整安装、服务联动与生命周期待实现</w:t>
            </w:r>
          </w:p>
        </w:tc>
      </w:tr>
    </w:tbl>
    <w:p w14:paraId="147E6C93" w14:textId="77777777" w:rsidR="00016B67" w:rsidRDefault="00016B67">
      <w:pPr>
        <w:spacing w:after="20"/>
        <w:rPr>
          <w:lang w:eastAsia="zh-CN"/>
        </w:rPr>
      </w:pPr>
    </w:p>
    <w:p w14:paraId="5117FB60" w14:textId="77777777" w:rsidR="00016B67" w:rsidRDefault="00D9134D">
      <w:pPr>
        <w:rPr>
          <w:lang w:eastAsia="zh-CN"/>
        </w:rPr>
      </w:pPr>
      <w:r>
        <w:rPr>
          <w:lang w:eastAsia="zh-CN"/>
        </w:rPr>
        <w:t>建议使用四核处理器、</w:t>
      </w:r>
      <w:r>
        <w:rPr>
          <w:lang w:eastAsia="zh-CN"/>
        </w:rPr>
        <w:t xml:space="preserve">8 GB </w:t>
      </w:r>
      <w:r>
        <w:rPr>
          <w:lang w:eastAsia="zh-CN"/>
        </w:rPr>
        <w:t>及以上内存，并按原文件、图片、数据库与备份增长预留磁盘。该配置是部署建议，不是已完成的最低硬件认证。开发时</w:t>
      </w:r>
      <w:r>
        <w:rPr>
          <w:lang w:eastAsia="zh-CN"/>
        </w:rPr>
        <w:t xml:space="preserve"> Web </w:t>
      </w:r>
      <w:r>
        <w:rPr>
          <w:lang w:eastAsia="zh-CN"/>
        </w:rPr>
        <w:t>位于</w:t>
      </w:r>
      <w:r>
        <w:rPr>
          <w:lang w:eastAsia="zh-CN"/>
        </w:rPr>
        <w:t xml:space="preserve"> </w:t>
      </w:r>
      <w:r>
        <w:rPr>
          <w:rFonts w:ascii="Consolas" w:hAnsi="Consolas"/>
          <w:sz w:val="18"/>
          <w:lang w:eastAsia="zh-CN"/>
        </w:rPr>
        <w:t>http://127.0.0.1:5173</w:t>
      </w:r>
      <w:r>
        <w:rPr>
          <w:lang w:eastAsia="zh-CN"/>
        </w:rPr>
        <w:t>，</w:t>
      </w:r>
      <w:r>
        <w:rPr>
          <w:lang w:eastAsia="zh-CN"/>
        </w:rPr>
        <w:t xml:space="preserve">API </w:t>
      </w:r>
      <w:r>
        <w:rPr>
          <w:lang w:eastAsia="zh-CN"/>
        </w:rPr>
        <w:t>位于</w:t>
      </w:r>
      <w:r>
        <w:rPr>
          <w:lang w:eastAsia="zh-CN"/>
        </w:rPr>
        <w:t xml:space="preserve"> </w:t>
      </w:r>
      <w:r>
        <w:rPr>
          <w:rFonts w:ascii="Consolas" w:hAnsi="Consolas"/>
          <w:sz w:val="18"/>
          <w:lang w:eastAsia="zh-CN"/>
        </w:rPr>
        <w:t>http://127.0.0.1:8000/api/v1</w:t>
      </w:r>
      <w:r>
        <w:rPr>
          <w:lang w:eastAsia="zh-CN"/>
        </w:rPr>
        <w:t>。</w:t>
      </w:r>
    </w:p>
    <w:p w14:paraId="20135FA7" w14:textId="77777777" w:rsidR="00016B67" w:rsidRDefault="00D9134D">
      <w:proofErr w:type="spellStart"/>
      <w:r>
        <w:t>后端按</w:t>
      </w:r>
      <w:proofErr w:type="spellEnd"/>
      <w:r>
        <w:t xml:space="preserve"> </w:t>
      </w:r>
      <w:proofErr w:type="spellStart"/>
      <w:r>
        <w:rPr>
          <w:rFonts w:ascii="Consolas" w:hAnsi="Consolas"/>
          <w:sz w:val="18"/>
        </w:rPr>
        <w:t>uv</w:t>
      </w:r>
      <w:proofErr w:type="spellEnd"/>
      <w:r>
        <w:rPr>
          <w:rFonts w:ascii="Consolas" w:hAnsi="Consolas"/>
          <w:sz w:val="18"/>
        </w:rPr>
        <w:t xml:space="preserve"> sync --</w:t>
      </w:r>
      <w:proofErr w:type="spellStart"/>
      <w:r>
        <w:rPr>
          <w:rFonts w:ascii="Consolas" w:hAnsi="Consolas"/>
          <w:sz w:val="18"/>
        </w:rPr>
        <w:t>locked</w:t>
      </w:r>
      <w:r>
        <w:t>、前端按</w:t>
      </w:r>
      <w:proofErr w:type="spellEnd"/>
      <w:r>
        <w:t xml:space="preserve"> </w:t>
      </w:r>
      <w:proofErr w:type="spellStart"/>
      <w:r>
        <w:rPr>
          <w:rFonts w:ascii="Consolas" w:hAnsi="Consolas"/>
          <w:sz w:val="18"/>
        </w:rPr>
        <w:t>npm</w:t>
      </w:r>
      <w:proofErr w:type="spellEnd"/>
      <w:r>
        <w:rPr>
          <w:rFonts w:ascii="Consolas" w:hAnsi="Consolas"/>
          <w:sz w:val="18"/>
        </w:rPr>
        <w:t xml:space="preserve"> ci</w:t>
      </w:r>
      <w:r>
        <w:t xml:space="preserve"> </w:t>
      </w:r>
      <w:proofErr w:type="spellStart"/>
      <w:r>
        <w:t>安装依赖。根目录</w:t>
      </w:r>
      <w:proofErr w:type="spellEnd"/>
      <w:r>
        <w:t xml:space="preserve"> </w:t>
      </w:r>
      <w:r>
        <w:rPr>
          <w:rFonts w:ascii="Consolas" w:hAnsi="Consolas"/>
          <w:sz w:val="18"/>
        </w:rPr>
        <w:t>scripts/dev.ps1</w:t>
      </w:r>
      <w:r>
        <w:t xml:space="preserve"> </w:t>
      </w:r>
      <w:proofErr w:type="spellStart"/>
      <w:r>
        <w:t>检查迁移并启动</w:t>
      </w:r>
      <w:proofErr w:type="spellEnd"/>
      <w:r>
        <w:t xml:space="preserve"> </w:t>
      </w:r>
      <w:proofErr w:type="spellStart"/>
      <w:r>
        <w:t>Web</w:t>
      </w:r>
      <w:r>
        <w:t>、</w:t>
      </w:r>
      <w:r>
        <w:t>API</w:t>
      </w:r>
      <w:proofErr w:type="spellEnd"/>
      <w:r>
        <w:t xml:space="preserve"> </w:t>
      </w:r>
      <w:proofErr w:type="spellStart"/>
      <w:r>
        <w:t>和执行器；仅启动前后端不会处理持久队列</w:t>
      </w:r>
      <w:proofErr w:type="spellEnd"/>
      <w:proofErr w:type="gramStart"/>
      <w:r>
        <w:t>。</w:t>
      </w:r>
      <w:r>
        <w:rPr>
          <w:rFonts w:ascii="Consolas" w:hAnsi="Consolas"/>
          <w:sz w:val="18"/>
        </w:rPr>
        <w:t>.</w:t>
      </w:r>
      <w:proofErr w:type="spellStart"/>
      <w:r>
        <w:rPr>
          <w:rFonts w:ascii="Consolas" w:hAnsi="Consolas"/>
          <w:sz w:val="18"/>
        </w:rPr>
        <w:t>env</w:t>
      </w:r>
      <w:proofErr w:type="gramEnd"/>
      <w:r>
        <w:rPr>
          <w:rFonts w:ascii="Consolas" w:hAnsi="Consolas"/>
          <w:sz w:val="18"/>
        </w:rPr>
        <w:t>.example</w:t>
      </w:r>
      <w:proofErr w:type="spellEnd"/>
      <w:r>
        <w:t xml:space="preserve"> </w:t>
      </w:r>
      <w:proofErr w:type="spellStart"/>
      <w:r>
        <w:t>用于配置说明，真实密钥仅保存在本地受控配置或环境变量中</w:t>
      </w:r>
      <w:proofErr w:type="spellEnd"/>
      <w:r>
        <w:t>。</w:t>
      </w:r>
    </w:p>
    <w:p w14:paraId="224951FA" w14:textId="77777777" w:rsidR="00016B67" w:rsidRDefault="00D9134D">
      <w:r>
        <w:br w:type="page"/>
      </w:r>
    </w:p>
    <w:p w14:paraId="71DAA228" w14:textId="77777777" w:rsidR="00016B67" w:rsidRDefault="00D9134D">
      <w:pPr>
        <w:pStyle w:val="1"/>
        <w:rPr>
          <w:lang w:eastAsia="zh-CN"/>
        </w:rPr>
      </w:pPr>
      <w:bookmarkStart w:id="5" w:name="sec_6"/>
      <w:r>
        <w:rPr>
          <w:lang w:eastAsia="zh-CN"/>
        </w:rPr>
        <w:lastRenderedPageBreak/>
        <w:t xml:space="preserve">2 </w:t>
      </w:r>
      <w:r>
        <w:rPr>
          <w:lang w:eastAsia="zh-CN"/>
        </w:rPr>
        <w:t>总体结构设计</w:t>
      </w:r>
      <w:bookmarkEnd w:id="5"/>
    </w:p>
    <w:p w14:paraId="6B8BDD87" w14:textId="77777777" w:rsidR="00016B67" w:rsidRDefault="00D9134D">
      <w:pPr>
        <w:pStyle w:val="21"/>
        <w:rPr>
          <w:lang w:eastAsia="zh-CN"/>
        </w:rPr>
      </w:pPr>
      <w:bookmarkStart w:id="6" w:name="sec_7"/>
      <w:r>
        <w:rPr>
          <w:lang w:eastAsia="zh-CN"/>
        </w:rPr>
        <w:t xml:space="preserve">2.1 </w:t>
      </w:r>
      <w:r>
        <w:rPr>
          <w:lang w:eastAsia="zh-CN"/>
        </w:rPr>
        <w:t>软件结构与运行部署</w:t>
      </w:r>
      <w:bookmarkEnd w:id="6"/>
    </w:p>
    <w:p w14:paraId="6FBE6DC4" w14:textId="77777777" w:rsidR="00016B67" w:rsidRDefault="00D9134D">
      <w:r>
        <w:rPr>
          <w:lang w:eastAsia="zh-CN"/>
        </w:rPr>
        <w:t>系统以展示、接口、业务、持久化和外部适配组织职责。</w:t>
      </w:r>
      <w:r>
        <w:t xml:space="preserve">Web </w:t>
      </w:r>
      <w:proofErr w:type="spellStart"/>
      <w:r>
        <w:t>页面通过</w:t>
      </w:r>
      <w:proofErr w:type="spellEnd"/>
      <w:r>
        <w:t xml:space="preserve"> </w:t>
      </w:r>
      <w:r>
        <w:rPr>
          <w:rFonts w:ascii="Consolas" w:hAnsi="Consolas"/>
          <w:sz w:val="18"/>
        </w:rPr>
        <w:t>apps/web/</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w:t>
      </w:r>
      <w:r>
        <w:t xml:space="preserve"> </w:t>
      </w:r>
      <w:proofErr w:type="spellStart"/>
      <w:r>
        <w:t>调用后端，不能直接访问</w:t>
      </w:r>
      <w:proofErr w:type="spellEnd"/>
      <w:r>
        <w:t xml:space="preserve"> SQLite </w:t>
      </w:r>
      <w:proofErr w:type="spellStart"/>
      <w:r>
        <w:t>或数据目录。</w:t>
      </w:r>
      <w:r>
        <w:t>API</w:t>
      </w:r>
      <w:proofErr w:type="spellEnd"/>
      <w:r>
        <w:t xml:space="preserve"> </w:t>
      </w:r>
      <w:proofErr w:type="spellStart"/>
      <w:r>
        <w:t>与执行器共享持久模型和服务，但具有独立进程生命周期；队列保存在数据库中，不依赖请求进程内的临时后台任务</w:t>
      </w:r>
      <w:proofErr w:type="spellEnd"/>
      <w:r>
        <w:t>。</w:t>
      </w:r>
    </w:p>
    <w:p w14:paraId="7785DD6E" w14:textId="77777777" w:rsidR="00016B67" w:rsidRDefault="00D9134D">
      <w:pPr>
        <w:keepNext/>
        <w:jc w:val="center"/>
      </w:pPr>
      <w:r>
        <w:rPr>
          <w:noProof/>
        </w:rPr>
        <w:drawing>
          <wp:inline distT="0" distB="0" distL="0" distR="0" wp14:anchorId="72738CD1" wp14:editId="55EE206A">
            <wp:extent cx="5868000" cy="3357800"/>
            <wp:effectExtent l="0" t="0" r="0" b="0"/>
            <wp:docPr id="1" name="Picture 1" descr="图 1 系统职责分层与进程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68000" cy="3357800"/>
                    </a:xfrm>
                    <a:prstGeom prst="rect">
                      <a:avLst/>
                    </a:prstGeom>
                  </pic:spPr>
                </pic:pic>
              </a:graphicData>
            </a:graphic>
          </wp:inline>
        </w:drawing>
      </w:r>
    </w:p>
    <w:p w14:paraId="658CAE15" w14:textId="77777777" w:rsidR="00016B67" w:rsidRDefault="00D9134D">
      <w:pPr>
        <w:pStyle w:val="af7"/>
        <w:jc w:val="center"/>
        <w:rPr>
          <w:lang w:eastAsia="zh-CN"/>
        </w:rPr>
      </w:pPr>
      <w:r>
        <w:rPr>
          <w:lang w:eastAsia="zh-CN"/>
        </w:rPr>
        <w:t>图</w:t>
      </w:r>
      <w:r>
        <w:rPr>
          <w:lang w:eastAsia="zh-CN"/>
        </w:rPr>
        <w:t xml:space="preserve"> 1 </w:t>
      </w:r>
      <w:r>
        <w:rPr>
          <w:lang w:eastAsia="zh-CN"/>
        </w:rPr>
        <w:t>系统职责分层与进程边界</w:t>
      </w:r>
    </w:p>
    <w:p w14:paraId="60FF55D6" w14:textId="77777777" w:rsidR="00016B67" w:rsidRDefault="00D9134D">
      <w:pPr>
        <w:pStyle w:val="af7"/>
        <w:keepNext/>
      </w:pPr>
      <w:r>
        <w:t>表</w:t>
      </w:r>
      <w:r>
        <w:t xml:space="preserve"> 5 </w:t>
      </w:r>
      <w:proofErr w:type="spellStart"/>
      <w:r>
        <w:t>运行单元</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599DAD12" w14:textId="77777777">
        <w:trPr>
          <w:cantSplit/>
          <w:tblHeader/>
          <w:jc w:val="center"/>
        </w:trPr>
        <w:tc>
          <w:tcPr>
            <w:tcW w:w="1701" w:type="dxa"/>
            <w:shd w:val="clear" w:color="auto" w:fill="E5EBF1"/>
            <w:tcMar>
              <w:top w:w="90" w:type="dxa"/>
              <w:left w:w="105" w:type="dxa"/>
              <w:bottom w:w="90" w:type="dxa"/>
              <w:right w:w="105" w:type="dxa"/>
            </w:tcMar>
            <w:vAlign w:val="center"/>
          </w:tcPr>
          <w:p w14:paraId="3E8CD666" w14:textId="77777777" w:rsidR="00016B67" w:rsidRDefault="00D9134D">
            <w:pPr>
              <w:keepNext/>
              <w:spacing w:after="0" w:line="269" w:lineRule="auto"/>
            </w:pPr>
            <w:proofErr w:type="spellStart"/>
            <w:r>
              <w:rPr>
                <w:b/>
                <w:sz w:val="18"/>
              </w:rPr>
              <w:t>单元</w:t>
            </w:r>
            <w:proofErr w:type="spellEnd"/>
          </w:p>
        </w:tc>
        <w:tc>
          <w:tcPr>
            <w:tcW w:w="3402" w:type="dxa"/>
            <w:shd w:val="clear" w:color="auto" w:fill="E5EBF1"/>
            <w:tcMar>
              <w:top w:w="90" w:type="dxa"/>
              <w:left w:w="105" w:type="dxa"/>
              <w:bottom w:w="90" w:type="dxa"/>
              <w:right w:w="105" w:type="dxa"/>
            </w:tcMar>
            <w:vAlign w:val="center"/>
          </w:tcPr>
          <w:p w14:paraId="3C09D0DC" w14:textId="77777777" w:rsidR="00016B67" w:rsidRDefault="00D9134D">
            <w:pPr>
              <w:keepNext/>
              <w:spacing w:after="0" w:line="269" w:lineRule="auto"/>
            </w:pPr>
            <w:proofErr w:type="spellStart"/>
            <w:r>
              <w:rPr>
                <w:b/>
                <w:sz w:val="18"/>
              </w:rPr>
              <w:t>职责</w:t>
            </w:r>
            <w:proofErr w:type="spellEnd"/>
          </w:p>
        </w:tc>
        <w:tc>
          <w:tcPr>
            <w:tcW w:w="4252" w:type="dxa"/>
            <w:shd w:val="clear" w:color="auto" w:fill="E5EBF1"/>
            <w:tcMar>
              <w:top w:w="90" w:type="dxa"/>
              <w:left w:w="105" w:type="dxa"/>
              <w:bottom w:w="90" w:type="dxa"/>
              <w:right w:w="105" w:type="dxa"/>
            </w:tcMar>
            <w:vAlign w:val="center"/>
          </w:tcPr>
          <w:p w14:paraId="5F9E5E8A" w14:textId="77777777" w:rsidR="00016B67" w:rsidRDefault="00D9134D">
            <w:pPr>
              <w:keepNext/>
              <w:spacing w:after="0" w:line="269" w:lineRule="auto"/>
            </w:pPr>
            <w:proofErr w:type="spellStart"/>
            <w:r>
              <w:rPr>
                <w:b/>
                <w:sz w:val="18"/>
              </w:rPr>
              <w:t>运行与故障影响</w:t>
            </w:r>
            <w:proofErr w:type="spellEnd"/>
          </w:p>
        </w:tc>
      </w:tr>
      <w:tr w:rsidR="00016B67" w14:paraId="7F246D8D" w14:textId="77777777">
        <w:trPr>
          <w:cantSplit/>
          <w:jc w:val="center"/>
        </w:trPr>
        <w:tc>
          <w:tcPr>
            <w:tcW w:w="1701" w:type="dxa"/>
            <w:shd w:val="clear" w:color="auto" w:fill="FFFFFF"/>
            <w:tcMar>
              <w:top w:w="90" w:type="dxa"/>
              <w:left w:w="105" w:type="dxa"/>
              <w:bottom w:w="90" w:type="dxa"/>
              <w:right w:w="105" w:type="dxa"/>
            </w:tcMar>
            <w:vAlign w:val="center"/>
          </w:tcPr>
          <w:p w14:paraId="11057CAF" w14:textId="77777777" w:rsidR="00016B67" w:rsidRDefault="00D9134D">
            <w:pPr>
              <w:spacing w:after="0" w:line="269" w:lineRule="auto"/>
            </w:pPr>
            <w:r>
              <w:rPr>
                <w:sz w:val="18"/>
              </w:rPr>
              <w:t xml:space="preserve">Web </w:t>
            </w:r>
            <w:proofErr w:type="spellStart"/>
            <w:r>
              <w:rPr>
                <w:sz w:val="18"/>
              </w:rPr>
              <w:t>前端</w:t>
            </w:r>
            <w:proofErr w:type="spellEnd"/>
          </w:p>
        </w:tc>
        <w:tc>
          <w:tcPr>
            <w:tcW w:w="3402" w:type="dxa"/>
            <w:shd w:val="clear" w:color="auto" w:fill="FFFFFF"/>
            <w:tcMar>
              <w:top w:w="90" w:type="dxa"/>
              <w:left w:w="105" w:type="dxa"/>
              <w:bottom w:w="90" w:type="dxa"/>
              <w:right w:w="105" w:type="dxa"/>
            </w:tcMar>
            <w:vAlign w:val="center"/>
          </w:tcPr>
          <w:p w14:paraId="1A8D03B1" w14:textId="77777777" w:rsidR="00016B67" w:rsidRDefault="00D9134D">
            <w:pPr>
              <w:spacing w:after="0" w:line="269" w:lineRule="auto"/>
              <w:rPr>
                <w:lang w:eastAsia="zh-CN"/>
              </w:rPr>
            </w:pPr>
            <w:r>
              <w:rPr>
                <w:sz w:val="18"/>
                <w:lang w:eastAsia="zh-CN"/>
              </w:rPr>
              <w:t>展示工作区、编辑正文、提交操作、读取任务和</w:t>
            </w:r>
            <w:r>
              <w:rPr>
                <w:sz w:val="18"/>
                <w:lang w:eastAsia="zh-CN"/>
              </w:rPr>
              <w:t xml:space="preserve"> SSE</w:t>
            </w:r>
          </w:p>
        </w:tc>
        <w:tc>
          <w:tcPr>
            <w:tcW w:w="4252" w:type="dxa"/>
            <w:shd w:val="clear" w:color="auto" w:fill="FFFFFF"/>
            <w:tcMar>
              <w:top w:w="90" w:type="dxa"/>
              <w:left w:w="105" w:type="dxa"/>
              <w:bottom w:w="90" w:type="dxa"/>
              <w:right w:w="105" w:type="dxa"/>
            </w:tcMar>
            <w:vAlign w:val="center"/>
          </w:tcPr>
          <w:p w14:paraId="2ED36708" w14:textId="77777777" w:rsidR="00016B67" w:rsidRDefault="00D9134D">
            <w:pPr>
              <w:spacing w:after="0" w:line="269" w:lineRule="auto"/>
              <w:rPr>
                <w:lang w:eastAsia="zh-CN"/>
              </w:rPr>
            </w:pPr>
            <w:r>
              <w:rPr>
                <w:sz w:val="18"/>
                <w:lang w:eastAsia="zh-CN"/>
              </w:rPr>
              <w:t>页面刷新后恢复服务端数据；浏览器缓存不能替代业务持久化</w:t>
            </w:r>
          </w:p>
        </w:tc>
      </w:tr>
      <w:tr w:rsidR="00016B67" w14:paraId="2FC2543B" w14:textId="77777777">
        <w:trPr>
          <w:cantSplit/>
          <w:jc w:val="center"/>
        </w:trPr>
        <w:tc>
          <w:tcPr>
            <w:tcW w:w="1701" w:type="dxa"/>
            <w:shd w:val="clear" w:color="auto" w:fill="F7F8FA"/>
            <w:tcMar>
              <w:top w:w="90" w:type="dxa"/>
              <w:left w:w="105" w:type="dxa"/>
              <w:bottom w:w="90" w:type="dxa"/>
              <w:right w:w="105" w:type="dxa"/>
            </w:tcMar>
            <w:vAlign w:val="center"/>
          </w:tcPr>
          <w:p w14:paraId="338BBDA6" w14:textId="77777777" w:rsidR="00016B67" w:rsidRDefault="00D9134D">
            <w:pPr>
              <w:spacing w:after="0" w:line="269" w:lineRule="auto"/>
            </w:pPr>
            <w:proofErr w:type="spellStart"/>
            <w:r>
              <w:rPr>
                <w:sz w:val="18"/>
              </w:rPr>
              <w:t>FastAPI</w:t>
            </w:r>
            <w:proofErr w:type="spellEnd"/>
            <w:r>
              <w:rPr>
                <w:sz w:val="18"/>
              </w:rPr>
              <w:t xml:space="preserve"> </w:t>
            </w:r>
            <w:proofErr w:type="spellStart"/>
            <w:r>
              <w:rPr>
                <w:sz w:val="18"/>
              </w:rPr>
              <w:t>服务</w:t>
            </w:r>
            <w:proofErr w:type="spellEnd"/>
          </w:p>
        </w:tc>
        <w:tc>
          <w:tcPr>
            <w:tcW w:w="3402" w:type="dxa"/>
            <w:shd w:val="clear" w:color="auto" w:fill="F7F8FA"/>
            <w:tcMar>
              <w:top w:w="90" w:type="dxa"/>
              <w:left w:w="105" w:type="dxa"/>
              <w:bottom w:w="90" w:type="dxa"/>
              <w:right w:w="105" w:type="dxa"/>
            </w:tcMar>
            <w:vAlign w:val="center"/>
          </w:tcPr>
          <w:p w14:paraId="12F753DD" w14:textId="77777777" w:rsidR="00016B67" w:rsidRDefault="00D9134D">
            <w:pPr>
              <w:spacing w:after="0" w:line="269" w:lineRule="auto"/>
              <w:rPr>
                <w:lang w:eastAsia="zh-CN"/>
              </w:rPr>
            </w:pPr>
            <w:r>
              <w:rPr>
                <w:sz w:val="18"/>
                <w:lang w:eastAsia="zh-CN"/>
              </w:rPr>
              <w:t>归属与参数校验、业务读写、受理上传、会话编排</w:t>
            </w:r>
          </w:p>
        </w:tc>
        <w:tc>
          <w:tcPr>
            <w:tcW w:w="4252" w:type="dxa"/>
            <w:shd w:val="clear" w:color="auto" w:fill="F7F8FA"/>
            <w:tcMar>
              <w:top w:w="90" w:type="dxa"/>
              <w:left w:w="105" w:type="dxa"/>
              <w:bottom w:w="90" w:type="dxa"/>
              <w:right w:w="105" w:type="dxa"/>
            </w:tcMar>
            <w:vAlign w:val="center"/>
          </w:tcPr>
          <w:p w14:paraId="3558EE7F" w14:textId="77777777" w:rsidR="00016B67" w:rsidRDefault="00D9134D">
            <w:pPr>
              <w:spacing w:after="0" w:line="269" w:lineRule="auto"/>
              <w:rPr>
                <w:lang w:eastAsia="zh-CN"/>
              </w:rPr>
            </w:pPr>
            <w:r>
              <w:rPr>
                <w:sz w:val="18"/>
                <w:lang w:eastAsia="zh-CN"/>
              </w:rPr>
              <w:t>启动时检查迁移；外部模型故障按功能降级或明确失败</w:t>
            </w:r>
          </w:p>
        </w:tc>
      </w:tr>
      <w:tr w:rsidR="00016B67" w14:paraId="7039A759" w14:textId="77777777">
        <w:trPr>
          <w:cantSplit/>
          <w:jc w:val="center"/>
        </w:trPr>
        <w:tc>
          <w:tcPr>
            <w:tcW w:w="1701" w:type="dxa"/>
            <w:shd w:val="clear" w:color="auto" w:fill="FFFFFF"/>
            <w:tcMar>
              <w:top w:w="90" w:type="dxa"/>
              <w:left w:w="105" w:type="dxa"/>
              <w:bottom w:w="90" w:type="dxa"/>
              <w:right w:w="105" w:type="dxa"/>
            </w:tcMar>
            <w:vAlign w:val="center"/>
          </w:tcPr>
          <w:p w14:paraId="4D2629F5" w14:textId="77777777" w:rsidR="00016B67" w:rsidRDefault="00D9134D">
            <w:pPr>
              <w:spacing w:after="0" w:line="269" w:lineRule="auto"/>
            </w:pPr>
            <w:proofErr w:type="spellStart"/>
            <w:proofErr w:type="gramStart"/>
            <w:r>
              <w:rPr>
                <w:sz w:val="18"/>
              </w:rPr>
              <w:t>workers.runner</w:t>
            </w:r>
            <w:proofErr w:type="spellEnd"/>
            <w:proofErr w:type="gramEnd"/>
          </w:p>
        </w:tc>
        <w:tc>
          <w:tcPr>
            <w:tcW w:w="3402" w:type="dxa"/>
            <w:shd w:val="clear" w:color="auto" w:fill="FFFFFF"/>
            <w:tcMar>
              <w:top w:w="90" w:type="dxa"/>
              <w:left w:w="105" w:type="dxa"/>
              <w:bottom w:w="90" w:type="dxa"/>
              <w:right w:w="105" w:type="dxa"/>
            </w:tcMar>
            <w:vAlign w:val="center"/>
          </w:tcPr>
          <w:p w14:paraId="4C2483A1" w14:textId="77777777" w:rsidR="00016B67" w:rsidRDefault="00D9134D">
            <w:pPr>
              <w:spacing w:after="0" w:line="269" w:lineRule="auto"/>
              <w:rPr>
                <w:lang w:eastAsia="zh-CN"/>
              </w:rPr>
            </w:pPr>
            <w:r>
              <w:rPr>
                <w:sz w:val="18"/>
                <w:lang w:eastAsia="zh-CN"/>
              </w:rPr>
              <w:t>领取资料、图片、生成和森林四类任务</w:t>
            </w:r>
          </w:p>
        </w:tc>
        <w:tc>
          <w:tcPr>
            <w:tcW w:w="4252" w:type="dxa"/>
            <w:shd w:val="clear" w:color="auto" w:fill="FFFFFF"/>
            <w:tcMar>
              <w:top w:w="90" w:type="dxa"/>
              <w:left w:w="105" w:type="dxa"/>
              <w:bottom w:w="90" w:type="dxa"/>
              <w:right w:w="105" w:type="dxa"/>
            </w:tcMar>
            <w:vAlign w:val="center"/>
          </w:tcPr>
          <w:p w14:paraId="2FDA9959" w14:textId="77777777" w:rsidR="00016B67" w:rsidRDefault="00D9134D">
            <w:pPr>
              <w:spacing w:after="0" w:line="269" w:lineRule="auto"/>
              <w:rPr>
                <w:lang w:eastAsia="zh-CN"/>
              </w:rPr>
            </w:pPr>
            <w:r>
              <w:rPr>
                <w:sz w:val="18"/>
                <w:lang w:eastAsia="zh-CN"/>
              </w:rPr>
              <w:t>使用操作系统文件锁保证单执行器；停止时队列仍保留</w:t>
            </w:r>
          </w:p>
        </w:tc>
      </w:tr>
      <w:tr w:rsidR="00016B67" w14:paraId="0B4706A2" w14:textId="77777777">
        <w:trPr>
          <w:cantSplit/>
          <w:jc w:val="center"/>
        </w:trPr>
        <w:tc>
          <w:tcPr>
            <w:tcW w:w="1701" w:type="dxa"/>
            <w:shd w:val="clear" w:color="auto" w:fill="F7F8FA"/>
            <w:tcMar>
              <w:top w:w="90" w:type="dxa"/>
              <w:left w:w="105" w:type="dxa"/>
              <w:bottom w:w="90" w:type="dxa"/>
              <w:right w:w="105" w:type="dxa"/>
            </w:tcMar>
            <w:vAlign w:val="center"/>
          </w:tcPr>
          <w:p w14:paraId="6ED5EE20" w14:textId="77777777" w:rsidR="00016B67" w:rsidRDefault="00D9134D">
            <w:pPr>
              <w:spacing w:after="0" w:line="269" w:lineRule="auto"/>
            </w:pPr>
            <w:r>
              <w:rPr>
                <w:sz w:val="18"/>
              </w:rPr>
              <w:t xml:space="preserve">SQLite </w:t>
            </w:r>
            <w:proofErr w:type="spellStart"/>
            <w:r>
              <w:rPr>
                <w:sz w:val="18"/>
              </w:rPr>
              <w:t>与文件目录</w:t>
            </w:r>
            <w:proofErr w:type="spellEnd"/>
          </w:p>
        </w:tc>
        <w:tc>
          <w:tcPr>
            <w:tcW w:w="3402" w:type="dxa"/>
            <w:shd w:val="clear" w:color="auto" w:fill="F7F8FA"/>
            <w:tcMar>
              <w:top w:w="90" w:type="dxa"/>
              <w:left w:w="105" w:type="dxa"/>
              <w:bottom w:w="90" w:type="dxa"/>
              <w:right w:w="105" w:type="dxa"/>
            </w:tcMar>
            <w:vAlign w:val="center"/>
          </w:tcPr>
          <w:p w14:paraId="201D37F0" w14:textId="77777777" w:rsidR="00016B67" w:rsidRDefault="00D9134D">
            <w:pPr>
              <w:spacing w:after="0" w:line="269" w:lineRule="auto"/>
              <w:rPr>
                <w:lang w:eastAsia="zh-CN"/>
              </w:rPr>
            </w:pPr>
            <w:r>
              <w:rPr>
                <w:sz w:val="18"/>
                <w:lang w:eastAsia="zh-CN"/>
              </w:rPr>
              <w:t>业务、任务、原文件、图片资源、历史和备份</w:t>
            </w:r>
          </w:p>
        </w:tc>
        <w:tc>
          <w:tcPr>
            <w:tcW w:w="4252" w:type="dxa"/>
            <w:shd w:val="clear" w:color="auto" w:fill="F7F8FA"/>
            <w:tcMar>
              <w:top w:w="90" w:type="dxa"/>
              <w:left w:w="105" w:type="dxa"/>
              <w:bottom w:w="90" w:type="dxa"/>
              <w:right w:w="105" w:type="dxa"/>
            </w:tcMar>
            <w:vAlign w:val="center"/>
          </w:tcPr>
          <w:p w14:paraId="1BF7C4D6" w14:textId="77777777" w:rsidR="00016B67" w:rsidRDefault="00D9134D">
            <w:pPr>
              <w:spacing w:after="0" w:line="269" w:lineRule="auto"/>
              <w:rPr>
                <w:lang w:eastAsia="zh-CN"/>
              </w:rPr>
            </w:pPr>
            <w:r>
              <w:rPr>
                <w:sz w:val="18"/>
                <w:lang w:eastAsia="zh-CN"/>
              </w:rPr>
              <w:t>多进程须使用同一套配置；不同开发实例应隔离数据目录</w:t>
            </w:r>
          </w:p>
        </w:tc>
      </w:tr>
      <w:tr w:rsidR="00016B67" w14:paraId="0901E478" w14:textId="77777777">
        <w:trPr>
          <w:cantSplit/>
          <w:jc w:val="center"/>
        </w:trPr>
        <w:tc>
          <w:tcPr>
            <w:tcW w:w="1701" w:type="dxa"/>
            <w:shd w:val="clear" w:color="auto" w:fill="FFFFFF"/>
            <w:tcMar>
              <w:top w:w="90" w:type="dxa"/>
              <w:left w:w="105" w:type="dxa"/>
              <w:bottom w:w="90" w:type="dxa"/>
              <w:right w:w="105" w:type="dxa"/>
            </w:tcMar>
            <w:vAlign w:val="center"/>
          </w:tcPr>
          <w:p w14:paraId="3ED633DE" w14:textId="77777777" w:rsidR="00016B67" w:rsidRDefault="00D9134D">
            <w:pPr>
              <w:spacing w:after="0" w:line="269" w:lineRule="auto"/>
            </w:pPr>
            <w:proofErr w:type="spellStart"/>
            <w:r>
              <w:rPr>
                <w:sz w:val="18"/>
              </w:rPr>
              <w:t>外部适配器</w:t>
            </w:r>
            <w:proofErr w:type="spellEnd"/>
          </w:p>
        </w:tc>
        <w:tc>
          <w:tcPr>
            <w:tcW w:w="3402" w:type="dxa"/>
            <w:shd w:val="clear" w:color="auto" w:fill="FFFFFF"/>
            <w:tcMar>
              <w:top w:w="90" w:type="dxa"/>
              <w:left w:w="105" w:type="dxa"/>
              <w:bottom w:w="90" w:type="dxa"/>
              <w:right w:w="105" w:type="dxa"/>
            </w:tcMar>
            <w:vAlign w:val="center"/>
          </w:tcPr>
          <w:p w14:paraId="3A909C46" w14:textId="77777777" w:rsidR="00016B67" w:rsidRDefault="00D9134D">
            <w:pPr>
              <w:spacing w:after="0" w:line="269" w:lineRule="auto"/>
            </w:pPr>
            <w:proofErr w:type="spellStart"/>
            <w:r>
              <w:rPr>
                <w:sz w:val="18"/>
              </w:rPr>
              <w:t>模型、向量、搜索和</w:t>
            </w:r>
            <w:proofErr w:type="spellEnd"/>
            <w:r>
              <w:rPr>
                <w:sz w:val="18"/>
              </w:rPr>
              <w:t xml:space="preserve"> OCR</w:t>
            </w:r>
          </w:p>
        </w:tc>
        <w:tc>
          <w:tcPr>
            <w:tcW w:w="4252" w:type="dxa"/>
            <w:shd w:val="clear" w:color="auto" w:fill="FFFFFF"/>
            <w:tcMar>
              <w:top w:w="90" w:type="dxa"/>
              <w:left w:w="105" w:type="dxa"/>
              <w:bottom w:w="90" w:type="dxa"/>
              <w:right w:w="105" w:type="dxa"/>
            </w:tcMar>
            <w:vAlign w:val="center"/>
          </w:tcPr>
          <w:p w14:paraId="58C7EDFD" w14:textId="77777777" w:rsidR="00016B67" w:rsidRDefault="00D9134D">
            <w:pPr>
              <w:spacing w:after="0" w:line="269" w:lineRule="auto"/>
              <w:rPr>
                <w:lang w:eastAsia="zh-CN"/>
              </w:rPr>
            </w:pPr>
            <w:r>
              <w:rPr>
                <w:sz w:val="18"/>
                <w:lang w:eastAsia="zh-CN"/>
              </w:rPr>
              <w:t>保存调用审计与失败类型；配置存在不等于连接可用</w:t>
            </w:r>
          </w:p>
        </w:tc>
      </w:tr>
    </w:tbl>
    <w:p w14:paraId="28A6961A" w14:textId="77777777" w:rsidR="00016B67" w:rsidRDefault="00016B67">
      <w:pPr>
        <w:spacing w:after="20"/>
        <w:rPr>
          <w:lang w:eastAsia="zh-CN"/>
        </w:rPr>
      </w:pPr>
    </w:p>
    <w:p w14:paraId="19D93A5D" w14:textId="77777777" w:rsidR="00016B67" w:rsidRDefault="00D9134D">
      <w:proofErr w:type="spellStart"/>
      <w:r>
        <w:t>接口层在</w:t>
      </w:r>
      <w:proofErr w:type="spellEnd"/>
      <w:r>
        <w:t xml:space="preserve"> </w:t>
      </w:r>
      <w:r>
        <w:rPr>
          <w:rFonts w:ascii="Consolas" w:hAnsi="Consolas"/>
          <w:sz w:val="18"/>
        </w:rPr>
        <w:t>app/api/v1/routes.py</w:t>
      </w:r>
      <w:r>
        <w:t xml:space="preserve"> </w:t>
      </w:r>
      <w:proofErr w:type="spellStart"/>
      <w:r>
        <w:t>汇总</w:t>
      </w:r>
      <w:proofErr w:type="spellEnd"/>
      <w:r>
        <w:t xml:space="preserve"> 17 </w:t>
      </w:r>
      <w:proofErr w:type="spellStart"/>
      <w:r>
        <w:t>个领域路由模块，输入输出在</w:t>
      </w:r>
      <w:proofErr w:type="spellEnd"/>
      <w:r>
        <w:t xml:space="preserve"> </w:t>
      </w:r>
      <w:r>
        <w:rPr>
          <w:rFonts w:ascii="Consolas" w:hAnsi="Consolas"/>
          <w:sz w:val="18"/>
        </w:rPr>
        <w:t>app/schemas/</w:t>
      </w:r>
      <w:r>
        <w:t xml:space="preserve"> </w:t>
      </w:r>
      <w:proofErr w:type="spellStart"/>
      <w:r>
        <w:t>定义。业务位于</w:t>
      </w:r>
      <w:proofErr w:type="spellEnd"/>
      <w:r>
        <w:t xml:space="preserve"> </w:t>
      </w:r>
      <w:proofErr w:type="spellStart"/>
      <w:r>
        <w:rPr>
          <w:rFonts w:ascii="Consolas" w:hAnsi="Consolas"/>
          <w:sz w:val="18"/>
        </w:rPr>
        <w:t>notes</w:t>
      </w:r>
      <w:r>
        <w:t>、</w:t>
      </w:r>
      <w:r>
        <w:rPr>
          <w:rFonts w:ascii="Consolas" w:hAnsi="Consolas"/>
          <w:sz w:val="18"/>
        </w:rPr>
        <w:t>services</w:t>
      </w:r>
      <w:r>
        <w:t>、</w:t>
      </w:r>
      <w:r>
        <w:rPr>
          <w:rFonts w:ascii="Consolas" w:hAnsi="Consolas"/>
          <w:sz w:val="18"/>
        </w:rPr>
        <w:t>knowledge</w:t>
      </w:r>
      <w:r>
        <w:t>、</w:t>
      </w:r>
      <w:r>
        <w:rPr>
          <w:rFonts w:ascii="Consolas" w:hAnsi="Consolas"/>
          <w:sz w:val="18"/>
        </w:rPr>
        <w:t>retrieval</w:t>
      </w:r>
      <w:r>
        <w:t>、</w:t>
      </w:r>
      <w:r>
        <w:rPr>
          <w:rFonts w:ascii="Consolas" w:hAnsi="Consolas"/>
          <w:sz w:val="18"/>
        </w:rPr>
        <w:t>ai</w:t>
      </w:r>
      <w:proofErr w:type="spellEnd"/>
      <w:r>
        <w:t xml:space="preserve"> </w:t>
      </w:r>
      <w:r>
        <w:t>和</w:t>
      </w:r>
      <w:r>
        <w:t xml:space="preserve"> </w:t>
      </w:r>
      <w:r>
        <w:rPr>
          <w:rFonts w:ascii="Consolas" w:hAnsi="Consolas"/>
          <w:sz w:val="18"/>
        </w:rPr>
        <w:t>forest</w:t>
      </w:r>
      <w:r>
        <w:t xml:space="preserve"> </w:t>
      </w:r>
      <w:proofErr w:type="spellStart"/>
      <w:r>
        <w:t>等目录。</w:t>
      </w:r>
      <w:r>
        <w:t>SQLAlchemy</w:t>
      </w:r>
      <w:proofErr w:type="spellEnd"/>
      <w:r>
        <w:t xml:space="preserve"> </w:t>
      </w:r>
      <w:proofErr w:type="spellStart"/>
      <w:r>
        <w:t>模型与连接在</w:t>
      </w:r>
      <w:proofErr w:type="spellEnd"/>
      <w:r>
        <w:t xml:space="preserve"> </w:t>
      </w:r>
      <w:r>
        <w:rPr>
          <w:rFonts w:ascii="Consolas" w:hAnsi="Consolas"/>
          <w:sz w:val="18"/>
        </w:rPr>
        <w:t>app/</w:t>
      </w:r>
      <w:proofErr w:type="spellStart"/>
      <w:r>
        <w:rPr>
          <w:rFonts w:ascii="Consolas" w:hAnsi="Consolas"/>
          <w:sz w:val="18"/>
        </w:rPr>
        <w:t>db</w:t>
      </w:r>
      <w:proofErr w:type="spellEnd"/>
      <w:r>
        <w:rPr>
          <w:rFonts w:ascii="Consolas" w:hAnsi="Consolas"/>
          <w:sz w:val="18"/>
        </w:rPr>
        <w:t>/</w:t>
      </w:r>
      <w:r>
        <w:t>，</w:t>
      </w:r>
      <w:proofErr w:type="spellStart"/>
      <w:r>
        <w:t>解析器在</w:t>
      </w:r>
      <w:proofErr w:type="spellEnd"/>
      <w:r>
        <w:t xml:space="preserve"> </w:t>
      </w:r>
      <w:r>
        <w:rPr>
          <w:rFonts w:ascii="Consolas" w:hAnsi="Consolas"/>
          <w:sz w:val="18"/>
        </w:rPr>
        <w:t>app/parsers/</w:t>
      </w:r>
      <w:r>
        <w:t>，</w:t>
      </w:r>
      <w:proofErr w:type="spellStart"/>
      <w:r>
        <w:t>执行器在</w:t>
      </w:r>
      <w:proofErr w:type="spellEnd"/>
      <w:r>
        <w:t xml:space="preserve"> </w:t>
      </w:r>
      <w:r>
        <w:rPr>
          <w:rFonts w:ascii="Consolas" w:hAnsi="Consolas"/>
          <w:sz w:val="18"/>
        </w:rPr>
        <w:t>app/workers/</w:t>
      </w:r>
      <w:r>
        <w:t>。</w:t>
      </w:r>
    </w:p>
    <w:p w14:paraId="3DA0D03C" w14:textId="77777777" w:rsidR="00016B67" w:rsidRDefault="00D9134D">
      <w:pPr>
        <w:rPr>
          <w:lang w:eastAsia="zh-CN"/>
        </w:rPr>
      </w:pPr>
      <w:r>
        <w:rPr>
          <w:lang w:eastAsia="zh-CN"/>
        </w:rPr>
        <w:lastRenderedPageBreak/>
        <w:t>分层是职责约定，不将其写成已经严格实现的纯领域架构：现有路由仍包含部分编排和事务操作，部分服务内部也会提交事务。后续整理应围绕一致性和可测试性，逐步明确提交边界，不能假定所有服务均为无提交的纯函数。</w:t>
      </w:r>
    </w:p>
    <w:p w14:paraId="5D616E74" w14:textId="77777777" w:rsidR="00016B67" w:rsidRDefault="00D9134D">
      <w:pPr>
        <w:pStyle w:val="21"/>
        <w:rPr>
          <w:lang w:eastAsia="zh-CN"/>
        </w:rPr>
      </w:pPr>
      <w:bookmarkStart w:id="7" w:name="sec_8"/>
      <w:r>
        <w:rPr>
          <w:lang w:eastAsia="zh-CN"/>
        </w:rPr>
        <w:t xml:space="preserve">2.2 </w:t>
      </w:r>
      <w:r>
        <w:rPr>
          <w:lang w:eastAsia="zh-CN"/>
        </w:rPr>
        <w:t>设计原则与方案取舍</w:t>
      </w:r>
      <w:bookmarkEnd w:id="7"/>
    </w:p>
    <w:p w14:paraId="7DD73E1D" w14:textId="77777777" w:rsidR="00016B67" w:rsidRDefault="00D9134D">
      <w:pPr>
        <w:rPr>
          <w:lang w:eastAsia="zh-CN"/>
        </w:rPr>
      </w:pPr>
      <w:r>
        <w:rPr>
          <w:b/>
          <w:lang w:eastAsia="zh-CN"/>
        </w:rPr>
        <w:t>业务记录与派生视图分开。</w:t>
      </w:r>
      <w:r>
        <w:rPr>
          <w:lang w:eastAsia="zh-CN"/>
        </w:rPr>
        <w:t xml:space="preserve"> SQLite </w:t>
      </w:r>
      <w:r>
        <w:rPr>
          <w:lang w:eastAsia="zh-CN"/>
        </w:rPr>
        <w:t>中的正文、用户修改、来源和会话是持久记录；检索向量、目录视图及画布布局有独立职责。可重建数据损坏不应迫使用户重新编写笔记。</w:t>
      </w:r>
    </w:p>
    <w:p w14:paraId="4576E6E8" w14:textId="77777777" w:rsidR="00016B67" w:rsidRDefault="00D9134D">
      <w:pPr>
        <w:rPr>
          <w:lang w:eastAsia="zh-CN"/>
        </w:rPr>
      </w:pPr>
      <w:r>
        <w:rPr>
          <w:b/>
          <w:lang w:eastAsia="zh-CN"/>
        </w:rPr>
        <w:t>按来源判断证据。</w:t>
      </w:r>
      <w:r>
        <w:rPr>
          <w:lang w:eastAsia="zh-CN"/>
        </w:rPr>
        <w:t xml:space="preserve"> </w:t>
      </w:r>
      <w:r>
        <w:rPr>
          <w:lang w:eastAsia="zh-CN"/>
        </w:rPr>
        <w:t>只有可核验的活动页块才支撑课件引用；网络内容单独标注；用户原创和通用解释允许存在，但不能获得虚假的资料页码。</w:t>
      </w:r>
      <w:r>
        <w:rPr>
          <w:lang w:eastAsia="zh-CN"/>
        </w:rPr>
        <w:t xml:space="preserve">DOCX </w:t>
      </w:r>
      <w:r>
        <w:rPr>
          <w:lang w:eastAsia="zh-CN"/>
        </w:rPr>
        <w:t>使用章节、段落和表格位置，不承诺固定物理页码。</w:t>
      </w:r>
    </w:p>
    <w:p w14:paraId="7D851C3B" w14:textId="77777777" w:rsidR="00016B67" w:rsidRDefault="00D9134D">
      <w:pPr>
        <w:rPr>
          <w:lang w:eastAsia="zh-CN"/>
        </w:rPr>
      </w:pPr>
      <w:r>
        <w:rPr>
          <w:b/>
          <w:lang w:eastAsia="zh-CN"/>
        </w:rPr>
        <w:t>按写入类型保护内容。</w:t>
      </w:r>
      <w:r>
        <w:rPr>
          <w:lang w:eastAsia="zh-CN"/>
        </w:rPr>
        <w:t xml:space="preserve"> </w:t>
      </w:r>
      <w:r>
        <w:rPr>
          <w:lang w:eastAsia="zh-CN"/>
        </w:rPr>
        <w:t>用户已编辑的小节以锁定与修订防止重解析覆盖；</w:t>
      </w:r>
      <w:r>
        <w:rPr>
          <w:lang w:eastAsia="zh-CN"/>
        </w:rPr>
        <w:t xml:space="preserve">Agent </w:t>
      </w:r>
      <w:r>
        <w:rPr>
          <w:lang w:eastAsia="zh-CN"/>
        </w:rPr>
        <w:t>改笔记和知识提案先待审。初次资料抽取、正文增量追加及自动跨课关系具有各自规则，不能笼统称为所有</w:t>
      </w:r>
      <w:r>
        <w:rPr>
          <w:lang w:eastAsia="zh-CN"/>
        </w:rPr>
        <w:t xml:space="preserve"> AI </w:t>
      </w:r>
      <w:r>
        <w:rPr>
          <w:lang w:eastAsia="zh-CN"/>
        </w:rPr>
        <w:t>写入均须人工确认。</w:t>
      </w:r>
    </w:p>
    <w:p w14:paraId="76990E59" w14:textId="77777777" w:rsidR="00016B67" w:rsidRDefault="00D9134D">
      <w:pPr>
        <w:rPr>
          <w:lang w:eastAsia="zh-CN"/>
        </w:rPr>
      </w:pPr>
      <w:r>
        <w:rPr>
          <w:b/>
          <w:lang w:eastAsia="zh-CN"/>
        </w:rPr>
        <w:t>长任务持久化。</w:t>
      </w:r>
      <w:r>
        <w:rPr>
          <w:lang w:eastAsia="zh-CN"/>
        </w:rPr>
        <w:t xml:space="preserve"> </w:t>
      </w:r>
      <w:r>
        <w:rPr>
          <w:lang w:eastAsia="zh-CN"/>
        </w:rPr>
        <w:t>上传先受理，再由执行器推进解析与生成。不同阶段分别保存状态，失败保留可重试输入。资料解析成功、正文生成成功和跨课关系成功是三种不同结果。</w:t>
      </w:r>
    </w:p>
    <w:p w14:paraId="68C8638A" w14:textId="77777777" w:rsidR="00016B67" w:rsidRDefault="00D9134D">
      <w:pPr>
        <w:rPr>
          <w:lang w:eastAsia="zh-CN"/>
        </w:rPr>
      </w:pPr>
      <w:r>
        <w:rPr>
          <w:b/>
          <w:lang w:eastAsia="zh-CN"/>
        </w:rPr>
        <w:t>并发由多个版本域控制。</w:t>
      </w:r>
      <w:r>
        <w:rPr>
          <w:lang w:eastAsia="zh-CN"/>
        </w:rPr>
        <w:t xml:space="preserve"> </w:t>
      </w:r>
      <w:r>
        <w:rPr>
          <w:lang w:eastAsia="zh-CN"/>
        </w:rPr>
        <w:t>正文、</w:t>
      </w:r>
      <w:r>
        <w:rPr>
          <w:lang w:eastAsia="zh-CN"/>
        </w:rPr>
        <w:t>Note</w:t>
      </w:r>
      <w:r>
        <w:rPr>
          <w:lang w:eastAsia="zh-CN"/>
        </w:rPr>
        <w:t>、小节映射、目录顺序、阅读位置和森林配置分别校验对应版本，冲突返回可处理的</w:t>
      </w:r>
      <w:r>
        <w:rPr>
          <w:lang w:eastAsia="zh-CN"/>
        </w:rPr>
        <w:t xml:space="preserve"> 409</w:t>
      </w:r>
      <w:r>
        <w:rPr>
          <w:lang w:eastAsia="zh-CN"/>
        </w:rPr>
        <w:t>；一个版本号不能替代全部并发约束。</w:t>
      </w:r>
    </w:p>
    <w:p w14:paraId="6A9FA508" w14:textId="77777777" w:rsidR="00016B67" w:rsidRDefault="00D9134D">
      <w:pPr>
        <w:rPr>
          <w:lang w:eastAsia="zh-CN"/>
        </w:rPr>
      </w:pPr>
      <w:r>
        <w:rPr>
          <w:b/>
          <w:lang w:eastAsia="zh-CN"/>
        </w:rPr>
        <w:t>规划与现状分层表达。</w:t>
      </w:r>
      <w:r>
        <w:rPr>
          <w:lang w:eastAsia="zh-CN"/>
        </w:rPr>
        <w:t xml:space="preserve"> </w:t>
      </w:r>
      <w:r>
        <w:rPr>
          <w:lang w:eastAsia="zh-CN"/>
        </w:rPr>
        <w:t>本地降级可支撑基本整理和关键词答疑，但无法替代真实模型质量；需要模型生成的富文本任务在服务不可用时可明确失败，不能承诺所有功能均可离线完成。</w:t>
      </w:r>
    </w:p>
    <w:p w14:paraId="098B266F" w14:textId="77777777" w:rsidR="00016B67" w:rsidRDefault="00D9134D">
      <w:pPr>
        <w:rPr>
          <w:lang w:eastAsia="zh-CN"/>
        </w:rPr>
      </w:pPr>
      <w:r>
        <w:rPr>
          <w:lang w:eastAsia="zh-CN"/>
        </w:rPr>
        <w:t xml:space="preserve">SQLite </w:t>
      </w:r>
      <w:r>
        <w:rPr>
          <w:lang w:eastAsia="zh-CN"/>
        </w:rPr>
        <w:t>适合本地单用户部署，省去数据库服务配置并便于一致性备份。其单写者限制通过短事务、</w:t>
      </w:r>
      <w:r>
        <w:rPr>
          <w:lang w:eastAsia="zh-CN"/>
        </w:rPr>
        <w:t xml:space="preserve">WAL </w:t>
      </w:r>
      <w:r>
        <w:rPr>
          <w:lang w:eastAsia="zh-CN"/>
        </w:rPr>
        <w:t>和锁等待缓解；这不等于应用已经将全部写操作集中到单一队列。未来多用户部署需重新设计认证、隔离和存储，不直接把本地端口暴露为正式服务。</w:t>
      </w:r>
    </w:p>
    <w:p w14:paraId="3A4E33D6" w14:textId="77777777" w:rsidR="00016B67" w:rsidRDefault="00D9134D">
      <w:pPr>
        <w:pStyle w:val="21"/>
        <w:rPr>
          <w:lang w:eastAsia="zh-CN"/>
        </w:rPr>
      </w:pPr>
      <w:bookmarkStart w:id="8" w:name="sec_9"/>
      <w:r>
        <w:rPr>
          <w:lang w:eastAsia="zh-CN"/>
        </w:rPr>
        <w:t xml:space="preserve">2.3 </w:t>
      </w:r>
      <w:r>
        <w:rPr>
          <w:lang w:eastAsia="zh-CN"/>
        </w:rPr>
        <w:t>主业务流程与任务边界</w:t>
      </w:r>
      <w:bookmarkEnd w:id="8"/>
    </w:p>
    <w:p w14:paraId="65276578" w14:textId="77777777" w:rsidR="00016B67" w:rsidRDefault="00D9134D">
      <w:pPr>
        <w:rPr>
          <w:lang w:eastAsia="zh-CN"/>
        </w:rPr>
      </w:pPr>
      <w:r>
        <w:rPr>
          <w:lang w:eastAsia="zh-CN"/>
        </w:rPr>
        <w:t>资料处理存在两条相关链路。第一条将文档解析为页、块、来源和课程小节，并构建检索数据；第二条由上传批次输入协调器等待解析结果，再生成</w:t>
      </w:r>
      <w:r>
        <w:rPr>
          <w:lang w:eastAsia="zh-CN"/>
        </w:rPr>
        <w:t xml:space="preserve"> Notebook </w:t>
      </w:r>
      <w:r>
        <w:rPr>
          <w:lang w:eastAsia="zh-CN"/>
        </w:rPr>
        <w:t>富文本增量。它们复用同一批输入，但不能把两个完成状态混为一个。</w:t>
      </w:r>
    </w:p>
    <w:p w14:paraId="336C866F" w14:textId="77777777" w:rsidR="00016B67" w:rsidRDefault="00D9134D">
      <w:pPr>
        <w:keepNext/>
        <w:jc w:val="center"/>
      </w:pPr>
      <w:r>
        <w:rPr>
          <w:noProof/>
        </w:rPr>
        <w:lastRenderedPageBreak/>
        <w:drawing>
          <wp:inline distT="0" distB="0" distL="0" distR="0" wp14:anchorId="2B5E7154" wp14:editId="612E6FCA">
            <wp:extent cx="5868000" cy="3357800"/>
            <wp:effectExtent l="0" t="0" r="0" b="0"/>
            <wp:docPr id="2" name="Picture 2" descr="图 2 资料接入到正文与知识视图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flow.png"/>
                    <pic:cNvPicPr/>
                  </pic:nvPicPr>
                  <pic:blipFill>
                    <a:blip r:embed="rId9"/>
                    <a:stretch>
                      <a:fillRect/>
                    </a:stretch>
                  </pic:blipFill>
                  <pic:spPr>
                    <a:xfrm>
                      <a:off x="0" y="0"/>
                      <a:ext cx="5868000" cy="3357800"/>
                    </a:xfrm>
                    <a:prstGeom prst="rect">
                      <a:avLst/>
                    </a:prstGeom>
                  </pic:spPr>
                </pic:pic>
              </a:graphicData>
            </a:graphic>
          </wp:inline>
        </w:drawing>
      </w:r>
    </w:p>
    <w:p w14:paraId="656E21FE" w14:textId="77777777" w:rsidR="00016B67" w:rsidRDefault="00D9134D">
      <w:pPr>
        <w:pStyle w:val="af7"/>
        <w:jc w:val="center"/>
        <w:rPr>
          <w:lang w:eastAsia="zh-CN"/>
        </w:rPr>
      </w:pPr>
      <w:r>
        <w:rPr>
          <w:lang w:eastAsia="zh-CN"/>
        </w:rPr>
        <w:t>图</w:t>
      </w:r>
      <w:r>
        <w:rPr>
          <w:lang w:eastAsia="zh-CN"/>
        </w:rPr>
        <w:t xml:space="preserve"> 2 </w:t>
      </w:r>
      <w:r>
        <w:rPr>
          <w:lang w:eastAsia="zh-CN"/>
        </w:rPr>
        <w:t>资料接入到正文与知识视图的处理链</w:t>
      </w:r>
    </w:p>
    <w:p w14:paraId="4D1B0D07" w14:textId="77777777" w:rsidR="00016B67" w:rsidRDefault="00D9134D">
      <w:pPr>
        <w:rPr>
          <w:lang w:eastAsia="zh-CN"/>
        </w:rPr>
      </w:pPr>
      <w:r>
        <w:rPr>
          <w:lang w:eastAsia="zh-CN"/>
        </w:rPr>
        <w:t>用户保存绑定课程的富文本时，现有同步服务会依据稳定标题锚点更新</w:t>
      </w:r>
      <w:r>
        <w:rPr>
          <w:lang w:eastAsia="zh-CN"/>
        </w:rPr>
        <w:t xml:space="preserve"> Note</w:t>
      </w:r>
      <w:r>
        <w:rPr>
          <w:lang w:eastAsia="zh-CN"/>
        </w:rPr>
        <w:t>，保留原身份、来源与修订。自动生成追加和候选应用目前没有全部接入该同步服务，因此</w:t>
      </w:r>
      <w:r>
        <w:rPr>
          <w:lang w:eastAsia="zh-CN"/>
        </w:rPr>
        <w:t>“</w:t>
      </w:r>
      <w:r>
        <w:rPr>
          <w:lang w:eastAsia="zh-CN"/>
        </w:rPr>
        <w:t>生成完成后立即出现准确树叶</w:t>
      </w:r>
      <w:r>
        <w:rPr>
          <w:lang w:eastAsia="zh-CN"/>
        </w:rPr>
        <w:t>”</w:t>
      </w:r>
      <w:r>
        <w:rPr>
          <w:lang w:eastAsia="zh-CN"/>
        </w:rPr>
        <w:t>仍是待补齐的一致性目标。</w:t>
      </w:r>
    </w:p>
    <w:p w14:paraId="21CF93C5" w14:textId="77777777" w:rsidR="00016B67" w:rsidRDefault="00D9134D">
      <w:pPr>
        <w:rPr>
          <w:lang w:eastAsia="zh-CN"/>
        </w:rPr>
      </w:pPr>
      <w:r>
        <w:rPr>
          <w:lang w:eastAsia="zh-CN"/>
        </w:rPr>
        <w:t>问答链路为用户提问、会话校验、课程检索与可选工具调用、来源和结论组织、最终消息落库。单次问答只返回答案；持续会话保存用户消息、助手结果与证据。</w:t>
      </w:r>
      <w:r>
        <w:rPr>
          <w:lang w:eastAsia="zh-CN"/>
        </w:rPr>
        <w:t xml:space="preserve">SSE </w:t>
      </w:r>
      <w:r>
        <w:rPr>
          <w:lang w:eastAsia="zh-CN"/>
        </w:rPr>
        <w:t>仅承担传输，工具步骤不等同持久消息。</w:t>
      </w:r>
    </w:p>
    <w:p w14:paraId="3364B852" w14:textId="77777777" w:rsidR="00016B67" w:rsidRDefault="00D9134D">
      <w:pPr>
        <w:pStyle w:val="21"/>
        <w:rPr>
          <w:lang w:eastAsia="zh-CN"/>
        </w:rPr>
      </w:pPr>
      <w:bookmarkStart w:id="9" w:name="sec_10"/>
      <w:r>
        <w:rPr>
          <w:lang w:eastAsia="zh-CN"/>
        </w:rPr>
        <w:t xml:space="preserve">2.4 </w:t>
      </w:r>
      <w:r>
        <w:rPr>
          <w:lang w:eastAsia="zh-CN"/>
        </w:rPr>
        <w:t>模块划分与协作关系</w:t>
      </w:r>
      <w:bookmarkEnd w:id="9"/>
    </w:p>
    <w:p w14:paraId="39FFEDC4" w14:textId="77777777" w:rsidR="00016B67" w:rsidRDefault="00D9134D">
      <w:pPr>
        <w:pStyle w:val="af7"/>
        <w:keepNext/>
        <w:rPr>
          <w:lang w:eastAsia="zh-CN"/>
        </w:rPr>
      </w:pPr>
      <w:r>
        <w:rPr>
          <w:lang w:eastAsia="zh-CN"/>
        </w:rPr>
        <w:t>表</w:t>
      </w:r>
      <w:r>
        <w:rPr>
          <w:lang w:eastAsia="zh-CN"/>
        </w:rPr>
        <w:t xml:space="preserve"> 6 </w:t>
      </w:r>
      <w:r>
        <w:rPr>
          <w:lang w:eastAsia="zh-CN"/>
        </w:rPr>
        <w:t>功能模块清单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75"/>
        <w:gridCol w:w="6180"/>
      </w:tblGrid>
      <w:tr w:rsidR="00016B67" w14:paraId="044FF83D" w14:textId="77777777">
        <w:trPr>
          <w:cantSplit/>
          <w:tblHeader/>
          <w:jc w:val="center"/>
        </w:trPr>
        <w:tc>
          <w:tcPr>
            <w:tcW w:w="3175" w:type="dxa"/>
            <w:shd w:val="clear" w:color="auto" w:fill="E5EBF1"/>
            <w:tcMar>
              <w:top w:w="90" w:type="dxa"/>
              <w:left w:w="105" w:type="dxa"/>
              <w:bottom w:w="90" w:type="dxa"/>
              <w:right w:w="105" w:type="dxa"/>
            </w:tcMar>
            <w:vAlign w:val="center"/>
          </w:tcPr>
          <w:p w14:paraId="2A515916" w14:textId="77777777" w:rsidR="00016B67" w:rsidRDefault="00D9134D">
            <w:pPr>
              <w:keepNext/>
              <w:spacing w:after="0" w:line="269" w:lineRule="auto"/>
            </w:pPr>
            <w:proofErr w:type="spellStart"/>
            <w:r>
              <w:rPr>
                <w:b/>
                <w:sz w:val="18"/>
              </w:rPr>
              <w:t>模块</w:t>
            </w:r>
            <w:proofErr w:type="spellEnd"/>
          </w:p>
        </w:tc>
        <w:tc>
          <w:tcPr>
            <w:tcW w:w="6180" w:type="dxa"/>
            <w:shd w:val="clear" w:color="auto" w:fill="E5EBF1"/>
            <w:tcMar>
              <w:top w:w="90" w:type="dxa"/>
              <w:left w:w="105" w:type="dxa"/>
              <w:bottom w:w="90" w:type="dxa"/>
              <w:right w:w="105" w:type="dxa"/>
            </w:tcMar>
            <w:vAlign w:val="center"/>
          </w:tcPr>
          <w:p w14:paraId="0DD37584" w14:textId="77777777" w:rsidR="00016B67" w:rsidRDefault="00D9134D">
            <w:pPr>
              <w:keepNext/>
              <w:spacing w:after="0" w:line="269" w:lineRule="auto"/>
            </w:pPr>
            <w:proofErr w:type="spellStart"/>
            <w:r>
              <w:rPr>
                <w:b/>
                <w:sz w:val="18"/>
              </w:rPr>
              <w:t>输出与主要依赖</w:t>
            </w:r>
            <w:proofErr w:type="spellEnd"/>
          </w:p>
        </w:tc>
      </w:tr>
      <w:tr w:rsidR="00016B67" w14:paraId="66EB8E64" w14:textId="77777777">
        <w:trPr>
          <w:cantSplit/>
          <w:jc w:val="center"/>
        </w:trPr>
        <w:tc>
          <w:tcPr>
            <w:tcW w:w="3175" w:type="dxa"/>
            <w:shd w:val="clear" w:color="auto" w:fill="FFFFFF"/>
            <w:tcMar>
              <w:top w:w="90" w:type="dxa"/>
              <w:left w:w="105" w:type="dxa"/>
              <w:bottom w:w="90" w:type="dxa"/>
              <w:right w:w="105" w:type="dxa"/>
            </w:tcMar>
            <w:vAlign w:val="center"/>
          </w:tcPr>
          <w:p w14:paraId="0AF2E0E1" w14:textId="77777777" w:rsidR="00016B67" w:rsidRDefault="00D9134D">
            <w:pPr>
              <w:spacing w:after="0" w:line="269" w:lineRule="auto"/>
            </w:pPr>
            <w:r>
              <w:rPr>
                <w:sz w:val="18"/>
              </w:rPr>
              <w:t xml:space="preserve">3.1 </w:t>
            </w:r>
            <w:proofErr w:type="spellStart"/>
            <w:r>
              <w:rPr>
                <w:sz w:val="18"/>
              </w:rPr>
              <w:t>课程与笔记本管理</w:t>
            </w:r>
            <w:proofErr w:type="spellEnd"/>
          </w:p>
        </w:tc>
        <w:tc>
          <w:tcPr>
            <w:tcW w:w="6180" w:type="dxa"/>
            <w:shd w:val="clear" w:color="auto" w:fill="FFFFFF"/>
            <w:tcMar>
              <w:top w:w="90" w:type="dxa"/>
              <w:left w:w="105" w:type="dxa"/>
              <w:bottom w:w="90" w:type="dxa"/>
              <w:right w:w="105" w:type="dxa"/>
            </w:tcMar>
            <w:vAlign w:val="center"/>
          </w:tcPr>
          <w:p w14:paraId="22A9CB5E" w14:textId="77777777" w:rsidR="00016B67" w:rsidRDefault="00D9134D">
            <w:pPr>
              <w:spacing w:after="0" w:line="269" w:lineRule="auto"/>
            </w:pPr>
            <w:proofErr w:type="spellStart"/>
            <w:r>
              <w:rPr>
                <w:sz w:val="18"/>
              </w:rPr>
              <w:t>空间、归属、目录与阅读位置；依赖</w:t>
            </w:r>
            <w:proofErr w:type="spellEnd"/>
            <w:r>
              <w:rPr>
                <w:sz w:val="18"/>
              </w:rPr>
              <w:t xml:space="preserve"> </w:t>
            </w:r>
            <w:proofErr w:type="spellStart"/>
            <w:r>
              <w:rPr>
                <w:sz w:val="18"/>
              </w:rPr>
              <w:t>Course</w:t>
            </w:r>
            <w:r>
              <w:rPr>
                <w:sz w:val="18"/>
              </w:rPr>
              <w:t>、</w:t>
            </w:r>
            <w:r>
              <w:rPr>
                <w:sz w:val="18"/>
              </w:rPr>
              <w:t>Notebook</w:t>
            </w:r>
            <w:proofErr w:type="spellEnd"/>
          </w:p>
        </w:tc>
      </w:tr>
      <w:tr w:rsidR="00016B67" w14:paraId="7558067C" w14:textId="77777777">
        <w:trPr>
          <w:cantSplit/>
          <w:jc w:val="center"/>
        </w:trPr>
        <w:tc>
          <w:tcPr>
            <w:tcW w:w="3175" w:type="dxa"/>
            <w:shd w:val="clear" w:color="auto" w:fill="F7F8FA"/>
            <w:tcMar>
              <w:top w:w="90" w:type="dxa"/>
              <w:left w:w="105" w:type="dxa"/>
              <w:bottom w:w="90" w:type="dxa"/>
              <w:right w:w="105" w:type="dxa"/>
            </w:tcMar>
            <w:vAlign w:val="center"/>
          </w:tcPr>
          <w:p w14:paraId="75C289D6" w14:textId="77777777" w:rsidR="00016B67" w:rsidRDefault="00D9134D">
            <w:pPr>
              <w:spacing w:after="0" w:line="269" w:lineRule="auto"/>
              <w:rPr>
                <w:lang w:eastAsia="zh-CN"/>
              </w:rPr>
            </w:pPr>
            <w:r>
              <w:rPr>
                <w:sz w:val="18"/>
                <w:lang w:eastAsia="zh-CN"/>
              </w:rPr>
              <w:t xml:space="preserve">3.2 </w:t>
            </w:r>
            <w:r>
              <w:rPr>
                <w:sz w:val="18"/>
                <w:lang w:eastAsia="zh-CN"/>
              </w:rPr>
              <w:t>资产接入</w:t>
            </w:r>
            <w:r>
              <w:rPr>
                <w:sz w:val="18"/>
                <w:lang w:eastAsia="zh-CN"/>
              </w:rPr>
              <w:t xml:space="preserve"> </w:t>
            </w:r>
            <w:r>
              <w:rPr>
                <w:sz w:val="18"/>
                <w:lang w:eastAsia="zh-CN"/>
              </w:rPr>
              <w:t>解析与异步生成</w:t>
            </w:r>
          </w:p>
        </w:tc>
        <w:tc>
          <w:tcPr>
            <w:tcW w:w="6180" w:type="dxa"/>
            <w:shd w:val="clear" w:color="auto" w:fill="F7F8FA"/>
            <w:tcMar>
              <w:top w:w="90" w:type="dxa"/>
              <w:left w:w="105" w:type="dxa"/>
              <w:bottom w:w="90" w:type="dxa"/>
              <w:right w:w="105" w:type="dxa"/>
            </w:tcMar>
            <w:vAlign w:val="center"/>
          </w:tcPr>
          <w:p w14:paraId="432ECC14" w14:textId="77777777" w:rsidR="00016B67" w:rsidRDefault="00D9134D">
            <w:pPr>
              <w:spacing w:after="0" w:line="269" w:lineRule="auto"/>
              <w:rPr>
                <w:lang w:eastAsia="zh-CN"/>
              </w:rPr>
            </w:pPr>
            <w:r>
              <w:rPr>
                <w:sz w:val="18"/>
                <w:lang w:eastAsia="zh-CN"/>
              </w:rPr>
              <w:t>原文件、页块、解析结果、任务与正文片段；依赖资产和四类队列</w:t>
            </w:r>
          </w:p>
        </w:tc>
      </w:tr>
      <w:tr w:rsidR="00016B67" w14:paraId="1ED18BEA" w14:textId="77777777">
        <w:trPr>
          <w:cantSplit/>
          <w:jc w:val="center"/>
        </w:trPr>
        <w:tc>
          <w:tcPr>
            <w:tcW w:w="3175" w:type="dxa"/>
            <w:shd w:val="clear" w:color="auto" w:fill="FFFFFF"/>
            <w:tcMar>
              <w:top w:w="90" w:type="dxa"/>
              <w:left w:w="105" w:type="dxa"/>
              <w:bottom w:w="90" w:type="dxa"/>
              <w:right w:w="105" w:type="dxa"/>
            </w:tcMar>
            <w:vAlign w:val="center"/>
          </w:tcPr>
          <w:p w14:paraId="4CFDC07A" w14:textId="77777777" w:rsidR="00016B67" w:rsidRDefault="00D9134D">
            <w:pPr>
              <w:spacing w:after="0" w:line="269" w:lineRule="auto"/>
              <w:rPr>
                <w:lang w:eastAsia="zh-CN"/>
              </w:rPr>
            </w:pPr>
            <w:r>
              <w:rPr>
                <w:sz w:val="18"/>
                <w:lang w:eastAsia="zh-CN"/>
              </w:rPr>
              <w:t xml:space="preserve">3.3 </w:t>
            </w:r>
            <w:r>
              <w:rPr>
                <w:sz w:val="18"/>
                <w:lang w:eastAsia="zh-CN"/>
              </w:rPr>
              <w:t>笔记编辑</w:t>
            </w:r>
            <w:r>
              <w:rPr>
                <w:sz w:val="18"/>
                <w:lang w:eastAsia="zh-CN"/>
              </w:rPr>
              <w:t xml:space="preserve"> </w:t>
            </w:r>
            <w:r>
              <w:rPr>
                <w:sz w:val="18"/>
                <w:lang w:eastAsia="zh-CN"/>
              </w:rPr>
              <w:t>版本与正文同步</w:t>
            </w:r>
          </w:p>
        </w:tc>
        <w:tc>
          <w:tcPr>
            <w:tcW w:w="6180" w:type="dxa"/>
            <w:shd w:val="clear" w:color="auto" w:fill="FFFFFF"/>
            <w:tcMar>
              <w:top w:w="90" w:type="dxa"/>
              <w:left w:w="105" w:type="dxa"/>
              <w:bottom w:w="90" w:type="dxa"/>
              <w:right w:w="105" w:type="dxa"/>
            </w:tcMar>
            <w:vAlign w:val="center"/>
          </w:tcPr>
          <w:p w14:paraId="3DCDE4DB" w14:textId="77777777" w:rsidR="00016B67" w:rsidRDefault="00D9134D">
            <w:pPr>
              <w:spacing w:after="0" w:line="269" w:lineRule="auto"/>
              <w:rPr>
                <w:lang w:eastAsia="zh-CN"/>
              </w:rPr>
            </w:pPr>
            <w:r>
              <w:rPr>
                <w:sz w:val="18"/>
                <w:lang w:eastAsia="zh-CN"/>
              </w:rPr>
              <w:t>富文本、小节</w:t>
            </w:r>
            <w:r>
              <w:rPr>
                <w:sz w:val="18"/>
                <w:lang w:eastAsia="zh-CN"/>
              </w:rPr>
              <w:t xml:space="preserve"> Markdown</w:t>
            </w:r>
            <w:r>
              <w:rPr>
                <w:sz w:val="18"/>
                <w:lang w:eastAsia="zh-CN"/>
              </w:rPr>
              <w:t>、历史与审查建议；依赖来源和修订</w:t>
            </w:r>
          </w:p>
        </w:tc>
      </w:tr>
      <w:tr w:rsidR="00016B67" w14:paraId="0BA6BA75" w14:textId="77777777">
        <w:trPr>
          <w:cantSplit/>
          <w:jc w:val="center"/>
        </w:trPr>
        <w:tc>
          <w:tcPr>
            <w:tcW w:w="3175" w:type="dxa"/>
            <w:shd w:val="clear" w:color="auto" w:fill="F7F8FA"/>
            <w:tcMar>
              <w:top w:w="90" w:type="dxa"/>
              <w:left w:w="105" w:type="dxa"/>
              <w:bottom w:w="90" w:type="dxa"/>
              <w:right w:w="105" w:type="dxa"/>
            </w:tcMar>
            <w:vAlign w:val="center"/>
          </w:tcPr>
          <w:p w14:paraId="67F14821" w14:textId="77777777" w:rsidR="00016B67" w:rsidRDefault="00D9134D">
            <w:pPr>
              <w:spacing w:after="0" w:line="269" w:lineRule="auto"/>
            </w:pPr>
            <w:r>
              <w:rPr>
                <w:sz w:val="18"/>
              </w:rPr>
              <w:t xml:space="preserve">3.4 </w:t>
            </w:r>
            <w:proofErr w:type="spellStart"/>
            <w:r>
              <w:rPr>
                <w:sz w:val="18"/>
              </w:rPr>
              <w:t>知识整合与课程图谱</w:t>
            </w:r>
            <w:proofErr w:type="spellEnd"/>
          </w:p>
        </w:tc>
        <w:tc>
          <w:tcPr>
            <w:tcW w:w="6180" w:type="dxa"/>
            <w:shd w:val="clear" w:color="auto" w:fill="F7F8FA"/>
            <w:tcMar>
              <w:top w:w="90" w:type="dxa"/>
              <w:left w:w="105" w:type="dxa"/>
              <w:bottom w:w="90" w:type="dxa"/>
              <w:right w:w="105" w:type="dxa"/>
            </w:tcMar>
            <w:vAlign w:val="center"/>
          </w:tcPr>
          <w:p w14:paraId="2E68F5B4" w14:textId="77777777" w:rsidR="00016B67" w:rsidRDefault="00D9134D">
            <w:pPr>
              <w:spacing w:after="0" w:line="269" w:lineRule="auto"/>
              <w:rPr>
                <w:lang w:eastAsia="zh-CN"/>
              </w:rPr>
            </w:pPr>
            <w:r>
              <w:rPr>
                <w:sz w:val="18"/>
                <w:lang w:eastAsia="zh-CN"/>
              </w:rPr>
              <w:t>概念、关系、候选和变更记录；依赖课程与有效来源</w:t>
            </w:r>
          </w:p>
        </w:tc>
      </w:tr>
      <w:tr w:rsidR="00016B67" w14:paraId="2852B301" w14:textId="77777777">
        <w:trPr>
          <w:cantSplit/>
          <w:jc w:val="center"/>
        </w:trPr>
        <w:tc>
          <w:tcPr>
            <w:tcW w:w="3175" w:type="dxa"/>
            <w:shd w:val="clear" w:color="auto" w:fill="FFFFFF"/>
            <w:tcMar>
              <w:top w:w="90" w:type="dxa"/>
              <w:left w:w="105" w:type="dxa"/>
              <w:bottom w:w="90" w:type="dxa"/>
              <w:right w:w="105" w:type="dxa"/>
            </w:tcMar>
            <w:vAlign w:val="center"/>
          </w:tcPr>
          <w:p w14:paraId="164BD999" w14:textId="77777777" w:rsidR="00016B67" w:rsidRDefault="00D9134D">
            <w:pPr>
              <w:spacing w:after="0" w:line="269" w:lineRule="auto"/>
            </w:pPr>
            <w:r>
              <w:rPr>
                <w:sz w:val="18"/>
              </w:rPr>
              <w:t xml:space="preserve">3.5 </w:t>
            </w:r>
            <w:proofErr w:type="spellStart"/>
            <w:r>
              <w:rPr>
                <w:sz w:val="18"/>
              </w:rPr>
              <w:t>检索与持续答疑</w:t>
            </w:r>
            <w:proofErr w:type="spellEnd"/>
          </w:p>
        </w:tc>
        <w:tc>
          <w:tcPr>
            <w:tcW w:w="6180" w:type="dxa"/>
            <w:shd w:val="clear" w:color="auto" w:fill="FFFFFF"/>
            <w:tcMar>
              <w:top w:w="90" w:type="dxa"/>
              <w:left w:w="105" w:type="dxa"/>
              <w:bottom w:w="90" w:type="dxa"/>
              <w:right w:w="105" w:type="dxa"/>
            </w:tcMar>
            <w:vAlign w:val="center"/>
          </w:tcPr>
          <w:p w14:paraId="76E773CF" w14:textId="77777777" w:rsidR="00016B67" w:rsidRDefault="00D9134D">
            <w:pPr>
              <w:spacing w:after="0" w:line="269" w:lineRule="auto"/>
              <w:rPr>
                <w:lang w:eastAsia="zh-CN"/>
              </w:rPr>
            </w:pPr>
            <w:r>
              <w:rPr>
                <w:sz w:val="18"/>
                <w:lang w:eastAsia="zh-CN"/>
              </w:rPr>
              <w:t>课程片段、答案、来源和会话；依赖检索块与证据契约</w:t>
            </w:r>
          </w:p>
        </w:tc>
      </w:tr>
      <w:tr w:rsidR="00016B67" w14:paraId="3E527CE0" w14:textId="77777777">
        <w:trPr>
          <w:cantSplit/>
          <w:jc w:val="center"/>
        </w:trPr>
        <w:tc>
          <w:tcPr>
            <w:tcW w:w="3175" w:type="dxa"/>
            <w:shd w:val="clear" w:color="auto" w:fill="F7F8FA"/>
            <w:tcMar>
              <w:top w:w="90" w:type="dxa"/>
              <w:left w:w="105" w:type="dxa"/>
              <w:bottom w:w="90" w:type="dxa"/>
              <w:right w:w="105" w:type="dxa"/>
            </w:tcMar>
            <w:vAlign w:val="center"/>
          </w:tcPr>
          <w:p w14:paraId="07A9E8EF" w14:textId="77777777" w:rsidR="00016B67" w:rsidRDefault="00D9134D">
            <w:pPr>
              <w:spacing w:after="0" w:line="269" w:lineRule="auto"/>
            </w:pPr>
            <w:r>
              <w:rPr>
                <w:sz w:val="18"/>
              </w:rPr>
              <w:t xml:space="preserve">3.6 AI </w:t>
            </w:r>
            <w:proofErr w:type="spellStart"/>
            <w:r>
              <w:rPr>
                <w:sz w:val="18"/>
              </w:rPr>
              <w:t>教师</w:t>
            </w:r>
            <w:proofErr w:type="spellEnd"/>
            <w:r>
              <w:rPr>
                <w:sz w:val="18"/>
              </w:rPr>
              <w:t xml:space="preserve"> Agent </w:t>
            </w:r>
            <w:proofErr w:type="spellStart"/>
            <w:r>
              <w:rPr>
                <w:sz w:val="18"/>
              </w:rPr>
              <w:t>与学习扩展</w:t>
            </w:r>
            <w:proofErr w:type="spellEnd"/>
          </w:p>
        </w:tc>
        <w:tc>
          <w:tcPr>
            <w:tcW w:w="6180" w:type="dxa"/>
            <w:shd w:val="clear" w:color="auto" w:fill="F7F8FA"/>
            <w:tcMar>
              <w:top w:w="90" w:type="dxa"/>
              <w:left w:w="105" w:type="dxa"/>
              <w:bottom w:w="90" w:type="dxa"/>
              <w:right w:w="105" w:type="dxa"/>
            </w:tcMar>
            <w:vAlign w:val="center"/>
          </w:tcPr>
          <w:p w14:paraId="1C59DBD0" w14:textId="77777777" w:rsidR="00016B67" w:rsidRDefault="00D9134D">
            <w:pPr>
              <w:spacing w:after="0" w:line="269" w:lineRule="auto"/>
              <w:rPr>
                <w:lang w:eastAsia="zh-CN"/>
              </w:rPr>
            </w:pPr>
            <w:r>
              <w:rPr>
                <w:sz w:val="18"/>
                <w:lang w:eastAsia="zh-CN"/>
              </w:rPr>
              <w:t>工具事件、最终回答及修改提案；规划复习与自测工具</w:t>
            </w:r>
          </w:p>
        </w:tc>
      </w:tr>
      <w:tr w:rsidR="00016B67" w14:paraId="2B053A05" w14:textId="77777777">
        <w:trPr>
          <w:cantSplit/>
          <w:jc w:val="center"/>
        </w:trPr>
        <w:tc>
          <w:tcPr>
            <w:tcW w:w="3175" w:type="dxa"/>
            <w:shd w:val="clear" w:color="auto" w:fill="FFFFFF"/>
            <w:tcMar>
              <w:top w:w="90" w:type="dxa"/>
              <w:left w:w="105" w:type="dxa"/>
              <w:bottom w:w="90" w:type="dxa"/>
              <w:right w:w="105" w:type="dxa"/>
            </w:tcMar>
            <w:vAlign w:val="center"/>
          </w:tcPr>
          <w:p w14:paraId="7D8D6DB2" w14:textId="77777777" w:rsidR="00016B67" w:rsidRDefault="00D9134D">
            <w:pPr>
              <w:spacing w:after="0" w:line="269" w:lineRule="auto"/>
              <w:rPr>
                <w:lang w:eastAsia="zh-CN"/>
              </w:rPr>
            </w:pPr>
            <w:r>
              <w:rPr>
                <w:sz w:val="18"/>
                <w:lang w:eastAsia="zh-CN"/>
              </w:rPr>
              <w:t xml:space="preserve">3.7 </w:t>
            </w:r>
            <w:r>
              <w:rPr>
                <w:sz w:val="18"/>
                <w:lang w:eastAsia="zh-CN"/>
              </w:rPr>
              <w:t>知识森林与跨课程关系</w:t>
            </w:r>
          </w:p>
        </w:tc>
        <w:tc>
          <w:tcPr>
            <w:tcW w:w="6180" w:type="dxa"/>
            <w:shd w:val="clear" w:color="auto" w:fill="FFFFFF"/>
            <w:tcMar>
              <w:top w:w="90" w:type="dxa"/>
              <w:left w:w="105" w:type="dxa"/>
              <w:bottom w:w="90" w:type="dxa"/>
              <w:right w:w="105" w:type="dxa"/>
            </w:tcMar>
            <w:vAlign w:val="center"/>
          </w:tcPr>
          <w:p w14:paraId="35B63B14" w14:textId="77777777" w:rsidR="00016B67" w:rsidRDefault="00D9134D">
            <w:pPr>
              <w:spacing w:after="0" w:line="269" w:lineRule="auto"/>
              <w:rPr>
                <w:lang w:eastAsia="zh-CN"/>
              </w:rPr>
            </w:pPr>
            <w:r>
              <w:rPr>
                <w:sz w:val="18"/>
                <w:lang w:eastAsia="zh-CN"/>
              </w:rPr>
              <w:t>树目录、搜索、培养方案和可核验藤蔓；依赖稳定</w:t>
            </w:r>
            <w:r>
              <w:rPr>
                <w:sz w:val="18"/>
                <w:lang w:eastAsia="zh-CN"/>
              </w:rPr>
              <w:t xml:space="preserve"> Note</w:t>
            </w:r>
          </w:p>
        </w:tc>
      </w:tr>
      <w:tr w:rsidR="00016B67" w14:paraId="13D2D603" w14:textId="77777777">
        <w:trPr>
          <w:cantSplit/>
          <w:jc w:val="center"/>
        </w:trPr>
        <w:tc>
          <w:tcPr>
            <w:tcW w:w="3175" w:type="dxa"/>
            <w:shd w:val="clear" w:color="auto" w:fill="F7F8FA"/>
            <w:tcMar>
              <w:top w:w="90" w:type="dxa"/>
              <w:left w:w="105" w:type="dxa"/>
              <w:bottom w:w="90" w:type="dxa"/>
              <w:right w:w="105" w:type="dxa"/>
            </w:tcMar>
            <w:vAlign w:val="center"/>
          </w:tcPr>
          <w:p w14:paraId="028F9DCC" w14:textId="77777777" w:rsidR="00016B67" w:rsidRDefault="00D9134D">
            <w:pPr>
              <w:spacing w:after="0" w:line="269" w:lineRule="auto"/>
            </w:pPr>
            <w:r>
              <w:rPr>
                <w:sz w:val="18"/>
              </w:rPr>
              <w:t xml:space="preserve">3.8 </w:t>
            </w:r>
            <w:proofErr w:type="spellStart"/>
            <w:r>
              <w:rPr>
                <w:sz w:val="18"/>
              </w:rPr>
              <w:t>备份恢复</w:t>
            </w:r>
            <w:proofErr w:type="spellEnd"/>
            <w:r>
              <w:rPr>
                <w:sz w:val="18"/>
              </w:rPr>
              <w:t xml:space="preserve"> </w:t>
            </w:r>
            <w:proofErr w:type="spellStart"/>
            <w:r>
              <w:rPr>
                <w:sz w:val="18"/>
              </w:rPr>
              <w:t>配置与诊断</w:t>
            </w:r>
            <w:proofErr w:type="spellEnd"/>
          </w:p>
        </w:tc>
        <w:tc>
          <w:tcPr>
            <w:tcW w:w="6180" w:type="dxa"/>
            <w:shd w:val="clear" w:color="auto" w:fill="F7F8FA"/>
            <w:tcMar>
              <w:top w:w="90" w:type="dxa"/>
              <w:left w:w="105" w:type="dxa"/>
              <w:bottom w:w="90" w:type="dxa"/>
              <w:right w:w="105" w:type="dxa"/>
            </w:tcMar>
            <w:vAlign w:val="center"/>
          </w:tcPr>
          <w:p w14:paraId="5AA555A1" w14:textId="77777777" w:rsidR="00016B67" w:rsidRDefault="00D9134D">
            <w:pPr>
              <w:spacing w:after="0" w:line="269" w:lineRule="auto"/>
              <w:rPr>
                <w:lang w:eastAsia="zh-CN"/>
              </w:rPr>
            </w:pPr>
            <w:r>
              <w:rPr>
                <w:sz w:val="18"/>
                <w:lang w:eastAsia="zh-CN"/>
              </w:rPr>
              <w:t>校验包、隔离恢复、脱敏状态和调用记录</w:t>
            </w:r>
          </w:p>
        </w:tc>
      </w:tr>
      <w:tr w:rsidR="00016B67" w14:paraId="7F27E246" w14:textId="77777777">
        <w:trPr>
          <w:cantSplit/>
          <w:jc w:val="center"/>
        </w:trPr>
        <w:tc>
          <w:tcPr>
            <w:tcW w:w="3175" w:type="dxa"/>
            <w:shd w:val="clear" w:color="auto" w:fill="FFFFFF"/>
            <w:tcMar>
              <w:top w:w="90" w:type="dxa"/>
              <w:left w:w="105" w:type="dxa"/>
              <w:bottom w:w="90" w:type="dxa"/>
              <w:right w:w="105" w:type="dxa"/>
            </w:tcMar>
            <w:vAlign w:val="center"/>
          </w:tcPr>
          <w:p w14:paraId="1A68F760" w14:textId="77777777" w:rsidR="00016B67" w:rsidRDefault="00D9134D">
            <w:pPr>
              <w:spacing w:after="0" w:line="269" w:lineRule="auto"/>
            </w:pPr>
            <w:r>
              <w:rPr>
                <w:sz w:val="18"/>
              </w:rPr>
              <w:t xml:space="preserve">3.9 </w:t>
            </w:r>
            <w:proofErr w:type="spellStart"/>
            <w:r>
              <w:rPr>
                <w:sz w:val="18"/>
              </w:rPr>
              <w:t>前端工作区与桌面壳</w:t>
            </w:r>
            <w:proofErr w:type="spellEnd"/>
          </w:p>
        </w:tc>
        <w:tc>
          <w:tcPr>
            <w:tcW w:w="6180" w:type="dxa"/>
            <w:shd w:val="clear" w:color="auto" w:fill="FFFFFF"/>
            <w:tcMar>
              <w:top w:w="90" w:type="dxa"/>
              <w:left w:w="105" w:type="dxa"/>
              <w:bottom w:w="90" w:type="dxa"/>
              <w:right w:w="105" w:type="dxa"/>
            </w:tcMar>
            <w:vAlign w:val="center"/>
          </w:tcPr>
          <w:p w14:paraId="47E6DFE3" w14:textId="77777777" w:rsidR="00016B67" w:rsidRDefault="00D9134D">
            <w:pPr>
              <w:spacing w:after="0" w:line="269" w:lineRule="auto"/>
              <w:rPr>
                <w:lang w:eastAsia="zh-CN"/>
              </w:rPr>
            </w:pPr>
            <w:r>
              <w:rPr>
                <w:sz w:val="18"/>
                <w:lang w:eastAsia="zh-CN"/>
              </w:rPr>
              <w:t>编辑、浏览、答疑、定位与交互状态</w:t>
            </w:r>
          </w:p>
        </w:tc>
      </w:tr>
    </w:tbl>
    <w:p w14:paraId="38209D54" w14:textId="77777777" w:rsidR="00016B67" w:rsidRDefault="00016B67">
      <w:pPr>
        <w:spacing w:after="20"/>
        <w:rPr>
          <w:lang w:eastAsia="zh-CN"/>
        </w:rPr>
      </w:pPr>
    </w:p>
    <w:p w14:paraId="564069C5" w14:textId="77777777" w:rsidR="00016B67" w:rsidRDefault="00D9134D">
      <w:pPr>
        <w:rPr>
          <w:lang w:eastAsia="zh-CN"/>
        </w:rPr>
      </w:pPr>
      <w:r>
        <w:rPr>
          <w:lang w:eastAsia="zh-CN"/>
        </w:rPr>
        <w:br w:type="page"/>
      </w:r>
    </w:p>
    <w:p w14:paraId="002684A2" w14:textId="77777777" w:rsidR="00016B67" w:rsidRDefault="00D9134D">
      <w:pPr>
        <w:pStyle w:val="1"/>
        <w:rPr>
          <w:lang w:eastAsia="zh-CN"/>
        </w:rPr>
      </w:pPr>
      <w:bookmarkStart w:id="10" w:name="sec_11"/>
      <w:r>
        <w:rPr>
          <w:lang w:eastAsia="zh-CN"/>
        </w:rPr>
        <w:lastRenderedPageBreak/>
        <w:t xml:space="preserve">3 </w:t>
      </w:r>
      <w:r>
        <w:rPr>
          <w:lang w:eastAsia="zh-CN"/>
        </w:rPr>
        <w:t>模块设计</w:t>
      </w:r>
      <w:bookmarkEnd w:id="10"/>
    </w:p>
    <w:p w14:paraId="60BAFB10" w14:textId="77777777" w:rsidR="00016B67" w:rsidRDefault="00D9134D">
      <w:pPr>
        <w:pStyle w:val="21"/>
        <w:rPr>
          <w:lang w:eastAsia="zh-CN"/>
        </w:rPr>
      </w:pPr>
      <w:bookmarkStart w:id="11" w:name="sec_12"/>
      <w:r>
        <w:rPr>
          <w:lang w:eastAsia="zh-CN"/>
        </w:rPr>
        <w:t xml:space="preserve">3.1 </w:t>
      </w:r>
      <w:r>
        <w:rPr>
          <w:lang w:eastAsia="zh-CN"/>
        </w:rPr>
        <w:t>课程与笔记本管理</w:t>
      </w:r>
      <w:bookmarkEnd w:id="11"/>
    </w:p>
    <w:p w14:paraId="003E8835" w14:textId="77777777" w:rsidR="00016B67" w:rsidRDefault="00D9134D">
      <w:pPr>
        <w:pStyle w:val="31"/>
        <w:rPr>
          <w:lang w:eastAsia="zh-CN"/>
        </w:rPr>
      </w:pPr>
      <w:bookmarkStart w:id="12" w:name="sec_13"/>
      <w:r>
        <w:rPr>
          <w:lang w:eastAsia="zh-CN"/>
        </w:rPr>
        <w:t xml:space="preserve">3.1.1 </w:t>
      </w:r>
      <w:r>
        <w:rPr>
          <w:lang w:eastAsia="zh-CN"/>
        </w:rPr>
        <w:t>功能与职责</w:t>
      </w:r>
      <w:bookmarkEnd w:id="12"/>
    </w:p>
    <w:p w14:paraId="79FC109F" w14:textId="77777777" w:rsidR="00016B67" w:rsidRDefault="00D9134D">
      <w:pPr>
        <w:rPr>
          <w:lang w:eastAsia="zh-CN"/>
        </w:rPr>
      </w:pPr>
      <w:r>
        <w:rPr>
          <w:lang w:eastAsia="zh-CN"/>
        </w:rPr>
        <w:t>课程提供学习分组及课程知识范围；一门课程可以有多个笔记本。</w:t>
      </w:r>
      <w:r>
        <w:rPr>
          <w:lang w:eastAsia="zh-CN"/>
        </w:rPr>
        <w:t xml:space="preserve">Notebook </w:t>
      </w:r>
      <w:r>
        <w:rPr>
          <w:lang w:eastAsia="zh-CN"/>
        </w:rPr>
        <w:t>也可处于未绑定状态，用于先记录再归档。创建、读取、重命名、绑定、解绑、移动、删除与恢复分别通过明确接口执行，读取空课程不自动创建默认本。</w:t>
      </w:r>
    </w:p>
    <w:p w14:paraId="5616ACE2" w14:textId="77777777" w:rsidR="00016B67" w:rsidRDefault="00D9134D">
      <w:pPr>
        <w:rPr>
          <w:lang w:eastAsia="zh-CN"/>
        </w:rPr>
      </w:pPr>
      <w:r>
        <w:rPr>
          <w:lang w:eastAsia="zh-CN"/>
        </w:rPr>
        <w:t>首页选取学习中的课程，当前限制最多三门，并结合真实访问时间组织展示；森林提供全部有效课程的入口。后台生成和悬停不能伪造实际访问。笔记本目录与正文分开读取，目录按讲次和小节顺序返回，不包含完整正文。</w:t>
      </w:r>
    </w:p>
    <w:p w14:paraId="3EF32B66" w14:textId="77777777" w:rsidR="00016B67" w:rsidRDefault="00D9134D">
      <w:pPr>
        <w:pStyle w:val="31"/>
      </w:pPr>
      <w:bookmarkStart w:id="13" w:name="sec_14"/>
      <w:r>
        <w:t xml:space="preserve">3.1.2 </w:t>
      </w:r>
      <w:proofErr w:type="spellStart"/>
      <w:r>
        <w:t>接口与核心数据</w:t>
      </w:r>
      <w:bookmarkEnd w:id="13"/>
      <w:proofErr w:type="spellEnd"/>
    </w:p>
    <w:p w14:paraId="11D4C4F8" w14:textId="77777777" w:rsidR="00016B67" w:rsidRDefault="00D9134D">
      <w:proofErr w:type="spellStart"/>
      <w:r>
        <w:t>主要接口为</w:t>
      </w:r>
      <w:proofErr w:type="spellEnd"/>
      <w:r>
        <w:t xml:space="preserve"> </w:t>
      </w:r>
      <w:r>
        <w:rPr>
          <w:rFonts w:ascii="Consolas" w:hAnsi="Consolas"/>
          <w:sz w:val="18"/>
        </w:rPr>
        <w:t>GET/POST /</w:t>
      </w:r>
      <w:proofErr w:type="spellStart"/>
      <w:r>
        <w:rPr>
          <w:rFonts w:ascii="Consolas" w:hAnsi="Consolas"/>
          <w:sz w:val="18"/>
        </w:rPr>
        <w:t>courses</w:t>
      </w:r>
      <w:r>
        <w:t>、</w:t>
      </w:r>
      <w:r>
        <w:rPr>
          <w:rFonts w:ascii="Consolas" w:hAnsi="Consolas"/>
          <w:sz w:val="18"/>
        </w:rPr>
        <w:t>PATCH</w:t>
      </w:r>
      <w:proofErr w:type="spellEnd"/>
      <w:r>
        <w:rPr>
          <w:rFonts w:ascii="Consolas" w:hAnsi="Consolas"/>
          <w:sz w:val="18"/>
        </w:rPr>
        <w:t xml:space="preserve"> /courses/{</w:t>
      </w:r>
      <w:proofErr w:type="spellStart"/>
      <w:r>
        <w:rPr>
          <w:rFonts w:ascii="Consolas" w:hAnsi="Consolas"/>
          <w:sz w:val="18"/>
        </w:rPr>
        <w:t>course_</w:t>
      </w:r>
      <w:proofErr w:type="gramStart"/>
      <w:r>
        <w:rPr>
          <w:rFonts w:ascii="Consolas" w:hAnsi="Consolas"/>
          <w:sz w:val="18"/>
        </w:rPr>
        <w:t>id</w:t>
      </w:r>
      <w:proofErr w:type="spellEnd"/>
      <w:r>
        <w:rPr>
          <w:rFonts w:ascii="Consolas" w:hAnsi="Consolas"/>
          <w:sz w:val="18"/>
        </w:rPr>
        <w:t>}</w:t>
      </w:r>
      <w:r>
        <w:t>、</w:t>
      </w:r>
      <w:proofErr w:type="spellStart"/>
      <w:proofErr w:type="gramEnd"/>
      <w:r>
        <w:t>课程下的</w:t>
      </w:r>
      <w:proofErr w:type="spellEnd"/>
      <w:r>
        <w:t xml:space="preserve"> </w:t>
      </w:r>
      <w:r>
        <w:rPr>
          <w:rFonts w:ascii="Consolas" w:hAnsi="Consolas"/>
          <w:sz w:val="18"/>
        </w:rPr>
        <w:t>/</w:t>
      </w:r>
      <w:proofErr w:type="spellStart"/>
      <w:r>
        <w:rPr>
          <w:rFonts w:ascii="Consolas" w:hAnsi="Consolas"/>
          <w:sz w:val="18"/>
        </w:rPr>
        <w:t>notebooks</w:t>
      </w:r>
      <w:r>
        <w:t>、笔记本</w:t>
      </w:r>
      <w:proofErr w:type="spellEnd"/>
      <w:r>
        <w:t xml:space="preserve"> </w:t>
      </w:r>
      <w:r>
        <w:rPr>
          <w:rFonts w:ascii="Consolas" w:hAnsi="Consolas"/>
          <w:sz w:val="18"/>
        </w:rPr>
        <w:t>/document</w:t>
      </w:r>
      <w:r>
        <w:t>、</w:t>
      </w:r>
      <w:r>
        <w:rPr>
          <w:rFonts w:ascii="Consolas" w:hAnsi="Consolas"/>
          <w:sz w:val="18"/>
        </w:rPr>
        <w:t>/order</w:t>
      </w:r>
      <w:r>
        <w:t>、</w:t>
      </w:r>
      <w:r>
        <w:rPr>
          <w:rFonts w:ascii="Consolas" w:hAnsi="Consolas"/>
          <w:sz w:val="18"/>
        </w:rPr>
        <w:t>/</w:t>
      </w:r>
      <w:proofErr w:type="spellStart"/>
      <w:r>
        <w:rPr>
          <w:rFonts w:ascii="Consolas" w:hAnsi="Consolas"/>
          <w:sz w:val="18"/>
        </w:rPr>
        <w:t>reading-position</w:t>
      </w:r>
      <w:r>
        <w:t>，以及独立</w:t>
      </w:r>
      <w:proofErr w:type="spellEnd"/>
      <w:r>
        <w:t xml:space="preserve"> </w:t>
      </w:r>
      <w:r>
        <w:rPr>
          <w:rFonts w:ascii="Consolas" w:hAnsi="Consolas"/>
          <w:sz w:val="18"/>
        </w:rPr>
        <w:t>/notebooks/unbound</w:t>
      </w:r>
      <w:r>
        <w:t xml:space="preserve"> </w:t>
      </w:r>
      <w:r>
        <w:t>和</w:t>
      </w:r>
      <w:r>
        <w:t xml:space="preserve"> </w:t>
      </w:r>
      <w:r>
        <w:rPr>
          <w:rFonts w:ascii="Consolas" w:hAnsi="Consolas"/>
          <w:sz w:val="18"/>
        </w:rPr>
        <w:t>/notebooks/{</w:t>
      </w:r>
      <w:proofErr w:type="spellStart"/>
      <w:r>
        <w:rPr>
          <w:rFonts w:ascii="Consolas" w:hAnsi="Consolas"/>
          <w:sz w:val="18"/>
        </w:rPr>
        <w:t>notebook_id</w:t>
      </w:r>
      <w:proofErr w:type="spellEnd"/>
      <w:r>
        <w:rPr>
          <w:rFonts w:ascii="Consolas" w:hAnsi="Consolas"/>
          <w:sz w:val="18"/>
        </w:rPr>
        <w:t>}/bind</w:t>
      </w:r>
      <w:r>
        <w:t xml:space="preserve"> </w:t>
      </w:r>
      <w:proofErr w:type="spellStart"/>
      <w:r>
        <w:t>等。完整接口分组见第</w:t>
      </w:r>
      <w:proofErr w:type="spellEnd"/>
      <w:r>
        <w:t xml:space="preserve"> 5 </w:t>
      </w:r>
      <w:r>
        <w:t>章。</w:t>
      </w:r>
    </w:p>
    <w:p w14:paraId="2A951A90" w14:textId="77777777" w:rsidR="00016B67" w:rsidRDefault="00D9134D">
      <w:pPr>
        <w:rPr>
          <w:lang w:eastAsia="zh-CN"/>
        </w:rPr>
      </w:pPr>
      <w:r>
        <w:rPr>
          <w:lang w:eastAsia="zh-CN"/>
        </w:rPr>
        <w:t xml:space="preserve">Course </w:t>
      </w:r>
      <w:r>
        <w:rPr>
          <w:lang w:eastAsia="zh-CN"/>
        </w:rPr>
        <w:t>保存名称、描述、删除时间和实际访问时间。</w:t>
      </w:r>
      <w:r>
        <w:rPr>
          <w:lang w:eastAsia="zh-CN"/>
        </w:rPr>
        <w:t xml:space="preserve">Notebook </w:t>
      </w:r>
      <w:r>
        <w:rPr>
          <w:lang w:eastAsia="zh-CN"/>
        </w:rPr>
        <w:t>保存可空</w:t>
      </w:r>
      <w:r>
        <w:rPr>
          <w:lang w:eastAsia="zh-CN"/>
        </w:rPr>
        <w:t xml:space="preserve"> course_id</w:t>
      </w:r>
      <w:r>
        <w:rPr>
          <w:lang w:eastAsia="zh-CN"/>
        </w:rPr>
        <w:t>、标题、目录顺序、正文</w:t>
      </w:r>
      <w:r>
        <w:rPr>
          <w:lang w:eastAsia="zh-CN"/>
        </w:rPr>
        <w:t xml:space="preserve"> JSON</w:t>
      </w:r>
      <w:r>
        <w:rPr>
          <w:lang w:eastAsia="zh-CN"/>
        </w:rPr>
        <w:t>、正文修订、默认标记及树槽位；</w:t>
      </w:r>
      <w:r>
        <w:rPr>
          <w:lang w:eastAsia="zh-CN"/>
        </w:rPr>
        <w:t xml:space="preserve">NotebookReadingPosition </w:t>
      </w:r>
      <w:r>
        <w:rPr>
          <w:lang w:eastAsia="zh-CN"/>
        </w:rPr>
        <w:t>保存章节、小节、</w:t>
      </w:r>
      <w:r>
        <w:rPr>
          <w:lang w:eastAsia="zh-CN"/>
        </w:rPr>
        <w:t>block_id</w:t>
      </w:r>
      <w:r>
        <w:rPr>
          <w:lang w:eastAsia="zh-CN"/>
        </w:rPr>
        <w:t>、阅读模式、相对偏移和独立修订。</w:t>
      </w:r>
    </w:p>
    <w:p w14:paraId="3528D031" w14:textId="77777777" w:rsidR="00016B67" w:rsidRDefault="00D9134D">
      <w:pPr>
        <w:pStyle w:val="31"/>
      </w:pPr>
      <w:bookmarkStart w:id="14" w:name="sec_15"/>
      <w:r>
        <w:t xml:space="preserve">3.1.3 </w:t>
      </w:r>
      <w:proofErr w:type="spellStart"/>
      <w:r>
        <w:t>处理流程与并发</w:t>
      </w:r>
      <w:bookmarkEnd w:id="14"/>
      <w:proofErr w:type="spellEnd"/>
    </w:p>
    <w:p w14:paraId="79C7C562" w14:textId="77777777" w:rsidR="00016B67" w:rsidRDefault="00D9134D">
      <w:proofErr w:type="spellStart"/>
      <w:r>
        <w:t>新建本后分配稳定树槽位；讲次重排提交完整的活动</w:t>
      </w:r>
      <w:proofErr w:type="spellEnd"/>
      <w:r>
        <w:t xml:space="preserve"> </w:t>
      </w:r>
      <w:proofErr w:type="spellStart"/>
      <w:r>
        <w:t>material_ids</w:t>
      </w:r>
      <w:proofErr w:type="spellEnd"/>
      <w:r>
        <w:t xml:space="preserve"> </w:t>
      </w:r>
      <w:r>
        <w:t>和</w:t>
      </w:r>
      <w:r>
        <w:t xml:space="preserve"> </w:t>
      </w:r>
      <w:proofErr w:type="spellStart"/>
      <w:r>
        <w:t>expected_order_revision</w:t>
      </w:r>
      <w:r>
        <w:t>，重复、缺失或外本</w:t>
      </w:r>
      <w:proofErr w:type="spellEnd"/>
      <w:r>
        <w:t xml:space="preserve"> ID </w:t>
      </w:r>
      <w:proofErr w:type="spellStart"/>
      <w:r>
        <w:t>被拒绝。正文版本和目录版本独立，上传、移除和恢复只调整所属目录对应的版本</w:t>
      </w:r>
      <w:proofErr w:type="spellEnd"/>
      <w:r>
        <w:t>。</w:t>
      </w:r>
    </w:p>
    <w:p w14:paraId="7FEC3BC8" w14:textId="77777777" w:rsidR="00016B67" w:rsidRDefault="00D9134D">
      <w:pPr>
        <w:rPr>
          <w:lang w:eastAsia="zh-CN"/>
        </w:rPr>
      </w:pPr>
      <w:r>
        <w:rPr>
          <w:lang w:eastAsia="zh-CN"/>
        </w:rPr>
        <w:t>阅读位置在正文稳定后恢复一次，显式叶片或搜索深链优先；滚动节流保存，离开时补存。请求失败或发生版本冲突时保留待重试位置，避免用错误基线持续覆盖。目标被移除后回到原本目录。</w:t>
      </w:r>
    </w:p>
    <w:p w14:paraId="24BE592D" w14:textId="77777777" w:rsidR="00016B67" w:rsidRDefault="00D9134D">
      <w:pPr>
        <w:pStyle w:val="31"/>
        <w:rPr>
          <w:lang w:eastAsia="zh-CN"/>
        </w:rPr>
      </w:pPr>
      <w:bookmarkStart w:id="15" w:name="sec_16"/>
      <w:r>
        <w:rPr>
          <w:lang w:eastAsia="zh-CN"/>
        </w:rPr>
        <w:t xml:space="preserve">3.1.4 </w:t>
      </w:r>
      <w:r>
        <w:rPr>
          <w:lang w:eastAsia="zh-CN"/>
        </w:rPr>
        <w:t>异常与实现边界</w:t>
      </w:r>
      <w:bookmarkEnd w:id="15"/>
    </w:p>
    <w:p w14:paraId="356FCE04" w14:textId="77777777" w:rsidR="00016B67" w:rsidRDefault="00D9134D">
      <w:pPr>
        <w:rPr>
          <w:lang w:eastAsia="zh-CN"/>
        </w:rPr>
      </w:pPr>
      <w:r>
        <w:rPr>
          <w:lang w:eastAsia="zh-CN"/>
        </w:rPr>
        <w:t>跨课程、跨本或不可用目标返回</w:t>
      </w:r>
      <w:r>
        <w:rPr>
          <w:lang w:eastAsia="zh-CN"/>
        </w:rPr>
        <w:t xml:space="preserve"> 404</w:t>
      </w:r>
      <w:r>
        <w:rPr>
          <w:lang w:eastAsia="zh-CN"/>
        </w:rPr>
        <w:t>；状态冲突返回</w:t>
      </w:r>
      <w:r>
        <w:rPr>
          <w:lang w:eastAsia="zh-CN"/>
        </w:rPr>
        <w:t xml:space="preserve"> 409</w:t>
      </w:r>
      <w:r>
        <w:rPr>
          <w:lang w:eastAsia="zh-CN"/>
        </w:rPr>
        <w:t>。删除先检查活动任务，课程和资料的公开删除走软删除及检查点流程，保留恢复所需记录。</w:t>
      </w:r>
    </w:p>
    <w:p w14:paraId="1D3F51E9" w14:textId="77777777" w:rsidR="00016B67" w:rsidRDefault="00D9134D">
      <w:pPr>
        <w:rPr>
          <w:lang w:eastAsia="zh-CN"/>
        </w:rPr>
      </w:pPr>
      <w:r>
        <w:rPr>
          <w:lang w:eastAsia="zh-CN"/>
        </w:rPr>
        <w:t>当前绑定、解绑和移动接口已经存在，但归属变更尚未统一同步</w:t>
      </w:r>
      <w:r>
        <w:rPr>
          <w:lang w:eastAsia="zh-CN"/>
        </w:rPr>
        <w:t xml:space="preserve"> Material</w:t>
      </w:r>
      <w:r>
        <w:rPr>
          <w:lang w:eastAsia="zh-CN"/>
        </w:rPr>
        <w:t>、</w:t>
      </w:r>
      <w:r>
        <w:rPr>
          <w:lang w:eastAsia="zh-CN"/>
        </w:rPr>
        <w:t>Note</w:t>
      </w:r>
      <w:r>
        <w:rPr>
          <w:lang w:eastAsia="zh-CN"/>
        </w:rPr>
        <w:t>、概念、检索和旧跨课关系。设计要求一次归属变更覆盖这些依赖并保持内容身份；在补齐前不能宣称移动后知识树与答疑已经完整一致。</w:t>
      </w:r>
    </w:p>
    <w:p w14:paraId="2136250C" w14:textId="77777777" w:rsidR="00016B67" w:rsidRDefault="00D9134D">
      <w:pPr>
        <w:pStyle w:val="21"/>
        <w:rPr>
          <w:lang w:eastAsia="zh-CN"/>
        </w:rPr>
      </w:pPr>
      <w:bookmarkStart w:id="16" w:name="sec_17"/>
      <w:r>
        <w:rPr>
          <w:lang w:eastAsia="zh-CN"/>
        </w:rPr>
        <w:t xml:space="preserve">3.2 </w:t>
      </w:r>
      <w:r>
        <w:rPr>
          <w:lang w:eastAsia="zh-CN"/>
        </w:rPr>
        <w:t>资产接入</w:t>
      </w:r>
      <w:r>
        <w:rPr>
          <w:lang w:eastAsia="zh-CN"/>
        </w:rPr>
        <w:t xml:space="preserve"> </w:t>
      </w:r>
      <w:r>
        <w:rPr>
          <w:lang w:eastAsia="zh-CN"/>
        </w:rPr>
        <w:t>解析与异步生成</w:t>
      </w:r>
      <w:bookmarkEnd w:id="16"/>
    </w:p>
    <w:p w14:paraId="35380930" w14:textId="77777777" w:rsidR="00016B67" w:rsidRDefault="00D9134D">
      <w:pPr>
        <w:pStyle w:val="31"/>
        <w:rPr>
          <w:lang w:eastAsia="zh-CN"/>
        </w:rPr>
      </w:pPr>
      <w:bookmarkStart w:id="17" w:name="sec_18"/>
      <w:r>
        <w:rPr>
          <w:lang w:eastAsia="zh-CN"/>
        </w:rPr>
        <w:t xml:space="preserve">3.2.1 </w:t>
      </w:r>
      <w:r>
        <w:rPr>
          <w:lang w:eastAsia="zh-CN"/>
        </w:rPr>
        <w:t>功能与数据结构</w:t>
      </w:r>
      <w:bookmarkEnd w:id="17"/>
    </w:p>
    <w:p w14:paraId="41C54962" w14:textId="77777777" w:rsidR="00016B67" w:rsidRDefault="00D9134D">
      <w:pPr>
        <w:rPr>
          <w:lang w:eastAsia="zh-CN"/>
        </w:rPr>
      </w:pPr>
      <w:r>
        <w:rPr>
          <w:lang w:eastAsia="zh-CN"/>
        </w:rPr>
        <w:t>接入层支持文档原件与编辑器图片。</w:t>
      </w:r>
      <w:r>
        <w:rPr>
          <w:lang w:eastAsia="zh-CN"/>
        </w:rPr>
        <w:t xml:space="preserve">Asset </w:t>
      </w:r>
      <w:r>
        <w:rPr>
          <w:lang w:eastAsia="zh-CN"/>
        </w:rPr>
        <w:t>保存媒体类型、扩展名、原名、受控</w:t>
      </w:r>
      <w:r>
        <w:rPr>
          <w:lang w:eastAsia="zh-CN"/>
        </w:rPr>
        <w:t xml:space="preserve"> storage_key</w:t>
      </w:r>
      <w:r>
        <w:rPr>
          <w:lang w:eastAsia="zh-CN"/>
        </w:rPr>
        <w:t>、字节数、</w:t>
      </w:r>
      <w:r>
        <w:rPr>
          <w:lang w:eastAsia="zh-CN"/>
        </w:rPr>
        <w:t>SHA-256</w:t>
      </w:r>
      <w:r>
        <w:rPr>
          <w:lang w:eastAsia="zh-CN"/>
        </w:rPr>
        <w:t>、状态与批次；</w:t>
      </w:r>
      <w:r>
        <w:rPr>
          <w:lang w:eastAsia="zh-CN"/>
        </w:rPr>
        <w:t xml:space="preserve">NotebookAsset </w:t>
      </w:r>
      <w:r>
        <w:rPr>
          <w:lang w:eastAsia="zh-CN"/>
        </w:rPr>
        <w:t>保存所属本、用途、所有权和分离时间。</w:t>
      </w:r>
      <w:r>
        <w:rPr>
          <w:lang w:eastAsia="zh-CN"/>
        </w:rPr>
        <w:t xml:space="preserve">Material </w:t>
      </w:r>
      <w:r>
        <w:rPr>
          <w:lang w:eastAsia="zh-CN"/>
        </w:rPr>
        <w:t>保留文档解析特有的讲次名称、页数、状态和章节顺序，不能与文件所有权混为同一概念。</w:t>
      </w:r>
    </w:p>
    <w:p w14:paraId="489D115D" w14:textId="77777777" w:rsidR="00016B67" w:rsidRDefault="00D9134D">
      <w:r>
        <w:rPr>
          <w:lang w:eastAsia="zh-CN"/>
        </w:rPr>
        <w:t>当前以单</w:t>
      </w:r>
      <w:r>
        <w:rPr>
          <w:lang w:eastAsia="zh-CN"/>
        </w:rPr>
        <w:t xml:space="preserve"> Notebook </w:t>
      </w:r>
      <w:r>
        <w:rPr>
          <w:lang w:eastAsia="zh-CN"/>
        </w:rPr>
        <w:t>有效所有权约束资源归属，正文图片、封面和历史引用通过关联保留。</w:t>
      </w:r>
      <w:proofErr w:type="spellStart"/>
      <w:r>
        <w:t>兼容的</w:t>
      </w:r>
      <w:proofErr w:type="spellEnd"/>
      <w:r>
        <w:t xml:space="preserve"> </w:t>
      </w:r>
      <w:proofErr w:type="spellStart"/>
      <w:r>
        <w:t>NotebookAttachment</w:t>
      </w:r>
      <w:proofErr w:type="spellEnd"/>
      <w:r>
        <w:t xml:space="preserve"> </w:t>
      </w:r>
      <w:proofErr w:type="spellStart"/>
      <w:r>
        <w:t>记录继续支持旧地址。原始字节留在文件系统，禁止接受模型给出的任意文件路径、图片</w:t>
      </w:r>
      <w:proofErr w:type="spellEnd"/>
      <w:r>
        <w:t xml:space="preserve"> URL </w:t>
      </w:r>
      <w:proofErr w:type="spellStart"/>
      <w:r>
        <w:t>或无归属资源</w:t>
      </w:r>
      <w:proofErr w:type="spellEnd"/>
      <w:r>
        <w:t>。</w:t>
      </w:r>
    </w:p>
    <w:p w14:paraId="4CAFF1AE" w14:textId="77777777" w:rsidR="00016B67" w:rsidRDefault="00D9134D">
      <w:pPr>
        <w:pStyle w:val="31"/>
        <w:rPr>
          <w:lang w:eastAsia="zh-CN"/>
        </w:rPr>
      </w:pPr>
      <w:bookmarkStart w:id="18" w:name="sec_19"/>
      <w:r>
        <w:rPr>
          <w:lang w:eastAsia="zh-CN"/>
        </w:rPr>
        <w:lastRenderedPageBreak/>
        <w:t xml:space="preserve">3.2.2 </w:t>
      </w:r>
      <w:r>
        <w:rPr>
          <w:lang w:eastAsia="zh-CN"/>
        </w:rPr>
        <w:t>接入流程与接口</w:t>
      </w:r>
      <w:bookmarkEnd w:id="18"/>
    </w:p>
    <w:p w14:paraId="14D77256" w14:textId="77777777" w:rsidR="00016B67" w:rsidRDefault="00D9134D">
      <w:pPr>
        <w:rPr>
          <w:lang w:eastAsia="zh-CN"/>
        </w:rPr>
      </w:pPr>
      <w:r>
        <w:rPr>
          <w:lang w:eastAsia="zh-CN"/>
        </w:rPr>
        <w:t>客户端先确定</w:t>
      </w:r>
      <w:r>
        <w:rPr>
          <w:lang w:eastAsia="zh-CN"/>
        </w:rPr>
        <w:t xml:space="preserve"> Notebook </w:t>
      </w:r>
      <w:r>
        <w:rPr>
          <w:lang w:eastAsia="zh-CN"/>
        </w:rPr>
        <w:t>和上传批次，服务端校验扩展名、实际签名或容器、文件大小与目标归属，计算哈希并检查重复与幂等，再将临时文件原子转为受控文件，登记资料或图片任务。重复校验包含本</w:t>
      </w:r>
      <w:r>
        <w:rPr>
          <w:lang w:eastAsia="zh-CN"/>
        </w:rPr>
        <w:t xml:space="preserve"> ID</w:t>
      </w:r>
      <w:r>
        <w:rPr>
          <w:lang w:eastAsia="zh-CN"/>
        </w:rPr>
        <w:t>，同本重复需显式处理，异本导入具有各自归属。</w:t>
      </w:r>
    </w:p>
    <w:p w14:paraId="284A03B8" w14:textId="77777777" w:rsidR="00016B67" w:rsidRDefault="00D9134D">
      <w:proofErr w:type="spellStart"/>
      <w:r>
        <w:t>课程文档入口为</w:t>
      </w:r>
      <w:proofErr w:type="spellEnd"/>
      <w:r>
        <w:t xml:space="preserve"> </w:t>
      </w:r>
      <w:r>
        <w:rPr>
          <w:rFonts w:ascii="Consolas" w:hAnsi="Consolas"/>
          <w:sz w:val="18"/>
        </w:rPr>
        <w:t>POST /courses/{</w:t>
      </w:r>
      <w:proofErr w:type="spellStart"/>
      <w:r>
        <w:rPr>
          <w:rFonts w:ascii="Consolas" w:hAnsi="Consolas"/>
          <w:sz w:val="18"/>
        </w:rPr>
        <w:t>course_id</w:t>
      </w:r>
      <w:proofErr w:type="spellEnd"/>
      <w:r>
        <w:rPr>
          <w:rFonts w:ascii="Consolas" w:hAnsi="Consolas"/>
          <w:sz w:val="18"/>
        </w:rPr>
        <w:t>}/</w:t>
      </w:r>
      <w:proofErr w:type="spellStart"/>
      <w:r>
        <w:rPr>
          <w:rFonts w:ascii="Consolas" w:hAnsi="Consolas"/>
          <w:sz w:val="18"/>
        </w:rPr>
        <w:t>materials</w:t>
      </w:r>
      <w:r>
        <w:t>；</w:t>
      </w:r>
      <w:r>
        <w:t>Notebook</w:t>
      </w:r>
      <w:proofErr w:type="spellEnd"/>
      <w:r>
        <w:t xml:space="preserve"> </w:t>
      </w:r>
      <w:proofErr w:type="spellStart"/>
      <w:r>
        <w:t>文件入口为</w:t>
      </w:r>
      <w:proofErr w:type="spellEnd"/>
      <w:r>
        <w:t xml:space="preserve"> </w:t>
      </w:r>
      <w:r>
        <w:rPr>
          <w:rFonts w:ascii="Consolas" w:hAnsi="Consolas"/>
          <w:sz w:val="18"/>
        </w:rPr>
        <w:t>POST /notebooks/{</w:t>
      </w:r>
      <w:proofErr w:type="spellStart"/>
      <w:r>
        <w:rPr>
          <w:rFonts w:ascii="Consolas" w:hAnsi="Consolas"/>
          <w:sz w:val="18"/>
        </w:rPr>
        <w:t>notebook_id</w:t>
      </w:r>
      <w:proofErr w:type="spellEnd"/>
      <w:r>
        <w:rPr>
          <w:rFonts w:ascii="Consolas" w:hAnsi="Consolas"/>
          <w:sz w:val="18"/>
        </w:rPr>
        <w:t>}/</w:t>
      </w:r>
      <w:proofErr w:type="spellStart"/>
      <w:r>
        <w:rPr>
          <w:rFonts w:ascii="Consolas" w:hAnsi="Consolas"/>
          <w:sz w:val="18"/>
        </w:rPr>
        <w:t>files</w:t>
      </w:r>
      <w:r>
        <w:t>，统一资源入口为</w:t>
      </w:r>
      <w:proofErr w:type="spellEnd"/>
      <w:r>
        <w:t xml:space="preserve"> </w:t>
      </w:r>
      <w:r>
        <w:rPr>
          <w:rFonts w:ascii="Consolas" w:hAnsi="Consolas"/>
          <w:sz w:val="18"/>
        </w:rPr>
        <w:t>/notebooks/{</w:t>
      </w:r>
      <w:proofErr w:type="spellStart"/>
      <w:r>
        <w:rPr>
          <w:rFonts w:ascii="Consolas" w:hAnsi="Consolas"/>
          <w:sz w:val="18"/>
        </w:rPr>
        <w:t>notebook_id</w:t>
      </w:r>
      <w:proofErr w:type="spellEnd"/>
      <w:r>
        <w:rPr>
          <w:rFonts w:ascii="Consolas" w:hAnsi="Consolas"/>
          <w:sz w:val="18"/>
        </w:rPr>
        <w:t>}/</w:t>
      </w:r>
      <w:proofErr w:type="spellStart"/>
      <w:r>
        <w:rPr>
          <w:rFonts w:ascii="Consolas" w:hAnsi="Consolas"/>
          <w:sz w:val="18"/>
        </w:rPr>
        <w:t>assets</w:t>
      </w:r>
      <w:r>
        <w:t>。批次结束通过</w:t>
      </w:r>
      <w:proofErr w:type="spellEnd"/>
      <w:r>
        <w:t xml:space="preserve"> </w:t>
      </w:r>
      <w:r>
        <w:rPr>
          <w:rFonts w:ascii="Consolas" w:hAnsi="Consolas"/>
          <w:sz w:val="18"/>
        </w:rPr>
        <w:t>/upload-batches/{</w:t>
      </w:r>
      <w:proofErr w:type="spellStart"/>
      <w:r>
        <w:rPr>
          <w:rFonts w:ascii="Consolas" w:hAnsi="Consolas"/>
          <w:sz w:val="18"/>
        </w:rPr>
        <w:t>batch_id</w:t>
      </w:r>
      <w:proofErr w:type="spellEnd"/>
      <w:r>
        <w:rPr>
          <w:rFonts w:ascii="Consolas" w:hAnsi="Consolas"/>
          <w:sz w:val="18"/>
        </w:rPr>
        <w:t>}/complete</w:t>
      </w:r>
      <w:r>
        <w:t xml:space="preserve"> </w:t>
      </w:r>
      <w:proofErr w:type="spellStart"/>
      <w:r>
        <w:t>通知协调器，任务和解析结果由相应查询接口返回</w:t>
      </w:r>
      <w:proofErr w:type="spellEnd"/>
      <w:r>
        <w:t>。</w:t>
      </w:r>
    </w:p>
    <w:p w14:paraId="3A7D5F58" w14:textId="77777777" w:rsidR="00016B67" w:rsidRDefault="00D9134D">
      <w:pPr>
        <w:pStyle w:val="31"/>
      </w:pPr>
      <w:bookmarkStart w:id="19" w:name="sec_20"/>
      <w:r>
        <w:t xml:space="preserve">3.2.3 </w:t>
      </w:r>
      <w:proofErr w:type="spellStart"/>
      <w:r>
        <w:t>解析契约与格式边界</w:t>
      </w:r>
      <w:bookmarkEnd w:id="19"/>
      <w:proofErr w:type="spellEnd"/>
    </w:p>
    <w:p w14:paraId="76BF80F7" w14:textId="77777777" w:rsidR="00016B67" w:rsidRDefault="00D9134D">
      <w:proofErr w:type="spellStart"/>
      <w:r>
        <w:t>解析器返回</w:t>
      </w:r>
      <w:proofErr w:type="spellEnd"/>
      <w:r>
        <w:t xml:space="preserve"> </w:t>
      </w:r>
      <w:proofErr w:type="spellStart"/>
      <w:r>
        <w:t>ParsedDocument</w:t>
      </w:r>
      <w:r>
        <w:t>、</w:t>
      </w:r>
      <w:r>
        <w:t>ParsedPage</w:t>
      </w:r>
      <w:r>
        <w:t>、</w:t>
      </w:r>
      <w:r>
        <w:t>ParsedBlock</w:t>
      </w:r>
      <w:proofErr w:type="spellEnd"/>
      <w:r>
        <w:t xml:space="preserve"> </w:t>
      </w:r>
      <w:proofErr w:type="spellStart"/>
      <w:r>
        <w:t>结构及告警，不自行访问任务表。执行器负责持久化和阶段推进。活动解析页与旧来源分开标识，重新解析不能把旧页误作当前证据</w:t>
      </w:r>
      <w:proofErr w:type="spellEnd"/>
      <w:r>
        <w:t>。</w:t>
      </w:r>
    </w:p>
    <w:p w14:paraId="2BC3874E" w14:textId="77777777" w:rsidR="00016B67" w:rsidRDefault="00D9134D">
      <w:pPr>
        <w:pStyle w:val="af7"/>
        <w:keepNext/>
      </w:pPr>
      <w:r>
        <w:t>表</w:t>
      </w:r>
      <w:r>
        <w:t xml:space="preserve"> 7 </w:t>
      </w:r>
      <w:proofErr w:type="spellStart"/>
      <w:r>
        <w:t>文档解析规则</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0CAE096D" w14:textId="77777777">
        <w:trPr>
          <w:cantSplit/>
          <w:tblHeader/>
          <w:jc w:val="center"/>
        </w:trPr>
        <w:tc>
          <w:tcPr>
            <w:tcW w:w="1701" w:type="dxa"/>
            <w:shd w:val="clear" w:color="auto" w:fill="E5EBF1"/>
            <w:tcMar>
              <w:top w:w="90" w:type="dxa"/>
              <w:left w:w="105" w:type="dxa"/>
              <w:bottom w:w="90" w:type="dxa"/>
              <w:right w:w="105" w:type="dxa"/>
            </w:tcMar>
            <w:vAlign w:val="center"/>
          </w:tcPr>
          <w:p w14:paraId="072A93AE" w14:textId="77777777" w:rsidR="00016B67" w:rsidRDefault="00D9134D">
            <w:pPr>
              <w:keepNext/>
              <w:spacing w:after="0" w:line="269" w:lineRule="auto"/>
            </w:pPr>
            <w:proofErr w:type="spellStart"/>
            <w:r>
              <w:rPr>
                <w:b/>
                <w:sz w:val="18"/>
              </w:rPr>
              <w:t>格式</w:t>
            </w:r>
            <w:proofErr w:type="spellEnd"/>
          </w:p>
        </w:tc>
        <w:tc>
          <w:tcPr>
            <w:tcW w:w="3402" w:type="dxa"/>
            <w:shd w:val="clear" w:color="auto" w:fill="E5EBF1"/>
            <w:tcMar>
              <w:top w:w="90" w:type="dxa"/>
              <w:left w:w="105" w:type="dxa"/>
              <w:bottom w:w="90" w:type="dxa"/>
              <w:right w:w="105" w:type="dxa"/>
            </w:tcMar>
            <w:vAlign w:val="center"/>
          </w:tcPr>
          <w:p w14:paraId="0770339C" w14:textId="77777777" w:rsidR="00016B67" w:rsidRDefault="00D9134D">
            <w:pPr>
              <w:keepNext/>
              <w:spacing w:after="0" w:line="269" w:lineRule="auto"/>
            </w:pPr>
            <w:proofErr w:type="spellStart"/>
            <w:r>
              <w:rPr>
                <w:b/>
                <w:sz w:val="18"/>
              </w:rPr>
              <w:t>位置与当前能力</w:t>
            </w:r>
            <w:proofErr w:type="spellEnd"/>
          </w:p>
        </w:tc>
        <w:tc>
          <w:tcPr>
            <w:tcW w:w="4252" w:type="dxa"/>
            <w:shd w:val="clear" w:color="auto" w:fill="E5EBF1"/>
            <w:tcMar>
              <w:top w:w="90" w:type="dxa"/>
              <w:left w:w="105" w:type="dxa"/>
              <w:bottom w:w="90" w:type="dxa"/>
              <w:right w:w="105" w:type="dxa"/>
            </w:tcMar>
            <w:vAlign w:val="center"/>
          </w:tcPr>
          <w:p w14:paraId="7678A064" w14:textId="77777777" w:rsidR="00016B67" w:rsidRDefault="00D9134D">
            <w:pPr>
              <w:keepNext/>
              <w:spacing w:after="0" w:line="269" w:lineRule="auto"/>
            </w:pPr>
            <w:proofErr w:type="spellStart"/>
            <w:r>
              <w:rPr>
                <w:b/>
                <w:sz w:val="18"/>
              </w:rPr>
              <w:t>限制及失败表达</w:t>
            </w:r>
            <w:proofErr w:type="spellEnd"/>
          </w:p>
        </w:tc>
      </w:tr>
      <w:tr w:rsidR="00016B67" w14:paraId="02BDCAB7" w14:textId="77777777">
        <w:trPr>
          <w:cantSplit/>
          <w:jc w:val="center"/>
        </w:trPr>
        <w:tc>
          <w:tcPr>
            <w:tcW w:w="1701" w:type="dxa"/>
            <w:shd w:val="clear" w:color="auto" w:fill="FFFFFF"/>
            <w:tcMar>
              <w:top w:w="90" w:type="dxa"/>
              <w:left w:w="105" w:type="dxa"/>
              <w:bottom w:w="90" w:type="dxa"/>
              <w:right w:w="105" w:type="dxa"/>
            </w:tcMar>
            <w:vAlign w:val="center"/>
          </w:tcPr>
          <w:p w14:paraId="0BAC600F" w14:textId="77777777" w:rsidR="00016B67" w:rsidRDefault="00D9134D">
            <w:pPr>
              <w:spacing w:after="0" w:line="269" w:lineRule="auto"/>
            </w:pPr>
            <w:r>
              <w:rPr>
                <w:sz w:val="18"/>
              </w:rPr>
              <w:t>PPTX</w:t>
            </w:r>
          </w:p>
        </w:tc>
        <w:tc>
          <w:tcPr>
            <w:tcW w:w="3402" w:type="dxa"/>
            <w:shd w:val="clear" w:color="auto" w:fill="FFFFFF"/>
            <w:tcMar>
              <w:top w:w="90" w:type="dxa"/>
              <w:left w:w="105" w:type="dxa"/>
              <w:bottom w:w="90" w:type="dxa"/>
              <w:right w:w="105" w:type="dxa"/>
            </w:tcMar>
            <w:vAlign w:val="center"/>
          </w:tcPr>
          <w:p w14:paraId="6EEDE189" w14:textId="77777777" w:rsidR="00016B67" w:rsidRDefault="00D9134D">
            <w:pPr>
              <w:spacing w:after="0" w:line="269" w:lineRule="auto"/>
              <w:rPr>
                <w:lang w:eastAsia="zh-CN"/>
              </w:rPr>
            </w:pPr>
            <w:r>
              <w:rPr>
                <w:sz w:val="18"/>
                <w:lang w:eastAsia="zh-CN"/>
              </w:rPr>
              <w:t>页号和对象位置，抽取文本框、标题、表格及字号或加粗信号</w:t>
            </w:r>
          </w:p>
        </w:tc>
        <w:tc>
          <w:tcPr>
            <w:tcW w:w="4252" w:type="dxa"/>
            <w:shd w:val="clear" w:color="auto" w:fill="FFFFFF"/>
            <w:tcMar>
              <w:top w:w="90" w:type="dxa"/>
              <w:left w:w="105" w:type="dxa"/>
              <w:bottom w:w="90" w:type="dxa"/>
              <w:right w:w="105" w:type="dxa"/>
            </w:tcMar>
            <w:vAlign w:val="center"/>
          </w:tcPr>
          <w:p w14:paraId="36F2268D" w14:textId="77777777" w:rsidR="00016B67" w:rsidRDefault="00D9134D">
            <w:pPr>
              <w:spacing w:after="0" w:line="269" w:lineRule="auto"/>
              <w:rPr>
                <w:lang w:eastAsia="zh-CN"/>
              </w:rPr>
            </w:pPr>
            <w:r>
              <w:rPr>
                <w:sz w:val="18"/>
                <w:lang w:eastAsia="zh-CN"/>
              </w:rPr>
              <w:t>图片和公式对象保留告警；空文本页可标为</w:t>
            </w:r>
            <w:r>
              <w:rPr>
                <w:sz w:val="18"/>
                <w:lang w:eastAsia="zh-CN"/>
              </w:rPr>
              <w:t xml:space="preserve"> OCR </w:t>
            </w:r>
            <w:r>
              <w:rPr>
                <w:sz w:val="18"/>
                <w:lang w:eastAsia="zh-CN"/>
              </w:rPr>
              <w:t>候选</w:t>
            </w:r>
          </w:p>
        </w:tc>
      </w:tr>
      <w:tr w:rsidR="00016B67" w14:paraId="786FDF2C" w14:textId="77777777">
        <w:trPr>
          <w:cantSplit/>
          <w:jc w:val="center"/>
        </w:trPr>
        <w:tc>
          <w:tcPr>
            <w:tcW w:w="1701" w:type="dxa"/>
            <w:shd w:val="clear" w:color="auto" w:fill="F7F8FA"/>
            <w:tcMar>
              <w:top w:w="90" w:type="dxa"/>
              <w:left w:w="105" w:type="dxa"/>
              <w:bottom w:w="90" w:type="dxa"/>
              <w:right w:w="105" w:type="dxa"/>
            </w:tcMar>
            <w:vAlign w:val="center"/>
          </w:tcPr>
          <w:p w14:paraId="461679A4" w14:textId="77777777" w:rsidR="00016B67" w:rsidRDefault="00D9134D">
            <w:pPr>
              <w:spacing w:after="0" w:line="269" w:lineRule="auto"/>
            </w:pPr>
            <w:r>
              <w:rPr>
                <w:sz w:val="18"/>
              </w:rPr>
              <w:t>PDF</w:t>
            </w:r>
          </w:p>
        </w:tc>
        <w:tc>
          <w:tcPr>
            <w:tcW w:w="3402" w:type="dxa"/>
            <w:shd w:val="clear" w:color="auto" w:fill="F7F8FA"/>
            <w:tcMar>
              <w:top w:w="90" w:type="dxa"/>
              <w:left w:w="105" w:type="dxa"/>
              <w:bottom w:w="90" w:type="dxa"/>
              <w:right w:w="105" w:type="dxa"/>
            </w:tcMar>
            <w:vAlign w:val="center"/>
          </w:tcPr>
          <w:p w14:paraId="67455408" w14:textId="77777777" w:rsidR="00016B67" w:rsidRDefault="00D9134D">
            <w:pPr>
              <w:spacing w:after="0" w:line="269" w:lineRule="auto"/>
            </w:pPr>
            <w:proofErr w:type="spellStart"/>
            <w:r>
              <w:rPr>
                <w:sz w:val="18"/>
              </w:rPr>
              <w:t>按页读取文字层</w:t>
            </w:r>
            <w:proofErr w:type="spellEnd"/>
          </w:p>
        </w:tc>
        <w:tc>
          <w:tcPr>
            <w:tcW w:w="4252" w:type="dxa"/>
            <w:shd w:val="clear" w:color="auto" w:fill="F7F8FA"/>
            <w:tcMar>
              <w:top w:w="90" w:type="dxa"/>
              <w:left w:w="105" w:type="dxa"/>
              <w:bottom w:w="90" w:type="dxa"/>
              <w:right w:w="105" w:type="dxa"/>
            </w:tcMar>
            <w:vAlign w:val="center"/>
          </w:tcPr>
          <w:p w14:paraId="69B5A460" w14:textId="77777777" w:rsidR="00016B67" w:rsidRDefault="00D9134D">
            <w:pPr>
              <w:spacing w:after="0" w:line="269" w:lineRule="auto"/>
              <w:rPr>
                <w:lang w:eastAsia="zh-CN"/>
              </w:rPr>
            </w:pPr>
            <w:r>
              <w:rPr>
                <w:sz w:val="18"/>
                <w:lang w:eastAsia="zh-CN"/>
              </w:rPr>
              <w:t>扫描页不伪造文字；</w:t>
            </w:r>
            <w:r>
              <w:rPr>
                <w:sz w:val="18"/>
                <w:lang w:eastAsia="zh-CN"/>
              </w:rPr>
              <w:t xml:space="preserve">OCR </w:t>
            </w:r>
            <w:r>
              <w:rPr>
                <w:sz w:val="18"/>
                <w:lang w:eastAsia="zh-CN"/>
              </w:rPr>
              <w:t>可选，坐标和复杂版面不作完整保证</w:t>
            </w:r>
          </w:p>
        </w:tc>
      </w:tr>
      <w:tr w:rsidR="00016B67" w14:paraId="7882FD13" w14:textId="77777777">
        <w:trPr>
          <w:cantSplit/>
          <w:jc w:val="center"/>
        </w:trPr>
        <w:tc>
          <w:tcPr>
            <w:tcW w:w="1701" w:type="dxa"/>
            <w:shd w:val="clear" w:color="auto" w:fill="FFFFFF"/>
            <w:tcMar>
              <w:top w:w="90" w:type="dxa"/>
              <w:left w:w="105" w:type="dxa"/>
              <w:bottom w:w="90" w:type="dxa"/>
              <w:right w:w="105" w:type="dxa"/>
            </w:tcMar>
            <w:vAlign w:val="center"/>
          </w:tcPr>
          <w:p w14:paraId="76D19530" w14:textId="77777777" w:rsidR="00016B67" w:rsidRDefault="00D9134D">
            <w:pPr>
              <w:spacing w:after="0" w:line="269" w:lineRule="auto"/>
            </w:pPr>
            <w:r>
              <w:rPr>
                <w:sz w:val="18"/>
              </w:rPr>
              <w:t>DOCX</w:t>
            </w:r>
          </w:p>
        </w:tc>
        <w:tc>
          <w:tcPr>
            <w:tcW w:w="3402" w:type="dxa"/>
            <w:shd w:val="clear" w:color="auto" w:fill="FFFFFF"/>
            <w:tcMar>
              <w:top w:w="90" w:type="dxa"/>
              <w:left w:w="105" w:type="dxa"/>
              <w:bottom w:w="90" w:type="dxa"/>
              <w:right w:w="105" w:type="dxa"/>
            </w:tcMar>
            <w:vAlign w:val="center"/>
          </w:tcPr>
          <w:p w14:paraId="61555C87" w14:textId="77777777" w:rsidR="00016B67" w:rsidRDefault="00D9134D">
            <w:pPr>
              <w:spacing w:after="0" w:line="269" w:lineRule="auto"/>
              <w:rPr>
                <w:lang w:eastAsia="zh-CN"/>
              </w:rPr>
            </w:pPr>
            <w:r>
              <w:rPr>
                <w:sz w:val="18"/>
                <w:lang w:eastAsia="zh-CN"/>
              </w:rPr>
              <w:t>标题路径、段落、表格序号</w:t>
            </w:r>
          </w:p>
        </w:tc>
        <w:tc>
          <w:tcPr>
            <w:tcW w:w="4252" w:type="dxa"/>
            <w:shd w:val="clear" w:color="auto" w:fill="FFFFFF"/>
            <w:tcMar>
              <w:top w:w="90" w:type="dxa"/>
              <w:left w:w="105" w:type="dxa"/>
              <w:bottom w:w="90" w:type="dxa"/>
              <w:right w:w="105" w:type="dxa"/>
            </w:tcMar>
            <w:vAlign w:val="center"/>
          </w:tcPr>
          <w:p w14:paraId="22CB9E42" w14:textId="77777777" w:rsidR="00016B67" w:rsidRDefault="00D9134D">
            <w:pPr>
              <w:spacing w:after="0" w:line="269" w:lineRule="auto"/>
              <w:rPr>
                <w:lang w:eastAsia="zh-CN"/>
              </w:rPr>
            </w:pPr>
            <w:r>
              <w:rPr>
                <w:sz w:val="18"/>
                <w:lang w:eastAsia="zh-CN"/>
              </w:rPr>
              <w:t>不编造固定物理页码；图片和公式通过对象提示与告警表达</w:t>
            </w:r>
          </w:p>
        </w:tc>
      </w:tr>
      <w:tr w:rsidR="00016B67" w14:paraId="4CE11B72" w14:textId="77777777">
        <w:trPr>
          <w:cantSplit/>
          <w:jc w:val="center"/>
        </w:trPr>
        <w:tc>
          <w:tcPr>
            <w:tcW w:w="1701" w:type="dxa"/>
            <w:shd w:val="clear" w:color="auto" w:fill="F7F8FA"/>
            <w:tcMar>
              <w:top w:w="90" w:type="dxa"/>
              <w:left w:w="105" w:type="dxa"/>
              <w:bottom w:w="90" w:type="dxa"/>
              <w:right w:w="105" w:type="dxa"/>
            </w:tcMar>
            <w:vAlign w:val="center"/>
          </w:tcPr>
          <w:p w14:paraId="5433BD75" w14:textId="77777777" w:rsidR="00016B67" w:rsidRDefault="00D9134D">
            <w:pPr>
              <w:spacing w:after="0" w:line="269" w:lineRule="auto"/>
            </w:pPr>
            <w:proofErr w:type="spellStart"/>
            <w:r>
              <w:rPr>
                <w:sz w:val="18"/>
              </w:rPr>
              <w:t>图片资源</w:t>
            </w:r>
            <w:proofErr w:type="spellEnd"/>
          </w:p>
        </w:tc>
        <w:tc>
          <w:tcPr>
            <w:tcW w:w="3402" w:type="dxa"/>
            <w:shd w:val="clear" w:color="auto" w:fill="F7F8FA"/>
            <w:tcMar>
              <w:top w:w="90" w:type="dxa"/>
              <w:left w:w="105" w:type="dxa"/>
              <w:bottom w:w="90" w:type="dxa"/>
              <w:right w:w="105" w:type="dxa"/>
            </w:tcMar>
            <w:vAlign w:val="center"/>
          </w:tcPr>
          <w:p w14:paraId="5FF81F92" w14:textId="77777777" w:rsidR="00016B67" w:rsidRDefault="00D9134D">
            <w:pPr>
              <w:spacing w:after="0" w:line="269" w:lineRule="auto"/>
            </w:pPr>
            <w:proofErr w:type="spellStart"/>
            <w:r>
              <w:rPr>
                <w:sz w:val="18"/>
              </w:rPr>
              <w:t>独立图片解析任务，保存</w:t>
            </w:r>
            <w:proofErr w:type="spellEnd"/>
            <w:r>
              <w:rPr>
                <w:sz w:val="18"/>
              </w:rPr>
              <w:t xml:space="preserve"> </w:t>
            </w:r>
            <w:proofErr w:type="spellStart"/>
            <w:r>
              <w:rPr>
                <w:sz w:val="18"/>
              </w:rPr>
              <w:t>AssetParseResult</w:t>
            </w:r>
            <w:proofErr w:type="spellEnd"/>
            <w:r>
              <w:rPr>
                <w:sz w:val="18"/>
              </w:rPr>
              <w:t xml:space="preserve"> </w:t>
            </w:r>
            <w:proofErr w:type="spellStart"/>
            <w:r>
              <w:rPr>
                <w:sz w:val="18"/>
              </w:rPr>
              <w:t>与告警</w:t>
            </w:r>
            <w:proofErr w:type="spellEnd"/>
          </w:p>
        </w:tc>
        <w:tc>
          <w:tcPr>
            <w:tcW w:w="4252" w:type="dxa"/>
            <w:shd w:val="clear" w:color="auto" w:fill="F7F8FA"/>
            <w:tcMar>
              <w:top w:w="90" w:type="dxa"/>
              <w:left w:w="105" w:type="dxa"/>
              <w:bottom w:w="90" w:type="dxa"/>
              <w:right w:w="105" w:type="dxa"/>
            </w:tcMar>
            <w:vAlign w:val="center"/>
          </w:tcPr>
          <w:p w14:paraId="4CE01DB9" w14:textId="77777777" w:rsidR="00016B67" w:rsidRDefault="00D9134D">
            <w:pPr>
              <w:spacing w:after="0" w:line="269" w:lineRule="auto"/>
              <w:rPr>
                <w:lang w:eastAsia="zh-CN"/>
              </w:rPr>
            </w:pPr>
            <w:r>
              <w:rPr>
                <w:sz w:val="18"/>
                <w:lang w:eastAsia="zh-CN"/>
              </w:rPr>
              <w:t xml:space="preserve">OCR </w:t>
            </w:r>
            <w:r>
              <w:rPr>
                <w:sz w:val="18"/>
                <w:lang w:eastAsia="zh-CN"/>
              </w:rPr>
              <w:t>未启用、缺依赖或失败时明确状态，不能假装已提取内容</w:t>
            </w:r>
          </w:p>
        </w:tc>
      </w:tr>
    </w:tbl>
    <w:p w14:paraId="72E6CB10" w14:textId="77777777" w:rsidR="00016B67" w:rsidRDefault="00016B67">
      <w:pPr>
        <w:spacing w:after="20"/>
        <w:rPr>
          <w:lang w:eastAsia="zh-CN"/>
        </w:rPr>
      </w:pPr>
    </w:p>
    <w:p w14:paraId="1B091F2C" w14:textId="77777777" w:rsidR="00016B67" w:rsidRDefault="00D9134D">
      <w:pPr>
        <w:pStyle w:val="31"/>
        <w:rPr>
          <w:lang w:eastAsia="zh-CN"/>
        </w:rPr>
      </w:pPr>
      <w:bookmarkStart w:id="20" w:name="sec_21"/>
      <w:r>
        <w:rPr>
          <w:lang w:eastAsia="zh-CN"/>
        </w:rPr>
        <w:t xml:space="preserve">3.2.4 </w:t>
      </w:r>
      <w:r>
        <w:rPr>
          <w:lang w:eastAsia="zh-CN"/>
        </w:rPr>
        <w:t>四类队列与状态设计</w:t>
      </w:r>
      <w:bookmarkEnd w:id="20"/>
    </w:p>
    <w:p w14:paraId="47FDA64A" w14:textId="77777777" w:rsidR="00016B67" w:rsidRDefault="00D9134D">
      <w:pPr>
        <w:pStyle w:val="af7"/>
        <w:keepNext/>
        <w:rPr>
          <w:lang w:eastAsia="zh-CN"/>
        </w:rPr>
      </w:pPr>
      <w:r>
        <w:rPr>
          <w:lang w:eastAsia="zh-CN"/>
        </w:rPr>
        <w:t>表</w:t>
      </w:r>
      <w:r>
        <w:rPr>
          <w:lang w:eastAsia="zh-CN"/>
        </w:rPr>
        <w:t xml:space="preserve"> 8 </w:t>
      </w:r>
      <w:r>
        <w:rPr>
          <w:lang w:eastAsia="zh-CN"/>
        </w:rPr>
        <w:t>持久任务职责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40329E60" w14:textId="77777777">
        <w:trPr>
          <w:cantSplit/>
          <w:tblHeader/>
          <w:jc w:val="center"/>
        </w:trPr>
        <w:tc>
          <w:tcPr>
            <w:tcW w:w="1701" w:type="dxa"/>
            <w:shd w:val="clear" w:color="auto" w:fill="E5EBF1"/>
            <w:tcMar>
              <w:top w:w="90" w:type="dxa"/>
              <w:left w:w="105" w:type="dxa"/>
              <w:bottom w:w="90" w:type="dxa"/>
              <w:right w:w="105" w:type="dxa"/>
            </w:tcMar>
            <w:vAlign w:val="center"/>
          </w:tcPr>
          <w:p w14:paraId="68E12D69" w14:textId="77777777" w:rsidR="00016B67" w:rsidRDefault="00D9134D">
            <w:pPr>
              <w:keepNext/>
              <w:spacing w:after="0" w:line="269" w:lineRule="auto"/>
            </w:pPr>
            <w:proofErr w:type="spellStart"/>
            <w:r>
              <w:rPr>
                <w:b/>
                <w:sz w:val="18"/>
              </w:rPr>
              <w:t>队列</w:t>
            </w:r>
            <w:proofErr w:type="spellEnd"/>
          </w:p>
        </w:tc>
        <w:tc>
          <w:tcPr>
            <w:tcW w:w="3402" w:type="dxa"/>
            <w:shd w:val="clear" w:color="auto" w:fill="E5EBF1"/>
            <w:tcMar>
              <w:top w:w="90" w:type="dxa"/>
              <w:left w:w="105" w:type="dxa"/>
              <w:bottom w:w="90" w:type="dxa"/>
              <w:right w:w="105" w:type="dxa"/>
            </w:tcMar>
            <w:vAlign w:val="center"/>
          </w:tcPr>
          <w:p w14:paraId="21980EC1" w14:textId="77777777" w:rsidR="00016B67" w:rsidRDefault="00D9134D">
            <w:pPr>
              <w:keepNext/>
              <w:spacing w:after="0" w:line="269" w:lineRule="auto"/>
            </w:pPr>
            <w:proofErr w:type="spellStart"/>
            <w:r>
              <w:rPr>
                <w:b/>
                <w:sz w:val="18"/>
              </w:rPr>
              <w:t>处理对象</w:t>
            </w:r>
            <w:proofErr w:type="spellEnd"/>
          </w:p>
        </w:tc>
        <w:tc>
          <w:tcPr>
            <w:tcW w:w="4252" w:type="dxa"/>
            <w:shd w:val="clear" w:color="auto" w:fill="E5EBF1"/>
            <w:tcMar>
              <w:top w:w="90" w:type="dxa"/>
              <w:left w:w="105" w:type="dxa"/>
              <w:bottom w:w="90" w:type="dxa"/>
              <w:right w:w="105" w:type="dxa"/>
            </w:tcMar>
            <w:vAlign w:val="center"/>
          </w:tcPr>
          <w:p w14:paraId="617AD462" w14:textId="77777777" w:rsidR="00016B67" w:rsidRDefault="00D9134D">
            <w:pPr>
              <w:keepNext/>
              <w:spacing w:after="0" w:line="269" w:lineRule="auto"/>
            </w:pPr>
            <w:proofErr w:type="spellStart"/>
            <w:r>
              <w:rPr>
                <w:b/>
                <w:sz w:val="18"/>
              </w:rPr>
              <w:t>结果与重试边界</w:t>
            </w:r>
            <w:proofErr w:type="spellEnd"/>
          </w:p>
        </w:tc>
      </w:tr>
      <w:tr w:rsidR="00016B67" w14:paraId="39234037" w14:textId="77777777">
        <w:trPr>
          <w:cantSplit/>
          <w:jc w:val="center"/>
        </w:trPr>
        <w:tc>
          <w:tcPr>
            <w:tcW w:w="1701" w:type="dxa"/>
            <w:shd w:val="clear" w:color="auto" w:fill="FFFFFF"/>
            <w:tcMar>
              <w:top w:w="90" w:type="dxa"/>
              <w:left w:w="105" w:type="dxa"/>
              <w:bottom w:w="90" w:type="dxa"/>
              <w:right w:w="105" w:type="dxa"/>
            </w:tcMar>
            <w:vAlign w:val="center"/>
          </w:tcPr>
          <w:p w14:paraId="70F29C7E" w14:textId="77777777" w:rsidR="00016B67" w:rsidRDefault="00D9134D">
            <w:pPr>
              <w:spacing w:after="0" w:line="269" w:lineRule="auto"/>
            </w:pPr>
            <w:proofErr w:type="spellStart"/>
            <w:r>
              <w:rPr>
                <w:sz w:val="18"/>
              </w:rPr>
              <w:t>ProcessingJob</w:t>
            </w:r>
            <w:proofErr w:type="spellEnd"/>
          </w:p>
        </w:tc>
        <w:tc>
          <w:tcPr>
            <w:tcW w:w="3402" w:type="dxa"/>
            <w:shd w:val="clear" w:color="auto" w:fill="FFFFFF"/>
            <w:tcMar>
              <w:top w:w="90" w:type="dxa"/>
              <w:left w:w="105" w:type="dxa"/>
              <w:bottom w:w="90" w:type="dxa"/>
              <w:right w:w="105" w:type="dxa"/>
            </w:tcMar>
            <w:vAlign w:val="center"/>
          </w:tcPr>
          <w:p w14:paraId="266A82E3" w14:textId="77777777" w:rsidR="00016B67" w:rsidRDefault="00D9134D">
            <w:pPr>
              <w:spacing w:after="0" w:line="269" w:lineRule="auto"/>
            </w:pPr>
            <w:r>
              <w:rPr>
                <w:sz w:val="18"/>
              </w:rPr>
              <w:t xml:space="preserve">Material </w:t>
            </w:r>
            <w:proofErr w:type="spellStart"/>
            <w:r>
              <w:rPr>
                <w:sz w:val="18"/>
              </w:rPr>
              <w:t>文档</w:t>
            </w:r>
            <w:proofErr w:type="spellEnd"/>
          </w:p>
        </w:tc>
        <w:tc>
          <w:tcPr>
            <w:tcW w:w="4252" w:type="dxa"/>
            <w:shd w:val="clear" w:color="auto" w:fill="FFFFFF"/>
            <w:tcMar>
              <w:top w:w="90" w:type="dxa"/>
              <w:left w:w="105" w:type="dxa"/>
              <w:bottom w:w="90" w:type="dxa"/>
              <w:right w:w="105" w:type="dxa"/>
            </w:tcMar>
            <w:vAlign w:val="center"/>
          </w:tcPr>
          <w:p w14:paraId="5F2C14B5" w14:textId="77777777" w:rsidR="00016B67" w:rsidRDefault="00D9134D">
            <w:pPr>
              <w:spacing w:after="0" w:line="269" w:lineRule="auto"/>
              <w:rPr>
                <w:lang w:eastAsia="zh-CN"/>
              </w:rPr>
            </w:pPr>
            <w:r>
              <w:rPr>
                <w:sz w:val="18"/>
                <w:lang w:eastAsia="zh-CN"/>
              </w:rPr>
              <w:t>解析、知识抽取与索引；保存阶段、进度、心跳和错误码</w:t>
            </w:r>
          </w:p>
        </w:tc>
      </w:tr>
      <w:tr w:rsidR="00016B67" w14:paraId="1ADF31B6" w14:textId="77777777">
        <w:trPr>
          <w:cantSplit/>
          <w:jc w:val="center"/>
        </w:trPr>
        <w:tc>
          <w:tcPr>
            <w:tcW w:w="1701" w:type="dxa"/>
            <w:shd w:val="clear" w:color="auto" w:fill="F7F8FA"/>
            <w:tcMar>
              <w:top w:w="90" w:type="dxa"/>
              <w:left w:w="105" w:type="dxa"/>
              <w:bottom w:w="90" w:type="dxa"/>
              <w:right w:w="105" w:type="dxa"/>
            </w:tcMar>
            <w:vAlign w:val="center"/>
          </w:tcPr>
          <w:p w14:paraId="18635D5E" w14:textId="77777777" w:rsidR="00016B67" w:rsidRDefault="00D9134D">
            <w:pPr>
              <w:spacing w:after="0" w:line="269" w:lineRule="auto"/>
            </w:pPr>
            <w:proofErr w:type="spellStart"/>
            <w:r>
              <w:rPr>
                <w:sz w:val="18"/>
              </w:rPr>
              <w:t>AssetProcessingJob</w:t>
            </w:r>
            <w:proofErr w:type="spellEnd"/>
          </w:p>
        </w:tc>
        <w:tc>
          <w:tcPr>
            <w:tcW w:w="3402" w:type="dxa"/>
            <w:shd w:val="clear" w:color="auto" w:fill="F7F8FA"/>
            <w:tcMar>
              <w:top w:w="90" w:type="dxa"/>
              <w:left w:w="105" w:type="dxa"/>
              <w:bottom w:w="90" w:type="dxa"/>
              <w:right w:w="105" w:type="dxa"/>
            </w:tcMar>
            <w:vAlign w:val="center"/>
          </w:tcPr>
          <w:p w14:paraId="37019B64" w14:textId="77777777" w:rsidR="00016B67" w:rsidRDefault="00D9134D">
            <w:pPr>
              <w:spacing w:after="0" w:line="269" w:lineRule="auto"/>
            </w:pPr>
            <w:proofErr w:type="spellStart"/>
            <w:r>
              <w:rPr>
                <w:sz w:val="18"/>
              </w:rPr>
              <w:t>图片</w:t>
            </w:r>
            <w:proofErr w:type="spellEnd"/>
            <w:r>
              <w:rPr>
                <w:sz w:val="18"/>
              </w:rPr>
              <w:t xml:space="preserve"> Asset</w:t>
            </w:r>
          </w:p>
        </w:tc>
        <w:tc>
          <w:tcPr>
            <w:tcW w:w="4252" w:type="dxa"/>
            <w:shd w:val="clear" w:color="auto" w:fill="F7F8FA"/>
            <w:tcMar>
              <w:top w:w="90" w:type="dxa"/>
              <w:left w:w="105" w:type="dxa"/>
              <w:bottom w:w="90" w:type="dxa"/>
              <w:right w:w="105" w:type="dxa"/>
            </w:tcMar>
            <w:vAlign w:val="center"/>
          </w:tcPr>
          <w:p w14:paraId="53B326AA" w14:textId="77777777" w:rsidR="00016B67" w:rsidRDefault="00D9134D">
            <w:pPr>
              <w:spacing w:after="0" w:line="269" w:lineRule="auto"/>
              <w:rPr>
                <w:lang w:eastAsia="zh-CN"/>
              </w:rPr>
            </w:pPr>
            <w:r>
              <w:rPr>
                <w:sz w:val="18"/>
                <w:lang w:eastAsia="zh-CN"/>
              </w:rPr>
              <w:t xml:space="preserve">OCR </w:t>
            </w:r>
            <w:r>
              <w:rPr>
                <w:sz w:val="18"/>
                <w:lang w:eastAsia="zh-CN"/>
              </w:rPr>
              <w:t>或图片解析结果；原图保留，失败可重试</w:t>
            </w:r>
          </w:p>
        </w:tc>
      </w:tr>
      <w:tr w:rsidR="00016B67" w14:paraId="3FB82BF1" w14:textId="77777777">
        <w:trPr>
          <w:cantSplit/>
          <w:jc w:val="center"/>
        </w:trPr>
        <w:tc>
          <w:tcPr>
            <w:tcW w:w="1701" w:type="dxa"/>
            <w:shd w:val="clear" w:color="auto" w:fill="FFFFFF"/>
            <w:tcMar>
              <w:top w:w="90" w:type="dxa"/>
              <w:left w:w="105" w:type="dxa"/>
              <w:bottom w:w="90" w:type="dxa"/>
              <w:right w:w="105" w:type="dxa"/>
            </w:tcMar>
            <w:vAlign w:val="center"/>
          </w:tcPr>
          <w:p w14:paraId="7F82C072" w14:textId="77777777" w:rsidR="00016B67" w:rsidRDefault="00D9134D">
            <w:pPr>
              <w:spacing w:after="0" w:line="269" w:lineRule="auto"/>
            </w:pPr>
            <w:proofErr w:type="spellStart"/>
            <w:r>
              <w:rPr>
                <w:sz w:val="18"/>
              </w:rPr>
              <w:t>NotebookGenerationJob</w:t>
            </w:r>
            <w:proofErr w:type="spellEnd"/>
          </w:p>
        </w:tc>
        <w:tc>
          <w:tcPr>
            <w:tcW w:w="3402" w:type="dxa"/>
            <w:shd w:val="clear" w:color="auto" w:fill="FFFFFF"/>
            <w:tcMar>
              <w:top w:w="90" w:type="dxa"/>
              <w:left w:w="105" w:type="dxa"/>
              <w:bottom w:w="90" w:type="dxa"/>
              <w:right w:w="105" w:type="dxa"/>
            </w:tcMar>
            <w:vAlign w:val="center"/>
          </w:tcPr>
          <w:p w14:paraId="561DD17F" w14:textId="77777777" w:rsidR="00016B67" w:rsidRDefault="00D9134D">
            <w:pPr>
              <w:spacing w:after="0" w:line="269" w:lineRule="auto"/>
            </w:pPr>
            <w:r>
              <w:rPr>
                <w:sz w:val="18"/>
              </w:rPr>
              <w:t xml:space="preserve">Notebook </w:t>
            </w:r>
            <w:proofErr w:type="spellStart"/>
            <w:r>
              <w:rPr>
                <w:sz w:val="18"/>
              </w:rPr>
              <w:t>输入快照</w:t>
            </w:r>
            <w:proofErr w:type="spellEnd"/>
          </w:p>
        </w:tc>
        <w:tc>
          <w:tcPr>
            <w:tcW w:w="4252" w:type="dxa"/>
            <w:shd w:val="clear" w:color="auto" w:fill="FFFFFF"/>
            <w:tcMar>
              <w:top w:w="90" w:type="dxa"/>
              <w:left w:w="105" w:type="dxa"/>
              <w:bottom w:w="90" w:type="dxa"/>
              <w:right w:w="105" w:type="dxa"/>
            </w:tcMar>
            <w:vAlign w:val="center"/>
          </w:tcPr>
          <w:p w14:paraId="50FAC72F" w14:textId="77777777" w:rsidR="00016B67" w:rsidRDefault="00D9134D">
            <w:pPr>
              <w:spacing w:after="0" w:line="269" w:lineRule="auto"/>
              <w:rPr>
                <w:lang w:eastAsia="zh-CN"/>
              </w:rPr>
            </w:pPr>
            <w:r>
              <w:rPr>
                <w:sz w:val="18"/>
                <w:lang w:eastAsia="zh-CN"/>
              </w:rPr>
              <w:t>当前生成富文本片段并自动追加；另保留候选表与应用接口；保存基准版本与失败状态</w:t>
            </w:r>
          </w:p>
        </w:tc>
      </w:tr>
      <w:tr w:rsidR="00016B67" w14:paraId="43EDFC2E" w14:textId="77777777">
        <w:trPr>
          <w:cantSplit/>
          <w:jc w:val="center"/>
        </w:trPr>
        <w:tc>
          <w:tcPr>
            <w:tcW w:w="1701" w:type="dxa"/>
            <w:shd w:val="clear" w:color="auto" w:fill="F7F8FA"/>
            <w:tcMar>
              <w:top w:w="90" w:type="dxa"/>
              <w:left w:w="105" w:type="dxa"/>
              <w:bottom w:w="90" w:type="dxa"/>
              <w:right w:w="105" w:type="dxa"/>
            </w:tcMar>
            <w:vAlign w:val="center"/>
          </w:tcPr>
          <w:p w14:paraId="177A9C89" w14:textId="77777777" w:rsidR="00016B67" w:rsidRDefault="00D9134D">
            <w:pPr>
              <w:spacing w:after="0" w:line="269" w:lineRule="auto"/>
            </w:pPr>
            <w:proofErr w:type="spellStart"/>
            <w:r>
              <w:rPr>
                <w:sz w:val="18"/>
              </w:rPr>
              <w:t>ForestJob</w:t>
            </w:r>
            <w:proofErr w:type="spellEnd"/>
          </w:p>
        </w:tc>
        <w:tc>
          <w:tcPr>
            <w:tcW w:w="3402" w:type="dxa"/>
            <w:shd w:val="clear" w:color="auto" w:fill="F7F8FA"/>
            <w:tcMar>
              <w:top w:w="90" w:type="dxa"/>
              <w:left w:w="105" w:type="dxa"/>
              <w:bottom w:w="90" w:type="dxa"/>
              <w:right w:w="105" w:type="dxa"/>
            </w:tcMar>
            <w:vAlign w:val="center"/>
          </w:tcPr>
          <w:p w14:paraId="55D40165" w14:textId="77777777" w:rsidR="00016B67" w:rsidRDefault="00D9134D">
            <w:pPr>
              <w:spacing w:after="0" w:line="269" w:lineRule="auto"/>
            </w:pPr>
            <w:proofErr w:type="spellStart"/>
            <w:r>
              <w:rPr>
                <w:sz w:val="18"/>
              </w:rPr>
              <w:t>培养方案与跨课关系</w:t>
            </w:r>
            <w:proofErr w:type="spellEnd"/>
          </w:p>
        </w:tc>
        <w:tc>
          <w:tcPr>
            <w:tcW w:w="4252" w:type="dxa"/>
            <w:shd w:val="clear" w:color="auto" w:fill="F7F8FA"/>
            <w:tcMar>
              <w:top w:w="90" w:type="dxa"/>
              <w:left w:w="105" w:type="dxa"/>
              <w:bottom w:w="90" w:type="dxa"/>
              <w:right w:w="105" w:type="dxa"/>
            </w:tcMar>
            <w:vAlign w:val="center"/>
          </w:tcPr>
          <w:p w14:paraId="4146606D" w14:textId="77777777" w:rsidR="00016B67" w:rsidRDefault="00D9134D">
            <w:pPr>
              <w:spacing w:after="0" w:line="269" w:lineRule="auto"/>
              <w:rPr>
                <w:lang w:eastAsia="zh-CN"/>
              </w:rPr>
            </w:pPr>
            <w:r>
              <w:rPr>
                <w:sz w:val="18"/>
                <w:lang w:eastAsia="zh-CN"/>
              </w:rPr>
              <w:t>解析计划、核验候选；失败不回滚已完成的笔记生成</w:t>
            </w:r>
          </w:p>
        </w:tc>
      </w:tr>
    </w:tbl>
    <w:p w14:paraId="1BF04E99" w14:textId="77777777" w:rsidR="00016B67" w:rsidRDefault="00016B67">
      <w:pPr>
        <w:spacing w:after="20"/>
        <w:rPr>
          <w:lang w:eastAsia="zh-CN"/>
        </w:rPr>
      </w:pPr>
    </w:p>
    <w:p w14:paraId="6D040DE9" w14:textId="77777777" w:rsidR="00016B67" w:rsidRDefault="00D9134D">
      <w:proofErr w:type="spellStart"/>
      <w:r>
        <w:t>各队列通用主状态为</w:t>
      </w:r>
      <w:proofErr w:type="spellEnd"/>
      <w:r>
        <w:t xml:space="preserve"> pending</w:t>
      </w:r>
      <w:r>
        <w:t>、</w:t>
      </w:r>
      <w:r>
        <w:t>processing</w:t>
      </w:r>
      <w:r>
        <w:t>、</w:t>
      </w:r>
      <w:r>
        <w:t>completed</w:t>
      </w:r>
      <w:r>
        <w:t>、</w:t>
      </w:r>
      <w:r>
        <w:t>failed</w:t>
      </w:r>
      <w:r>
        <w:t>，个别任务另有取消、候选审查等业务状态。执行器使用条件更新完成原子领取；同一资料的活动任务受约束，防止重复写入。单实例文件锁避免另一个执行器误判仍在运行的任务为中断。</w:t>
      </w:r>
    </w:p>
    <w:p w14:paraId="4F9684AD" w14:textId="77777777" w:rsidR="00016B67" w:rsidRDefault="00D9134D">
      <w:pPr>
        <w:rPr>
          <w:lang w:eastAsia="zh-CN"/>
        </w:rPr>
      </w:pPr>
      <w:r>
        <w:rPr>
          <w:lang w:eastAsia="zh-CN"/>
        </w:rPr>
        <w:t>执行器按计数调度资料、图片、生成和森林队列，连续处理若干资料任务后检查其他队列，缓解饥饿。启动时中断任务明确置为失败并保留可重试输入，不无条件重放部分提交的工作。进度是阶段信息，不是准确剩余时间。</w:t>
      </w:r>
    </w:p>
    <w:p w14:paraId="5C6CC360" w14:textId="77777777" w:rsidR="00016B67" w:rsidRDefault="00D9134D">
      <w:pPr>
        <w:pStyle w:val="31"/>
        <w:rPr>
          <w:lang w:eastAsia="zh-CN"/>
        </w:rPr>
      </w:pPr>
      <w:bookmarkStart w:id="21" w:name="sec_22"/>
      <w:r>
        <w:rPr>
          <w:lang w:eastAsia="zh-CN"/>
        </w:rPr>
        <w:lastRenderedPageBreak/>
        <w:t xml:space="preserve">3.2.5 </w:t>
      </w:r>
      <w:r>
        <w:rPr>
          <w:lang w:eastAsia="zh-CN"/>
        </w:rPr>
        <w:t>批次生成与预期效果</w:t>
      </w:r>
      <w:bookmarkEnd w:id="21"/>
    </w:p>
    <w:p w14:paraId="5390349B" w14:textId="77777777" w:rsidR="00016B67" w:rsidRDefault="00D9134D">
      <w:proofErr w:type="spellStart"/>
      <w:r>
        <w:t>NotebookGenerationInput</w:t>
      </w:r>
      <w:proofErr w:type="spellEnd"/>
      <w:r>
        <w:t xml:space="preserve"> </w:t>
      </w:r>
      <w:r>
        <w:t>记录每个新增资源的解析类型、任务、结果指纹、批次、生成任务与失败信息。协调器等待批次关闭和相关解析完成，组织输入快照；生成器输出项目允许的</w:t>
      </w:r>
      <w:r>
        <w:t xml:space="preserve"> </w:t>
      </w:r>
      <w:proofErr w:type="spellStart"/>
      <w:r>
        <w:t>Tiptap</w:t>
      </w:r>
      <w:proofErr w:type="spellEnd"/>
      <w:r>
        <w:t xml:space="preserve"> </w:t>
      </w:r>
      <w:proofErr w:type="spellStart"/>
      <w:r>
        <w:t>节点，当前拒绝</w:t>
      </w:r>
      <w:proofErr w:type="spellEnd"/>
      <w:r>
        <w:t xml:space="preserve"> AI </w:t>
      </w:r>
      <w:proofErr w:type="spellStart"/>
      <w:r>
        <w:t>片段新增</w:t>
      </w:r>
      <w:proofErr w:type="spellEnd"/>
      <w:r>
        <w:t xml:space="preserve"> </w:t>
      </w:r>
      <w:proofErr w:type="spellStart"/>
      <w:r>
        <w:t>image</w:t>
      </w:r>
      <w:r>
        <w:t>，避免模型凭空创建资源归属</w:t>
      </w:r>
      <w:proofErr w:type="spellEnd"/>
      <w:r>
        <w:t>。</w:t>
      </w:r>
    </w:p>
    <w:p w14:paraId="5E3F0C60" w14:textId="77777777" w:rsidR="00016B67" w:rsidRDefault="00D9134D">
      <w:proofErr w:type="spellStart"/>
      <w:r>
        <w:t>自动增量路径在提交时重读最新正文，将片段追加到根节点，使用</w:t>
      </w:r>
      <w:proofErr w:type="spellEnd"/>
      <w:r>
        <w:t xml:space="preserve"> </w:t>
      </w:r>
      <w:proofErr w:type="spellStart"/>
      <w:r>
        <w:t>document_revision</w:t>
      </w:r>
      <w:proofErr w:type="spellEnd"/>
      <w:r>
        <w:t xml:space="preserve"> CAS </w:t>
      </w:r>
      <w:r>
        <w:t>并生成历史快照；冲突有限重试。旧正文保留。当前生成执行器以自动追加为主，候选模型与应用、拒绝接口仍保留，但不能将其视为已经闭合的候选生成主流程。预期候选路径在应用前再次校验修订、输入和资源。</w:t>
      </w:r>
    </w:p>
    <w:p w14:paraId="33CAB88F" w14:textId="77777777" w:rsidR="00016B67" w:rsidRDefault="00D9134D">
      <w:pPr>
        <w:rPr>
          <w:lang w:eastAsia="zh-CN"/>
        </w:rPr>
      </w:pPr>
      <w:r>
        <w:rPr>
          <w:lang w:eastAsia="zh-CN"/>
        </w:rPr>
        <w:t>预期效果是上传多份材料后连续生成完整、来源清晰的笔记，并自动更新知识树。目前正文追加与</w:t>
      </w:r>
      <w:r>
        <w:rPr>
          <w:lang w:eastAsia="zh-CN"/>
        </w:rPr>
        <w:t xml:space="preserve"> Note </w:t>
      </w:r>
      <w:r>
        <w:rPr>
          <w:lang w:eastAsia="zh-CN"/>
        </w:rPr>
        <w:t>同步仍有衔接缺口，图片文本进入树叶和跨课证据的路径也需统一；应保留这一效果作为后续目标，验收时分别检查文件、解析、正文、小节和证据五个结果。</w:t>
      </w:r>
    </w:p>
    <w:p w14:paraId="03171F31" w14:textId="77777777" w:rsidR="00016B67" w:rsidRDefault="00D9134D">
      <w:pPr>
        <w:pStyle w:val="31"/>
        <w:rPr>
          <w:lang w:eastAsia="zh-CN"/>
        </w:rPr>
      </w:pPr>
      <w:bookmarkStart w:id="22" w:name="sec_23"/>
      <w:r>
        <w:rPr>
          <w:lang w:eastAsia="zh-CN"/>
        </w:rPr>
        <w:t xml:space="preserve">3.2.6 </w:t>
      </w:r>
      <w:r>
        <w:rPr>
          <w:lang w:eastAsia="zh-CN"/>
        </w:rPr>
        <w:t>重点难点与覆盖补生成</w:t>
      </w:r>
      <w:bookmarkEnd w:id="22"/>
    </w:p>
    <w:p w14:paraId="29145B17" w14:textId="77777777" w:rsidR="00016B67" w:rsidRDefault="00D9134D">
      <w:pPr>
        <w:rPr>
          <w:lang w:eastAsia="zh-CN"/>
        </w:rPr>
      </w:pPr>
      <w:r>
        <w:rPr>
          <w:lang w:eastAsia="zh-CN"/>
        </w:rPr>
        <w:t>笔记的预期效果是提炼课程重点、标注并解释理解难点，按讲次顺序形成可整本阅读的内容；与核心知识无关的发展历史等扩展不默认进入正式笔记。当前已有抽取和生成路径，但重点选择与难点解释仍需真实资料验收，不能只以</w:t>
      </w:r>
      <w:r>
        <w:rPr>
          <w:lang w:eastAsia="zh-CN"/>
        </w:rPr>
        <w:t>“</w:t>
      </w:r>
      <w:r>
        <w:rPr>
          <w:lang w:eastAsia="zh-CN"/>
        </w:rPr>
        <w:t>生成了正文</w:t>
      </w:r>
      <w:r>
        <w:rPr>
          <w:lang w:eastAsia="zh-CN"/>
        </w:rPr>
        <w:t>”</w:t>
      </w:r>
      <w:r>
        <w:rPr>
          <w:lang w:eastAsia="zh-CN"/>
        </w:rPr>
        <w:t>判断满足需求。</w:t>
      </w:r>
    </w:p>
    <w:p w14:paraId="0CF7555B" w14:textId="77777777" w:rsidR="00016B67" w:rsidRDefault="00D9134D">
      <w:proofErr w:type="spellStart"/>
      <w:r>
        <w:t>覆盖总览当前依据活动页块与</w:t>
      </w:r>
      <w:proofErr w:type="spellEnd"/>
      <w:r>
        <w:t xml:space="preserve"> Note </w:t>
      </w:r>
      <w:proofErr w:type="spellStart"/>
      <w:r>
        <w:t>来源映射，返回</w:t>
      </w:r>
      <w:proofErr w:type="spellEnd"/>
      <w:r>
        <w:t xml:space="preserve"> cited </w:t>
      </w:r>
      <w:r>
        <w:t>或</w:t>
      </w:r>
      <w:r>
        <w:t xml:space="preserve"> </w:t>
      </w:r>
      <w:proofErr w:type="spellStart"/>
      <w:r>
        <w:t>review</w:t>
      </w:r>
      <w:r>
        <w:t>、引用数、关联</w:t>
      </w:r>
      <w:proofErr w:type="spellEnd"/>
      <w:r>
        <w:t xml:space="preserve"> Note </w:t>
      </w:r>
      <w:proofErr w:type="spellStart"/>
      <w:r>
        <w:t>和告警。</w:t>
      </w:r>
      <w:r>
        <w:t>cited</w:t>
      </w:r>
      <w:proofErr w:type="spellEnd"/>
      <w:r>
        <w:t xml:space="preserve"> </w:t>
      </w:r>
      <w:proofErr w:type="spellStart"/>
      <w:r>
        <w:t>只说明该位置被引用，不说明整页信息全部收录；</w:t>
      </w:r>
      <w:r>
        <w:t>review</w:t>
      </w:r>
      <w:proofErr w:type="spellEnd"/>
      <w:r>
        <w:t xml:space="preserve"> </w:t>
      </w:r>
      <w:proofErr w:type="spellStart"/>
      <w:r>
        <w:t>供用户核对，不代表每页都必须生成笔记</w:t>
      </w:r>
      <w:proofErr w:type="spellEnd"/>
      <w:r>
        <w:t>。</w:t>
      </w:r>
    </w:p>
    <w:p w14:paraId="07923FEE" w14:textId="77777777" w:rsidR="00016B67" w:rsidRDefault="00D9134D">
      <w:r>
        <w:rPr>
          <w:lang w:eastAsia="zh-CN"/>
        </w:rPr>
        <w:t>保留</w:t>
      </w:r>
      <w:r>
        <w:rPr>
          <w:lang w:eastAsia="zh-CN"/>
        </w:rPr>
        <w:t>“</w:t>
      </w:r>
      <w:r>
        <w:rPr>
          <w:lang w:eastAsia="zh-CN"/>
        </w:rPr>
        <w:t>用户选中重要的未收录页，由</w:t>
      </w:r>
      <w:r>
        <w:rPr>
          <w:lang w:eastAsia="zh-CN"/>
        </w:rPr>
        <w:t xml:space="preserve"> AI </w:t>
      </w:r>
      <w:r>
        <w:rPr>
          <w:lang w:eastAsia="zh-CN"/>
        </w:rPr>
        <w:t>补生成</w:t>
      </w:r>
      <w:r>
        <w:rPr>
          <w:lang w:eastAsia="zh-CN"/>
        </w:rPr>
        <w:t>”</w:t>
      </w:r>
      <w:r>
        <w:rPr>
          <w:lang w:eastAsia="zh-CN"/>
        </w:rPr>
        <w:t>的设计。</w:t>
      </w:r>
      <w:proofErr w:type="spellStart"/>
      <w:r>
        <w:t>后续请求应明确</w:t>
      </w:r>
      <w:proofErr w:type="spellEnd"/>
      <w:r>
        <w:t xml:space="preserve"> </w:t>
      </w:r>
      <w:proofErr w:type="spellStart"/>
      <w:r>
        <w:t>Material</w:t>
      </w:r>
      <w:r>
        <w:t>、活动位置</w:t>
      </w:r>
      <w:proofErr w:type="spellEnd"/>
      <w:r>
        <w:t xml:space="preserve"> </w:t>
      </w:r>
      <w:proofErr w:type="spellStart"/>
      <w:r>
        <w:t>ID</w:t>
      </w:r>
      <w:r>
        <w:t>、目标</w:t>
      </w:r>
      <w:proofErr w:type="spellEnd"/>
      <w:r>
        <w:t xml:space="preserve"> </w:t>
      </w:r>
      <w:proofErr w:type="spellStart"/>
      <w:r>
        <w:t>Notebook</w:t>
      </w:r>
      <w:r>
        <w:t>、基准版本和幂等键，复用解析结果及原</w:t>
      </w:r>
      <w:proofErr w:type="spellEnd"/>
      <w:r>
        <w:t xml:space="preserve"> SourceRef</w:t>
      </w:r>
      <w:r>
        <w:t>；追加后同步小节、知识树和覆盖状态。当前尚无完整的专用选页补生成链路，不以整份重解析代替其实现，也不覆盖已锁定内容。</w:t>
      </w:r>
    </w:p>
    <w:p w14:paraId="10AB45F6" w14:textId="77777777" w:rsidR="00016B67" w:rsidRDefault="00D9134D">
      <w:pPr>
        <w:pStyle w:val="21"/>
        <w:rPr>
          <w:lang w:eastAsia="zh-CN"/>
        </w:rPr>
      </w:pPr>
      <w:bookmarkStart w:id="23" w:name="sec_24"/>
      <w:r>
        <w:rPr>
          <w:lang w:eastAsia="zh-CN"/>
        </w:rPr>
        <w:t xml:space="preserve">3.3 </w:t>
      </w:r>
      <w:r>
        <w:rPr>
          <w:lang w:eastAsia="zh-CN"/>
        </w:rPr>
        <w:t>笔记编辑</w:t>
      </w:r>
      <w:r>
        <w:rPr>
          <w:lang w:eastAsia="zh-CN"/>
        </w:rPr>
        <w:t xml:space="preserve"> </w:t>
      </w:r>
      <w:r>
        <w:rPr>
          <w:lang w:eastAsia="zh-CN"/>
        </w:rPr>
        <w:t>版本与正文同步</w:t>
      </w:r>
      <w:bookmarkEnd w:id="23"/>
    </w:p>
    <w:p w14:paraId="15A7A033" w14:textId="77777777" w:rsidR="00016B67" w:rsidRDefault="00D9134D">
      <w:pPr>
        <w:pStyle w:val="31"/>
      </w:pPr>
      <w:bookmarkStart w:id="24" w:name="sec_25"/>
      <w:r>
        <w:t xml:space="preserve">3.3.1 </w:t>
      </w:r>
      <w:proofErr w:type="spellStart"/>
      <w:r>
        <w:t>双表示与职责</w:t>
      </w:r>
      <w:bookmarkEnd w:id="24"/>
      <w:proofErr w:type="spellEnd"/>
    </w:p>
    <w:p w14:paraId="5AB96FFC" w14:textId="77777777" w:rsidR="00016B67" w:rsidRDefault="00D9134D">
      <w:r>
        <w:t xml:space="preserve">Notebook </w:t>
      </w:r>
      <w:proofErr w:type="spellStart"/>
      <w:r>
        <w:t>主正文保存于</w:t>
      </w:r>
      <w:proofErr w:type="spellEnd"/>
      <w:r>
        <w:t xml:space="preserve"> </w:t>
      </w:r>
      <w:proofErr w:type="spellStart"/>
      <w:proofErr w:type="gramStart"/>
      <w:r>
        <w:rPr>
          <w:rFonts w:ascii="Consolas" w:hAnsi="Consolas"/>
          <w:sz w:val="18"/>
        </w:rPr>
        <w:t>notebooks.document</w:t>
      </w:r>
      <w:proofErr w:type="gramEnd"/>
      <w:r>
        <w:rPr>
          <w:rFonts w:ascii="Consolas" w:hAnsi="Consolas"/>
          <w:sz w:val="18"/>
        </w:rPr>
        <w:t>_json</w:t>
      </w:r>
      <w:r>
        <w:t>，格式为带</w:t>
      </w:r>
      <w:proofErr w:type="spellEnd"/>
      <w:r>
        <w:t xml:space="preserve"> </w:t>
      </w:r>
      <w:proofErr w:type="spellStart"/>
      <w:r>
        <w:t>schema_version</w:t>
      </w:r>
      <w:proofErr w:type="spellEnd"/>
      <w:r>
        <w:t xml:space="preserve"> </w:t>
      </w:r>
      <w:r>
        <w:t>的</w:t>
      </w:r>
      <w:r>
        <w:t xml:space="preserve"> </w:t>
      </w:r>
      <w:proofErr w:type="spellStart"/>
      <w:r>
        <w:t>Tiptap</w:t>
      </w:r>
      <w:proofErr w:type="spellEnd"/>
      <w:r>
        <w:t xml:space="preserve"> v2 </w:t>
      </w:r>
      <w:proofErr w:type="spellStart"/>
      <w:r>
        <w:t>JSON</w:t>
      </w:r>
      <w:r>
        <w:t>；支持标题、段落、列表、代码、表格、图片、提示块和数学节点。</w:t>
      </w:r>
      <w:r>
        <w:t>Note</w:t>
      </w:r>
      <w:proofErr w:type="spellEnd"/>
      <w:r>
        <w:t xml:space="preserve"> </w:t>
      </w:r>
      <w:r>
        <w:t>的</w:t>
      </w:r>
      <w:r>
        <w:t xml:space="preserve"> </w:t>
      </w:r>
      <w:proofErr w:type="spellStart"/>
      <w:r>
        <w:rPr>
          <w:rFonts w:ascii="Consolas" w:hAnsi="Consolas"/>
          <w:sz w:val="18"/>
        </w:rPr>
        <w:t>content_markdown</w:t>
      </w:r>
      <w:proofErr w:type="spellEnd"/>
      <w:r>
        <w:t xml:space="preserve"> </w:t>
      </w:r>
      <w:proofErr w:type="spellStart"/>
      <w:r>
        <w:t>保存课程小节正文，继续服务知识树、旧阅读入口、建议审查和来源回查。两种表示均存在，不能把整个系统写成只存</w:t>
      </w:r>
      <w:proofErr w:type="spellEnd"/>
      <w:r>
        <w:t xml:space="preserve"> Markdown</w:t>
      </w:r>
      <w:r>
        <w:t>。</w:t>
      </w:r>
    </w:p>
    <w:p w14:paraId="1709FDE0" w14:textId="77777777" w:rsidR="00016B67" w:rsidRDefault="00D9134D">
      <w:proofErr w:type="spellStart"/>
      <w:r>
        <w:t>正文与小节通过稳定的标题</w:t>
      </w:r>
      <w:proofErr w:type="spellEnd"/>
      <w:r>
        <w:t xml:space="preserve"> </w:t>
      </w:r>
      <w:proofErr w:type="spellStart"/>
      <w:r>
        <w:t>blockId</w:t>
      </w:r>
      <w:proofErr w:type="spellEnd"/>
      <w:r>
        <w:t xml:space="preserve"> </w:t>
      </w:r>
      <w:proofErr w:type="spellStart"/>
      <w:r>
        <w:t>建立桥接，资料导入小节使用</w:t>
      </w:r>
      <w:proofErr w:type="spellEnd"/>
      <w:r>
        <w:t xml:space="preserve"> </w:t>
      </w:r>
      <w:r>
        <w:rPr>
          <w:rFonts w:ascii="Consolas" w:hAnsi="Consolas"/>
          <w:sz w:val="18"/>
        </w:rPr>
        <w:t>source-{note_</w:t>
      </w:r>
      <w:proofErr w:type="gramStart"/>
      <w:r>
        <w:rPr>
          <w:rFonts w:ascii="Consolas" w:hAnsi="Consolas"/>
          <w:sz w:val="18"/>
        </w:rPr>
        <w:t>id}</w:t>
      </w:r>
      <w:r>
        <w:t>。</w:t>
      </w:r>
      <w:proofErr w:type="gramEnd"/>
      <w:r>
        <w:t>导入笔记内部的标题降为三级及以下，避免被误判为新的知识点。普通新二级标题可形成用户小节，但不能据此伪造课件来源。</w:t>
      </w:r>
    </w:p>
    <w:p w14:paraId="755D405B" w14:textId="77777777" w:rsidR="00016B67" w:rsidRDefault="00D9134D">
      <w:pPr>
        <w:pStyle w:val="31"/>
      </w:pPr>
      <w:bookmarkStart w:id="25" w:name="sec_26"/>
      <w:r>
        <w:t xml:space="preserve">3.3.2 </w:t>
      </w:r>
      <w:proofErr w:type="spellStart"/>
      <w:r>
        <w:t>读写契约与版本</w:t>
      </w:r>
      <w:bookmarkEnd w:id="25"/>
      <w:proofErr w:type="spellEnd"/>
    </w:p>
    <w:p w14:paraId="157AD5ED" w14:textId="77777777" w:rsidR="00016B67" w:rsidRDefault="00D9134D">
      <w:proofErr w:type="spellStart"/>
      <w:r>
        <w:t>正文</w:t>
      </w:r>
      <w:proofErr w:type="spellEnd"/>
      <w:r>
        <w:t xml:space="preserve"> GET </w:t>
      </w:r>
      <w:proofErr w:type="spellStart"/>
      <w:r>
        <w:t>返回</w:t>
      </w:r>
      <w:proofErr w:type="spellEnd"/>
      <w:r>
        <w:t xml:space="preserve"> </w:t>
      </w:r>
      <w:proofErr w:type="spellStart"/>
      <w:r>
        <w:t>schema_version</w:t>
      </w:r>
      <w:r>
        <w:t>、</w:t>
      </w:r>
      <w:r>
        <w:t>content</w:t>
      </w:r>
      <w:r>
        <w:t>、</w:t>
      </w:r>
      <w:r>
        <w:t>revision</w:t>
      </w:r>
      <w:r>
        <w:t>、</w:t>
      </w:r>
      <w:r>
        <w:t>updated_at</w:t>
      </w:r>
      <w:proofErr w:type="spellEnd"/>
      <w:r>
        <w:t xml:space="preserve"> </w:t>
      </w:r>
      <w:r>
        <w:t>及</w:t>
      </w:r>
      <w:r>
        <w:t xml:space="preserve"> </w:t>
      </w:r>
      <w:proofErr w:type="spellStart"/>
      <w:r>
        <w:t>section_revisions</w:t>
      </w:r>
      <w:r>
        <w:t>，兼容投影</w:t>
      </w:r>
      <w:proofErr w:type="spellEnd"/>
      <w:r>
        <w:t xml:space="preserve"> blocks </w:t>
      </w:r>
      <w:proofErr w:type="spellStart"/>
      <w:r>
        <w:t>仅供旧客户端过渡。</w:t>
      </w:r>
      <w:r>
        <w:t>PUT</w:t>
      </w:r>
      <w:proofErr w:type="spellEnd"/>
      <w:r>
        <w:t xml:space="preserve"> </w:t>
      </w:r>
      <w:proofErr w:type="spellStart"/>
      <w:r>
        <w:t>提交</w:t>
      </w:r>
      <w:proofErr w:type="spellEnd"/>
      <w:r>
        <w:t xml:space="preserve"> content </w:t>
      </w:r>
      <w:proofErr w:type="spellStart"/>
      <w:r>
        <w:t>或旧</w:t>
      </w:r>
      <w:proofErr w:type="spellEnd"/>
      <w:r>
        <w:t xml:space="preserve"> blocks </w:t>
      </w:r>
      <w:proofErr w:type="spellStart"/>
      <w:r>
        <w:t>中的一种、</w:t>
      </w:r>
      <w:r>
        <w:t>expected_revision</w:t>
      </w:r>
      <w:proofErr w:type="spellEnd"/>
      <w:r>
        <w:t xml:space="preserve"> </w:t>
      </w:r>
      <w:proofErr w:type="spellStart"/>
      <w:r>
        <w:t>和相应小节版本。服务端校验节点类型、属性、资源归属和结构规模</w:t>
      </w:r>
      <w:proofErr w:type="spellEnd"/>
      <w:r>
        <w:t>。</w:t>
      </w:r>
    </w:p>
    <w:p w14:paraId="246DAA1C" w14:textId="77777777" w:rsidR="00016B67" w:rsidRDefault="00D9134D">
      <w:pPr>
        <w:rPr>
          <w:lang w:eastAsia="zh-CN"/>
        </w:rPr>
      </w:pPr>
      <w:r>
        <w:rPr>
          <w:lang w:eastAsia="zh-CN"/>
        </w:rPr>
        <w:t>当前结构上限包括节点数</w:t>
      </w:r>
      <w:r>
        <w:rPr>
          <w:lang w:eastAsia="zh-CN"/>
        </w:rPr>
        <w:t xml:space="preserve"> 3000</w:t>
      </w:r>
      <w:r>
        <w:rPr>
          <w:lang w:eastAsia="zh-CN"/>
        </w:rPr>
        <w:t>、深度</w:t>
      </w:r>
      <w:r>
        <w:rPr>
          <w:lang w:eastAsia="zh-CN"/>
        </w:rPr>
        <w:t xml:space="preserve"> 12</w:t>
      </w:r>
      <w:r>
        <w:rPr>
          <w:lang w:eastAsia="zh-CN"/>
        </w:rPr>
        <w:t>、单块文本</w:t>
      </w:r>
      <w:r>
        <w:rPr>
          <w:lang w:eastAsia="zh-CN"/>
        </w:rPr>
        <w:t xml:space="preserve"> 20000</w:t>
      </w:r>
      <w:r>
        <w:rPr>
          <w:lang w:eastAsia="zh-CN"/>
        </w:rPr>
        <w:t>、总文本</w:t>
      </w:r>
      <w:r>
        <w:rPr>
          <w:lang w:eastAsia="zh-CN"/>
        </w:rPr>
        <w:t xml:space="preserve"> 500000 </w:t>
      </w:r>
      <w:r>
        <w:rPr>
          <w:lang w:eastAsia="zh-CN"/>
        </w:rPr>
        <w:t>和</w:t>
      </w:r>
      <w:r>
        <w:rPr>
          <w:lang w:eastAsia="zh-CN"/>
        </w:rPr>
        <w:t xml:space="preserve"> JSON </w:t>
      </w:r>
      <w:r>
        <w:rPr>
          <w:lang w:eastAsia="zh-CN"/>
        </w:rPr>
        <w:t>字节数</w:t>
      </w:r>
      <w:r>
        <w:rPr>
          <w:lang w:eastAsia="zh-CN"/>
        </w:rPr>
        <w:t xml:space="preserve"> 4000000</w:t>
      </w:r>
      <w:r>
        <w:rPr>
          <w:lang w:eastAsia="zh-CN"/>
        </w:rPr>
        <w:t>。图片只接受受控附件或</w:t>
      </w:r>
      <w:r>
        <w:rPr>
          <w:lang w:eastAsia="zh-CN"/>
        </w:rPr>
        <w:t xml:space="preserve"> Asset </w:t>
      </w:r>
      <w:r>
        <w:rPr>
          <w:lang w:eastAsia="zh-CN"/>
        </w:rPr>
        <w:t>内容地址，链接协议和公式长度受限。未知或不可还原结构应被拒绝或告警，不能悄悄丢弃后保存。</w:t>
      </w:r>
    </w:p>
    <w:p w14:paraId="1E23B2D0" w14:textId="77777777" w:rsidR="00016B67" w:rsidRDefault="00D9134D">
      <w:r>
        <w:lastRenderedPageBreak/>
        <w:t xml:space="preserve">Note </w:t>
      </w:r>
      <w:proofErr w:type="spellStart"/>
      <w:r>
        <w:t>编辑提交</w:t>
      </w:r>
      <w:proofErr w:type="spellEnd"/>
      <w:r>
        <w:t xml:space="preserve"> </w:t>
      </w:r>
      <w:proofErr w:type="spellStart"/>
      <w:r>
        <w:t>content_markdown</w:t>
      </w:r>
      <w:proofErr w:type="spellEnd"/>
      <w:r>
        <w:t xml:space="preserve"> </w:t>
      </w:r>
      <w:r>
        <w:t>与</w:t>
      </w:r>
      <w:r>
        <w:t xml:space="preserve"> </w:t>
      </w:r>
      <w:proofErr w:type="spellStart"/>
      <w:r>
        <w:t>expected_revision_number</w:t>
      </w:r>
      <w:r>
        <w:t>，成功后增加小节修订并写</w:t>
      </w:r>
      <w:proofErr w:type="spellEnd"/>
      <w:r>
        <w:t xml:space="preserve"> </w:t>
      </w:r>
      <w:proofErr w:type="spellStart"/>
      <w:r>
        <w:t>NoteRevision</w:t>
      </w:r>
      <w:r>
        <w:t>。</w:t>
      </w:r>
      <w:r>
        <w:t>Notebook</w:t>
      </w:r>
      <w:proofErr w:type="spellEnd"/>
      <w:r>
        <w:t xml:space="preserve"> </w:t>
      </w:r>
      <w:proofErr w:type="spellStart"/>
      <w:r>
        <w:t>正文有独立的</w:t>
      </w:r>
      <w:proofErr w:type="spellEnd"/>
      <w:r>
        <w:t xml:space="preserve"> </w:t>
      </w:r>
      <w:proofErr w:type="spellStart"/>
      <w:r>
        <w:t>NotebookDocumentRevision</w:t>
      </w:r>
      <w:r>
        <w:t>，恢复历史会生成当前的新版本，不能直接回退修订计数</w:t>
      </w:r>
      <w:proofErr w:type="spellEnd"/>
      <w:r>
        <w:t>。</w:t>
      </w:r>
    </w:p>
    <w:p w14:paraId="5A8FA9B5" w14:textId="77777777" w:rsidR="00016B67" w:rsidRDefault="00D9134D">
      <w:pPr>
        <w:pStyle w:val="31"/>
      </w:pPr>
      <w:bookmarkStart w:id="26" w:name="sec_27"/>
      <w:r>
        <w:t xml:space="preserve">3.3.3 </w:t>
      </w:r>
      <w:proofErr w:type="spellStart"/>
      <w:r>
        <w:t>保存与同步流程</w:t>
      </w:r>
      <w:bookmarkEnd w:id="26"/>
      <w:proofErr w:type="spellEnd"/>
    </w:p>
    <w:p w14:paraId="546E5DEB" w14:textId="77777777" w:rsidR="00016B67" w:rsidRDefault="00D9134D">
      <w:proofErr w:type="spellStart"/>
      <w:r>
        <w:t>绑定课程的文档读取通过</w:t>
      </w:r>
      <w:proofErr w:type="spellEnd"/>
      <w:r>
        <w:t xml:space="preserve"> </w:t>
      </w:r>
      <w:proofErr w:type="spellStart"/>
      <w:r>
        <w:t>document_view</w:t>
      </w:r>
      <w:proofErr w:type="spellEnd"/>
      <w:r>
        <w:t xml:space="preserve"> </w:t>
      </w:r>
      <w:proofErr w:type="spellStart"/>
      <w:r>
        <w:t>组合可显示的小节，不因读取而写库。保存时先比较文档版本，再检查已有小节修订；更新原</w:t>
      </w:r>
      <w:proofErr w:type="spellEnd"/>
      <w:r>
        <w:t xml:space="preserve"> Note </w:t>
      </w:r>
      <w:proofErr w:type="spellStart"/>
      <w:r>
        <w:t>的标题与正文，保留</w:t>
      </w:r>
      <w:proofErr w:type="spellEnd"/>
      <w:r>
        <w:t xml:space="preserve"> Note </w:t>
      </w:r>
      <w:proofErr w:type="spellStart"/>
      <w:r>
        <w:t>ID</w:t>
      </w:r>
      <w:r>
        <w:t>、来源、历史和树槽位。新增小节产生稳定身份，用户修改标记为</w:t>
      </w:r>
      <w:proofErr w:type="spellEnd"/>
      <w:r>
        <w:t xml:space="preserve"> user </w:t>
      </w:r>
      <w:proofErr w:type="spellStart"/>
      <w:r>
        <w:t>并锁定</w:t>
      </w:r>
      <w:proofErr w:type="spellEnd"/>
      <w:r>
        <w:t>。</w:t>
      </w:r>
    </w:p>
    <w:p w14:paraId="2915E00E" w14:textId="77777777" w:rsidR="00016B67" w:rsidRDefault="00D9134D">
      <w:proofErr w:type="spellStart"/>
      <w:r>
        <w:t>正文删除小节以</w:t>
      </w:r>
      <w:proofErr w:type="spellEnd"/>
      <w:r>
        <w:t xml:space="preserve"> </w:t>
      </w:r>
      <w:proofErr w:type="spellStart"/>
      <w:r>
        <w:t>document_removed_at</w:t>
      </w:r>
      <w:proofErr w:type="spellEnd"/>
      <w:r>
        <w:t xml:space="preserve"> </w:t>
      </w:r>
      <w:r>
        <w:t>隐藏其投影，保留实体和历史；恢复时应复用原身份。缺失或部分提交的小节版本不能绕过冲突检查；后台新增但当前编辑器尚未读取的内容也不能因为旧文档保存而被误删。</w:t>
      </w:r>
    </w:p>
    <w:p w14:paraId="47415134" w14:textId="77777777" w:rsidR="00016B67" w:rsidRDefault="00D9134D">
      <w:pPr>
        <w:rPr>
          <w:lang w:eastAsia="zh-CN"/>
        </w:rPr>
      </w:pPr>
      <w:r>
        <w:rPr>
          <w:lang w:eastAsia="zh-CN"/>
        </w:rPr>
        <w:t>本地草稿保留其读取时的版本基线，发生</w:t>
      </w:r>
      <w:r>
        <w:rPr>
          <w:lang w:eastAsia="zh-CN"/>
        </w:rPr>
        <w:t xml:space="preserve"> 409 </w:t>
      </w:r>
      <w:r>
        <w:rPr>
          <w:lang w:eastAsia="zh-CN"/>
        </w:rPr>
        <w:t>后展示冲突并重新读取或合并，不在后台偷偷更新基线再覆盖。续读</w:t>
      </w:r>
      <w:r>
        <w:rPr>
          <w:lang w:eastAsia="zh-CN"/>
        </w:rPr>
        <w:t xml:space="preserve"> block_id </w:t>
      </w:r>
      <w:r>
        <w:rPr>
          <w:lang w:eastAsia="zh-CN"/>
        </w:rPr>
        <w:t>与段内相对偏移共同定位，显式树叶深链优先。</w:t>
      </w:r>
    </w:p>
    <w:p w14:paraId="2FD502BF" w14:textId="77777777" w:rsidR="00016B67" w:rsidRDefault="00D9134D">
      <w:pPr>
        <w:pStyle w:val="31"/>
      </w:pPr>
      <w:bookmarkStart w:id="27" w:name="sec_28"/>
      <w:r>
        <w:t xml:space="preserve">3.3.4 AI </w:t>
      </w:r>
      <w:proofErr w:type="spellStart"/>
      <w:r>
        <w:t>建议与锁定保护</w:t>
      </w:r>
      <w:bookmarkEnd w:id="27"/>
      <w:proofErr w:type="spellEnd"/>
    </w:p>
    <w:p w14:paraId="19D71E79" w14:textId="77777777" w:rsidR="00016B67" w:rsidRDefault="00D9134D">
      <w:r>
        <w:t xml:space="preserve">Agent </w:t>
      </w:r>
      <w:proofErr w:type="spellStart"/>
      <w:r>
        <w:t>的修改建议保存为</w:t>
      </w:r>
      <w:proofErr w:type="spellEnd"/>
      <w:r>
        <w:t xml:space="preserve"> </w:t>
      </w:r>
      <w:proofErr w:type="spellStart"/>
      <w:r>
        <w:t>NoteSuggestion</w:t>
      </w:r>
      <w:r>
        <w:t>，包含完整拟议</w:t>
      </w:r>
      <w:proofErr w:type="spellEnd"/>
      <w:r>
        <w:t xml:space="preserve"> </w:t>
      </w:r>
      <w:proofErr w:type="spellStart"/>
      <w:r>
        <w:t>Markdown</w:t>
      </w:r>
      <w:r>
        <w:t>、影响和来源列表，状态为</w:t>
      </w:r>
      <w:proofErr w:type="spellEnd"/>
      <w:r>
        <w:t xml:space="preserve"> </w:t>
      </w:r>
      <w:proofErr w:type="spellStart"/>
      <w:r>
        <w:t>pending</w:t>
      </w:r>
      <w:r>
        <w:t>、</w:t>
      </w:r>
      <w:r>
        <w:t>accepted</w:t>
      </w:r>
      <w:proofErr w:type="spellEnd"/>
      <w:r>
        <w:t xml:space="preserve"> </w:t>
      </w:r>
      <w:r>
        <w:t>或</w:t>
      </w:r>
      <w:r>
        <w:t xml:space="preserve"> </w:t>
      </w:r>
      <w:proofErr w:type="spellStart"/>
      <w:r>
        <w:t>rejected</w:t>
      </w:r>
      <w:r>
        <w:t>。用户确认后形成新的用户版本，拒绝保留原正文；知识提案使用独立审核流程。重解析遇到</w:t>
      </w:r>
      <w:proofErr w:type="spellEnd"/>
      <w:r>
        <w:t xml:space="preserve"> </w:t>
      </w:r>
      <w:proofErr w:type="spellStart"/>
      <w:r>
        <w:t>user_locked</w:t>
      </w:r>
      <w:proofErr w:type="spellEnd"/>
      <w:r>
        <w:t xml:space="preserve"> </w:t>
      </w:r>
      <w:proofErr w:type="spellStart"/>
      <w:r>
        <w:t>小节时补充来源与知识摘要，不覆盖已编辑正文</w:t>
      </w:r>
      <w:proofErr w:type="spellEnd"/>
      <w:r>
        <w:t>。</w:t>
      </w:r>
    </w:p>
    <w:p w14:paraId="6CB8CD90" w14:textId="77777777" w:rsidR="00016B67" w:rsidRDefault="00D9134D">
      <w:pPr>
        <w:rPr>
          <w:lang w:eastAsia="zh-CN"/>
        </w:rPr>
      </w:pPr>
      <w:r>
        <w:rPr>
          <w:lang w:eastAsia="zh-CN"/>
        </w:rPr>
        <w:t>需要继续统一正文自动追加、候选应用、</w:t>
      </w:r>
      <w:r>
        <w:rPr>
          <w:lang w:eastAsia="zh-CN"/>
        </w:rPr>
        <w:t xml:space="preserve">Note </w:t>
      </w:r>
      <w:r>
        <w:rPr>
          <w:lang w:eastAsia="zh-CN"/>
        </w:rPr>
        <w:t>建议采纳和历史恢复的提交入口。目标是正文、</w:t>
      </w:r>
      <w:r>
        <w:rPr>
          <w:lang w:eastAsia="zh-CN"/>
        </w:rPr>
        <w:t>Note</w:t>
      </w:r>
      <w:r>
        <w:rPr>
          <w:lang w:eastAsia="zh-CN"/>
        </w:rPr>
        <w:t>、修订元数据和资源引用在同一业务事务中一致；同步失败则整体回滚，防止</w:t>
      </w:r>
      <w:r>
        <w:rPr>
          <w:lang w:eastAsia="zh-CN"/>
        </w:rPr>
        <w:t>“</w:t>
      </w:r>
      <w:r>
        <w:rPr>
          <w:lang w:eastAsia="zh-CN"/>
        </w:rPr>
        <w:t>正文保存成功但树叶缺失</w:t>
      </w:r>
      <w:r>
        <w:rPr>
          <w:lang w:eastAsia="zh-CN"/>
        </w:rPr>
        <w:t>”</w:t>
      </w:r>
      <w:r>
        <w:rPr>
          <w:lang w:eastAsia="zh-CN"/>
        </w:rPr>
        <w:t>的中间状态。</w:t>
      </w:r>
    </w:p>
    <w:p w14:paraId="08B303B4" w14:textId="77777777" w:rsidR="00016B67" w:rsidRDefault="00D9134D">
      <w:pPr>
        <w:pStyle w:val="21"/>
        <w:rPr>
          <w:lang w:eastAsia="zh-CN"/>
        </w:rPr>
      </w:pPr>
      <w:bookmarkStart w:id="28" w:name="sec_29"/>
      <w:r>
        <w:rPr>
          <w:lang w:eastAsia="zh-CN"/>
        </w:rPr>
        <w:t xml:space="preserve">3.4 </w:t>
      </w:r>
      <w:r>
        <w:rPr>
          <w:lang w:eastAsia="zh-CN"/>
        </w:rPr>
        <w:t>知识整合与课程图谱</w:t>
      </w:r>
      <w:bookmarkEnd w:id="28"/>
    </w:p>
    <w:p w14:paraId="56A1C391" w14:textId="77777777" w:rsidR="00016B67" w:rsidRDefault="00D9134D">
      <w:pPr>
        <w:pStyle w:val="31"/>
        <w:rPr>
          <w:lang w:eastAsia="zh-CN"/>
        </w:rPr>
      </w:pPr>
      <w:bookmarkStart w:id="29" w:name="sec_30"/>
      <w:r>
        <w:rPr>
          <w:lang w:eastAsia="zh-CN"/>
        </w:rPr>
        <w:t xml:space="preserve">3.4.1 </w:t>
      </w:r>
      <w:r>
        <w:rPr>
          <w:lang w:eastAsia="zh-CN"/>
        </w:rPr>
        <w:t>功能与核心模型</w:t>
      </w:r>
      <w:bookmarkEnd w:id="29"/>
    </w:p>
    <w:p w14:paraId="16D86DD7" w14:textId="77777777" w:rsidR="00016B67" w:rsidRDefault="00D9134D">
      <w:r>
        <w:rPr>
          <w:lang w:eastAsia="zh-CN"/>
        </w:rPr>
        <w:t>本模块从有效解析内容抽取课程概念、摘要和关系，创建独立讲次小节，并维护来源。</w:t>
      </w:r>
      <w:proofErr w:type="spellStart"/>
      <w:r>
        <w:t>KnowledgeNode</w:t>
      </w:r>
      <w:proofErr w:type="spellEnd"/>
      <w:r>
        <w:t xml:space="preserve"> </w:t>
      </w:r>
      <w:proofErr w:type="spellStart"/>
      <w:r>
        <w:t>在课程内以名称约束概念身份；</w:t>
      </w:r>
      <w:r>
        <w:t>Note</w:t>
      </w:r>
      <w:proofErr w:type="spellEnd"/>
      <w:r>
        <w:t xml:space="preserve"> </w:t>
      </w:r>
      <w:proofErr w:type="spellStart"/>
      <w:r>
        <w:t>通过</w:t>
      </w:r>
      <w:proofErr w:type="spellEnd"/>
      <w:r>
        <w:t xml:space="preserve"> </w:t>
      </w:r>
      <w:proofErr w:type="spellStart"/>
      <w:r>
        <w:t>knowledge_node_id</w:t>
      </w:r>
      <w:proofErr w:type="spellEnd"/>
      <w:r>
        <w:t xml:space="preserve"> </w:t>
      </w:r>
      <w:proofErr w:type="spellStart"/>
      <w:r>
        <w:t>引用概念，一个概念可对应多讲、多本的小节。</w:t>
      </w:r>
      <w:r>
        <w:t>KnowledgeEdge</w:t>
      </w:r>
      <w:proofErr w:type="spellEnd"/>
      <w:r>
        <w:t xml:space="preserve"> </w:t>
      </w:r>
      <w:proofErr w:type="spellStart"/>
      <w:r>
        <w:t>仅表示课程内节点关系，跨课藤蔓另行建模</w:t>
      </w:r>
      <w:proofErr w:type="spellEnd"/>
      <w:r>
        <w:t>。</w:t>
      </w:r>
    </w:p>
    <w:p w14:paraId="07FA949F" w14:textId="77777777" w:rsidR="00016B67" w:rsidRDefault="00D9134D">
      <w:proofErr w:type="spellStart"/>
      <w:r>
        <w:t>KnowledgeProposal</w:t>
      </w:r>
      <w:proofErr w:type="spellEnd"/>
      <w:r>
        <w:t xml:space="preserve"> </w:t>
      </w:r>
      <w:proofErr w:type="spellStart"/>
      <w:r>
        <w:t>保存候选名称、摘要、置信度、理由、来源、拟议增量和状态；</w:t>
      </w:r>
      <w:r>
        <w:t>KnowledgeChange</w:t>
      </w:r>
      <w:proofErr w:type="spellEnd"/>
      <w:r>
        <w:t xml:space="preserve"> </w:t>
      </w:r>
      <w:proofErr w:type="spellStart"/>
      <w:r>
        <w:t>保存采纳或修改的前后记录。相似候选进入审查，不能因为文本接近就合并所有正文</w:t>
      </w:r>
      <w:proofErr w:type="spellEnd"/>
      <w:r>
        <w:t>。</w:t>
      </w:r>
    </w:p>
    <w:p w14:paraId="33243E20" w14:textId="77777777" w:rsidR="00016B67" w:rsidRDefault="00D9134D">
      <w:pPr>
        <w:pStyle w:val="31"/>
        <w:rPr>
          <w:lang w:eastAsia="zh-CN"/>
        </w:rPr>
      </w:pPr>
      <w:bookmarkStart w:id="30" w:name="sec_31"/>
      <w:r>
        <w:rPr>
          <w:lang w:eastAsia="zh-CN"/>
        </w:rPr>
        <w:t xml:space="preserve">3.4.2 </w:t>
      </w:r>
      <w:r>
        <w:rPr>
          <w:lang w:eastAsia="zh-CN"/>
        </w:rPr>
        <w:t>抽取与连边</w:t>
      </w:r>
      <w:bookmarkEnd w:id="30"/>
    </w:p>
    <w:p w14:paraId="10702B78" w14:textId="77777777" w:rsidR="00016B67" w:rsidRDefault="00D9134D">
      <w:pPr>
        <w:rPr>
          <w:lang w:eastAsia="zh-CN"/>
        </w:rPr>
      </w:pPr>
      <w:r>
        <w:rPr>
          <w:lang w:eastAsia="zh-CN"/>
        </w:rPr>
        <w:t>抽取先遍历页块并建立节点和笔记，再统一解析待连关系。两遍处理使前页引用后页才出现的概念时仍能连边。未解析出合法两端的关系应保留可诊断结果，不生成指向不存在节点的边。</w:t>
      </w:r>
    </w:p>
    <w:p w14:paraId="3A4045E7" w14:textId="77777777" w:rsidR="00016B67" w:rsidRDefault="00D9134D">
      <w:pPr>
        <w:rPr>
          <w:lang w:eastAsia="zh-CN"/>
        </w:rPr>
      </w:pPr>
      <w:r>
        <w:rPr>
          <w:lang w:eastAsia="zh-CN"/>
        </w:rPr>
        <w:t>名称归一化采用统一宽度、折叠空白、大小写处理和有限后缀折叠，保守地提高精确匹配；语义相似不能直接等同概念一致。提案确认前重新校验课程、目标节点、来源与状态，避免重复审核或删除后写入。</w:t>
      </w:r>
    </w:p>
    <w:p w14:paraId="4EC6884F" w14:textId="77777777" w:rsidR="00016B67" w:rsidRDefault="00D9134D">
      <w:pPr>
        <w:pStyle w:val="31"/>
      </w:pPr>
      <w:bookmarkStart w:id="31" w:name="sec_32"/>
      <w:r>
        <w:t xml:space="preserve">3.4.3 </w:t>
      </w:r>
      <w:proofErr w:type="spellStart"/>
      <w:r>
        <w:t>对外接口与异常</w:t>
      </w:r>
      <w:bookmarkEnd w:id="31"/>
      <w:proofErr w:type="spellEnd"/>
    </w:p>
    <w:p w14:paraId="31680CED" w14:textId="77777777" w:rsidR="00016B67" w:rsidRDefault="00D9134D">
      <w:proofErr w:type="spellStart"/>
      <w:r>
        <w:t>主要入口为</w:t>
      </w:r>
      <w:proofErr w:type="spellEnd"/>
      <w:r>
        <w:t xml:space="preserve"> </w:t>
      </w:r>
      <w:r>
        <w:rPr>
          <w:rFonts w:ascii="Consolas" w:hAnsi="Consolas"/>
          <w:sz w:val="18"/>
        </w:rPr>
        <w:t>GET /courses/{</w:t>
      </w:r>
      <w:proofErr w:type="spellStart"/>
      <w:r>
        <w:rPr>
          <w:rFonts w:ascii="Consolas" w:hAnsi="Consolas"/>
          <w:sz w:val="18"/>
        </w:rPr>
        <w:t>course_id</w:t>
      </w:r>
      <w:proofErr w:type="spellEnd"/>
      <w:r>
        <w:rPr>
          <w:rFonts w:ascii="Consolas" w:hAnsi="Consolas"/>
          <w:sz w:val="18"/>
        </w:rPr>
        <w:t>}/</w:t>
      </w:r>
      <w:proofErr w:type="spellStart"/>
      <w:r>
        <w:rPr>
          <w:rFonts w:ascii="Consolas" w:hAnsi="Consolas"/>
          <w:sz w:val="18"/>
        </w:rPr>
        <w:t>knowledge-graph</w:t>
      </w:r>
      <w:r>
        <w:t>、课程</w:t>
      </w:r>
      <w:proofErr w:type="spellEnd"/>
      <w:r>
        <w:t xml:space="preserve"> </w:t>
      </w:r>
      <w:r>
        <w:rPr>
          <w:rFonts w:ascii="Consolas" w:hAnsi="Consolas"/>
          <w:sz w:val="18"/>
        </w:rPr>
        <w:t>/knowledge-proposals</w:t>
      </w:r>
      <w:r>
        <w:t xml:space="preserve"> </w:t>
      </w:r>
      <w:proofErr w:type="spellStart"/>
      <w:r>
        <w:t>列表、提案审查及</w:t>
      </w:r>
      <w:proofErr w:type="spellEnd"/>
      <w:r>
        <w:t xml:space="preserve"> </w:t>
      </w:r>
      <w:r>
        <w:rPr>
          <w:rFonts w:ascii="Consolas" w:hAnsi="Consolas"/>
          <w:sz w:val="18"/>
        </w:rPr>
        <w:t>/</w:t>
      </w:r>
      <w:proofErr w:type="spellStart"/>
      <w:r>
        <w:rPr>
          <w:rFonts w:ascii="Consolas" w:hAnsi="Consolas"/>
          <w:sz w:val="18"/>
        </w:rPr>
        <w:t>knowledge-changes</w:t>
      </w:r>
      <w:r>
        <w:t>。图中保留</w:t>
      </w:r>
      <w:proofErr w:type="spellEnd"/>
      <w:r>
        <w:t xml:space="preserve"> occurrence </w:t>
      </w:r>
      <w:proofErr w:type="spellStart"/>
      <w:r>
        <w:t>信息，点击某次出现定位具体</w:t>
      </w:r>
      <w:proofErr w:type="spellEnd"/>
      <w:r>
        <w:t xml:space="preserve"> </w:t>
      </w:r>
      <w:proofErr w:type="spellStart"/>
      <w:r>
        <w:t>Note</w:t>
      </w:r>
      <w:r>
        <w:t>，而不只定位课程概念</w:t>
      </w:r>
      <w:proofErr w:type="spellEnd"/>
      <w:r>
        <w:t>。</w:t>
      </w:r>
    </w:p>
    <w:p w14:paraId="7FC4ABD9" w14:textId="77777777" w:rsidR="00016B67" w:rsidRDefault="00D9134D">
      <w:pPr>
        <w:rPr>
          <w:lang w:eastAsia="zh-CN"/>
        </w:rPr>
      </w:pPr>
      <w:r>
        <w:rPr>
          <w:lang w:eastAsia="zh-CN"/>
        </w:rPr>
        <w:lastRenderedPageBreak/>
        <w:t>来源缺失、跨课程目标、重复提案和已处理状态分别按</w:t>
      </w:r>
      <w:r>
        <w:rPr>
          <w:lang w:eastAsia="zh-CN"/>
        </w:rPr>
        <w:t xml:space="preserve"> schema </w:t>
      </w:r>
      <w:r>
        <w:rPr>
          <w:lang w:eastAsia="zh-CN"/>
        </w:rPr>
        <w:t>及路由规则拒绝或返回明确状态。自动知识生成的语义正确性仍需以连续真实课件人工标注，不能由连边测试通过推断已达质量要求。</w:t>
      </w:r>
    </w:p>
    <w:p w14:paraId="3701962C" w14:textId="77777777" w:rsidR="00016B67" w:rsidRDefault="00D9134D">
      <w:pPr>
        <w:pStyle w:val="21"/>
        <w:rPr>
          <w:lang w:eastAsia="zh-CN"/>
        </w:rPr>
      </w:pPr>
      <w:bookmarkStart w:id="32" w:name="sec_33"/>
      <w:r>
        <w:rPr>
          <w:lang w:eastAsia="zh-CN"/>
        </w:rPr>
        <w:t xml:space="preserve">3.5 </w:t>
      </w:r>
      <w:r>
        <w:rPr>
          <w:lang w:eastAsia="zh-CN"/>
        </w:rPr>
        <w:t>检索与持续答疑</w:t>
      </w:r>
      <w:bookmarkEnd w:id="32"/>
    </w:p>
    <w:p w14:paraId="52EAF704" w14:textId="77777777" w:rsidR="00016B67" w:rsidRDefault="00D9134D">
      <w:pPr>
        <w:pStyle w:val="31"/>
        <w:rPr>
          <w:lang w:eastAsia="zh-CN"/>
        </w:rPr>
      </w:pPr>
      <w:bookmarkStart w:id="33" w:name="sec_34"/>
      <w:r>
        <w:rPr>
          <w:lang w:eastAsia="zh-CN"/>
        </w:rPr>
        <w:t xml:space="preserve">3.5.1 </w:t>
      </w:r>
      <w:r>
        <w:rPr>
          <w:lang w:eastAsia="zh-CN"/>
        </w:rPr>
        <w:t>检索流程</w:t>
      </w:r>
      <w:bookmarkEnd w:id="33"/>
    </w:p>
    <w:p w14:paraId="1B1336E9" w14:textId="77777777" w:rsidR="00016B67" w:rsidRDefault="00D9134D">
      <w:proofErr w:type="spellStart"/>
      <w:r>
        <w:t>检索从活动资料和活动解析页的</w:t>
      </w:r>
      <w:proofErr w:type="spellEnd"/>
      <w:r>
        <w:t xml:space="preserve"> </w:t>
      </w:r>
      <w:proofErr w:type="spellStart"/>
      <w:r>
        <w:t>PageBlock</w:t>
      </w:r>
      <w:proofErr w:type="spellEnd"/>
      <w:r>
        <w:t xml:space="preserve"> </w:t>
      </w:r>
      <w:proofErr w:type="spellStart"/>
      <w:r>
        <w:t>派生</w:t>
      </w:r>
      <w:proofErr w:type="spellEnd"/>
      <w:r>
        <w:t xml:space="preserve"> </w:t>
      </w:r>
      <w:proofErr w:type="spellStart"/>
      <w:r>
        <w:t>RetrievalChunk</w:t>
      </w:r>
      <w:r>
        <w:t>，按</w:t>
      </w:r>
      <w:proofErr w:type="spellEnd"/>
      <w:r>
        <w:t xml:space="preserve"> </w:t>
      </w:r>
      <w:proofErr w:type="spellStart"/>
      <w:r>
        <w:t>course_id</w:t>
      </w:r>
      <w:proofErr w:type="spellEnd"/>
      <w:r>
        <w:t xml:space="preserve"> </w:t>
      </w:r>
      <w:proofErr w:type="spellStart"/>
      <w:r>
        <w:t>限定，可进一步限制</w:t>
      </w:r>
      <w:proofErr w:type="spellEnd"/>
      <w:r>
        <w:t xml:space="preserve"> </w:t>
      </w:r>
      <w:proofErr w:type="spellStart"/>
      <w:r>
        <w:t>material_id</w:t>
      </w:r>
      <w:proofErr w:type="spellEnd"/>
      <w:r>
        <w:t xml:space="preserve"> </w:t>
      </w:r>
      <w:proofErr w:type="spellStart"/>
      <w:r>
        <w:t>或页。查询中文词组及二元词，英文和数字按标识符处理。当前实现读取候选后在</w:t>
      </w:r>
      <w:proofErr w:type="spellEnd"/>
      <w:r>
        <w:t xml:space="preserve"> Python </w:t>
      </w:r>
      <w:proofErr w:type="spellStart"/>
      <w:r>
        <w:t>中打分，不是独立向量数据库或成熟全文搜索引擎</w:t>
      </w:r>
      <w:proofErr w:type="spellEnd"/>
      <w:r>
        <w:t>。</w:t>
      </w:r>
    </w:p>
    <w:p w14:paraId="4B2E560C" w14:textId="77777777" w:rsidR="00016B67" w:rsidRDefault="00D9134D">
      <w:proofErr w:type="spellStart"/>
      <w:r>
        <w:t>当前打分为</w:t>
      </w:r>
      <w:proofErr w:type="spellEnd"/>
      <w:r>
        <w:t xml:space="preserve"> </w:t>
      </w:r>
      <w:r>
        <w:rPr>
          <w:rFonts w:ascii="Consolas" w:hAnsi="Consolas"/>
          <w:sz w:val="18"/>
        </w:rPr>
        <w:t xml:space="preserve">score = 10 × </w:t>
      </w:r>
      <w:proofErr w:type="spellStart"/>
      <w:r>
        <w:rPr>
          <w:rFonts w:ascii="Consolas" w:hAnsi="Consolas"/>
          <w:sz w:val="18"/>
        </w:rPr>
        <w:t>cosine_similarity</w:t>
      </w:r>
      <w:proofErr w:type="spellEnd"/>
      <w:r>
        <w:rPr>
          <w:rFonts w:ascii="Consolas" w:hAnsi="Consolas"/>
          <w:sz w:val="18"/>
        </w:rPr>
        <w:t xml:space="preserve"> + </w:t>
      </w:r>
      <w:proofErr w:type="spellStart"/>
      <w:r>
        <w:rPr>
          <w:rFonts w:ascii="Consolas" w:hAnsi="Consolas"/>
          <w:sz w:val="18"/>
        </w:rPr>
        <w:t>lexical_score</w:t>
      </w:r>
      <w:r>
        <w:t>，其中</w:t>
      </w:r>
      <w:proofErr w:type="spellEnd"/>
      <w:r>
        <w:t xml:space="preserve"> </w:t>
      </w:r>
      <w:proofErr w:type="spellStart"/>
      <w:r>
        <w:t>lexical_score</w:t>
      </w:r>
      <w:proofErr w:type="spellEnd"/>
      <w:r>
        <w:t xml:space="preserve"> </w:t>
      </w:r>
      <w:proofErr w:type="spellStart"/>
      <w:r>
        <w:t>为查询词在文本中的出现计数。向量服务缺失或调用失败时回退关键词路径；结果携带</w:t>
      </w:r>
      <w:proofErr w:type="spellEnd"/>
      <w:r>
        <w:t xml:space="preserve"> </w:t>
      </w:r>
      <w:proofErr w:type="spellStart"/>
      <w:r>
        <w:t>score_source</w:t>
      </w:r>
      <w:proofErr w:type="spellEnd"/>
      <w:r>
        <w:t xml:space="preserve"> </w:t>
      </w:r>
      <w:r>
        <w:t>与</w:t>
      </w:r>
      <w:r>
        <w:t xml:space="preserve"> </w:t>
      </w:r>
      <w:proofErr w:type="spellStart"/>
      <w:r>
        <w:t>direct_support</w:t>
      </w:r>
      <w:proofErr w:type="spellEnd"/>
      <w:r>
        <w:t xml:space="preserve"> </w:t>
      </w:r>
      <w:proofErr w:type="spellStart"/>
      <w:r>
        <w:t>供后续证据判断。向量模型变更后的重建和兼容核验属于运维要求，不能仅靠配置替换保证旧向量可比</w:t>
      </w:r>
      <w:proofErr w:type="spellEnd"/>
      <w:r>
        <w:t>。</w:t>
      </w:r>
    </w:p>
    <w:p w14:paraId="4BA7D630" w14:textId="77777777" w:rsidR="00016B67" w:rsidRDefault="00D9134D">
      <w:pPr>
        <w:pStyle w:val="31"/>
      </w:pPr>
      <w:bookmarkStart w:id="34" w:name="sec_35"/>
      <w:r>
        <w:t xml:space="preserve">3.5.2 </w:t>
      </w:r>
      <w:proofErr w:type="spellStart"/>
      <w:r>
        <w:t>证据与答复组织</w:t>
      </w:r>
      <w:bookmarkEnd w:id="34"/>
      <w:proofErr w:type="spellEnd"/>
    </w:p>
    <w:p w14:paraId="00D0C263" w14:textId="77777777" w:rsidR="00016B67" w:rsidRDefault="00D9134D">
      <w:proofErr w:type="spellStart"/>
      <w:r>
        <w:t>返回片段包含资料、讲次、页号或位置标签、引文、</w:t>
      </w:r>
      <w:r>
        <w:t>PageBlock</w:t>
      </w:r>
      <w:proofErr w:type="spellEnd"/>
      <w:r>
        <w:t xml:space="preserve"> </w:t>
      </w:r>
      <w:r>
        <w:t>和</w:t>
      </w:r>
      <w:r>
        <w:t xml:space="preserve"> </w:t>
      </w:r>
      <w:proofErr w:type="spellStart"/>
      <w:r>
        <w:t>SourceRef</w:t>
      </w:r>
      <w:r>
        <w:t>。回答区分课件直接依据、网络补充、通用解释与模型推断，来源存在也不意味着其支持所有结论；结论与证据之间用</w:t>
      </w:r>
      <w:proofErr w:type="spellEnd"/>
      <w:r>
        <w:t xml:space="preserve"> MessageEvidence </w:t>
      </w:r>
      <w:proofErr w:type="spellStart"/>
      <w:r>
        <w:t>记录支持关系</w:t>
      </w:r>
      <w:proofErr w:type="spellEnd"/>
      <w:r>
        <w:t>。</w:t>
      </w:r>
    </w:p>
    <w:p w14:paraId="63BE065C" w14:textId="77777777" w:rsidR="00016B67" w:rsidRDefault="00D9134D">
      <w:proofErr w:type="spellStart"/>
      <w:r>
        <w:t>Tavily</w:t>
      </w:r>
      <w:proofErr w:type="spellEnd"/>
      <w:r>
        <w:t xml:space="preserve"> </w:t>
      </w:r>
      <w:proofErr w:type="spellStart"/>
      <w:r>
        <w:t>搜索经策略、可用性和结果审核控制，保存</w:t>
      </w:r>
      <w:proofErr w:type="spellEnd"/>
      <w:r>
        <w:t xml:space="preserve"> </w:t>
      </w:r>
      <w:proofErr w:type="spellStart"/>
      <w:r>
        <w:t>WebSource</w:t>
      </w:r>
      <w:proofErr w:type="spellEnd"/>
      <w:r>
        <w:t xml:space="preserve"> </w:t>
      </w:r>
      <w:proofErr w:type="spellStart"/>
      <w:r>
        <w:t>并标注站点和检索词。关闭联网、无密钥、超时、限额及来源冲突应显示不同结果。找不到课程直接依据时明确说明，不能编造课件页码</w:t>
      </w:r>
      <w:proofErr w:type="spellEnd"/>
      <w:r>
        <w:t>。</w:t>
      </w:r>
    </w:p>
    <w:p w14:paraId="0C06F2AF" w14:textId="77777777" w:rsidR="00016B67" w:rsidRDefault="00D9134D">
      <w:pPr>
        <w:pStyle w:val="31"/>
      </w:pPr>
      <w:bookmarkStart w:id="35" w:name="sec_36"/>
      <w:r>
        <w:t xml:space="preserve">3.5.3 </w:t>
      </w:r>
      <w:proofErr w:type="spellStart"/>
      <w:r>
        <w:t>单次与多轮接口</w:t>
      </w:r>
      <w:bookmarkEnd w:id="35"/>
      <w:proofErr w:type="spellEnd"/>
    </w:p>
    <w:p w14:paraId="0198DACD" w14:textId="77777777" w:rsidR="00016B67" w:rsidRDefault="00D9134D">
      <w:r>
        <w:rPr>
          <w:rFonts w:ascii="Consolas" w:hAnsi="Consolas"/>
          <w:sz w:val="18"/>
        </w:rPr>
        <w:t>POST /courses/{</w:t>
      </w:r>
      <w:proofErr w:type="spellStart"/>
      <w:r>
        <w:rPr>
          <w:rFonts w:ascii="Consolas" w:hAnsi="Consolas"/>
          <w:sz w:val="18"/>
        </w:rPr>
        <w:t>course_id</w:t>
      </w:r>
      <w:proofErr w:type="spellEnd"/>
      <w:r>
        <w:rPr>
          <w:rFonts w:ascii="Consolas" w:hAnsi="Consolas"/>
          <w:sz w:val="18"/>
        </w:rPr>
        <w:t>}/assistant</w:t>
      </w:r>
      <w:r>
        <w:t xml:space="preserve"> </w:t>
      </w:r>
      <w:proofErr w:type="spellStart"/>
      <w:r>
        <w:t>返回单次回答，不创建会话历史。连续使用时先创建课程</w:t>
      </w:r>
      <w:proofErr w:type="spellEnd"/>
      <w:r>
        <w:t xml:space="preserve"> </w:t>
      </w:r>
      <w:proofErr w:type="spellStart"/>
      <w:r>
        <w:t>Conversation</w:t>
      </w:r>
      <w:r>
        <w:t>，再通过</w:t>
      </w:r>
      <w:proofErr w:type="spellEnd"/>
      <w:r>
        <w:t xml:space="preserve"> </w:t>
      </w:r>
      <w:r>
        <w:rPr>
          <w:rFonts w:ascii="Consolas" w:hAnsi="Consolas"/>
          <w:sz w:val="18"/>
        </w:rPr>
        <w:t>/conversations/{</w:t>
      </w:r>
      <w:proofErr w:type="spellStart"/>
      <w:r>
        <w:rPr>
          <w:rFonts w:ascii="Consolas" w:hAnsi="Consolas"/>
          <w:sz w:val="18"/>
        </w:rPr>
        <w:t>conversation_id</w:t>
      </w:r>
      <w:proofErr w:type="spellEnd"/>
      <w:r>
        <w:rPr>
          <w:rFonts w:ascii="Consolas" w:hAnsi="Consolas"/>
          <w:sz w:val="18"/>
        </w:rPr>
        <w:t>}/messages</w:t>
      </w:r>
      <w:r>
        <w:t xml:space="preserve"> </w:t>
      </w:r>
      <w:r>
        <w:t>或</w:t>
      </w:r>
      <w:r>
        <w:t xml:space="preserve"> Agent </w:t>
      </w:r>
      <w:proofErr w:type="spellStart"/>
      <w:r>
        <w:t>流式端点发送；</w:t>
      </w:r>
      <w:r>
        <w:t>GET</w:t>
      </w:r>
      <w:proofErr w:type="spellEnd"/>
      <w:r>
        <w:t xml:space="preserve"> messages </w:t>
      </w:r>
      <w:proofErr w:type="spellStart"/>
      <w:r>
        <w:t>从服务端恢复历史</w:t>
      </w:r>
      <w:proofErr w:type="spellEnd"/>
      <w:r>
        <w:t>。</w:t>
      </w:r>
    </w:p>
    <w:p w14:paraId="600E98ED" w14:textId="77777777" w:rsidR="00016B67" w:rsidRDefault="00D9134D">
      <w:r>
        <w:rPr>
          <w:lang w:eastAsia="zh-CN"/>
        </w:rPr>
        <w:t>会话限定一门课程，读取笔记和资料前校验归属。</w:t>
      </w:r>
      <w:proofErr w:type="spellStart"/>
      <w:r>
        <w:t>普通会话和</w:t>
      </w:r>
      <w:proofErr w:type="spellEnd"/>
      <w:r>
        <w:t xml:space="preserve"> Agent </w:t>
      </w:r>
      <w:proofErr w:type="spellStart"/>
      <w:r>
        <w:t>共用消息与证据表。发送先保存用户提问，最终助手结果及证据随后落库；失败保存</w:t>
      </w:r>
      <w:proofErr w:type="spellEnd"/>
      <w:r>
        <w:t xml:space="preserve"> status=failed </w:t>
      </w:r>
      <w:proofErr w:type="spellStart"/>
      <w:r>
        <w:t>的助手消息。普通已完成幂等重发可返回原答案，</w:t>
      </w:r>
      <w:r>
        <w:t>Agent</w:t>
      </w:r>
      <w:proofErr w:type="spellEnd"/>
      <w:r>
        <w:t xml:space="preserve"> </w:t>
      </w:r>
      <w:proofErr w:type="spellStart"/>
      <w:r>
        <w:t>重复键返回</w:t>
      </w:r>
      <w:proofErr w:type="spellEnd"/>
      <w:r>
        <w:t xml:space="preserve"> 409</w:t>
      </w:r>
      <w:r>
        <w:t>。</w:t>
      </w:r>
    </w:p>
    <w:p w14:paraId="2B0DAD9E" w14:textId="77777777" w:rsidR="00016B67" w:rsidRDefault="00D9134D">
      <w:pPr>
        <w:pStyle w:val="31"/>
        <w:rPr>
          <w:lang w:eastAsia="zh-CN"/>
        </w:rPr>
      </w:pPr>
      <w:bookmarkStart w:id="36" w:name="sec_37"/>
      <w:r>
        <w:rPr>
          <w:lang w:eastAsia="zh-CN"/>
        </w:rPr>
        <w:t xml:space="preserve">3.5.4 </w:t>
      </w:r>
      <w:r>
        <w:rPr>
          <w:lang w:eastAsia="zh-CN"/>
        </w:rPr>
        <w:t>已知限制与设计要求</w:t>
      </w:r>
      <w:bookmarkEnd w:id="36"/>
    </w:p>
    <w:p w14:paraId="46CA4C75" w14:textId="77777777" w:rsidR="00016B67" w:rsidRDefault="00D9134D">
      <w:pPr>
        <w:rPr>
          <w:lang w:eastAsia="zh-CN"/>
        </w:rPr>
      </w:pPr>
      <w:r>
        <w:rPr>
          <w:lang w:eastAsia="zh-CN"/>
        </w:rPr>
        <w:t>索引是派生数据，可重建，不承载用户正文真相。当前检索按课程过滤，但笔记本移动、软删除与旧归属的统一可见性仍需一起核对。万级块的时延和召回效果需在固定数据集实测，不能把设计目标当作现有基准结果。</w:t>
      </w:r>
    </w:p>
    <w:p w14:paraId="59E3F7F9" w14:textId="77777777" w:rsidR="00016B67" w:rsidRDefault="00D9134D">
      <w:pPr>
        <w:pStyle w:val="21"/>
        <w:rPr>
          <w:lang w:eastAsia="zh-CN"/>
        </w:rPr>
      </w:pPr>
      <w:bookmarkStart w:id="37" w:name="sec_38"/>
      <w:r>
        <w:rPr>
          <w:lang w:eastAsia="zh-CN"/>
        </w:rPr>
        <w:t xml:space="preserve">3.6 AI </w:t>
      </w:r>
      <w:r>
        <w:rPr>
          <w:lang w:eastAsia="zh-CN"/>
        </w:rPr>
        <w:t>教师</w:t>
      </w:r>
      <w:r>
        <w:rPr>
          <w:lang w:eastAsia="zh-CN"/>
        </w:rPr>
        <w:t xml:space="preserve"> Agent </w:t>
      </w:r>
      <w:r>
        <w:rPr>
          <w:lang w:eastAsia="zh-CN"/>
        </w:rPr>
        <w:t>与学习扩展</w:t>
      </w:r>
      <w:bookmarkEnd w:id="37"/>
    </w:p>
    <w:p w14:paraId="19ACF2A3" w14:textId="77777777" w:rsidR="00016B67" w:rsidRDefault="00D9134D">
      <w:pPr>
        <w:pStyle w:val="31"/>
        <w:rPr>
          <w:lang w:eastAsia="zh-CN"/>
        </w:rPr>
      </w:pPr>
      <w:bookmarkStart w:id="38" w:name="sec_39"/>
      <w:r>
        <w:rPr>
          <w:lang w:eastAsia="zh-CN"/>
        </w:rPr>
        <w:t xml:space="preserve">3.6.1 </w:t>
      </w:r>
      <w:r>
        <w:rPr>
          <w:lang w:eastAsia="zh-CN"/>
        </w:rPr>
        <w:t>当前能力与作用范围</w:t>
      </w:r>
      <w:bookmarkEnd w:id="38"/>
    </w:p>
    <w:p w14:paraId="1AE50F44" w14:textId="77777777" w:rsidR="00016B67" w:rsidRDefault="00D9134D">
      <w:r>
        <w:rPr>
          <w:lang w:eastAsia="zh-CN"/>
        </w:rPr>
        <w:t xml:space="preserve">Agent </w:t>
      </w:r>
      <w:r>
        <w:rPr>
          <w:lang w:eastAsia="zh-CN"/>
        </w:rPr>
        <w:t>根据问题、学习目标、教师人设与有限会话历史构造消息，通过</w:t>
      </w:r>
      <w:r>
        <w:rPr>
          <w:lang w:eastAsia="zh-CN"/>
        </w:rPr>
        <w:t xml:space="preserve"> DeepSeek </w:t>
      </w:r>
      <w:r>
        <w:rPr>
          <w:lang w:eastAsia="zh-CN"/>
        </w:rPr>
        <w:t>工具调用循环收集依据并作答。</w:t>
      </w:r>
      <w:proofErr w:type="spellStart"/>
      <w:r>
        <w:t>scope</w:t>
      </w:r>
      <w:proofErr w:type="spellEnd"/>
      <w:r>
        <w:t xml:space="preserve"> </w:t>
      </w:r>
      <w:r>
        <w:t>为</w:t>
      </w:r>
      <w:r>
        <w:t xml:space="preserve"> </w:t>
      </w:r>
      <w:proofErr w:type="spellStart"/>
      <w:r>
        <w:t>note</w:t>
      </w:r>
      <w:r>
        <w:t>、</w:t>
      </w:r>
      <w:r>
        <w:t>course</w:t>
      </w:r>
      <w:r>
        <w:t>、</w:t>
      </w:r>
      <w:r>
        <w:t>global</w:t>
      </w:r>
      <w:r>
        <w:t>；</w:t>
      </w:r>
      <w:r>
        <w:t>note</w:t>
      </w:r>
      <w:proofErr w:type="spellEnd"/>
      <w:r>
        <w:t xml:space="preserve"> </w:t>
      </w:r>
      <w:proofErr w:type="spellStart"/>
      <w:r>
        <w:t>聚焦当前笔记，</w:t>
      </w:r>
      <w:r>
        <w:t>global</w:t>
      </w:r>
      <w:proofErr w:type="spellEnd"/>
      <w:r>
        <w:t xml:space="preserve"> </w:t>
      </w:r>
      <w:proofErr w:type="spellStart"/>
      <w:r>
        <w:t>才启用跨课程搜索。</w:t>
      </w:r>
      <w:proofErr w:type="gramStart"/>
      <w:r>
        <w:t>这里的</w:t>
      </w:r>
      <w:r>
        <w:t>“</w:t>
      </w:r>
      <w:r>
        <w:t>聚焦笔记</w:t>
      </w:r>
      <w:r>
        <w:t>”</w:t>
      </w:r>
      <w:r>
        <w:t>是上下文范围</w:t>
      </w:r>
      <w:proofErr w:type="gramEnd"/>
      <w:r>
        <w:t>，不等同于</w:t>
      </w:r>
      <w:proofErr w:type="spellEnd"/>
      <w:r>
        <w:t xml:space="preserve"> </w:t>
      </w:r>
      <w:proofErr w:type="spellStart"/>
      <w:r>
        <w:t>Note.user_locked</w:t>
      </w:r>
      <w:proofErr w:type="spellEnd"/>
      <w:r>
        <w:t xml:space="preserve"> </w:t>
      </w:r>
      <w:proofErr w:type="spellStart"/>
      <w:r>
        <w:t>的内容锁定标记</w:t>
      </w:r>
      <w:proofErr w:type="spellEnd"/>
      <w:r>
        <w:t>。</w:t>
      </w:r>
    </w:p>
    <w:p w14:paraId="60875215" w14:textId="77777777" w:rsidR="00016B67" w:rsidRDefault="00D9134D">
      <w:proofErr w:type="spellStart"/>
      <w:r>
        <w:t>当前工具包括</w:t>
      </w:r>
      <w:proofErr w:type="spellEnd"/>
      <w:r>
        <w:t xml:space="preserve"> </w:t>
      </w:r>
      <w:proofErr w:type="spellStart"/>
      <w:r>
        <w:t>search_course</w:t>
      </w:r>
      <w:r>
        <w:t>、</w:t>
      </w:r>
      <w:r>
        <w:t>read_note</w:t>
      </w:r>
      <w:r>
        <w:t>、</w:t>
      </w:r>
      <w:r>
        <w:t>explain_term</w:t>
      </w:r>
      <w:r>
        <w:t>、可选</w:t>
      </w:r>
      <w:proofErr w:type="spellEnd"/>
      <w:r>
        <w:t xml:space="preserve"> </w:t>
      </w:r>
      <w:proofErr w:type="spellStart"/>
      <w:r>
        <w:t>web_search</w:t>
      </w:r>
      <w:r>
        <w:t>；</w:t>
      </w:r>
      <w:r>
        <w:t>course</w:t>
      </w:r>
      <w:proofErr w:type="spellEnd"/>
      <w:r>
        <w:t xml:space="preserve">/global </w:t>
      </w:r>
      <w:proofErr w:type="spellStart"/>
      <w:r>
        <w:t>增加</w:t>
      </w:r>
      <w:proofErr w:type="spellEnd"/>
      <w:r>
        <w:t xml:space="preserve"> </w:t>
      </w:r>
      <w:proofErr w:type="spellStart"/>
      <w:r>
        <w:t>list_course_notes</w:t>
      </w:r>
      <w:proofErr w:type="spellEnd"/>
      <w:r>
        <w:t xml:space="preserve"> </w:t>
      </w:r>
      <w:r>
        <w:t>和</w:t>
      </w:r>
      <w:r>
        <w:t xml:space="preserve"> </w:t>
      </w:r>
      <w:proofErr w:type="spellStart"/>
      <w:r>
        <w:t>get_note_coverage</w:t>
      </w:r>
      <w:r>
        <w:t>，</w:t>
      </w:r>
      <w:r>
        <w:t>global</w:t>
      </w:r>
      <w:proofErr w:type="spellEnd"/>
      <w:r>
        <w:t xml:space="preserve"> </w:t>
      </w:r>
      <w:proofErr w:type="spellStart"/>
      <w:r>
        <w:t>增加</w:t>
      </w:r>
      <w:proofErr w:type="spellEnd"/>
      <w:r>
        <w:t xml:space="preserve"> </w:t>
      </w:r>
      <w:proofErr w:type="spellStart"/>
      <w:r>
        <w:t>search_forest</w:t>
      </w:r>
      <w:r>
        <w:t>；有可编辑笔记时提供</w:t>
      </w:r>
      <w:proofErr w:type="spellEnd"/>
      <w:r>
        <w:t xml:space="preserve"> </w:t>
      </w:r>
      <w:proofErr w:type="spellStart"/>
      <w:r>
        <w:t>propose_note_edits</w:t>
      </w:r>
      <w:r>
        <w:t>，符合范围时提供</w:t>
      </w:r>
      <w:proofErr w:type="spellEnd"/>
      <w:r>
        <w:t xml:space="preserve"> </w:t>
      </w:r>
      <w:proofErr w:type="spellStart"/>
      <w:r>
        <w:t>propose_knowledge_node</w:t>
      </w:r>
      <w:proofErr w:type="spellEnd"/>
      <w:r>
        <w:t>。</w:t>
      </w:r>
    </w:p>
    <w:p w14:paraId="4264DA2D" w14:textId="77777777" w:rsidR="00016B67" w:rsidRDefault="00D9134D">
      <w:proofErr w:type="spellStart"/>
      <w:r>
        <w:lastRenderedPageBreak/>
        <w:t>当前代码未注册</w:t>
      </w:r>
      <w:proofErr w:type="spellEnd"/>
      <w:r>
        <w:t xml:space="preserve"> read_material_page</w:t>
      </w:r>
      <w:r>
        <w:t>、</w:t>
      </w:r>
      <w:r>
        <w:t>list_course_materials</w:t>
      </w:r>
      <w:r>
        <w:t>、自测生成、提纲生成和概念对比工具。原稿中的这些效果予以保留，作为工具扩展方案，待实现后再列入可调用工具清单。</w:t>
      </w:r>
    </w:p>
    <w:p w14:paraId="3212D56D" w14:textId="77777777" w:rsidR="00016B67" w:rsidRDefault="00D9134D">
      <w:pPr>
        <w:pStyle w:val="31"/>
      </w:pPr>
      <w:bookmarkStart w:id="39" w:name="sec_40"/>
      <w:r>
        <w:t xml:space="preserve">3.6.2 </w:t>
      </w:r>
      <w:proofErr w:type="spellStart"/>
      <w:r>
        <w:t>流式协议与持久化</w:t>
      </w:r>
      <w:bookmarkEnd w:id="39"/>
      <w:proofErr w:type="spellEnd"/>
    </w:p>
    <w:p w14:paraId="179291B7" w14:textId="77777777" w:rsidR="00016B67" w:rsidRDefault="00D9134D">
      <w:r>
        <w:t xml:space="preserve">HTTP </w:t>
      </w:r>
      <w:proofErr w:type="spellStart"/>
      <w:r>
        <w:t>端点为</w:t>
      </w:r>
      <w:proofErr w:type="spellEnd"/>
      <w:r>
        <w:t xml:space="preserve"> </w:t>
      </w:r>
      <w:r>
        <w:rPr>
          <w:rFonts w:ascii="Consolas" w:hAnsi="Consolas"/>
          <w:sz w:val="18"/>
        </w:rPr>
        <w:t>POST /conversations/{</w:t>
      </w:r>
      <w:proofErr w:type="spellStart"/>
      <w:r>
        <w:rPr>
          <w:rFonts w:ascii="Consolas" w:hAnsi="Consolas"/>
          <w:sz w:val="18"/>
        </w:rPr>
        <w:t>conversation_id</w:t>
      </w:r>
      <w:proofErr w:type="spellEnd"/>
      <w:r>
        <w:rPr>
          <w:rFonts w:ascii="Consolas" w:hAnsi="Consolas"/>
          <w:sz w:val="18"/>
        </w:rPr>
        <w:t>}/</w:t>
      </w:r>
      <w:proofErr w:type="spellStart"/>
      <w:r>
        <w:rPr>
          <w:rFonts w:ascii="Consolas" w:hAnsi="Consolas"/>
          <w:sz w:val="18"/>
        </w:rPr>
        <w:t>agent-messages</w:t>
      </w:r>
      <w:r>
        <w:t>，响应为</w:t>
      </w:r>
      <w:proofErr w:type="spellEnd"/>
      <w:r>
        <w:t xml:space="preserve"> text/</w:t>
      </w:r>
      <w:proofErr w:type="spellStart"/>
      <w:r>
        <w:t>event-stream</w:t>
      </w:r>
      <w:r>
        <w:t>。当前主要事件为</w:t>
      </w:r>
      <w:proofErr w:type="spellEnd"/>
      <w:r>
        <w:t xml:space="preserve"> </w:t>
      </w:r>
      <w:proofErr w:type="spellStart"/>
      <w:r>
        <w:t>step</w:t>
      </w:r>
      <w:r>
        <w:t>、</w:t>
      </w:r>
      <w:r>
        <w:t>delta</w:t>
      </w:r>
      <w:r>
        <w:t>、</w:t>
      </w:r>
      <w:r>
        <w:t>final</w:t>
      </w:r>
      <w:r>
        <w:t>、</w:t>
      </w:r>
      <w:r>
        <w:t>notice</w:t>
      </w:r>
      <w:r>
        <w:t>、</w:t>
      </w:r>
      <w:r>
        <w:t>error</w:t>
      </w:r>
      <w:r>
        <w:t>。前端使用专用</w:t>
      </w:r>
      <w:proofErr w:type="spellEnd"/>
      <w:r>
        <w:t xml:space="preserve"> SSE </w:t>
      </w:r>
      <w:proofErr w:type="spellStart"/>
      <w:r>
        <w:t>解析器按事件类型更新步骤、正文、结果与提示，不使用仅解析</w:t>
      </w:r>
      <w:proofErr w:type="spellEnd"/>
      <w:r>
        <w:t xml:space="preserve"> JSON </w:t>
      </w:r>
      <w:proofErr w:type="spellStart"/>
      <w:r>
        <w:t>的普通封装</w:t>
      </w:r>
      <w:proofErr w:type="spellEnd"/>
      <w:r>
        <w:t>。</w:t>
      </w:r>
    </w:p>
    <w:p w14:paraId="6CECC829" w14:textId="77777777" w:rsidR="00016B67" w:rsidRDefault="00D9134D">
      <w:pPr>
        <w:pStyle w:val="af7"/>
        <w:keepNext/>
      </w:pPr>
      <w:r>
        <w:t>表</w:t>
      </w:r>
      <w:r>
        <w:t xml:space="preserve"> 9 Agent </w:t>
      </w:r>
      <w:proofErr w:type="spellStart"/>
      <w:r>
        <w:t>事件设计</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199531E3" w14:textId="77777777">
        <w:trPr>
          <w:cantSplit/>
          <w:tblHeader/>
          <w:jc w:val="center"/>
        </w:trPr>
        <w:tc>
          <w:tcPr>
            <w:tcW w:w="1701" w:type="dxa"/>
            <w:shd w:val="clear" w:color="auto" w:fill="E5EBF1"/>
            <w:tcMar>
              <w:top w:w="90" w:type="dxa"/>
              <w:left w:w="105" w:type="dxa"/>
              <w:bottom w:w="90" w:type="dxa"/>
              <w:right w:w="105" w:type="dxa"/>
            </w:tcMar>
            <w:vAlign w:val="center"/>
          </w:tcPr>
          <w:p w14:paraId="52C7ACF4" w14:textId="77777777" w:rsidR="00016B67" w:rsidRDefault="00D9134D">
            <w:pPr>
              <w:keepNext/>
              <w:spacing w:after="0" w:line="269" w:lineRule="auto"/>
            </w:pPr>
            <w:proofErr w:type="spellStart"/>
            <w:r>
              <w:rPr>
                <w:b/>
                <w:sz w:val="18"/>
              </w:rPr>
              <w:t>事件</w:t>
            </w:r>
            <w:proofErr w:type="spellEnd"/>
          </w:p>
        </w:tc>
        <w:tc>
          <w:tcPr>
            <w:tcW w:w="3402" w:type="dxa"/>
            <w:shd w:val="clear" w:color="auto" w:fill="E5EBF1"/>
            <w:tcMar>
              <w:top w:w="90" w:type="dxa"/>
              <w:left w:w="105" w:type="dxa"/>
              <w:bottom w:w="90" w:type="dxa"/>
              <w:right w:w="105" w:type="dxa"/>
            </w:tcMar>
            <w:vAlign w:val="center"/>
          </w:tcPr>
          <w:p w14:paraId="5142E162" w14:textId="77777777" w:rsidR="00016B67" w:rsidRDefault="00D9134D">
            <w:pPr>
              <w:keepNext/>
              <w:spacing w:after="0" w:line="269" w:lineRule="auto"/>
            </w:pPr>
            <w:proofErr w:type="spellStart"/>
            <w:r>
              <w:rPr>
                <w:b/>
                <w:sz w:val="18"/>
              </w:rPr>
              <w:t>当前含义</w:t>
            </w:r>
            <w:proofErr w:type="spellEnd"/>
          </w:p>
        </w:tc>
        <w:tc>
          <w:tcPr>
            <w:tcW w:w="4252" w:type="dxa"/>
            <w:shd w:val="clear" w:color="auto" w:fill="E5EBF1"/>
            <w:tcMar>
              <w:top w:w="90" w:type="dxa"/>
              <w:left w:w="105" w:type="dxa"/>
              <w:bottom w:w="90" w:type="dxa"/>
              <w:right w:w="105" w:type="dxa"/>
            </w:tcMar>
            <w:vAlign w:val="center"/>
          </w:tcPr>
          <w:p w14:paraId="0DCD5727" w14:textId="77777777" w:rsidR="00016B67" w:rsidRDefault="00D9134D">
            <w:pPr>
              <w:keepNext/>
              <w:spacing w:after="0" w:line="269" w:lineRule="auto"/>
            </w:pPr>
            <w:proofErr w:type="spellStart"/>
            <w:r>
              <w:rPr>
                <w:b/>
                <w:sz w:val="18"/>
              </w:rPr>
              <w:t>客户端处理</w:t>
            </w:r>
            <w:proofErr w:type="spellEnd"/>
          </w:p>
        </w:tc>
      </w:tr>
      <w:tr w:rsidR="00016B67" w14:paraId="07036FC2" w14:textId="77777777">
        <w:trPr>
          <w:cantSplit/>
          <w:jc w:val="center"/>
        </w:trPr>
        <w:tc>
          <w:tcPr>
            <w:tcW w:w="1701" w:type="dxa"/>
            <w:shd w:val="clear" w:color="auto" w:fill="FFFFFF"/>
            <w:tcMar>
              <w:top w:w="90" w:type="dxa"/>
              <w:left w:w="105" w:type="dxa"/>
              <w:bottom w:w="90" w:type="dxa"/>
              <w:right w:w="105" w:type="dxa"/>
            </w:tcMar>
            <w:vAlign w:val="center"/>
          </w:tcPr>
          <w:p w14:paraId="0BA78638" w14:textId="77777777" w:rsidR="00016B67" w:rsidRDefault="00D9134D">
            <w:pPr>
              <w:spacing w:after="0" w:line="269" w:lineRule="auto"/>
            </w:pPr>
            <w:r>
              <w:rPr>
                <w:sz w:val="18"/>
              </w:rPr>
              <w:t>step</w:t>
            </w:r>
          </w:p>
        </w:tc>
        <w:tc>
          <w:tcPr>
            <w:tcW w:w="3402" w:type="dxa"/>
            <w:shd w:val="clear" w:color="auto" w:fill="FFFFFF"/>
            <w:tcMar>
              <w:top w:w="90" w:type="dxa"/>
              <w:left w:w="105" w:type="dxa"/>
              <w:bottom w:w="90" w:type="dxa"/>
              <w:right w:w="105" w:type="dxa"/>
            </w:tcMar>
            <w:vAlign w:val="center"/>
          </w:tcPr>
          <w:p w14:paraId="34D4C106" w14:textId="77777777" w:rsidR="00016B67" w:rsidRDefault="00D9134D">
            <w:pPr>
              <w:spacing w:after="0" w:line="269" w:lineRule="auto"/>
              <w:rPr>
                <w:lang w:eastAsia="zh-CN"/>
              </w:rPr>
            </w:pPr>
            <w:r>
              <w:rPr>
                <w:sz w:val="18"/>
                <w:lang w:eastAsia="zh-CN"/>
              </w:rPr>
              <w:t>工具运行或完成状态，带工具名和说明</w:t>
            </w:r>
          </w:p>
        </w:tc>
        <w:tc>
          <w:tcPr>
            <w:tcW w:w="4252" w:type="dxa"/>
            <w:shd w:val="clear" w:color="auto" w:fill="FFFFFF"/>
            <w:tcMar>
              <w:top w:w="90" w:type="dxa"/>
              <w:left w:w="105" w:type="dxa"/>
              <w:bottom w:w="90" w:type="dxa"/>
              <w:right w:w="105" w:type="dxa"/>
            </w:tcMar>
            <w:vAlign w:val="center"/>
          </w:tcPr>
          <w:p w14:paraId="60FDE33C" w14:textId="77777777" w:rsidR="00016B67" w:rsidRDefault="00D9134D">
            <w:pPr>
              <w:spacing w:after="0" w:line="269" w:lineRule="auto"/>
              <w:rPr>
                <w:lang w:eastAsia="zh-CN"/>
              </w:rPr>
            </w:pPr>
            <w:r>
              <w:rPr>
                <w:sz w:val="18"/>
                <w:lang w:eastAsia="zh-CN"/>
              </w:rPr>
              <w:t>更新过程时间线，不作为单独历史消息</w:t>
            </w:r>
          </w:p>
        </w:tc>
      </w:tr>
      <w:tr w:rsidR="00016B67" w14:paraId="0E3EEFDF" w14:textId="77777777">
        <w:trPr>
          <w:cantSplit/>
          <w:jc w:val="center"/>
        </w:trPr>
        <w:tc>
          <w:tcPr>
            <w:tcW w:w="1701" w:type="dxa"/>
            <w:shd w:val="clear" w:color="auto" w:fill="F7F8FA"/>
            <w:tcMar>
              <w:top w:w="90" w:type="dxa"/>
              <w:left w:w="105" w:type="dxa"/>
              <w:bottom w:w="90" w:type="dxa"/>
              <w:right w:w="105" w:type="dxa"/>
            </w:tcMar>
            <w:vAlign w:val="center"/>
          </w:tcPr>
          <w:p w14:paraId="29E31BBA" w14:textId="77777777" w:rsidR="00016B67" w:rsidRDefault="00D9134D">
            <w:pPr>
              <w:spacing w:after="0" w:line="269" w:lineRule="auto"/>
            </w:pPr>
            <w:r>
              <w:rPr>
                <w:sz w:val="18"/>
              </w:rPr>
              <w:t>delta</w:t>
            </w:r>
          </w:p>
        </w:tc>
        <w:tc>
          <w:tcPr>
            <w:tcW w:w="3402" w:type="dxa"/>
            <w:shd w:val="clear" w:color="auto" w:fill="F7F8FA"/>
            <w:tcMar>
              <w:top w:w="90" w:type="dxa"/>
              <w:left w:w="105" w:type="dxa"/>
              <w:bottom w:w="90" w:type="dxa"/>
              <w:right w:w="105" w:type="dxa"/>
            </w:tcMar>
            <w:vAlign w:val="center"/>
          </w:tcPr>
          <w:p w14:paraId="08AB7588" w14:textId="77777777" w:rsidR="00016B67" w:rsidRDefault="00D9134D">
            <w:pPr>
              <w:spacing w:after="0" w:line="269" w:lineRule="auto"/>
            </w:pPr>
            <w:proofErr w:type="spellStart"/>
            <w:r>
              <w:rPr>
                <w:sz w:val="18"/>
              </w:rPr>
              <w:t>回答文本增量</w:t>
            </w:r>
            <w:proofErr w:type="spellEnd"/>
          </w:p>
        </w:tc>
        <w:tc>
          <w:tcPr>
            <w:tcW w:w="4252" w:type="dxa"/>
            <w:shd w:val="clear" w:color="auto" w:fill="F7F8FA"/>
            <w:tcMar>
              <w:top w:w="90" w:type="dxa"/>
              <w:left w:w="105" w:type="dxa"/>
              <w:bottom w:w="90" w:type="dxa"/>
              <w:right w:w="105" w:type="dxa"/>
            </w:tcMar>
            <w:vAlign w:val="center"/>
          </w:tcPr>
          <w:p w14:paraId="34C89668" w14:textId="77777777" w:rsidR="00016B67" w:rsidRDefault="00D9134D">
            <w:pPr>
              <w:spacing w:after="0" w:line="269" w:lineRule="auto"/>
              <w:rPr>
                <w:lang w:eastAsia="zh-CN"/>
              </w:rPr>
            </w:pPr>
            <w:r>
              <w:rPr>
                <w:sz w:val="18"/>
                <w:lang w:eastAsia="zh-CN"/>
              </w:rPr>
              <w:t>追加显示，最终以</w:t>
            </w:r>
            <w:r>
              <w:rPr>
                <w:sz w:val="18"/>
                <w:lang w:eastAsia="zh-CN"/>
              </w:rPr>
              <w:t xml:space="preserve"> final </w:t>
            </w:r>
            <w:r>
              <w:rPr>
                <w:sz w:val="18"/>
                <w:lang w:eastAsia="zh-CN"/>
              </w:rPr>
              <w:t>确认结果</w:t>
            </w:r>
          </w:p>
        </w:tc>
      </w:tr>
      <w:tr w:rsidR="00016B67" w14:paraId="45888394" w14:textId="77777777">
        <w:trPr>
          <w:cantSplit/>
          <w:jc w:val="center"/>
        </w:trPr>
        <w:tc>
          <w:tcPr>
            <w:tcW w:w="1701" w:type="dxa"/>
            <w:shd w:val="clear" w:color="auto" w:fill="FFFFFF"/>
            <w:tcMar>
              <w:top w:w="90" w:type="dxa"/>
              <w:left w:w="105" w:type="dxa"/>
              <w:bottom w:w="90" w:type="dxa"/>
              <w:right w:w="105" w:type="dxa"/>
            </w:tcMar>
            <w:vAlign w:val="center"/>
          </w:tcPr>
          <w:p w14:paraId="1F84FA8E" w14:textId="77777777" w:rsidR="00016B67" w:rsidRDefault="00D9134D">
            <w:pPr>
              <w:spacing w:after="0" w:line="269" w:lineRule="auto"/>
            </w:pPr>
            <w:r>
              <w:rPr>
                <w:sz w:val="18"/>
              </w:rPr>
              <w:t>final</w:t>
            </w:r>
          </w:p>
        </w:tc>
        <w:tc>
          <w:tcPr>
            <w:tcW w:w="3402" w:type="dxa"/>
            <w:shd w:val="clear" w:color="auto" w:fill="FFFFFF"/>
            <w:tcMar>
              <w:top w:w="90" w:type="dxa"/>
              <w:left w:w="105" w:type="dxa"/>
              <w:bottom w:w="90" w:type="dxa"/>
              <w:right w:w="105" w:type="dxa"/>
            </w:tcMar>
            <w:vAlign w:val="center"/>
          </w:tcPr>
          <w:p w14:paraId="4B8CEA6F" w14:textId="77777777" w:rsidR="00016B67" w:rsidRDefault="00D9134D">
            <w:pPr>
              <w:spacing w:after="0" w:line="269" w:lineRule="auto"/>
              <w:rPr>
                <w:lang w:eastAsia="zh-CN"/>
              </w:rPr>
            </w:pPr>
            <w:r>
              <w:rPr>
                <w:sz w:val="18"/>
                <w:lang w:eastAsia="zh-CN"/>
              </w:rPr>
              <w:t>最终回答、来源、建议及模型等元数据</w:t>
            </w:r>
          </w:p>
        </w:tc>
        <w:tc>
          <w:tcPr>
            <w:tcW w:w="4252" w:type="dxa"/>
            <w:shd w:val="clear" w:color="auto" w:fill="FFFFFF"/>
            <w:tcMar>
              <w:top w:w="90" w:type="dxa"/>
              <w:left w:w="105" w:type="dxa"/>
              <w:bottom w:w="90" w:type="dxa"/>
              <w:right w:w="105" w:type="dxa"/>
            </w:tcMar>
            <w:vAlign w:val="center"/>
          </w:tcPr>
          <w:p w14:paraId="780A7DC9" w14:textId="77777777" w:rsidR="00016B67" w:rsidRDefault="00D9134D">
            <w:pPr>
              <w:spacing w:after="0" w:line="269" w:lineRule="auto"/>
              <w:rPr>
                <w:lang w:eastAsia="zh-CN"/>
              </w:rPr>
            </w:pPr>
            <w:r>
              <w:rPr>
                <w:sz w:val="18"/>
                <w:lang w:eastAsia="zh-CN"/>
              </w:rPr>
              <w:t>结束本轮，关联服务端消息及证据</w:t>
            </w:r>
          </w:p>
        </w:tc>
      </w:tr>
      <w:tr w:rsidR="00016B67" w14:paraId="37929B8F" w14:textId="77777777">
        <w:trPr>
          <w:cantSplit/>
          <w:jc w:val="center"/>
        </w:trPr>
        <w:tc>
          <w:tcPr>
            <w:tcW w:w="1701" w:type="dxa"/>
            <w:shd w:val="clear" w:color="auto" w:fill="F7F8FA"/>
            <w:tcMar>
              <w:top w:w="90" w:type="dxa"/>
              <w:left w:w="105" w:type="dxa"/>
              <w:bottom w:w="90" w:type="dxa"/>
              <w:right w:w="105" w:type="dxa"/>
            </w:tcMar>
            <w:vAlign w:val="center"/>
          </w:tcPr>
          <w:p w14:paraId="212C8C79" w14:textId="77777777" w:rsidR="00016B67" w:rsidRDefault="00D9134D">
            <w:pPr>
              <w:spacing w:after="0" w:line="269" w:lineRule="auto"/>
            </w:pPr>
            <w:r>
              <w:rPr>
                <w:sz w:val="18"/>
              </w:rPr>
              <w:t>notice</w:t>
            </w:r>
          </w:p>
        </w:tc>
        <w:tc>
          <w:tcPr>
            <w:tcW w:w="3402" w:type="dxa"/>
            <w:shd w:val="clear" w:color="auto" w:fill="F7F8FA"/>
            <w:tcMar>
              <w:top w:w="90" w:type="dxa"/>
              <w:left w:w="105" w:type="dxa"/>
              <w:bottom w:w="90" w:type="dxa"/>
              <w:right w:w="105" w:type="dxa"/>
            </w:tcMar>
            <w:vAlign w:val="center"/>
          </w:tcPr>
          <w:p w14:paraId="4515D147" w14:textId="77777777" w:rsidR="00016B67" w:rsidRDefault="00D9134D">
            <w:pPr>
              <w:spacing w:after="0" w:line="269" w:lineRule="auto"/>
            </w:pPr>
            <w:proofErr w:type="spellStart"/>
            <w:r>
              <w:rPr>
                <w:sz w:val="18"/>
              </w:rPr>
              <w:t>降级或其他状态说明</w:t>
            </w:r>
            <w:proofErr w:type="spellEnd"/>
          </w:p>
        </w:tc>
        <w:tc>
          <w:tcPr>
            <w:tcW w:w="4252" w:type="dxa"/>
            <w:shd w:val="clear" w:color="auto" w:fill="F7F8FA"/>
            <w:tcMar>
              <w:top w:w="90" w:type="dxa"/>
              <w:left w:w="105" w:type="dxa"/>
              <w:bottom w:w="90" w:type="dxa"/>
              <w:right w:w="105" w:type="dxa"/>
            </w:tcMar>
            <w:vAlign w:val="center"/>
          </w:tcPr>
          <w:p w14:paraId="710A6A08" w14:textId="77777777" w:rsidR="00016B67" w:rsidRDefault="00D9134D">
            <w:pPr>
              <w:spacing w:after="0" w:line="269" w:lineRule="auto"/>
              <w:rPr>
                <w:lang w:eastAsia="zh-CN"/>
              </w:rPr>
            </w:pPr>
            <w:r>
              <w:rPr>
                <w:sz w:val="18"/>
                <w:lang w:eastAsia="zh-CN"/>
              </w:rPr>
              <w:t>与回答分开提示，例如切换标准问答</w:t>
            </w:r>
          </w:p>
        </w:tc>
      </w:tr>
      <w:tr w:rsidR="00016B67" w14:paraId="09D22E24" w14:textId="77777777">
        <w:trPr>
          <w:cantSplit/>
          <w:jc w:val="center"/>
        </w:trPr>
        <w:tc>
          <w:tcPr>
            <w:tcW w:w="1701" w:type="dxa"/>
            <w:shd w:val="clear" w:color="auto" w:fill="FFFFFF"/>
            <w:tcMar>
              <w:top w:w="90" w:type="dxa"/>
              <w:left w:w="105" w:type="dxa"/>
              <w:bottom w:w="90" w:type="dxa"/>
              <w:right w:w="105" w:type="dxa"/>
            </w:tcMar>
            <w:vAlign w:val="center"/>
          </w:tcPr>
          <w:p w14:paraId="0E669119" w14:textId="77777777" w:rsidR="00016B67" w:rsidRDefault="00D9134D">
            <w:pPr>
              <w:spacing w:after="0" w:line="269" w:lineRule="auto"/>
            </w:pPr>
            <w:r>
              <w:rPr>
                <w:sz w:val="18"/>
              </w:rPr>
              <w:t>error</w:t>
            </w:r>
          </w:p>
        </w:tc>
        <w:tc>
          <w:tcPr>
            <w:tcW w:w="3402" w:type="dxa"/>
            <w:shd w:val="clear" w:color="auto" w:fill="FFFFFF"/>
            <w:tcMar>
              <w:top w:w="90" w:type="dxa"/>
              <w:left w:w="105" w:type="dxa"/>
              <w:bottom w:w="90" w:type="dxa"/>
              <w:right w:w="105" w:type="dxa"/>
            </w:tcMar>
            <w:vAlign w:val="center"/>
          </w:tcPr>
          <w:p w14:paraId="0FD91EE3" w14:textId="77777777" w:rsidR="00016B67" w:rsidRDefault="00D9134D">
            <w:pPr>
              <w:spacing w:after="0" w:line="269" w:lineRule="auto"/>
              <w:rPr>
                <w:lang w:eastAsia="zh-CN"/>
              </w:rPr>
            </w:pPr>
            <w:r>
              <w:rPr>
                <w:sz w:val="18"/>
                <w:lang w:eastAsia="zh-CN"/>
              </w:rPr>
              <w:t>本轮执行或降级路径失败</w:t>
            </w:r>
          </w:p>
        </w:tc>
        <w:tc>
          <w:tcPr>
            <w:tcW w:w="4252" w:type="dxa"/>
            <w:shd w:val="clear" w:color="auto" w:fill="FFFFFF"/>
            <w:tcMar>
              <w:top w:w="90" w:type="dxa"/>
              <w:left w:w="105" w:type="dxa"/>
              <w:bottom w:w="90" w:type="dxa"/>
              <w:right w:w="105" w:type="dxa"/>
            </w:tcMar>
            <w:vAlign w:val="center"/>
          </w:tcPr>
          <w:p w14:paraId="1782A3CA" w14:textId="77777777" w:rsidR="00016B67" w:rsidRDefault="00D9134D">
            <w:pPr>
              <w:spacing w:after="0" w:line="269" w:lineRule="auto"/>
              <w:rPr>
                <w:lang w:eastAsia="zh-CN"/>
              </w:rPr>
            </w:pPr>
            <w:r>
              <w:rPr>
                <w:sz w:val="18"/>
                <w:lang w:eastAsia="zh-CN"/>
              </w:rPr>
              <w:t>显示可重试状态，不能把半段结果标为完成</w:t>
            </w:r>
          </w:p>
        </w:tc>
      </w:tr>
    </w:tbl>
    <w:p w14:paraId="5F40BF91" w14:textId="77777777" w:rsidR="00016B67" w:rsidRDefault="00016B67">
      <w:pPr>
        <w:spacing w:after="20"/>
        <w:rPr>
          <w:lang w:eastAsia="zh-CN"/>
        </w:rPr>
      </w:pPr>
    </w:p>
    <w:p w14:paraId="5202091F" w14:textId="77777777" w:rsidR="00016B67" w:rsidRDefault="00D9134D">
      <w:proofErr w:type="spellStart"/>
      <w:r>
        <w:t>中间步骤和推理过程当前不写入</w:t>
      </w:r>
      <w:proofErr w:type="spellEnd"/>
      <w:r>
        <w:t xml:space="preserve"> </w:t>
      </w:r>
      <w:proofErr w:type="spellStart"/>
      <w:r>
        <w:t>ConversationMessage</w:t>
      </w:r>
      <w:proofErr w:type="spellEnd"/>
      <w:r>
        <w:t xml:space="preserve"> </w:t>
      </w:r>
      <w:proofErr w:type="spellStart"/>
      <w:r>
        <w:t>专门的过程列；现有消息表也没有</w:t>
      </w:r>
      <w:proofErr w:type="spellEnd"/>
      <w:r>
        <w:t xml:space="preserve"> </w:t>
      </w:r>
      <w:proofErr w:type="spellStart"/>
      <w:r>
        <w:t>process_json</w:t>
      </w:r>
      <w:proofErr w:type="spellEnd"/>
      <w:r>
        <w:t xml:space="preserve"> </w:t>
      </w:r>
      <w:r>
        <w:t>或</w:t>
      </w:r>
      <w:r>
        <w:t xml:space="preserve"> </w:t>
      </w:r>
      <w:proofErr w:type="spellStart"/>
      <w:r>
        <w:t>suggestions_json</w:t>
      </w:r>
      <w:r>
        <w:t>。模型返回的</w:t>
      </w:r>
      <w:proofErr w:type="spellEnd"/>
      <w:r>
        <w:t xml:space="preserve"> reasoning </w:t>
      </w:r>
      <w:proofErr w:type="spellStart"/>
      <w:r>
        <w:t>不向前端输出，协议要求的</w:t>
      </w:r>
      <w:proofErr w:type="spellEnd"/>
      <w:r>
        <w:t xml:space="preserve"> </w:t>
      </w:r>
      <w:proofErr w:type="spellStart"/>
      <w:r>
        <w:t>reasoning_content</w:t>
      </w:r>
      <w:proofErr w:type="spellEnd"/>
      <w:r>
        <w:t xml:space="preserve"> </w:t>
      </w:r>
      <w:proofErr w:type="spellStart"/>
      <w:r>
        <w:t>只在模型后续请求中回传，不保存为用户可见正文</w:t>
      </w:r>
      <w:proofErr w:type="spellEnd"/>
      <w:r>
        <w:t>。</w:t>
      </w:r>
    </w:p>
    <w:p w14:paraId="3324D63C" w14:textId="77777777" w:rsidR="00016B67" w:rsidRDefault="00D9134D">
      <w:pPr>
        <w:pStyle w:val="31"/>
        <w:rPr>
          <w:lang w:eastAsia="zh-CN"/>
        </w:rPr>
      </w:pPr>
      <w:bookmarkStart w:id="40" w:name="sec_41"/>
      <w:r>
        <w:rPr>
          <w:lang w:eastAsia="zh-CN"/>
        </w:rPr>
        <w:t xml:space="preserve">3.6.3 </w:t>
      </w:r>
      <w:r>
        <w:rPr>
          <w:lang w:eastAsia="zh-CN"/>
        </w:rPr>
        <w:t>执行与失败处理</w:t>
      </w:r>
      <w:bookmarkEnd w:id="40"/>
    </w:p>
    <w:p w14:paraId="273B8BD2" w14:textId="77777777" w:rsidR="00016B67" w:rsidRDefault="00D9134D">
      <w:pPr>
        <w:rPr>
          <w:lang w:eastAsia="zh-CN"/>
        </w:rPr>
      </w:pPr>
      <w:r>
        <w:rPr>
          <w:lang w:eastAsia="zh-CN"/>
        </w:rPr>
        <w:t>当前最多六轮工具调用，同轮工具按顺序执行，使用传入数据库会话，并非并行调度。工具结果封装为</w:t>
      </w:r>
      <w:r>
        <w:rPr>
          <w:lang w:eastAsia="zh-CN"/>
        </w:rPr>
        <w:t xml:space="preserve"> ToolOutcome</w:t>
      </w:r>
      <w:r>
        <w:rPr>
          <w:lang w:eastAsia="zh-CN"/>
        </w:rPr>
        <w:t>，包含摘要、回填文本、检索片段、网络结果和建议，异常转换为可解释结果。</w:t>
      </w:r>
    </w:p>
    <w:p w14:paraId="326FD0D4" w14:textId="77777777" w:rsidR="00016B67" w:rsidRDefault="00D9134D">
      <w:pPr>
        <w:rPr>
          <w:lang w:eastAsia="zh-CN"/>
        </w:rPr>
      </w:pPr>
      <w:r>
        <w:rPr>
          <w:lang w:eastAsia="zh-CN"/>
        </w:rPr>
        <w:t xml:space="preserve">Agent </w:t>
      </w:r>
      <w:r>
        <w:rPr>
          <w:lang w:eastAsia="zh-CN"/>
        </w:rPr>
        <w:t>未配置模型、执行出错或达到轮次上限时发出错误；</w:t>
      </w:r>
      <w:r>
        <w:rPr>
          <w:lang w:eastAsia="zh-CN"/>
        </w:rPr>
        <w:t xml:space="preserve">API </w:t>
      </w:r>
      <w:r>
        <w:rPr>
          <w:lang w:eastAsia="zh-CN"/>
        </w:rPr>
        <w:t>层可发送</w:t>
      </w:r>
      <w:r>
        <w:rPr>
          <w:lang w:eastAsia="zh-CN"/>
        </w:rPr>
        <w:t xml:space="preserve"> notice </w:t>
      </w:r>
      <w:r>
        <w:rPr>
          <w:lang w:eastAsia="zh-CN"/>
        </w:rPr>
        <w:t>并切换标准问答，成功后保存最终回答，标准问答也失败时保存失败消息。因此降级可能产生额外调用，首段增量与最终结果需要由前端正确衔接。</w:t>
      </w:r>
    </w:p>
    <w:p w14:paraId="06AB312E" w14:textId="77777777" w:rsidR="00016B67" w:rsidRDefault="00D9134D">
      <w:proofErr w:type="spellStart"/>
      <w:r>
        <w:t>修改工具接受一至八条</w:t>
      </w:r>
      <w:proofErr w:type="spellEnd"/>
      <w:r>
        <w:t xml:space="preserve"> </w:t>
      </w:r>
      <w:proofErr w:type="spellStart"/>
      <w:r>
        <w:t>append</w:t>
      </w:r>
      <w:r>
        <w:t>、</w:t>
      </w:r>
      <w:r>
        <w:t>insert_after_heading</w:t>
      </w:r>
      <w:r>
        <w:t>、</w:t>
      </w:r>
      <w:r>
        <w:t>replace_section</w:t>
      </w:r>
      <w:r>
        <w:t>、</w:t>
      </w:r>
      <w:r>
        <w:t>remove_section</w:t>
      </w:r>
      <w:proofErr w:type="spellEnd"/>
      <w:r>
        <w:t xml:space="preserve"> </w:t>
      </w:r>
      <w:proofErr w:type="spellStart"/>
      <w:r>
        <w:t>操作，作用于当前可编辑笔记，验证结果后只生成待审建议。它不能直接提交任意文件、跨课正文或未经审核的知识变更</w:t>
      </w:r>
      <w:proofErr w:type="spellEnd"/>
      <w:r>
        <w:t>。</w:t>
      </w:r>
    </w:p>
    <w:p w14:paraId="708A7538" w14:textId="77777777" w:rsidR="00016B67" w:rsidRDefault="00D9134D">
      <w:pPr>
        <w:pStyle w:val="31"/>
        <w:rPr>
          <w:lang w:eastAsia="zh-CN"/>
        </w:rPr>
      </w:pPr>
      <w:bookmarkStart w:id="41" w:name="sec_42"/>
      <w:r>
        <w:rPr>
          <w:lang w:eastAsia="zh-CN"/>
        </w:rPr>
        <w:t xml:space="preserve">3.6.4 </w:t>
      </w:r>
      <w:r>
        <w:rPr>
          <w:lang w:eastAsia="zh-CN"/>
        </w:rPr>
        <w:t>规划的</w:t>
      </w:r>
      <w:r>
        <w:rPr>
          <w:lang w:eastAsia="zh-CN"/>
        </w:rPr>
        <w:t xml:space="preserve"> Agent </w:t>
      </w:r>
      <w:r>
        <w:rPr>
          <w:lang w:eastAsia="zh-CN"/>
        </w:rPr>
        <w:t>增强</w:t>
      </w:r>
      <w:bookmarkEnd w:id="41"/>
    </w:p>
    <w:p w14:paraId="0ABFD870" w14:textId="77777777" w:rsidR="00016B67" w:rsidRDefault="00D9134D">
      <w:pPr>
        <w:rPr>
          <w:lang w:eastAsia="zh-CN"/>
        </w:rPr>
      </w:pPr>
      <w:r>
        <w:rPr>
          <w:lang w:eastAsia="zh-CN"/>
        </w:rPr>
        <w:t>保留同轮独立读取工具并行、每工具超时、重复失败识别和临近轮次上限收敛的预期设计。可采用普通读取类</w:t>
      </w:r>
      <w:r>
        <w:rPr>
          <w:lang w:eastAsia="zh-CN"/>
        </w:rPr>
        <w:t xml:space="preserve"> 30 </w:t>
      </w:r>
      <w:r>
        <w:rPr>
          <w:lang w:eastAsia="zh-CN"/>
        </w:rPr>
        <w:t>秒、联网</w:t>
      </w:r>
      <w:r>
        <w:rPr>
          <w:lang w:eastAsia="zh-CN"/>
        </w:rPr>
        <w:t xml:space="preserve"> 40 </w:t>
      </w:r>
      <w:r>
        <w:rPr>
          <w:lang w:eastAsia="zh-CN"/>
        </w:rPr>
        <w:t>秒、学习技能类</w:t>
      </w:r>
      <w:r>
        <w:rPr>
          <w:lang w:eastAsia="zh-CN"/>
        </w:rPr>
        <w:t xml:space="preserve"> 60 </w:t>
      </w:r>
      <w:r>
        <w:rPr>
          <w:lang w:eastAsia="zh-CN"/>
        </w:rPr>
        <w:t>秒的初始预算，均为规划参数，须结合真实服务测量后确定。每个并行工具应使用独立会话，不能跨线程共享当前</w:t>
      </w:r>
      <w:r>
        <w:rPr>
          <w:lang w:eastAsia="zh-CN"/>
        </w:rPr>
        <w:t xml:space="preserve"> Session</w:t>
      </w:r>
      <w:r>
        <w:rPr>
          <w:lang w:eastAsia="zh-CN"/>
        </w:rPr>
        <w:t>。</w:t>
      </w:r>
    </w:p>
    <w:p w14:paraId="7CDEF429" w14:textId="77777777" w:rsidR="00016B67" w:rsidRDefault="00D9134D">
      <w:pPr>
        <w:rPr>
          <w:lang w:eastAsia="zh-CN"/>
        </w:rPr>
      </w:pPr>
      <w:r>
        <w:rPr>
          <w:lang w:eastAsia="zh-CN"/>
        </w:rPr>
        <w:t>规划新增资料清单与原页读取、复习提纲、概念对比和自测工具。展示型学习请求先返回学习产物，不自动改笔记；只有用户明确选择保存，才进入正文审查或受控追加。自测应保存题目、答案依据和作答记录，规划表见</w:t>
      </w:r>
      <w:r>
        <w:rPr>
          <w:lang w:eastAsia="zh-CN"/>
        </w:rPr>
        <w:t xml:space="preserve"> 4.5</w:t>
      </w:r>
      <w:r>
        <w:rPr>
          <w:lang w:eastAsia="zh-CN"/>
        </w:rPr>
        <w:t>。</w:t>
      </w:r>
    </w:p>
    <w:p w14:paraId="1049C0EF" w14:textId="77777777" w:rsidR="00016B67" w:rsidRDefault="00D9134D">
      <w:pPr>
        <w:rPr>
          <w:lang w:eastAsia="zh-CN"/>
        </w:rPr>
      </w:pPr>
      <w:r>
        <w:rPr>
          <w:lang w:eastAsia="zh-CN"/>
        </w:rPr>
        <w:t>规划避免轮次耗尽后整段重跑：优先依据已收集证据收束，只有确需降级才切换。实现时需要处理流中断、取消、重复提交、部分增量与最终消息的去重，不能仅增加工具名就宣称完成体验。</w:t>
      </w:r>
    </w:p>
    <w:p w14:paraId="787B43FF" w14:textId="77777777" w:rsidR="00016B67" w:rsidRDefault="00D9134D">
      <w:pPr>
        <w:pStyle w:val="21"/>
        <w:rPr>
          <w:lang w:eastAsia="zh-CN"/>
        </w:rPr>
      </w:pPr>
      <w:bookmarkStart w:id="42" w:name="sec_43"/>
      <w:r>
        <w:rPr>
          <w:lang w:eastAsia="zh-CN"/>
        </w:rPr>
        <w:lastRenderedPageBreak/>
        <w:t xml:space="preserve">3.7 </w:t>
      </w:r>
      <w:r>
        <w:rPr>
          <w:lang w:eastAsia="zh-CN"/>
        </w:rPr>
        <w:t>知识森林与跨课程关系</w:t>
      </w:r>
      <w:bookmarkEnd w:id="42"/>
    </w:p>
    <w:p w14:paraId="2BEC902A" w14:textId="77777777" w:rsidR="00016B67" w:rsidRDefault="00D9134D">
      <w:pPr>
        <w:pStyle w:val="31"/>
        <w:rPr>
          <w:lang w:eastAsia="zh-CN"/>
        </w:rPr>
      </w:pPr>
      <w:bookmarkStart w:id="43" w:name="sec_44"/>
      <w:r>
        <w:rPr>
          <w:lang w:eastAsia="zh-CN"/>
        </w:rPr>
        <w:t xml:space="preserve">3.7.1 </w:t>
      </w:r>
      <w:r>
        <w:rPr>
          <w:lang w:eastAsia="zh-CN"/>
        </w:rPr>
        <w:t>视图结构</w:t>
      </w:r>
      <w:bookmarkEnd w:id="43"/>
    </w:p>
    <w:p w14:paraId="2D635EEB" w14:textId="77777777" w:rsidR="00016B67" w:rsidRDefault="00D9134D">
      <w:pPr>
        <w:rPr>
          <w:lang w:eastAsia="zh-CN"/>
        </w:rPr>
      </w:pPr>
      <w:r>
        <w:rPr>
          <w:lang w:eastAsia="zh-CN"/>
        </w:rPr>
        <w:t>知识森林以课程为树、</w:t>
      </w:r>
      <w:r>
        <w:rPr>
          <w:lang w:eastAsia="zh-CN"/>
        </w:rPr>
        <w:t xml:space="preserve">Notebook </w:t>
      </w:r>
      <w:r>
        <w:rPr>
          <w:lang w:eastAsia="zh-CN"/>
        </w:rPr>
        <w:t>为主枝、具体</w:t>
      </w:r>
      <w:r>
        <w:rPr>
          <w:lang w:eastAsia="zh-CN"/>
        </w:rPr>
        <w:t xml:space="preserve"> Note </w:t>
      </w:r>
      <w:r>
        <w:rPr>
          <w:lang w:eastAsia="zh-CN"/>
        </w:rPr>
        <w:t>为叶，藤蔓连接两端小节。首页与森林共用</w:t>
      </w:r>
      <w:r>
        <w:rPr>
          <w:lang w:eastAsia="zh-CN"/>
        </w:rPr>
        <w:t xml:space="preserve"> KnowledgeTreeScene</w:t>
      </w:r>
      <w:r>
        <w:rPr>
          <w:lang w:eastAsia="zh-CN"/>
        </w:rPr>
        <w:t>、目录读取与关系读取逻辑，区别主要在课程集合与初始相机；学习状态配色只表达课程状态，不表示掌握程度。</w:t>
      </w:r>
    </w:p>
    <w:p w14:paraId="583D3808" w14:textId="77777777" w:rsidR="00016B67" w:rsidRDefault="00D9134D">
      <w:pPr>
        <w:rPr>
          <w:lang w:eastAsia="zh-CN"/>
        </w:rPr>
      </w:pPr>
      <w:r>
        <w:rPr>
          <w:lang w:eastAsia="zh-CN"/>
        </w:rPr>
        <w:t>目录按可见与邻近课程加载，正常总览限制枝和叶标签数量，放大、目录、搜索或关系端点仍可定位更多内容。相机、视口、布局与已加载本基线存浏览器</w:t>
      </w:r>
      <w:r>
        <w:rPr>
          <w:lang w:eastAsia="zh-CN"/>
        </w:rPr>
        <w:t xml:space="preserve"> sessionStorage</w:t>
      </w:r>
      <w:r>
        <w:rPr>
          <w:lang w:eastAsia="zh-CN"/>
        </w:rPr>
        <w:t>，不另建业务笔记库。</w:t>
      </w:r>
    </w:p>
    <w:p w14:paraId="3F9B82DE" w14:textId="77777777" w:rsidR="00016B67" w:rsidRDefault="00D9134D">
      <w:pPr>
        <w:pStyle w:val="31"/>
        <w:rPr>
          <w:lang w:eastAsia="zh-CN"/>
        </w:rPr>
      </w:pPr>
      <w:bookmarkStart w:id="44" w:name="sec_45"/>
      <w:r>
        <w:rPr>
          <w:lang w:eastAsia="zh-CN"/>
        </w:rPr>
        <w:t xml:space="preserve">3.7.2 </w:t>
      </w:r>
      <w:r>
        <w:rPr>
          <w:lang w:eastAsia="zh-CN"/>
        </w:rPr>
        <w:t>跨课关系校验</w:t>
      </w:r>
      <w:bookmarkEnd w:id="44"/>
    </w:p>
    <w:p w14:paraId="4BF85112" w14:textId="77777777" w:rsidR="00016B67" w:rsidRDefault="00D9134D">
      <w:proofErr w:type="spellStart"/>
      <w:r>
        <w:t>CrossCourseRelation</w:t>
      </w:r>
      <w:proofErr w:type="spellEnd"/>
      <w:r>
        <w:t xml:space="preserve"> </w:t>
      </w:r>
      <w:proofErr w:type="spellStart"/>
      <w:r>
        <w:t>保存两端课程、</w:t>
      </w:r>
      <w:r>
        <w:t>Note</w:t>
      </w:r>
      <w:r>
        <w:t>、双方</w:t>
      </w:r>
      <w:proofErr w:type="spellEnd"/>
      <w:r>
        <w:t xml:space="preserve"> </w:t>
      </w:r>
      <w:proofErr w:type="spellStart"/>
      <w:r>
        <w:t>revision</w:t>
      </w:r>
      <w:r>
        <w:t>、关系类型、理由、状态、来源列表、</w:t>
      </w:r>
      <w:r>
        <w:t>activation_mode</w:t>
      </w:r>
      <w:proofErr w:type="spellEnd"/>
      <w:r>
        <w:t xml:space="preserve"> </w:t>
      </w:r>
      <w:r>
        <w:t>和</w:t>
      </w:r>
      <w:r>
        <w:t xml:space="preserve"> evidence_fingerprint</w:t>
      </w:r>
      <w:r>
        <w:t>。自动任务先核验真实活动来源与版本，再直接生效；用户仍可隐藏。不能将当前行为描述成所有自动关系必须人工确认。</w:t>
      </w:r>
    </w:p>
    <w:p w14:paraId="104AF1E3" w14:textId="77777777" w:rsidR="00016B67" w:rsidRDefault="00D9134D">
      <w:r>
        <w:rPr>
          <w:lang w:eastAsia="zh-CN"/>
        </w:rPr>
        <w:t>来源或正文修订变化导致关系失效时应隐藏并重分析。</w:t>
      </w:r>
      <w:proofErr w:type="spellStart"/>
      <w:r>
        <w:t>用户隐藏保留</w:t>
      </w:r>
      <w:proofErr w:type="spellEnd"/>
      <w:r>
        <w:t xml:space="preserve"> </w:t>
      </w:r>
      <w:proofErr w:type="spellStart"/>
      <w:r>
        <w:t>rejected</w:t>
      </w:r>
      <w:r>
        <w:t>，自动任务不能恢复。</w:t>
      </w:r>
      <w:r>
        <w:t>related</w:t>
      </w:r>
      <w:proofErr w:type="spellEnd"/>
      <w:r>
        <w:t xml:space="preserve"> </w:t>
      </w:r>
      <w:proofErr w:type="spellStart"/>
      <w:r>
        <w:t>关系按对称语义去重，先修等有方向关系保留方向。无模型配置或证据不足时给出明确失败或不足状态</w:t>
      </w:r>
      <w:proofErr w:type="spellEnd"/>
      <w:r>
        <w:t>。</w:t>
      </w:r>
    </w:p>
    <w:p w14:paraId="262E5CD8" w14:textId="77777777" w:rsidR="00016B67" w:rsidRDefault="00D9134D">
      <w:r>
        <w:rPr>
          <w:lang w:eastAsia="zh-CN"/>
        </w:rPr>
        <w:t>自动任务保留受影响源和版本快照，分批限制源和外课候选数量，重试复用进度并在提交前再核验。</w:t>
      </w:r>
      <w:proofErr w:type="spellStart"/>
      <w:r>
        <w:t>NotebookRelation</w:t>
      </w:r>
      <w:proofErr w:type="spellEnd"/>
      <w:r>
        <w:t xml:space="preserve"> </w:t>
      </w:r>
      <w:proofErr w:type="spellStart"/>
      <w:r>
        <w:t>表示本与本之间的手动链接，与具体</w:t>
      </w:r>
      <w:proofErr w:type="spellEnd"/>
      <w:r>
        <w:t xml:space="preserve"> Note </w:t>
      </w:r>
      <w:proofErr w:type="spellStart"/>
      <w:r>
        <w:t>之间的知识藤蔓分别处理</w:t>
      </w:r>
      <w:proofErr w:type="spellEnd"/>
      <w:r>
        <w:t>。</w:t>
      </w:r>
    </w:p>
    <w:p w14:paraId="5BAC99F7" w14:textId="77777777" w:rsidR="00016B67" w:rsidRDefault="00D9134D">
      <w:pPr>
        <w:pStyle w:val="31"/>
      </w:pPr>
      <w:bookmarkStart w:id="45" w:name="sec_46"/>
      <w:r>
        <w:t xml:space="preserve">3.7.3 </w:t>
      </w:r>
      <w:proofErr w:type="spellStart"/>
      <w:r>
        <w:t>培养方案导入</w:t>
      </w:r>
      <w:bookmarkEnd w:id="45"/>
      <w:proofErr w:type="spellEnd"/>
    </w:p>
    <w:p w14:paraId="079B8E39" w14:textId="77777777" w:rsidR="00016B67" w:rsidRDefault="00D9134D">
      <w:proofErr w:type="spellStart"/>
      <w:r>
        <w:t>入口为</w:t>
      </w:r>
      <w:proofErr w:type="spellEnd"/>
      <w:r>
        <w:t xml:space="preserve"> </w:t>
      </w:r>
      <w:r>
        <w:rPr>
          <w:rFonts w:ascii="Consolas" w:hAnsi="Consolas"/>
          <w:sz w:val="18"/>
        </w:rPr>
        <w:t>/forest/</w:t>
      </w:r>
      <w:proofErr w:type="spellStart"/>
      <w:r>
        <w:rPr>
          <w:rFonts w:ascii="Consolas" w:hAnsi="Consolas"/>
          <w:sz w:val="18"/>
        </w:rPr>
        <w:t>curriculum-imports</w:t>
      </w:r>
      <w:r>
        <w:t>，支持</w:t>
      </w:r>
      <w:proofErr w:type="spellEnd"/>
      <w:r>
        <w:t xml:space="preserve"> PDF</w:t>
      </w:r>
      <w:r>
        <w:t>、</w:t>
      </w:r>
      <w:r>
        <w:t xml:space="preserve">DOCX </w:t>
      </w:r>
      <w:proofErr w:type="spellStart"/>
      <w:r>
        <w:t>或文本。导入先保存原件和预览行，由</w:t>
      </w:r>
      <w:proofErr w:type="spellEnd"/>
      <w:r>
        <w:t xml:space="preserve"> </w:t>
      </w:r>
      <w:proofErr w:type="spellStart"/>
      <w:r>
        <w:t>ForestJob</w:t>
      </w:r>
      <w:proofErr w:type="spellEnd"/>
      <w:r>
        <w:t xml:space="preserve"> </w:t>
      </w:r>
      <w:proofErr w:type="spellStart"/>
      <w:r>
        <w:t>解析，用户确认后创建或关联课程。培养方案不进入</w:t>
      </w:r>
      <w:proofErr w:type="spellEnd"/>
      <w:r>
        <w:t xml:space="preserve"> Material </w:t>
      </w:r>
      <w:proofErr w:type="spellStart"/>
      <w:r>
        <w:t>讲次和课件证据体系；全量备份保留，单课程包过滤全局计划</w:t>
      </w:r>
      <w:proofErr w:type="spellEnd"/>
      <w:r>
        <w:t>。</w:t>
      </w:r>
    </w:p>
    <w:p w14:paraId="75ABCCFD" w14:textId="77777777" w:rsidR="00016B67" w:rsidRDefault="00D9134D">
      <w:pPr>
        <w:pStyle w:val="31"/>
        <w:rPr>
          <w:lang w:eastAsia="zh-CN"/>
        </w:rPr>
      </w:pPr>
      <w:bookmarkStart w:id="46" w:name="sec_47"/>
      <w:r>
        <w:rPr>
          <w:lang w:eastAsia="zh-CN"/>
        </w:rPr>
        <w:t xml:space="preserve">3.7.4 </w:t>
      </w:r>
      <w:r>
        <w:rPr>
          <w:lang w:eastAsia="zh-CN"/>
        </w:rPr>
        <w:t>交互与一致性目标</w:t>
      </w:r>
      <w:bookmarkEnd w:id="46"/>
    </w:p>
    <w:p w14:paraId="5AE3ED29" w14:textId="77777777" w:rsidR="00016B67" w:rsidRDefault="00D9134D">
      <w:pPr>
        <w:rPr>
          <w:lang w:eastAsia="zh-CN"/>
        </w:rPr>
      </w:pPr>
      <w:r>
        <w:rPr>
          <w:lang w:eastAsia="zh-CN"/>
        </w:rPr>
        <w:t>新增</w:t>
      </w:r>
      <w:r>
        <w:rPr>
          <w:lang w:eastAsia="zh-CN"/>
        </w:rPr>
        <w:t xml:space="preserve"> Notebook </w:t>
      </w:r>
      <w:r>
        <w:rPr>
          <w:lang w:eastAsia="zh-CN"/>
        </w:rPr>
        <w:t>可在既有画布基线上只播放新枝生长；首次无基线、普通刷新或减少动效偏好下显示终态，保持旧叶坐标和相机。动画只在内容提交成功后表示新增结果，失败和恢复不应伪装为新内容生成。</w:t>
      </w:r>
    </w:p>
    <w:p w14:paraId="750E236B" w14:textId="77777777" w:rsidR="00016B67" w:rsidRDefault="00D9134D">
      <w:pPr>
        <w:rPr>
          <w:lang w:eastAsia="zh-CN"/>
        </w:rPr>
      </w:pPr>
      <w:r>
        <w:rPr>
          <w:lang w:eastAsia="zh-CN"/>
        </w:rPr>
        <w:t>当前统计、树目录、搜索及关系候选的软删除可见性仍有不一致风险；笔记本归属移动与自动正文追加也影响树叶投影。设计要求统一可见性谓词和正文提交服务，再以相同输入核对目录、搜索、统计、关系和深链。</w:t>
      </w:r>
    </w:p>
    <w:p w14:paraId="3A71C4CB" w14:textId="77777777" w:rsidR="00016B67" w:rsidRDefault="00D9134D">
      <w:pPr>
        <w:pStyle w:val="21"/>
        <w:rPr>
          <w:lang w:eastAsia="zh-CN"/>
        </w:rPr>
      </w:pPr>
      <w:bookmarkStart w:id="47" w:name="sec_48"/>
      <w:r>
        <w:rPr>
          <w:lang w:eastAsia="zh-CN"/>
        </w:rPr>
        <w:t xml:space="preserve">3.8 </w:t>
      </w:r>
      <w:r>
        <w:rPr>
          <w:lang w:eastAsia="zh-CN"/>
        </w:rPr>
        <w:t>备份恢复</w:t>
      </w:r>
      <w:r>
        <w:rPr>
          <w:lang w:eastAsia="zh-CN"/>
        </w:rPr>
        <w:t xml:space="preserve"> </w:t>
      </w:r>
      <w:r>
        <w:rPr>
          <w:lang w:eastAsia="zh-CN"/>
        </w:rPr>
        <w:t>配置与诊断</w:t>
      </w:r>
      <w:bookmarkEnd w:id="47"/>
    </w:p>
    <w:p w14:paraId="39978294" w14:textId="77777777" w:rsidR="00016B67" w:rsidRDefault="00D9134D">
      <w:pPr>
        <w:pStyle w:val="31"/>
        <w:rPr>
          <w:lang w:eastAsia="zh-CN"/>
        </w:rPr>
      </w:pPr>
      <w:bookmarkStart w:id="48" w:name="sec_49"/>
      <w:r>
        <w:rPr>
          <w:lang w:eastAsia="zh-CN"/>
        </w:rPr>
        <w:t xml:space="preserve">3.8.1 </w:t>
      </w:r>
      <w:r>
        <w:rPr>
          <w:lang w:eastAsia="zh-CN"/>
        </w:rPr>
        <w:t>导出与恢复</w:t>
      </w:r>
      <w:bookmarkEnd w:id="48"/>
    </w:p>
    <w:p w14:paraId="047931A6" w14:textId="77777777" w:rsidR="00016B67" w:rsidRDefault="00D9134D">
      <w:r>
        <w:rPr>
          <w:lang w:eastAsia="zh-CN"/>
        </w:rPr>
        <w:t>整库导出包含业务</w:t>
      </w:r>
      <w:r>
        <w:rPr>
          <w:lang w:eastAsia="zh-CN"/>
        </w:rPr>
        <w:t xml:space="preserve"> SQLite </w:t>
      </w:r>
      <w:r>
        <w:rPr>
          <w:lang w:eastAsia="zh-CN"/>
        </w:rPr>
        <w:t>快照、原文件、有效</w:t>
      </w:r>
      <w:r>
        <w:rPr>
          <w:lang w:eastAsia="zh-CN"/>
        </w:rPr>
        <w:t xml:space="preserve"> Asset </w:t>
      </w:r>
      <w:r>
        <w:rPr>
          <w:lang w:eastAsia="zh-CN"/>
        </w:rPr>
        <w:t>和清单；单课程导出过滤其他课程、未绑定本、全局培养方案、森林任务及跨课关系。</w:t>
      </w:r>
      <w:proofErr w:type="spellStart"/>
      <w:r>
        <w:t>Asset</w:t>
      </w:r>
      <w:proofErr w:type="spellEnd"/>
      <w:r>
        <w:t xml:space="preserve"> </w:t>
      </w:r>
      <w:proofErr w:type="spellStart"/>
      <w:r>
        <w:t>字节按受控</w:t>
      </w:r>
      <w:proofErr w:type="spellEnd"/>
      <w:r>
        <w:t xml:space="preserve"> </w:t>
      </w:r>
      <w:proofErr w:type="spellStart"/>
      <w:r>
        <w:t>storage_key</w:t>
      </w:r>
      <w:proofErr w:type="spellEnd"/>
      <w:r>
        <w:t xml:space="preserve"> </w:t>
      </w:r>
      <w:proofErr w:type="spellStart"/>
      <w:r>
        <w:t>写入资源条目，当前备份格式版本为</w:t>
      </w:r>
      <w:proofErr w:type="spellEnd"/>
      <w:r>
        <w:t xml:space="preserve"> 2</w:t>
      </w:r>
      <w:r>
        <w:t>。</w:t>
      </w:r>
    </w:p>
    <w:p w14:paraId="38726487" w14:textId="77777777" w:rsidR="00016B67" w:rsidRDefault="00D9134D">
      <w:proofErr w:type="spellStart"/>
      <w:r>
        <w:t>数据库使用</w:t>
      </w:r>
      <w:proofErr w:type="spellEnd"/>
      <w:r>
        <w:t xml:space="preserve"> SQLite backup </w:t>
      </w:r>
      <w:proofErr w:type="spellStart"/>
      <w:r>
        <w:t>获得一致性快照，清单记录数据库和文件</w:t>
      </w:r>
      <w:proofErr w:type="spellEnd"/>
      <w:r>
        <w:t xml:space="preserve"> SHA-256</w:t>
      </w:r>
      <w:r>
        <w:t>、大小及数量。</w:t>
      </w:r>
      <w:proofErr w:type="gramStart"/>
      <w:r>
        <w:t>不打包</w:t>
      </w:r>
      <w:r>
        <w:t xml:space="preserve"> </w:t>
      </w:r>
      <w:r>
        <w:rPr>
          <w:rFonts w:ascii="Consolas" w:hAnsi="Consolas"/>
          <w:sz w:val="18"/>
        </w:rPr>
        <w:t>.env</w:t>
      </w:r>
      <w:proofErr w:type="gramEnd"/>
      <w:r>
        <w:t xml:space="preserve"> </w:t>
      </w:r>
      <w:proofErr w:type="spellStart"/>
      <w:r>
        <w:t>和额外派生目录；数据库内已有的派生表与外部索引文件应区分，不能仅凭清单注释宣称所有检索数据都被剔除</w:t>
      </w:r>
      <w:proofErr w:type="spellEnd"/>
      <w:r>
        <w:t>。</w:t>
      </w:r>
    </w:p>
    <w:p w14:paraId="178763DD" w14:textId="77777777" w:rsidR="00016B67" w:rsidRDefault="00D9134D">
      <w:pPr>
        <w:rPr>
          <w:lang w:eastAsia="zh-CN"/>
        </w:rPr>
      </w:pPr>
      <w:r>
        <w:rPr>
          <w:lang w:eastAsia="zh-CN"/>
        </w:rPr>
        <w:lastRenderedPageBreak/>
        <w:t>导入预览检查版本、路径、重复条目、哈希、引用和数据库完整性，给出错误与冲突。恢复写入新的隔离空目录，不直接替换当前库；正式切换应停止服务、保留旧目录后执行。校验失败拒绝恢复，不做静默部分导入。</w:t>
      </w:r>
    </w:p>
    <w:p w14:paraId="400EE070" w14:textId="77777777" w:rsidR="00016B67" w:rsidRDefault="00D9134D">
      <w:pPr>
        <w:pStyle w:val="31"/>
        <w:rPr>
          <w:lang w:eastAsia="zh-CN"/>
        </w:rPr>
      </w:pPr>
      <w:bookmarkStart w:id="49" w:name="sec_50"/>
      <w:r>
        <w:rPr>
          <w:lang w:eastAsia="zh-CN"/>
        </w:rPr>
        <w:t xml:space="preserve">3.8.2 </w:t>
      </w:r>
      <w:r>
        <w:rPr>
          <w:lang w:eastAsia="zh-CN"/>
        </w:rPr>
        <w:t>配置与密钥</w:t>
      </w:r>
      <w:bookmarkEnd w:id="49"/>
    </w:p>
    <w:p w14:paraId="15C509A6" w14:textId="77777777" w:rsidR="00016B67" w:rsidRDefault="00D9134D">
      <w:r>
        <w:rPr>
          <w:rFonts w:ascii="Consolas" w:hAnsi="Consolas"/>
          <w:sz w:val="18"/>
        </w:rPr>
        <w:t>GET /settings</w:t>
      </w:r>
      <w:r>
        <w:t xml:space="preserve"> </w:t>
      </w:r>
      <w:proofErr w:type="spellStart"/>
      <w:r>
        <w:t>仅返回配置状态和长度等脱敏信息；</w:t>
      </w:r>
      <w:r>
        <w:t>PATCH</w:t>
      </w:r>
      <w:proofErr w:type="spellEnd"/>
      <w:r>
        <w:t xml:space="preserve"> </w:t>
      </w:r>
      <w:proofErr w:type="spellStart"/>
      <w:r>
        <w:t>接受白名单模型、向量、超时和上传配置。数据目录与允许扩展名等结构项不通过面板任意变更。设置值拒绝换行注入及不合规</w:t>
      </w:r>
      <w:proofErr w:type="spellEnd"/>
      <w:r>
        <w:t xml:space="preserve"> </w:t>
      </w:r>
      <w:proofErr w:type="spellStart"/>
      <w:r>
        <w:t>URL</w:t>
      </w:r>
      <w:r>
        <w:t>、模型名或范围</w:t>
      </w:r>
      <w:proofErr w:type="spellEnd"/>
      <w:r>
        <w:t>。</w:t>
      </w:r>
    </w:p>
    <w:p w14:paraId="430FDA6E" w14:textId="77777777" w:rsidR="00016B67" w:rsidRDefault="00D9134D">
      <w:proofErr w:type="spellStart"/>
      <w:r>
        <w:t>本地单用户允许的密钥写入受开关和可选</w:t>
      </w:r>
      <w:proofErr w:type="spellEnd"/>
      <w:r>
        <w:t xml:space="preserve"> X-Notebook-Settings-Token </w:t>
      </w:r>
      <w:r>
        <w:t>控制；鉴权失败不覆盖旧可用密钥，网络不可达可返回告警。写盘前备份托管配置，保留注释与未托管键，通过临时文件原子替换；配置备份只保留有限份数，仍须当作含密钥文件管理。</w:t>
      </w:r>
    </w:p>
    <w:p w14:paraId="523B7F7B" w14:textId="77777777" w:rsidR="00016B67" w:rsidRDefault="00D9134D">
      <w:pPr>
        <w:pStyle w:val="31"/>
        <w:rPr>
          <w:lang w:eastAsia="zh-CN"/>
        </w:rPr>
      </w:pPr>
      <w:bookmarkStart w:id="50" w:name="sec_51"/>
      <w:r>
        <w:rPr>
          <w:lang w:eastAsia="zh-CN"/>
        </w:rPr>
        <w:t xml:space="preserve">3.8.3 </w:t>
      </w:r>
      <w:r>
        <w:rPr>
          <w:lang w:eastAsia="zh-CN"/>
        </w:rPr>
        <w:t>诊断与审计</w:t>
      </w:r>
      <w:bookmarkEnd w:id="50"/>
    </w:p>
    <w:p w14:paraId="4F968380" w14:textId="77777777" w:rsidR="00016B67" w:rsidRDefault="00D9134D">
      <w:pPr>
        <w:rPr>
          <w:lang w:eastAsia="zh-CN"/>
        </w:rPr>
      </w:pPr>
      <w:r>
        <w:rPr>
          <w:lang w:eastAsia="zh-CN"/>
        </w:rPr>
        <w:t>配置状态、能力状态、连接探测和真实业务成功分别呈现。</w:t>
      </w:r>
      <w:r>
        <w:rPr>
          <w:lang w:eastAsia="zh-CN"/>
        </w:rPr>
        <w:t xml:space="preserve">ProviderCall </w:t>
      </w:r>
      <w:r>
        <w:rPr>
          <w:lang w:eastAsia="zh-CN"/>
        </w:rPr>
        <w:t>保存服务、操作、模型、计量、耗时、状态和脱敏元数据，不把密钥和完整课件或会话正文写进普通日志。</w:t>
      </w:r>
      <w:r>
        <w:rPr>
          <w:lang w:eastAsia="zh-CN"/>
        </w:rPr>
        <w:t xml:space="preserve">ProcessingJob </w:t>
      </w:r>
      <w:r>
        <w:rPr>
          <w:lang w:eastAsia="zh-CN"/>
        </w:rPr>
        <w:t>等状态记录用于诊断排队、阶段失败及重试。</w:t>
      </w:r>
    </w:p>
    <w:p w14:paraId="5C3F9BF7" w14:textId="77777777" w:rsidR="00016B67" w:rsidRDefault="00D9134D">
      <w:pPr>
        <w:rPr>
          <w:lang w:eastAsia="zh-CN"/>
        </w:rPr>
      </w:pPr>
      <w:r>
        <w:rPr>
          <w:lang w:eastAsia="zh-CN"/>
        </w:rPr>
        <w:t>预提交钩子可拦截环境文件、数据目录和常见密钥特征，但是否启用须核对</w:t>
      </w:r>
      <w:r>
        <w:rPr>
          <w:lang w:eastAsia="zh-CN"/>
        </w:rPr>
        <w:t xml:space="preserve"> Git </w:t>
      </w:r>
      <w:r>
        <w:rPr>
          <w:lang w:eastAsia="zh-CN"/>
        </w:rPr>
        <w:t>配置。</w:t>
      </w:r>
      <w:r>
        <w:rPr>
          <w:lang w:eastAsia="zh-CN"/>
        </w:rPr>
        <w:t xml:space="preserve">CORS </w:t>
      </w:r>
      <w:r>
        <w:rPr>
          <w:lang w:eastAsia="zh-CN"/>
        </w:rPr>
        <w:t>只允许本地开发源；这些防护不能替代远端部署的用户认证。</w:t>
      </w:r>
    </w:p>
    <w:p w14:paraId="0F4F441A" w14:textId="77777777" w:rsidR="00016B67" w:rsidRDefault="00D9134D">
      <w:pPr>
        <w:rPr>
          <w:lang w:eastAsia="zh-CN"/>
        </w:rPr>
      </w:pPr>
      <w:r>
        <w:rPr>
          <w:lang w:eastAsia="zh-CN"/>
        </w:rPr>
        <w:t>反馈通过课程</w:t>
      </w:r>
      <w:r>
        <w:rPr>
          <w:lang w:eastAsia="zh-CN"/>
        </w:rPr>
        <w:t xml:space="preserve"> </w:t>
      </w:r>
      <w:r>
        <w:rPr>
          <w:rFonts w:ascii="Consolas" w:hAnsi="Consolas"/>
          <w:sz w:val="18"/>
          <w:lang w:eastAsia="zh-CN"/>
        </w:rPr>
        <w:t>/feedback</w:t>
      </w:r>
      <w:r>
        <w:rPr>
          <w:lang w:eastAsia="zh-CN"/>
        </w:rPr>
        <w:t xml:space="preserve"> </w:t>
      </w:r>
      <w:r>
        <w:rPr>
          <w:lang w:eastAsia="zh-CN"/>
        </w:rPr>
        <w:t>接口记录目标、分类、评论和处理状态，重复反馈按服务规则处理；</w:t>
      </w:r>
      <w:r>
        <w:rPr>
          <w:lang w:eastAsia="zh-CN"/>
        </w:rPr>
        <w:t xml:space="preserve">PATCH </w:t>
      </w:r>
      <w:r>
        <w:rPr>
          <w:lang w:eastAsia="zh-CN"/>
        </w:rPr>
        <w:t>保存处理结论。反馈本身不暗改答案或笔记，内容纠错仍进入建议、提案或受版本保护的编辑流程。</w:t>
      </w:r>
    </w:p>
    <w:p w14:paraId="6EF4461A" w14:textId="77777777" w:rsidR="00016B67" w:rsidRDefault="00D9134D">
      <w:pPr>
        <w:pStyle w:val="21"/>
        <w:rPr>
          <w:lang w:eastAsia="zh-CN"/>
        </w:rPr>
      </w:pPr>
      <w:bookmarkStart w:id="51" w:name="sec_52"/>
      <w:r>
        <w:rPr>
          <w:lang w:eastAsia="zh-CN"/>
        </w:rPr>
        <w:t xml:space="preserve">3.9 </w:t>
      </w:r>
      <w:r>
        <w:rPr>
          <w:lang w:eastAsia="zh-CN"/>
        </w:rPr>
        <w:t>前端工作区与桌面壳</w:t>
      </w:r>
      <w:bookmarkEnd w:id="51"/>
    </w:p>
    <w:p w14:paraId="2C32372D" w14:textId="77777777" w:rsidR="00016B67" w:rsidRDefault="00D9134D">
      <w:pPr>
        <w:pStyle w:val="31"/>
        <w:rPr>
          <w:lang w:eastAsia="zh-CN"/>
        </w:rPr>
      </w:pPr>
      <w:bookmarkStart w:id="52" w:name="sec_53"/>
      <w:r>
        <w:rPr>
          <w:lang w:eastAsia="zh-CN"/>
        </w:rPr>
        <w:t xml:space="preserve">3.9.1 </w:t>
      </w:r>
      <w:r>
        <w:rPr>
          <w:lang w:eastAsia="zh-CN"/>
        </w:rPr>
        <w:t>页面与共享状态</w:t>
      </w:r>
      <w:bookmarkEnd w:id="52"/>
    </w:p>
    <w:p w14:paraId="1D7B8A33" w14:textId="77777777" w:rsidR="00016B67" w:rsidRDefault="00D9134D">
      <w:pPr>
        <w:rPr>
          <w:lang w:eastAsia="zh-CN"/>
        </w:rPr>
      </w:pPr>
      <w:r>
        <w:rPr>
          <w:lang w:eastAsia="zh-CN"/>
        </w:rPr>
        <w:t>前端覆盖首页、课程库、未绑定本、课程概览、资料、</w:t>
      </w:r>
      <w:r>
        <w:rPr>
          <w:lang w:eastAsia="zh-CN"/>
        </w:rPr>
        <w:t>Notebook</w:t>
      </w:r>
      <w:r>
        <w:rPr>
          <w:lang w:eastAsia="zh-CN"/>
        </w:rPr>
        <w:t>、答疑、森林和回收站。</w:t>
      </w:r>
      <w:r>
        <w:rPr>
          <w:lang w:eastAsia="zh-CN"/>
        </w:rPr>
        <w:t xml:space="preserve">Notebook </w:t>
      </w:r>
      <w:r>
        <w:rPr>
          <w:lang w:eastAsia="zh-CN"/>
        </w:rPr>
        <w:t>组织目录、正文和答疑上下文；教师与答疑坞共享会话。</w:t>
      </w:r>
      <w:r>
        <w:rPr>
          <w:lang w:eastAsia="zh-CN"/>
        </w:rPr>
        <w:t xml:space="preserve">AppLayout </w:t>
      </w:r>
      <w:r>
        <w:rPr>
          <w:lang w:eastAsia="zh-CN"/>
        </w:rPr>
        <w:t>和</w:t>
      </w:r>
      <w:r>
        <w:rPr>
          <w:lang w:eastAsia="zh-CN"/>
        </w:rPr>
        <w:t xml:space="preserve"> WorkspaceProvider </w:t>
      </w:r>
      <w:r>
        <w:rPr>
          <w:lang w:eastAsia="zh-CN"/>
        </w:rPr>
        <w:t>管理工作区，</w:t>
      </w:r>
      <w:r>
        <w:rPr>
          <w:lang w:eastAsia="zh-CN"/>
        </w:rPr>
        <w:t xml:space="preserve">CourseRouteGuard </w:t>
      </w:r>
      <w:r>
        <w:rPr>
          <w:lang w:eastAsia="zh-CN"/>
        </w:rPr>
        <w:t>检查课程有效性；</w:t>
      </w:r>
      <w:r>
        <w:rPr>
          <w:lang w:eastAsia="zh-CN"/>
        </w:rPr>
        <w:t xml:space="preserve">ForestPage </w:t>
      </w:r>
      <w:r>
        <w:rPr>
          <w:lang w:eastAsia="zh-CN"/>
        </w:rPr>
        <w:t>懒加载，</w:t>
      </w:r>
      <w:r>
        <w:rPr>
          <w:lang w:eastAsia="zh-CN"/>
        </w:rPr>
        <w:t xml:space="preserve">API </w:t>
      </w:r>
      <w:r>
        <w:rPr>
          <w:lang w:eastAsia="zh-CN"/>
        </w:rPr>
        <w:t>按领域封装。</w:t>
      </w:r>
    </w:p>
    <w:p w14:paraId="277179A1" w14:textId="77777777" w:rsidR="00016B67" w:rsidRDefault="00D9134D">
      <w:pPr>
        <w:pStyle w:val="31"/>
        <w:rPr>
          <w:lang w:eastAsia="zh-CN"/>
        </w:rPr>
      </w:pPr>
      <w:bookmarkStart w:id="53" w:name="sec_54"/>
      <w:r>
        <w:rPr>
          <w:lang w:eastAsia="zh-CN"/>
        </w:rPr>
        <w:t xml:space="preserve">3.9.2 </w:t>
      </w:r>
      <w:r>
        <w:rPr>
          <w:lang w:eastAsia="zh-CN"/>
        </w:rPr>
        <w:t>状态恢复与用户反馈</w:t>
      </w:r>
      <w:bookmarkEnd w:id="53"/>
    </w:p>
    <w:p w14:paraId="4753EAAE" w14:textId="77777777" w:rsidR="00016B67" w:rsidRDefault="00D9134D">
      <w:pPr>
        <w:rPr>
          <w:lang w:eastAsia="zh-CN"/>
        </w:rPr>
      </w:pPr>
      <w:r>
        <w:rPr>
          <w:lang w:eastAsia="zh-CN"/>
        </w:rPr>
        <w:t>保存区分进行中、成功、失败和冲突；上传分别展示解析、生成与关系状态。断网保留草稿和原版本，</w:t>
      </w:r>
      <w:r>
        <w:rPr>
          <w:lang w:eastAsia="zh-CN"/>
        </w:rPr>
        <w:t xml:space="preserve">SSE </w:t>
      </w:r>
      <w:r>
        <w:rPr>
          <w:lang w:eastAsia="zh-CN"/>
        </w:rPr>
        <w:t>由专用解析器处理。叶子深链校验课程、本、章节和</w:t>
      </w:r>
      <w:r>
        <w:rPr>
          <w:lang w:eastAsia="zh-CN"/>
        </w:rPr>
        <w:t xml:space="preserve"> Note </w:t>
      </w:r>
      <w:r>
        <w:rPr>
          <w:lang w:eastAsia="zh-CN"/>
        </w:rPr>
        <w:t>归属，旧入口按现有路由兼容。键盘、焦点、减少动效和窄屏可达性进入浏览器验收。</w:t>
      </w:r>
    </w:p>
    <w:p w14:paraId="795F0334" w14:textId="77777777" w:rsidR="00016B67" w:rsidRDefault="00D9134D">
      <w:pPr>
        <w:rPr>
          <w:lang w:eastAsia="zh-CN"/>
        </w:rPr>
      </w:pPr>
      <w:r>
        <w:rPr>
          <w:lang w:eastAsia="zh-CN"/>
        </w:rPr>
        <w:t>预期教师默认收起，点击后在侧栏自由答疑，结合当前笔记和连续追问；课程依据不足时允许明确标记的通用解释。页面式教师或悬浮坞存在，不能单独证明这一完整交互已经验收。</w:t>
      </w:r>
    </w:p>
    <w:p w14:paraId="4D0AD49B" w14:textId="77777777" w:rsidR="00016B67" w:rsidRDefault="00D9134D">
      <w:pPr>
        <w:pStyle w:val="31"/>
      </w:pPr>
      <w:bookmarkStart w:id="54" w:name="sec_55"/>
      <w:r>
        <w:t xml:space="preserve">3.9.3 </w:t>
      </w:r>
      <w:proofErr w:type="spellStart"/>
      <w:r>
        <w:t>桌面端边界与规划</w:t>
      </w:r>
      <w:bookmarkEnd w:id="54"/>
      <w:proofErr w:type="spellEnd"/>
    </w:p>
    <w:p w14:paraId="338B1BBF" w14:textId="77777777" w:rsidR="00016B67" w:rsidRDefault="00D9134D">
      <w:r>
        <w:t xml:space="preserve">Electron </w:t>
      </w:r>
      <w:proofErr w:type="spellStart"/>
      <w:r>
        <w:t>已能加载开发</w:t>
      </w:r>
      <w:proofErr w:type="spellEnd"/>
      <w:r>
        <w:t xml:space="preserve"> URL </w:t>
      </w:r>
      <w:r>
        <w:t>或</w:t>
      </w:r>
      <w:r>
        <w:t xml:space="preserve"> </w:t>
      </w:r>
      <w:proofErr w:type="spellStart"/>
      <w:r>
        <w:t>dist</w:t>
      </w:r>
      <w:r>
        <w:t>，开启</w:t>
      </w:r>
      <w:proofErr w:type="spellEnd"/>
      <w:r>
        <w:t xml:space="preserve"> </w:t>
      </w:r>
      <w:proofErr w:type="spellStart"/>
      <w:r>
        <w:t>contextIsolation</w:t>
      </w:r>
      <w:r>
        <w:t>、关闭</w:t>
      </w:r>
      <w:proofErr w:type="spellEnd"/>
      <w:r>
        <w:t xml:space="preserve"> </w:t>
      </w:r>
      <w:proofErr w:type="spellStart"/>
      <w:r>
        <w:t>nodeIntegration</w:t>
      </w:r>
      <w:proofErr w:type="spellEnd"/>
      <w:r>
        <w:t xml:space="preserve"> </w:t>
      </w:r>
      <w:proofErr w:type="spellStart"/>
      <w:r>
        <w:t>并启用</w:t>
      </w:r>
      <w:proofErr w:type="spellEnd"/>
      <w:r>
        <w:t xml:space="preserve"> </w:t>
      </w:r>
      <w:proofErr w:type="spellStart"/>
      <w:r>
        <w:t>sandbox</w:t>
      </w:r>
      <w:r>
        <w:t>。规划补齐</w:t>
      </w:r>
      <w:proofErr w:type="spellEnd"/>
      <w:r>
        <w:t xml:space="preserve"> API </w:t>
      </w:r>
      <w:proofErr w:type="spellStart"/>
      <w:r>
        <w:t>与执行器启动、端口探测、健康等待、失败提示、退出清理和升级备份；打包后验证资源、路由及接口可用，继续复用</w:t>
      </w:r>
      <w:proofErr w:type="spellEnd"/>
      <w:r>
        <w:t xml:space="preserve"> Web </w:t>
      </w:r>
      <w:proofErr w:type="spellStart"/>
      <w:r>
        <w:t>业务契约</w:t>
      </w:r>
      <w:proofErr w:type="spellEnd"/>
      <w:r>
        <w:t>。</w:t>
      </w:r>
    </w:p>
    <w:p w14:paraId="7AB43544" w14:textId="77777777" w:rsidR="00016B67" w:rsidRDefault="00D9134D">
      <w:r>
        <w:br w:type="page"/>
      </w:r>
    </w:p>
    <w:p w14:paraId="6E6C6B76" w14:textId="77777777" w:rsidR="00016B67" w:rsidRDefault="00D9134D">
      <w:pPr>
        <w:pStyle w:val="1"/>
        <w:rPr>
          <w:lang w:eastAsia="zh-CN"/>
        </w:rPr>
      </w:pPr>
      <w:bookmarkStart w:id="55" w:name="sec_56"/>
      <w:r>
        <w:rPr>
          <w:lang w:eastAsia="zh-CN"/>
        </w:rPr>
        <w:lastRenderedPageBreak/>
        <w:t xml:space="preserve">4 </w:t>
      </w:r>
      <w:r>
        <w:rPr>
          <w:lang w:eastAsia="zh-CN"/>
        </w:rPr>
        <w:t>数据库与数据结构设计</w:t>
      </w:r>
      <w:bookmarkEnd w:id="55"/>
    </w:p>
    <w:p w14:paraId="50636E26" w14:textId="77777777" w:rsidR="00016B67" w:rsidRDefault="00D9134D">
      <w:pPr>
        <w:pStyle w:val="21"/>
        <w:rPr>
          <w:lang w:eastAsia="zh-CN"/>
        </w:rPr>
      </w:pPr>
      <w:bookmarkStart w:id="56" w:name="sec_57"/>
      <w:r>
        <w:rPr>
          <w:lang w:eastAsia="zh-CN"/>
        </w:rPr>
        <w:t xml:space="preserve">4.1 </w:t>
      </w:r>
      <w:r>
        <w:rPr>
          <w:lang w:eastAsia="zh-CN"/>
        </w:rPr>
        <w:t>数据库逻辑划分</w:t>
      </w:r>
      <w:bookmarkEnd w:id="56"/>
    </w:p>
    <w:p w14:paraId="11859162" w14:textId="77777777" w:rsidR="00016B67" w:rsidRDefault="00D9134D">
      <w:pPr>
        <w:rPr>
          <w:lang w:eastAsia="zh-CN"/>
        </w:rPr>
      </w:pPr>
      <w:r>
        <w:rPr>
          <w:lang w:eastAsia="zh-CN"/>
        </w:rPr>
        <w:t>当前</w:t>
      </w:r>
      <w:r>
        <w:rPr>
          <w:lang w:eastAsia="zh-CN"/>
        </w:rPr>
        <w:t xml:space="preserve"> SQLAlchemy </w:t>
      </w:r>
      <w:r>
        <w:rPr>
          <w:lang w:eastAsia="zh-CN"/>
        </w:rPr>
        <w:t>声明共</w:t>
      </w:r>
      <w:r>
        <w:rPr>
          <w:lang w:eastAsia="zh-CN"/>
        </w:rPr>
        <w:t xml:space="preserve"> 44 </w:t>
      </w:r>
      <w:r>
        <w:rPr>
          <w:lang w:eastAsia="zh-CN"/>
        </w:rPr>
        <w:t>张业务及关联表，另由</w:t>
      </w:r>
      <w:r>
        <w:rPr>
          <w:lang w:eastAsia="zh-CN"/>
        </w:rPr>
        <w:t xml:space="preserve"> alembic_version </w:t>
      </w:r>
      <w:r>
        <w:rPr>
          <w:lang w:eastAsia="zh-CN"/>
        </w:rPr>
        <w:t>记录迁移版本；迁移目录当前有</w:t>
      </w:r>
      <w:r>
        <w:rPr>
          <w:lang w:eastAsia="zh-CN"/>
        </w:rPr>
        <w:t xml:space="preserve"> 25 </w:t>
      </w:r>
      <w:r>
        <w:rPr>
          <w:lang w:eastAsia="zh-CN"/>
        </w:rPr>
        <w:t>个版本文件，包含分支汇合节点。表数与迁移数属于本次工作区快照，不作为长期固定需求。未实现的学习产物表单列于</w:t>
      </w:r>
      <w:r>
        <w:rPr>
          <w:lang w:eastAsia="zh-CN"/>
        </w:rPr>
        <w:t xml:space="preserve"> 4.5</w:t>
      </w:r>
      <w:r>
        <w:rPr>
          <w:lang w:eastAsia="zh-CN"/>
        </w:rPr>
        <w:t>。</w:t>
      </w:r>
    </w:p>
    <w:p w14:paraId="4C270D74" w14:textId="77777777" w:rsidR="00016B67" w:rsidRDefault="00D9134D">
      <w:pPr>
        <w:pStyle w:val="af7"/>
        <w:keepNext/>
        <w:rPr>
          <w:lang w:eastAsia="zh-CN"/>
        </w:rPr>
      </w:pPr>
      <w:r>
        <w:rPr>
          <w:lang w:eastAsia="zh-CN"/>
        </w:rPr>
        <w:t>表</w:t>
      </w:r>
      <w:r>
        <w:rPr>
          <w:lang w:eastAsia="zh-CN"/>
        </w:rPr>
        <w:t xml:space="preserve"> 10 </w:t>
      </w:r>
      <w:r>
        <w:rPr>
          <w:lang w:eastAsia="zh-CN"/>
        </w:rPr>
        <w:t>当前数据表分域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0833091D" w14:textId="77777777">
        <w:trPr>
          <w:cantSplit/>
          <w:tblHeader/>
          <w:jc w:val="center"/>
        </w:trPr>
        <w:tc>
          <w:tcPr>
            <w:tcW w:w="1701" w:type="dxa"/>
            <w:shd w:val="clear" w:color="auto" w:fill="E5EBF1"/>
            <w:tcMar>
              <w:top w:w="90" w:type="dxa"/>
              <w:left w:w="105" w:type="dxa"/>
              <w:bottom w:w="90" w:type="dxa"/>
              <w:right w:w="105" w:type="dxa"/>
            </w:tcMar>
            <w:vAlign w:val="center"/>
          </w:tcPr>
          <w:p w14:paraId="113C0578" w14:textId="77777777" w:rsidR="00016B67" w:rsidRDefault="00D9134D">
            <w:pPr>
              <w:keepNext/>
              <w:spacing w:after="0" w:line="269" w:lineRule="auto"/>
            </w:pPr>
            <w:proofErr w:type="spellStart"/>
            <w:r>
              <w:rPr>
                <w:b/>
                <w:sz w:val="18"/>
              </w:rPr>
              <w:t>数据域</w:t>
            </w:r>
            <w:proofErr w:type="spellEnd"/>
          </w:p>
        </w:tc>
        <w:tc>
          <w:tcPr>
            <w:tcW w:w="3402" w:type="dxa"/>
            <w:shd w:val="clear" w:color="auto" w:fill="E5EBF1"/>
            <w:tcMar>
              <w:top w:w="90" w:type="dxa"/>
              <w:left w:w="105" w:type="dxa"/>
              <w:bottom w:w="90" w:type="dxa"/>
              <w:right w:w="105" w:type="dxa"/>
            </w:tcMar>
            <w:vAlign w:val="center"/>
          </w:tcPr>
          <w:p w14:paraId="46AA7667" w14:textId="77777777" w:rsidR="00016B67" w:rsidRDefault="00D9134D">
            <w:pPr>
              <w:keepNext/>
              <w:spacing w:after="0" w:line="269" w:lineRule="auto"/>
            </w:pPr>
            <w:proofErr w:type="spellStart"/>
            <w:r>
              <w:rPr>
                <w:b/>
                <w:sz w:val="18"/>
              </w:rPr>
              <w:t>当前表</w:t>
            </w:r>
            <w:proofErr w:type="spellEnd"/>
          </w:p>
        </w:tc>
        <w:tc>
          <w:tcPr>
            <w:tcW w:w="4252" w:type="dxa"/>
            <w:shd w:val="clear" w:color="auto" w:fill="E5EBF1"/>
            <w:tcMar>
              <w:top w:w="90" w:type="dxa"/>
              <w:left w:w="105" w:type="dxa"/>
              <w:bottom w:w="90" w:type="dxa"/>
              <w:right w:w="105" w:type="dxa"/>
            </w:tcMar>
            <w:vAlign w:val="center"/>
          </w:tcPr>
          <w:p w14:paraId="148D34E6" w14:textId="77777777" w:rsidR="00016B67" w:rsidRDefault="00D9134D">
            <w:pPr>
              <w:keepNext/>
              <w:spacing w:after="0" w:line="269" w:lineRule="auto"/>
            </w:pPr>
            <w:proofErr w:type="spellStart"/>
            <w:r>
              <w:rPr>
                <w:b/>
                <w:sz w:val="18"/>
              </w:rPr>
              <w:t>职责</w:t>
            </w:r>
            <w:proofErr w:type="spellEnd"/>
          </w:p>
        </w:tc>
      </w:tr>
      <w:tr w:rsidR="00016B67" w14:paraId="766D5613" w14:textId="77777777">
        <w:trPr>
          <w:cantSplit/>
          <w:jc w:val="center"/>
        </w:trPr>
        <w:tc>
          <w:tcPr>
            <w:tcW w:w="1701" w:type="dxa"/>
            <w:shd w:val="clear" w:color="auto" w:fill="FFFFFF"/>
            <w:tcMar>
              <w:top w:w="90" w:type="dxa"/>
              <w:left w:w="105" w:type="dxa"/>
              <w:bottom w:w="90" w:type="dxa"/>
              <w:right w:w="105" w:type="dxa"/>
            </w:tcMar>
            <w:vAlign w:val="center"/>
          </w:tcPr>
          <w:p w14:paraId="28F161CC" w14:textId="77777777" w:rsidR="00016B67" w:rsidRDefault="00D9134D">
            <w:pPr>
              <w:spacing w:after="0" w:line="269" w:lineRule="auto"/>
            </w:pPr>
            <w:proofErr w:type="spellStart"/>
            <w:r>
              <w:rPr>
                <w:sz w:val="18"/>
              </w:rPr>
              <w:t>课程与本</w:t>
            </w:r>
            <w:proofErr w:type="spellEnd"/>
          </w:p>
        </w:tc>
        <w:tc>
          <w:tcPr>
            <w:tcW w:w="3402" w:type="dxa"/>
            <w:shd w:val="clear" w:color="auto" w:fill="FFFFFF"/>
            <w:tcMar>
              <w:top w:w="90" w:type="dxa"/>
              <w:left w:w="105" w:type="dxa"/>
              <w:bottom w:w="90" w:type="dxa"/>
              <w:right w:w="105" w:type="dxa"/>
            </w:tcMar>
            <w:vAlign w:val="center"/>
          </w:tcPr>
          <w:p w14:paraId="4F4194CB" w14:textId="77777777" w:rsidR="00016B67" w:rsidRDefault="00D9134D">
            <w:pPr>
              <w:spacing w:after="0" w:line="269" w:lineRule="auto"/>
            </w:pPr>
            <w:proofErr w:type="spellStart"/>
            <w:r>
              <w:rPr>
                <w:sz w:val="18"/>
              </w:rPr>
              <w:t>courses</w:t>
            </w:r>
            <w:r>
              <w:rPr>
                <w:sz w:val="18"/>
              </w:rPr>
              <w:t>、</w:t>
            </w:r>
            <w:r>
              <w:rPr>
                <w:sz w:val="18"/>
              </w:rPr>
              <w:t>notebooks</w:t>
            </w:r>
            <w:r>
              <w:rPr>
                <w:sz w:val="18"/>
              </w:rPr>
              <w:t>、</w:t>
            </w:r>
            <w:r>
              <w:rPr>
                <w:sz w:val="18"/>
              </w:rPr>
              <w:t>notebook_relations</w:t>
            </w:r>
            <w:r>
              <w:rPr>
                <w:sz w:val="18"/>
              </w:rPr>
              <w:t>、</w:t>
            </w:r>
            <w:r>
              <w:rPr>
                <w:sz w:val="18"/>
              </w:rPr>
              <w:t>notebook_reading_positions</w:t>
            </w:r>
            <w:proofErr w:type="spellEnd"/>
          </w:p>
        </w:tc>
        <w:tc>
          <w:tcPr>
            <w:tcW w:w="4252" w:type="dxa"/>
            <w:shd w:val="clear" w:color="auto" w:fill="FFFFFF"/>
            <w:tcMar>
              <w:top w:w="90" w:type="dxa"/>
              <w:left w:w="105" w:type="dxa"/>
              <w:bottom w:w="90" w:type="dxa"/>
              <w:right w:w="105" w:type="dxa"/>
            </w:tcMar>
            <w:vAlign w:val="center"/>
          </w:tcPr>
          <w:p w14:paraId="21F606BD" w14:textId="77777777" w:rsidR="00016B67" w:rsidRDefault="00D9134D">
            <w:pPr>
              <w:spacing w:after="0" w:line="269" w:lineRule="auto"/>
              <w:rPr>
                <w:lang w:eastAsia="zh-CN"/>
              </w:rPr>
            </w:pPr>
            <w:r>
              <w:rPr>
                <w:sz w:val="18"/>
                <w:lang w:eastAsia="zh-CN"/>
              </w:rPr>
              <w:t>分组、正文、手动本关系及阅读位置</w:t>
            </w:r>
          </w:p>
        </w:tc>
      </w:tr>
      <w:tr w:rsidR="00016B67" w14:paraId="46397851" w14:textId="77777777">
        <w:trPr>
          <w:cantSplit/>
          <w:jc w:val="center"/>
        </w:trPr>
        <w:tc>
          <w:tcPr>
            <w:tcW w:w="1701" w:type="dxa"/>
            <w:shd w:val="clear" w:color="auto" w:fill="F7F8FA"/>
            <w:tcMar>
              <w:top w:w="90" w:type="dxa"/>
              <w:left w:w="105" w:type="dxa"/>
              <w:bottom w:w="90" w:type="dxa"/>
              <w:right w:w="105" w:type="dxa"/>
            </w:tcMar>
            <w:vAlign w:val="center"/>
          </w:tcPr>
          <w:p w14:paraId="5B8C19CD" w14:textId="77777777" w:rsidR="00016B67" w:rsidRDefault="00D9134D">
            <w:pPr>
              <w:spacing w:after="0" w:line="269" w:lineRule="auto"/>
            </w:pPr>
            <w:proofErr w:type="spellStart"/>
            <w:r>
              <w:rPr>
                <w:sz w:val="18"/>
              </w:rPr>
              <w:t>正文历史与旧附件</w:t>
            </w:r>
            <w:proofErr w:type="spellEnd"/>
          </w:p>
        </w:tc>
        <w:tc>
          <w:tcPr>
            <w:tcW w:w="3402" w:type="dxa"/>
            <w:shd w:val="clear" w:color="auto" w:fill="F7F8FA"/>
            <w:tcMar>
              <w:top w:w="90" w:type="dxa"/>
              <w:left w:w="105" w:type="dxa"/>
              <w:bottom w:w="90" w:type="dxa"/>
              <w:right w:w="105" w:type="dxa"/>
            </w:tcMar>
            <w:vAlign w:val="center"/>
          </w:tcPr>
          <w:p w14:paraId="28C6B3E7" w14:textId="77777777" w:rsidR="00016B67" w:rsidRDefault="00D9134D">
            <w:pPr>
              <w:spacing w:after="0" w:line="269" w:lineRule="auto"/>
            </w:pPr>
            <w:proofErr w:type="spellStart"/>
            <w:r>
              <w:rPr>
                <w:sz w:val="18"/>
              </w:rPr>
              <w:t>notebook_document_revisions</w:t>
            </w:r>
            <w:r>
              <w:rPr>
                <w:sz w:val="18"/>
              </w:rPr>
              <w:t>、</w:t>
            </w:r>
            <w:r>
              <w:rPr>
                <w:sz w:val="18"/>
              </w:rPr>
              <w:t>notebook_attachments</w:t>
            </w:r>
            <w:proofErr w:type="spellEnd"/>
          </w:p>
        </w:tc>
        <w:tc>
          <w:tcPr>
            <w:tcW w:w="4252" w:type="dxa"/>
            <w:shd w:val="clear" w:color="auto" w:fill="F7F8FA"/>
            <w:tcMar>
              <w:top w:w="90" w:type="dxa"/>
              <w:left w:w="105" w:type="dxa"/>
              <w:bottom w:w="90" w:type="dxa"/>
              <w:right w:w="105" w:type="dxa"/>
            </w:tcMar>
            <w:vAlign w:val="center"/>
          </w:tcPr>
          <w:p w14:paraId="69F06401" w14:textId="77777777" w:rsidR="00016B67" w:rsidRDefault="00D9134D">
            <w:pPr>
              <w:spacing w:after="0" w:line="269" w:lineRule="auto"/>
              <w:rPr>
                <w:lang w:eastAsia="zh-CN"/>
              </w:rPr>
            </w:pPr>
            <w:r>
              <w:rPr>
                <w:sz w:val="18"/>
                <w:lang w:eastAsia="zh-CN"/>
              </w:rPr>
              <w:t>富文本快照与兼容附件记录</w:t>
            </w:r>
          </w:p>
        </w:tc>
      </w:tr>
      <w:tr w:rsidR="00016B67" w14:paraId="01587903" w14:textId="77777777">
        <w:trPr>
          <w:cantSplit/>
          <w:jc w:val="center"/>
        </w:trPr>
        <w:tc>
          <w:tcPr>
            <w:tcW w:w="1701" w:type="dxa"/>
            <w:shd w:val="clear" w:color="auto" w:fill="FFFFFF"/>
            <w:tcMar>
              <w:top w:w="90" w:type="dxa"/>
              <w:left w:w="105" w:type="dxa"/>
              <w:bottom w:w="90" w:type="dxa"/>
              <w:right w:w="105" w:type="dxa"/>
            </w:tcMar>
            <w:vAlign w:val="center"/>
          </w:tcPr>
          <w:p w14:paraId="25C9A23B" w14:textId="77777777" w:rsidR="00016B67" w:rsidRDefault="00D9134D">
            <w:pPr>
              <w:spacing w:after="0" w:line="269" w:lineRule="auto"/>
            </w:pPr>
            <w:proofErr w:type="spellStart"/>
            <w:r>
              <w:rPr>
                <w:sz w:val="18"/>
              </w:rPr>
              <w:t>统一资产</w:t>
            </w:r>
            <w:proofErr w:type="spellEnd"/>
          </w:p>
        </w:tc>
        <w:tc>
          <w:tcPr>
            <w:tcW w:w="3402" w:type="dxa"/>
            <w:shd w:val="clear" w:color="auto" w:fill="FFFFFF"/>
            <w:tcMar>
              <w:top w:w="90" w:type="dxa"/>
              <w:left w:w="105" w:type="dxa"/>
              <w:bottom w:w="90" w:type="dxa"/>
              <w:right w:w="105" w:type="dxa"/>
            </w:tcMar>
            <w:vAlign w:val="center"/>
          </w:tcPr>
          <w:p w14:paraId="43616D00" w14:textId="77777777" w:rsidR="00016B67" w:rsidRDefault="00D9134D">
            <w:pPr>
              <w:spacing w:after="0" w:line="269" w:lineRule="auto"/>
            </w:pPr>
            <w:r>
              <w:rPr>
                <w:sz w:val="18"/>
              </w:rPr>
              <w:t>assets</w:t>
            </w:r>
            <w:r>
              <w:rPr>
                <w:sz w:val="18"/>
              </w:rPr>
              <w:t>、</w:t>
            </w:r>
            <w:r>
              <w:rPr>
                <w:sz w:val="18"/>
              </w:rPr>
              <w:t>notebook_assets</w:t>
            </w:r>
            <w:r>
              <w:rPr>
                <w:sz w:val="18"/>
              </w:rPr>
              <w:t>、</w:t>
            </w:r>
            <w:r>
              <w:rPr>
                <w:sz w:val="18"/>
              </w:rPr>
              <w:t>notebook_cover_assets</w:t>
            </w:r>
            <w:r>
              <w:rPr>
                <w:sz w:val="18"/>
              </w:rPr>
              <w:t>、</w:t>
            </w:r>
            <w:r>
              <w:rPr>
                <w:sz w:val="18"/>
              </w:rPr>
              <w:t>notebook_revision_assets</w:t>
            </w:r>
            <w:r>
              <w:rPr>
                <w:sz w:val="18"/>
              </w:rPr>
              <w:t>、</w:t>
            </w:r>
            <w:r>
              <w:rPr>
                <w:sz w:val="18"/>
              </w:rPr>
              <w:t>asset_migration_issues</w:t>
            </w:r>
          </w:p>
        </w:tc>
        <w:tc>
          <w:tcPr>
            <w:tcW w:w="4252" w:type="dxa"/>
            <w:shd w:val="clear" w:color="auto" w:fill="FFFFFF"/>
            <w:tcMar>
              <w:top w:w="90" w:type="dxa"/>
              <w:left w:w="105" w:type="dxa"/>
              <w:bottom w:w="90" w:type="dxa"/>
              <w:right w:w="105" w:type="dxa"/>
            </w:tcMar>
            <w:vAlign w:val="center"/>
          </w:tcPr>
          <w:p w14:paraId="0B9F825A" w14:textId="77777777" w:rsidR="00016B67" w:rsidRDefault="00D9134D">
            <w:pPr>
              <w:spacing w:after="0" w:line="269" w:lineRule="auto"/>
              <w:rPr>
                <w:lang w:eastAsia="zh-CN"/>
              </w:rPr>
            </w:pPr>
            <w:r>
              <w:rPr>
                <w:sz w:val="18"/>
                <w:lang w:eastAsia="zh-CN"/>
              </w:rPr>
              <w:t>文件元数据、所有权、封面、历史引用和迁移问题</w:t>
            </w:r>
          </w:p>
        </w:tc>
      </w:tr>
      <w:tr w:rsidR="00016B67" w14:paraId="69D90FE4" w14:textId="77777777">
        <w:trPr>
          <w:cantSplit/>
          <w:jc w:val="center"/>
        </w:trPr>
        <w:tc>
          <w:tcPr>
            <w:tcW w:w="1701" w:type="dxa"/>
            <w:shd w:val="clear" w:color="auto" w:fill="F7F8FA"/>
            <w:tcMar>
              <w:top w:w="90" w:type="dxa"/>
              <w:left w:w="105" w:type="dxa"/>
              <w:bottom w:w="90" w:type="dxa"/>
              <w:right w:w="105" w:type="dxa"/>
            </w:tcMar>
            <w:vAlign w:val="center"/>
          </w:tcPr>
          <w:p w14:paraId="3A27120D" w14:textId="77777777" w:rsidR="00016B67" w:rsidRDefault="00D9134D">
            <w:pPr>
              <w:spacing w:after="0" w:line="269" w:lineRule="auto"/>
            </w:pPr>
            <w:proofErr w:type="spellStart"/>
            <w:r>
              <w:rPr>
                <w:sz w:val="18"/>
              </w:rPr>
              <w:t>解析与批次</w:t>
            </w:r>
            <w:proofErr w:type="spellEnd"/>
          </w:p>
        </w:tc>
        <w:tc>
          <w:tcPr>
            <w:tcW w:w="3402" w:type="dxa"/>
            <w:shd w:val="clear" w:color="auto" w:fill="F7F8FA"/>
            <w:tcMar>
              <w:top w:w="90" w:type="dxa"/>
              <w:left w:w="105" w:type="dxa"/>
              <w:bottom w:w="90" w:type="dxa"/>
              <w:right w:w="105" w:type="dxa"/>
            </w:tcMar>
            <w:vAlign w:val="center"/>
          </w:tcPr>
          <w:p w14:paraId="07EC4BC7" w14:textId="77777777" w:rsidR="00016B67" w:rsidRDefault="00D9134D">
            <w:pPr>
              <w:spacing w:after="0" w:line="269" w:lineRule="auto"/>
            </w:pPr>
            <w:r>
              <w:rPr>
                <w:sz w:val="18"/>
              </w:rPr>
              <w:t>materials</w:t>
            </w:r>
            <w:r>
              <w:rPr>
                <w:sz w:val="18"/>
              </w:rPr>
              <w:t>、</w:t>
            </w:r>
            <w:r>
              <w:rPr>
                <w:sz w:val="18"/>
              </w:rPr>
              <w:t>material_pages</w:t>
            </w:r>
            <w:r>
              <w:rPr>
                <w:sz w:val="18"/>
              </w:rPr>
              <w:t>、</w:t>
            </w:r>
            <w:r>
              <w:rPr>
                <w:sz w:val="18"/>
              </w:rPr>
              <w:t>page_blocks</w:t>
            </w:r>
            <w:r>
              <w:rPr>
                <w:sz w:val="18"/>
              </w:rPr>
              <w:t>、</w:t>
            </w:r>
            <w:r>
              <w:rPr>
                <w:sz w:val="18"/>
              </w:rPr>
              <w:t>notebook_upload_batches</w:t>
            </w:r>
            <w:r>
              <w:rPr>
                <w:sz w:val="18"/>
              </w:rPr>
              <w:t>、</w:t>
            </w:r>
            <w:r>
              <w:rPr>
                <w:sz w:val="18"/>
              </w:rPr>
              <w:t>notebook_generation_inputs</w:t>
            </w:r>
          </w:p>
        </w:tc>
        <w:tc>
          <w:tcPr>
            <w:tcW w:w="4252" w:type="dxa"/>
            <w:shd w:val="clear" w:color="auto" w:fill="F7F8FA"/>
            <w:tcMar>
              <w:top w:w="90" w:type="dxa"/>
              <w:left w:w="105" w:type="dxa"/>
              <w:bottom w:w="90" w:type="dxa"/>
              <w:right w:w="105" w:type="dxa"/>
            </w:tcMar>
            <w:vAlign w:val="center"/>
          </w:tcPr>
          <w:p w14:paraId="0F23C213" w14:textId="77777777" w:rsidR="00016B67" w:rsidRDefault="00D9134D">
            <w:pPr>
              <w:spacing w:after="0" w:line="269" w:lineRule="auto"/>
              <w:rPr>
                <w:lang w:eastAsia="zh-CN"/>
              </w:rPr>
            </w:pPr>
            <w:r>
              <w:rPr>
                <w:sz w:val="18"/>
                <w:lang w:eastAsia="zh-CN"/>
              </w:rPr>
              <w:t>文档位置、批次及可追踪生成输入</w:t>
            </w:r>
          </w:p>
        </w:tc>
      </w:tr>
      <w:tr w:rsidR="00016B67" w14:paraId="3A7E62C1" w14:textId="77777777">
        <w:trPr>
          <w:cantSplit/>
          <w:jc w:val="center"/>
        </w:trPr>
        <w:tc>
          <w:tcPr>
            <w:tcW w:w="1701" w:type="dxa"/>
            <w:shd w:val="clear" w:color="auto" w:fill="FFFFFF"/>
            <w:tcMar>
              <w:top w:w="90" w:type="dxa"/>
              <w:left w:w="105" w:type="dxa"/>
              <w:bottom w:w="90" w:type="dxa"/>
              <w:right w:w="105" w:type="dxa"/>
            </w:tcMar>
            <w:vAlign w:val="center"/>
          </w:tcPr>
          <w:p w14:paraId="4743987C" w14:textId="77777777" w:rsidR="00016B67" w:rsidRDefault="00D9134D">
            <w:pPr>
              <w:spacing w:after="0" w:line="269" w:lineRule="auto"/>
            </w:pPr>
            <w:proofErr w:type="spellStart"/>
            <w:r>
              <w:rPr>
                <w:sz w:val="18"/>
              </w:rPr>
              <w:t>持久任务</w:t>
            </w:r>
            <w:proofErr w:type="spellEnd"/>
          </w:p>
        </w:tc>
        <w:tc>
          <w:tcPr>
            <w:tcW w:w="3402" w:type="dxa"/>
            <w:shd w:val="clear" w:color="auto" w:fill="FFFFFF"/>
            <w:tcMar>
              <w:top w:w="90" w:type="dxa"/>
              <w:left w:w="105" w:type="dxa"/>
              <w:bottom w:w="90" w:type="dxa"/>
              <w:right w:w="105" w:type="dxa"/>
            </w:tcMar>
            <w:vAlign w:val="center"/>
          </w:tcPr>
          <w:p w14:paraId="073DB427" w14:textId="77777777" w:rsidR="00016B67" w:rsidRDefault="00D9134D">
            <w:pPr>
              <w:spacing w:after="0" w:line="269" w:lineRule="auto"/>
            </w:pPr>
            <w:r>
              <w:rPr>
                <w:sz w:val="18"/>
              </w:rPr>
              <w:t>processing_jobs</w:t>
            </w:r>
            <w:r>
              <w:rPr>
                <w:sz w:val="18"/>
              </w:rPr>
              <w:t>、</w:t>
            </w:r>
            <w:r>
              <w:rPr>
                <w:sz w:val="18"/>
              </w:rPr>
              <w:t>asset_processing_jobs</w:t>
            </w:r>
            <w:r>
              <w:rPr>
                <w:sz w:val="18"/>
              </w:rPr>
              <w:t>、</w:t>
            </w:r>
            <w:r>
              <w:rPr>
                <w:sz w:val="18"/>
              </w:rPr>
              <w:t>asset_parse_results</w:t>
            </w:r>
            <w:r>
              <w:rPr>
                <w:sz w:val="18"/>
              </w:rPr>
              <w:t>、</w:t>
            </w:r>
            <w:r>
              <w:rPr>
                <w:sz w:val="18"/>
              </w:rPr>
              <w:t>notebook_generation_jobs</w:t>
            </w:r>
            <w:r>
              <w:rPr>
                <w:sz w:val="18"/>
              </w:rPr>
              <w:t>、</w:t>
            </w:r>
            <w:r>
              <w:rPr>
                <w:sz w:val="18"/>
              </w:rPr>
              <w:t>notebook_generation_candidates</w:t>
            </w:r>
            <w:r>
              <w:rPr>
                <w:sz w:val="18"/>
              </w:rPr>
              <w:t>、</w:t>
            </w:r>
            <w:r>
              <w:rPr>
                <w:sz w:val="18"/>
              </w:rPr>
              <w:t>forest_jobs</w:t>
            </w:r>
          </w:p>
        </w:tc>
        <w:tc>
          <w:tcPr>
            <w:tcW w:w="4252" w:type="dxa"/>
            <w:shd w:val="clear" w:color="auto" w:fill="FFFFFF"/>
            <w:tcMar>
              <w:top w:w="90" w:type="dxa"/>
              <w:left w:w="105" w:type="dxa"/>
              <w:bottom w:w="90" w:type="dxa"/>
              <w:right w:w="105" w:type="dxa"/>
            </w:tcMar>
            <w:vAlign w:val="center"/>
          </w:tcPr>
          <w:p w14:paraId="6534ED3E" w14:textId="77777777" w:rsidR="00016B67" w:rsidRDefault="00D9134D">
            <w:pPr>
              <w:spacing w:after="0" w:line="269" w:lineRule="auto"/>
              <w:rPr>
                <w:lang w:eastAsia="zh-CN"/>
              </w:rPr>
            </w:pPr>
            <w:r>
              <w:rPr>
                <w:sz w:val="18"/>
                <w:lang w:eastAsia="zh-CN"/>
              </w:rPr>
              <w:t>文档、图片、正文和森林处理</w:t>
            </w:r>
          </w:p>
        </w:tc>
      </w:tr>
      <w:tr w:rsidR="00016B67" w14:paraId="29B89FC2" w14:textId="77777777">
        <w:trPr>
          <w:cantSplit/>
          <w:jc w:val="center"/>
        </w:trPr>
        <w:tc>
          <w:tcPr>
            <w:tcW w:w="1701" w:type="dxa"/>
            <w:shd w:val="clear" w:color="auto" w:fill="F7F8FA"/>
            <w:tcMar>
              <w:top w:w="90" w:type="dxa"/>
              <w:left w:w="105" w:type="dxa"/>
              <w:bottom w:w="90" w:type="dxa"/>
              <w:right w:w="105" w:type="dxa"/>
            </w:tcMar>
            <w:vAlign w:val="center"/>
          </w:tcPr>
          <w:p w14:paraId="1D9F49ED" w14:textId="77777777" w:rsidR="00016B67" w:rsidRDefault="00D9134D">
            <w:pPr>
              <w:spacing w:after="0" w:line="269" w:lineRule="auto"/>
            </w:pPr>
            <w:proofErr w:type="spellStart"/>
            <w:r>
              <w:rPr>
                <w:sz w:val="18"/>
              </w:rPr>
              <w:t>知识与来源</w:t>
            </w:r>
            <w:proofErr w:type="spellEnd"/>
          </w:p>
        </w:tc>
        <w:tc>
          <w:tcPr>
            <w:tcW w:w="3402" w:type="dxa"/>
            <w:shd w:val="clear" w:color="auto" w:fill="F7F8FA"/>
            <w:tcMar>
              <w:top w:w="90" w:type="dxa"/>
              <w:left w:w="105" w:type="dxa"/>
              <w:bottom w:w="90" w:type="dxa"/>
              <w:right w:w="105" w:type="dxa"/>
            </w:tcMar>
            <w:vAlign w:val="center"/>
          </w:tcPr>
          <w:p w14:paraId="02E3CB57" w14:textId="77777777" w:rsidR="00016B67" w:rsidRDefault="00D9134D">
            <w:pPr>
              <w:spacing w:after="0" w:line="269" w:lineRule="auto"/>
            </w:pPr>
            <w:r>
              <w:rPr>
                <w:sz w:val="18"/>
              </w:rPr>
              <w:t>knowledge_nodes</w:t>
            </w:r>
            <w:r>
              <w:rPr>
                <w:sz w:val="18"/>
              </w:rPr>
              <w:t>、</w:t>
            </w:r>
            <w:r>
              <w:rPr>
                <w:sz w:val="18"/>
              </w:rPr>
              <w:t>knowledge_edges</w:t>
            </w:r>
            <w:r>
              <w:rPr>
                <w:sz w:val="18"/>
              </w:rPr>
              <w:t>、</w:t>
            </w:r>
            <w:r>
              <w:rPr>
                <w:sz w:val="18"/>
              </w:rPr>
              <w:t>source_refs</w:t>
            </w:r>
            <w:r>
              <w:rPr>
                <w:sz w:val="18"/>
              </w:rPr>
              <w:t>、</w:t>
            </w:r>
            <w:r>
              <w:rPr>
                <w:sz w:val="18"/>
              </w:rPr>
              <w:t>web_sources</w:t>
            </w:r>
            <w:r>
              <w:rPr>
                <w:sz w:val="18"/>
              </w:rPr>
              <w:t>、</w:t>
            </w:r>
            <w:r>
              <w:rPr>
                <w:sz w:val="18"/>
              </w:rPr>
              <w:t>note_source_refs</w:t>
            </w:r>
            <w:r>
              <w:rPr>
                <w:sz w:val="18"/>
              </w:rPr>
              <w:t>、</w:t>
            </w:r>
            <w:r>
              <w:rPr>
                <w:sz w:val="18"/>
              </w:rPr>
              <w:t>knowledge_node_source_refs</w:t>
            </w:r>
          </w:p>
        </w:tc>
        <w:tc>
          <w:tcPr>
            <w:tcW w:w="4252" w:type="dxa"/>
            <w:shd w:val="clear" w:color="auto" w:fill="F7F8FA"/>
            <w:tcMar>
              <w:top w:w="90" w:type="dxa"/>
              <w:left w:w="105" w:type="dxa"/>
              <w:bottom w:w="90" w:type="dxa"/>
              <w:right w:w="105" w:type="dxa"/>
            </w:tcMar>
            <w:vAlign w:val="center"/>
          </w:tcPr>
          <w:p w14:paraId="77FC6B98" w14:textId="77777777" w:rsidR="00016B67" w:rsidRDefault="00D9134D">
            <w:pPr>
              <w:spacing w:after="0" w:line="269" w:lineRule="auto"/>
              <w:rPr>
                <w:lang w:eastAsia="zh-CN"/>
              </w:rPr>
            </w:pPr>
            <w:r>
              <w:rPr>
                <w:sz w:val="18"/>
                <w:lang w:eastAsia="zh-CN"/>
              </w:rPr>
              <w:t>概念、边、课件与网络依据，以及多对多映射</w:t>
            </w:r>
          </w:p>
        </w:tc>
      </w:tr>
      <w:tr w:rsidR="00016B67" w14:paraId="486F3F7B" w14:textId="77777777">
        <w:trPr>
          <w:cantSplit/>
          <w:jc w:val="center"/>
        </w:trPr>
        <w:tc>
          <w:tcPr>
            <w:tcW w:w="1701" w:type="dxa"/>
            <w:shd w:val="clear" w:color="auto" w:fill="FFFFFF"/>
            <w:tcMar>
              <w:top w:w="90" w:type="dxa"/>
              <w:left w:w="105" w:type="dxa"/>
              <w:bottom w:w="90" w:type="dxa"/>
              <w:right w:w="105" w:type="dxa"/>
            </w:tcMar>
            <w:vAlign w:val="center"/>
          </w:tcPr>
          <w:p w14:paraId="2AD5917F" w14:textId="77777777" w:rsidR="00016B67" w:rsidRDefault="00D9134D">
            <w:pPr>
              <w:spacing w:after="0" w:line="269" w:lineRule="auto"/>
            </w:pPr>
            <w:proofErr w:type="spellStart"/>
            <w:r>
              <w:rPr>
                <w:sz w:val="18"/>
              </w:rPr>
              <w:t>小节与审查</w:t>
            </w:r>
            <w:proofErr w:type="spellEnd"/>
          </w:p>
        </w:tc>
        <w:tc>
          <w:tcPr>
            <w:tcW w:w="3402" w:type="dxa"/>
            <w:shd w:val="clear" w:color="auto" w:fill="FFFFFF"/>
            <w:tcMar>
              <w:top w:w="90" w:type="dxa"/>
              <w:left w:w="105" w:type="dxa"/>
              <w:bottom w:w="90" w:type="dxa"/>
              <w:right w:w="105" w:type="dxa"/>
            </w:tcMar>
            <w:vAlign w:val="center"/>
          </w:tcPr>
          <w:p w14:paraId="5E3B7B91" w14:textId="77777777" w:rsidR="00016B67" w:rsidRDefault="00D9134D">
            <w:pPr>
              <w:spacing w:after="0" w:line="269" w:lineRule="auto"/>
            </w:pPr>
            <w:r>
              <w:rPr>
                <w:sz w:val="18"/>
              </w:rPr>
              <w:t>notes</w:t>
            </w:r>
            <w:r>
              <w:rPr>
                <w:sz w:val="18"/>
              </w:rPr>
              <w:t>、</w:t>
            </w:r>
            <w:r>
              <w:rPr>
                <w:sz w:val="18"/>
              </w:rPr>
              <w:t>note_revisions</w:t>
            </w:r>
            <w:r>
              <w:rPr>
                <w:sz w:val="18"/>
              </w:rPr>
              <w:t>、</w:t>
            </w:r>
            <w:r>
              <w:rPr>
                <w:sz w:val="18"/>
              </w:rPr>
              <w:t>note_source_mappings</w:t>
            </w:r>
            <w:r>
              <w:rPr>
                <w:sz w:val="18"/>
              </w:rPr>
              <w:t>、</w:t>
            </w:r>
            <w:r>
              <w:rPr>
                <w:sz w:val="18"/>
              </w:rPr>
              <w:t>note_suggestions</w:t>
            </w:r>
            <w:r>
              <w:rPr>
                <w:sz w:val="18"/>
              </w:rPr>
              <w:t>、</w:t>
            </w:r>
            <w:r>
              <w:rPr>
                <w:sz w:val="18"/>
              </w:rPr>
              <w:t>knowledge_proposals</w:t>
            </w:r>
            <w:r>
              <w:rPr>
                <w:sz w:val="18"/>
              </w:rPr>
              <w:t>、</w:t>
            </w:r>
            <w:r>
              <w:rPr>
                <w:sz w:val="18"/>
              </w:rPr>
              <w:t>knowledge_changes</w:t>
            </w:r>
          </w:p>
        </w:tc>
        <w:tc>
          <w:tcPr>
            <w:tcW w:w="4252" w:type="dxa"/>
            <w:shd w:val="clear" w:color="auto" w:fill="FFFFFF"/>
            <w:tcMar>
              <w:top w:w="90" w:type="dxa"/>
              <w:left w:w="105" w:type="dxa"/>
              <w:bottom w:w="90" w:type="dxa"/>
              <w:right w:w="105" w:type="dxa"/>
            </w:tcMar>
            <w:vAlign w:val="center"/>
          </w:tcPr>
          <w:p w14:paraId="2B005FFD" w14:textId="77777777" w:rsidR="00016B67" w:rsidRDefault="00D9134D">
            <w:pPr>
              <w:spacing w:after="0" w:line="269" w:lineRule="auto"/>
              <w:rPr>
                <w:lang w:eastAsia="zh-CN"/>
              </w:rPr>
            </w:pPr>
            <w:r>
              <w:rPr>
                <w:sz w:val="18"/>
                <w:lang w:eastAsia="zh-CN"/>
              </w:rPr>
              <w:t>小节正文、版本、片段引用和变更审查</w:t>
            </w:r>
          </w:p>
        </w:tc>
      </w:tr>
      <w:tr w:rsidR="00016B67" w14:paraId="3DB2B6A8" w14:textId="77777777">
        <w:trPr>
          <w:cantSplit/>
          <w:jc w:val="center"/>
        </w:trPr>
        <w:tc>
          <w:tcPr>
            <w:tcW w:w="1701" w:type="dxa"/>
            <w:shd w:val="clear" w:color="auto" w:fill="F7F8FA"/>
            <w:tcMar>
              <w:top w:w="90" w:type="dxa"/>
              <w:left w:w="105" w:type="dxa"/>
              <w:bottom w:w="90" w:type="dxa"/>
              <w:right w:w="105" w:type="dxa"/>
            </w:tcMar>
            <w:vAlign w:val="center"/>
          </w:tcPr>
          <w:p w14:paraId="6EE331F7" w14:textId="77777777" w:rsidR="00016B67" w:rsidRDefault="00D9134D">
            <w:pPr>
              <w:spacing w:after="0" w:line="269" w:lineRule="auto"/>
            </w:pPr>
            <w:proofErr w:type="spellStart"/>
            <w:r>
              <w:rPr>
                <w:sz w:val="18"/>
              </w:rPr>
              <w:t>检索</w:t>
            </w:r>
            <w:proofErr w:type="spellEnd"/>
          </w:p>
        </w:tc>
        <w:tc>
          <w:tcPr>
            <w:tcW w:w="3402" w:type="dxa"/>
            <w:shd w:val="clear" w:color="auto" w:fill="F7F8FA"/>
            <w:tcMar>
              <w:top w:w="90" w:type="dxa"/>
              <w:left w:w="105" w:type="dxa"/>
              <w:bottom w:w="90" w:type="dxa"/>
              <w:right w:w="105" w:type="dxa"/>
            </w:tcMar>
            <w:vAlign w:val="center"/>
          </w:tcPr>
          <w:p w14:paraId="1D00BA3B" w14:textId="77777777" w:rsidR="00016B67" w:rsidRDefault="00D9134D">
            <w:pPr>
              <w:spacing w:after="0" w:line="269" w:lineRule="auto"/>
            </w:pPr>
            <w:proofErr w:type="spellStart"/>
            <w:r>
              <w:rPr>
                <w:sz w:val="18"/>
              </w:rPr>
              <w:t>retrieval_chunks</w:t>
            </w:r>
            <w:proofErr w:type="spellEnd"/>
          </w:p>
        </w:tc>
        <w:tc>
          <w:tcPr>
            <w:tcW w:w="4252" w:type="dxa"/>
            <w:shd w:val="clear" w:color="auto" w:fill="F7F8FA"/>
            <w:tcMar>
              <w:top w:w="90" w:type="dxa"/>
              <w:left w:w="105" w:type="dxa"/>
              <w:bottom w:w="90" w:type="dxa"/>
              <w:right w:w="105" w:type="dxa"/>
            </w:tcMar>
            <w:vAlign w:val="center"/>
          </w:tcPr>
          <w:p w14:paraId="3FF539AF" w14:textId="77777777" w:rsidR="00016B67" w:rsidRDefault="00D9134D">
            <w:pPr>
              <w:spacing w:after="0" w:line="269" w:lineRule="auto"/>
            </w:pPr>
            <w:proofErr w:type="spellStart"/>
            <w:r>
              <w:rPr>
                <w:sz w:val="18"/>
              </w:rPr>
              <w:t>页块文本及可选向量</w:t>
            </w:r>
            <w:proofErr w:type="spellEnd"/>
          </w:p>
        </w:tc>
      </w:tr>
      <w:tr w:rsidR="00016B67" w14:paraId="7D4530C8" w14:textId="77777777">
        <w:trPr>
          <w:cantSplit/>
          <w:jc w:val="center"/>
        </w:trPr>
        <w:tc>
          <w:tcPr>
            <w:tcW w:w="1701" w:type="dxa"/>
            <w:shd w:val="clear" w:color="auto" w:fill="FFFFFF"/>
            <w:tcMar>
              <w:top w:w="90" w:type="dxa"/>
              <w:left w:w="105" w:type="dxa"/>
              <w:bottom w:w="90" w:type="dxa"/>
              <w:right w:w="105" w:type="dxa"/>
            </w:tcMar>
            <w:vAlign w:val="center"/>
          </w:tcPr>
          <w:p w14:paraId="0C161AD5" w14:textId="77777777" w:rsidR="00016B67" w:rsidRDefault="00D9134D">
            <w:pPr>
              <w:spacing w:after="0" w:line="269" w:lineRule="auto"/>
            </w:pPr>
            <w:proofErr w:type="spellStart"/>
            <w:r>
              <w:rPr>
                <w:sz w:val="18"/>
              </w:rPr>
              <w:t>会话与反馈</w:t>
            </w:r>
            <w:proofErr w:type="spellEnd"/>
          </w:p>
        </w:tc>
        <w:tc>
          <w:tcPr>
            <w:tcW w:w="3402" w:type="dxa"/>
            <w:shd w:val="clear" w:color="auto" w:fill="FFFFFF"/>
            <w:tcMar>
              <w:top w:w="90" w:type="dxa"/>
              <w:left w:w="105" w:type="dxa"/>
              <w:bottom w:w="90" w:type="dxa"/>
              <w:right w:w="105" w:type="dxa"/>
            </w:tcMar>
            <w:vAlign w:val="center"/>
          </w:tcPr>
          <w:p w14:paraId="47102203" w14:textId="77777777" w:rsidR="00016B67" w:rsidRDefault="00D9134D">
            <w:pPr>
              <w:spacing w:after="0" w:line="269" w:lineRule="auto"/>
            </w:pPr>
            <w:proofErr w:type="spellStart"/>
            <w:r>
              <w:rPr>
                <w:sz w:val="18"/>
              </w:rPr>
              <w:t>conversations</w:t>
            </w:r>
            <w:r>
              <w:rPr>
                <w:sz w:val="18"/>
              </w:rPr>
              <w:t>、</w:t>
            </w:r>
            <w:r>
              <w:rPr>
                <w:sz w:val="18"/>
              </w:rPr>
              <w:t>conversation_messages</w:t>
            </w:r>
            <w:r>
              <w:rPr>
                <w:sz w:val="18"/>
              </w:rPr>
              <w:t>、</w:t>
            </w:r>
            <w:r>
              <w:rPr>
                <w:sz w:val="18"/>
              </w:rPr>
              <w:t>message_evidence</w:t>
            </w:r>
            <w:r>
              <w:rPr>
                <w:sz w:val="18"/>
              </w:rPr>
              <w:t>、</w:t>
            </w:r>
            <w:r>
              <w:rPr>
                <w:sz w:val="18"/>
              </w:rPr>
              <w:t>feedback</w:t>
            </w:r>
            <w:proofErr w:type="spellEnd"/>
          </w:p>
        </w:tc>
        <w:tc>
          <w:tcPr>
            <w:tcW w:w="4252" w:type="dxa"/>
            <w:shd w:val="clear" w:color="auto" w:fill="FFFFFF"/>
            <w:tcMar>
              <w:top w:w="90" w:type="dxa"/>
              <w:left w:w="105" w:type="dxa"/>
              <w:bottom w:w="90" w:type="dxa"/>
              <w:right w:w="105" w:type="dxa"/>
            </w:tcMar>
            <w:vAlign w:val="center"/>
          </w:tcPr>
          <w:p w14:paraId="50F5B59D" w14:textId="77777777" w:rsidR="00016B67" w:rsidRDefault="00D9134D">
            <w:pPr>
              <w:spacing w:after="0" w:line="269" w:lineRule="auto"/>
              <w:rPr>
                <w:lang w:eastAsia="zh-CN"/>
              </w:rPr>
            </w:pPr>
            <w:r>
              <w:rPr>
                <w:sz w:val="18"/>
                <w:lang w:eastAsia="zh-CN"/>
              </w:rPr>
              <w:t>问答历史、证据与纠错</w:t>
            </w:r>
          </w:p>
        </w:tc>
      </w:tr>
      <w:tr w:rsidR="00016B67" w14:paraId="77B3EAE4" w14:textId="77777777">
        <w:trPr>
          <w:cantSplit/>
          <w:jc w:val="center"/>
        </w:trPr>
        <w:tc>
          <w:tcPr>
            <w:tcW w:w="1701" w:type="dxa"/>
            <w:shd w:val="clear" w:color="auto" w:fill="F7F8FA"/>
            <w:tcMar>
              <w:top w:w="90" w:type="dxa"/>
              <w:left w:w="105" w:type="dxa"/>
              <w:bottom w:w="90" w:type="dxa"/>
              <w:right w:w="105" w:type="dxa"/>
            </w:tcMar>
            <w:vAlign w:val="center"/>
          </w:tcPr>
          <w:p w14:paraId="626D664F" w14:textId="77777777" w:rsidR="00016B67" w:rsidRDefault="00D9134D">
            <w:pPr>
              <w:spacing w:after="0" w:line="269" w:lineRule="auto"/>
            </w:pPr>
            <w:proofErr w:type="spellStart"/>
            <w:r>
              <w:rPr>
                <w:sz w:val="18"/>
              </w:rPr>
              <w:t>森林与运维</w:t>
            </w:r>
            <w:proofErr w:type="spellEnd"/>
          </w:p>
        </w:tc>
        <w:tc>
          <w:tcPr>
            <w:tcW w:w="3402" w:type="dxa"/>
            <w:shd w:val="clear" w:color="auto" w:fill="F7F8FA"/>
            <w:tcMar>
              <w:top w:w="90" w:type="dxa"/>
              <w:left w:w="105" w:type="dxa"/>
              <w:bottom w:w="90" w:type="dxa"/>
              <w:right w:w="105" w:type="dxa"/>
            </w:tcMar>
            <w:vAlign w:val="center"/>
          </w:tcPr>
          <w:p w14:paraId="19FAD612" w14:textId="77777777" w:rsidR="00016B67" w:rsidRDefault="00D9134D">
            <w:pPr>
              <w:spacing w:after="0" w:line="269" w:lineRule="auto"/>
            </w:pPr>
            <w:r>
              <w:rPr>
                <w:sz w:val="18"/>
              </w:rPr>
              <w:t>forest_course_profiles</w:t>
            </w:r>
            <w:r>
              <w:rPr>
                <w:sz w:val="18"/>
              </w:rPr>
              <w:t>、</w:t>
            </w:r>
            <w:r>
              <w:rPr>
                <w:sz w:val="18"/>
              </w:rPr>
              <w:t>curriculum_imports</w:t>
            </w:r>
            <w:r>
              <w:rPr>
                <w:sz w:val="18"/>
              </w:rPr>
              <w:t>、</w:t>
            </w:r>
            <w:r>
              <w:rPr>
                <w:sz w:val="18"/>
              </w:rPr>
              <w:t>cross_course_relations</w:t>
            </w:r>
            <w:r>
              <w:rPr>
                <w:sz w:val="18"/>
              </w:rPr>
              <w:t>、</w:t>
            </w:r>
            <w:r>
              <w:rPr>
                <w:sz w:val="18"/>
              </w:rPr>
              <w:t>backup_records</w:t>
            </w:r>
            <w:r>
              <w:rPr>
                <w:sz w:val="18"/>
              </w:rPr>
              <w:t>、</w:t>
            </w:r>
            <w:r>
              <w:rPr>
                <w:sz w:val="18"/>
              </w:rPr>
              <w:t>provider_calls</w:t>
            </w:r>
          </w:p>
        </w:tc>
        <w:tc>
          <w:tcPr>
            <w:tcW w:w="4252" w:type="dxa"/>
            <w:shd w:val="clear" w:color="auto" w:fill="F7F8FA"/>
            <w:tcMar>
              <w:top w:w="90" w:type="dxa"/>
              <w:left w:w="105" w:type="dxa"/>
              <w:bottom w:w="90" w:type="dxa"/>
              <w:right w:w="105" w:type="dxa"/>
            </w:tcMar>
            <w:vAlign w:val="center"/>
          </w:tcPr>
          <w:p w14:paraId="46F31D32" w14:textId="77777777" w:rsidR="00016B67" w:rsidRDefault="00D9134D">
            <w:pPr>
              <w:spacing w:after="0" w:line="269" w:lineRule="auto"/>
              <w:rPr>
                <w:lang w:eastAsia="zh-CN"/>
              </w:rPr>
            </w:pPr>
            <w:r>
              <w:rPr>
                <w:sz w:val="18"/>
                <w:lang w:eastAsia="zh-CN"/>
              </w:rPr>
              <w:t>课程布局配置、计划、跨课关系、备份与审计</w:t>
            </w:r>
          </w:p>
        </w:tc>
      </w:tr>
    </w:tbl>
    <w:p w14:paraId="4C4723F7" w14:textId="77777777" w:rsidR="00016B67" w:rsidRDefault="00016B67">
      <w:pPr>
        <w:spacing w:after="20"/>
        <w:rPr>
          <w:lang w:eastAsia="zh-CN"/>
        </w:rPr>
      </w:pPr>
    </w:p>
    <w:p w14:paraId="603B8D60" w14:textId="77777777" w:rsidR="00016B67" w:rsidRDefault="00D9134D">
      <w:pPr>
        <w:pStyle w:val="21"/>
      </w:pPr>
      <w:bookmarkStart w:id="57" w:name="sec_58"/>
      <w:r>
        <w:lastRenderedPageBreak/>
        <w:t xml:space="preserve">4.2 </w:t>
      </w:r>
      <w:proofErr w:type="spellStart"/>
      <w:r>
        <w:t>实体关系与数据归属</w:t>
      </w:r>
      <w:bookmarkEnd w:id="57"/>
      <w:proofErr w:type="spellEnd"/>
    </w:p>
    <w:p w14:paraId="67AB8320" w14:textId="77777777" w:rsidR="00016B67" w:rsidRDefault="00D9134D">
      <w:pPr>
        <w:keepNext/>
        <w:jc w:val="center"/>
      </w:pPr>
      <w:r>
        <w:rPr>
          <w:noProof/>
        </w:rPr>
        <w:drawing>
          <wp:inline distT="0" distB="0" distL="0" distR="0" wp14:anchorId="4D839523" wp14:editId="4BFD4A1D">
            <wp:extent cx="5868000" cy="3781600"/>
            <wp:effectExtent l="0" t="0" r="0" b="0"/>
            <wp:docPr id="3" name="Picture 3" descr="图 3 核心实体关系与来源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relations.png"/>
                    <pic:cNvPicPr/>
                  </pic:nvPicPr>
                  <pic:blipFill>
                    <a:blip r:embed="rId10"/>
                    <a:stretch>
                      <a:fillRect/>
                    </a:stretch>
                  </pic:blipFill>
                  <pic:spPr>
                    <a:xfrm>
                      <a:off x="0" y="0"/>
                      <a:ext cx="5868000" cy="3781600"/>
                    </a:xfrm>
                    <a:prstGeom prst="rect">
                      <a:avLst/>
                    </a:prstGeom>
                  </pic:spPr>
                </pic:pic>
              </a:graphicData>
            </a:graphic>
          </wp:inline>
        </w:drawing>
      </w:r>
    </w:p>
    <w:p w14:paraId="39D24801" w14:textId="77777777" w:rsidR="00016B67" w:rsidRDefault="00D9134D">
      <w:pPr>
        <w:pStyle w:val="af7"/>
        <w:jc w:val="center"/>
        <w:rPr>
          <w:lang w:eastAsia="zh-CN"/>
        </w:rPr>
      </w:pPr>
      <w:r>
        <w:rPr>
          <w:lang w:eastAsia="zh-CN"/>
        </w:rPr>
        <w:t>图</w:t>
      </w:r>
      <w:r>
        <w:rPr>
          <w:lang w:eastAsia="zh-CN"/>
        </w:rPr>
        <w:t xml:space="preserve"> 3 </w:t>
      </w:r>
      <w:r>
        <w:rPr>
          <w:lang w:eastAsia="zh-CN"/>
        </w:rPr>
        <w:t>核心实体关系与来源链</w:t>
      </w:r>
    </w:p>
    <w:p w14:paraId="53211EFC" w14:textId="77777777" w:rsidR="00016B67" w:rsidRDefault="00D9134D">
      <w:r>
        <w:t xml:space="preserve">Course </w:t>
      </w:r>
      <w:r>
        <w:t>与</w:t>
      </w:r>
      <w:r>
        <w:t xml:space="preserve"> Notebook </w:t>
      </w:r>
      <w:proofErr w:type="spellStart"/>
      <w:r>
        <w:t>为一对多，但</w:t>
      </w:r>
      <w:proofErr w:type="spellEnd"/>
      <w:r>
        <w:t xml:space="preserve"> </w:t>
      </w:r>
      <w:proofErr w:type="spellStart"/>
      <w:r>
        <w:t>Notebook.course_id</w:t>
      </w:r>
      <w:proofErr w:type="spellEnd"/>
      <w:r>
        <w:t xml:space="preserve"> </w:t>
      </w:r>
      <w:proofErr w:type="spellStart"/>
      <w:r>
        <w:t>可空。</w:t>
      </w:r>
      <w:r>
        <w:t>Notebook</w:t>
      </w:r>
      <w:proofErr w:type="spellEnd"/>
      <w:r>
        <w:t xml:space="preserve"> </w:t>
      </w:r>
      <w:proofErr w:type="spellStart"/>
      <w:r>
        <w:t>通过</w:t>
      </w:r>
      <w:proofErr w:type="spellEnd"/>
      <w:r>
        <w:t xml:space="preserve"> </w:t>
      </w:r>
      <w:proofErr w:type="spellStart"/>
      <w:r>
        <w:t>NotebookAsset</w:t>
      </w:r>
      <w:proofErr w:type="spellEnd"/>
      <w:r>
        <w:t xml:space="preserve"> </w:t>
      </w:r>
      <w:proofErr w:type="spellStart"/>
      <w:r>
        <w:t>管理文件，</w:t>
      </w:r>
      <w:r>
        <w:t>Material</w:t>
      </w:r>
      <w:proofErr w:type="spellEnd"/>
      <w:r>
        <w:t xml:space="preserve"> </w:t>
      </w:r>
      <w:proofErr w:type="spellStart"/>
      <w:r>
        <w:t>是文档解析投影；旧兼容</w:t>
      </w:r>
      <w:proofErr w:type="spellEnd"/>
      <w:r>
        <w:t xml:space="preserve"> </w:t>
      </w:r>
      <w:proofErr w:type="spellStart"/>
      <w:r>
        <w:t>course_id</w:t>
      </w:r>
      <w:proofErr w:type="spellEnd"/>
      <w:r>
        <w:t xml:space="preserve"> </w:t>
      </w:r>
      <w:proofErr w:type="spellStart"/>
      <w:r>
        <w:t>不应取代本的真实归属。</w:t>
      </w:r>
      <w:r>
        <w:t>MaterialPage</w:t>
      </w:r>
      <w:proofErr w:type="spellEnd"/>
      <w:r>
        <w:t xml:space="preserve"> </w:t>
      </w:r>
      <w:r>
        <w:t>和</w:t>
      </w:r>
      <w:r>
        <w:t xml:space="preserve"> </w:t>
      </w:r>
      <w:proofErr w:type="spellStart"/>
      <w:r>
        <w:t>PageBlock</w:t>
      </w:r>
      <w:proofErr w:type="spellEnd"/>
      <w:r>
        <w:t xml:space="preserve"> </w:t>
      </w:r>
      <w:proofErr w:type="spellStart"/>
      <w:r>
        <w:t>保留可核验位置，</w:t>
      </w:r>
      <w:r>
        <w:t>SourceRef</w:t>
      </w:r>
      <w:proofErr w:type="spellEnd"/>
      <w:r>
        <w:t xml:space="preserve"> </w:t>
      </w:r>
      <w:proofErr w:type="spellStart"/>
      <w:r>
        <w:t>引用页块</w:t>
      </w:r>
      <w:proofErr w:type="spellEnd"/>
      <w:r>
        <w:t>。</w:t>
      </w:r>
    </w:p>
    <w:p w14:paraId="38AE9478" w14:textId="77777777" w:rsidR="00016B67" w:rsidRDefault="00D9134D">
      <w:r>
        <w:t xml:space="preserve">Note </w:t>
      </w:r>
      <w:proofErr w:type="spellStart"/>
      <w:r>
        <w:t>关联课程、本、可选讲次和课程概念，另存</w:t>
      </w:r>
      <w:proofErr w:type="spellEnd"/>
      <w:r>
        <w:t xml:space="preserve"> Markdown </w:t>
      </w:r>
      <w:proofErr w:type="spellStart"/>
      <w:r>
        <w:t>与小节版本。</w:t>
      </w:r>
      <w:r>
        <w:t>SourceRef</w:t>
      </w:r>
      <w:proofErr w:type="spellEnd"/>
      <w:r>
        <w:t xml:space="preserve"> </w:t>
      </w:r>
      <w:r>
        <w:t>与</w:t>
      </w:r>
      <w:r>
        <w:t xml:space="preserve"> </w:t>
      </w:r>
      <w:proofErr w:type="spellStart"/>
      <w:r>
        <w:t>Note</w:t>
      </w:r>
      <w:r>
        <w:t>、</w:t>
      </w:r>
      <w:r>
        <w:t>KnowledgeNode</w:t>
      </w:r>
      <w:proofErr w:type="spellEnd"/>
      <w:r>
        <w:t xml:space="preserve"> </w:t>
      </w:r>
      <w:proofErr w:type="spellStart"/>
      <w:r>
        <w:t>通过关联表连接；片段级说明由</w:t>
      </w:r>
      <w:proofErr w:type="spellEnd"/>
      <w:r>
        <w:t xml:space="preserve"> </w:t>
      </w:r>
      <w:proofErr w:type="spellStart"/>
      <w:r>
        <w:t>NoteSourceMapping</w:t>
      </w:r>
      <w:proofErr w:type="spellEnd"/>
      <w:r>
        <w:t xml:space="preserve"> </w:t>
      </w:r>
      <w:proofErr w:type="spellStart"/>
      <w:r>
        <w:t>补充。</w:t>
      </w:r>
      <w:r>
        <w:t>Notebook</w:t>
      </w:r>
      <w:proofErr w:type="spellEnd"/>
      <w:r>
        <w:t xml:space="preserve"> </w:t>
      </w:r>
      <w:proofErr w:type="spellStart"/>
      <w:r>
        <w:t>正文通过</w:t>
      </w:r>
      <w:proofErr w:type="spellEnd"/>
      <w:r>
        <w:t xml:space="preserve"> </w:t>
      </w:r>
      <w:proofErr w:type="spellStart"/>
      <w:r>
        <w:t>blockId</w:t>
      </w:r>
      <w:proofErr w:type="spellEnd"/>
      <w:r>
        <w:t xml:space="preserve"> </w:t>
      </w:r>
      <w:r>
        <w:t>与</w:t>
      </w:r>
      <w:r>
        <w:t xml:space="preserve"> Note </w:t>
      </w:r>
      <w:proofErr w:type="spellStart"/>
      <w:r>
        <w:t>桥接，并不以知识概念</w:t>
      </w:r>
      <w:proofErr w:type="spellEnd"/>
      <w:r>
        <w:t xml:space="preserve"> ID </w:t>
      </w:r>
      <w:proofErr w:type="spellStart"/>
      <w:r>
        <w:t>代替每片叶子的身份</w:t>
      </w:r>
      <w:proofErr w:type="spellEnd"/>
      <w:r>
        <w:t>。</w:t>
      </w:r>
    </w:p>
    <w:p w14:paraId="1C82A127" w14:textId="77777777" w:rsidR="00016B67" w:rsidRDefault="00D9134D">
      <w:r>
        <w:t xml:space="preserve">Conversation </w:t>
      </w:r>
      <w:proofErr w:type="spellStart"/>
      <w:r>
        <w:t>属于课程，</w:t>
      </w:r>
      <w:r>
        <w:t>ConversationMessage</w:t>
      </w:r>
      <w:proofErr w:type="spellEnd"/>
      <w:r>
        <w:t xml:space="preserve"> </w:t>
      </w:r>
      <w:proofErr w:type="spellStart"/>
      <w:r>
        <w:t>属于会话，</w:t>
      </w:r>
      <w:r>
        <w:t>MessageEvidence</w:t>
      </w:r>
      <w:proofErr w:type="spellEnd"/>
      <w:r>
        <w:t xml:space="preserve"> </w:t>
      </w:r>
      <w:proofErr w:type="spellStart"/>
      <w:r>
        <w:t>将具体助手消息关联到课件或网络来源。</w:t>
      </w:r>
      <w:r>
        <w:t>CrossCourseRelation</w:t>
      </w:r>
      <w:proofErr w:type="spellEnd"/>
      <w:r>
        <w:t xml:space="preserve"> </w:t>
      </w:r>
      <w:proofErr w:type="spellStart"/>
      <w:r>
        <w:t>同时持有双方具体</w:t>
      </w:r>
      <w:proofErr w:type="spellEnd"/>
      <w:r>
        <w:t xml:space="preserve"> Note </w:t>
      </w:r>
      <w:proofErr w:type="spellStart"/>
      <w:r>
        <w:t>和来源快照，</w:t>
      </w:r>
      <w:r>
        <w:t>NotebookRelation</w:t>
      </w:r>
      <w:proofErr w:type="spellEnd"/>
      <w:r>
        <w:t xml:space="preserve"> </w:t>
      </w:r>
      <w:proofErr w:type="spellStart"/>
      <w:r>
        <w:t>只表示本之间的链接</w:t>
      </w:r>
      <w:proofErr w:type="spellEnd"/>
      <w:r>
        <w:t>。</w:t>
      </w:r>
    </w:p>
    <w:p w14:paraId="5A6D1BAD" w14:textId="77777777" w:rsidR="00016B67" w:rsidRDefault="00D9134D">
      <w:pPr>
        <w:pStyle w:val="21"/>
        <w:rPr>
          <w:lang w:eastAsia="zh-CN"/>
        </w:rPr>
      </w:pPr>
      <w:bookmarkStart w:id="58" w:name="sec_59"/>
      <w:r>
        <w:rPr>
          <w:lang w:eastAsia="zh-CN"/>
        </w:rPr>
        <w:t xml:space="preserve">4.3 </w:t>
      </w:r>
      <w:r>
        <w:rPr>
          <w:lang w:eastAsia="zh-CN"/>
        </w:rPr>
        <w:t>核心字段</w:t>
      </w:r>
      <w:r>
        <w:rPr>
          <w:lang w:eastAsia="zh-CN"/>
        </w:rPr>
        <w:t xml:space="preserve"> </w:t>
      </w:r>
      <w:r>
        <w:rPr>
          <w:lang w:eastAsia="zh-CN"/>
        </w:rPr>
        <w:t>约束与</w:t>
      </w:r>
      <w:r>
        <w:rPr>
          <w:lang w:eastAsia="zh-CN"/>
        </w:rPr>
        <w:t xml:space="preserve"> JSON </w:t>
      </w:r>
      <w:r>
        <w:rPr>
          <w:lang w:eastAsia="zh-CN"/>
        </w:rPr>
        <w:t>契约</w:t>
      </w:r>
      <w:bookmarkEnd w:id="58"/>
    </w:p>
    <w:p w14:paraId="26CB92C4" w14:textId="77777777" w:rsidR="00016B67" w:rsidRDefault="00D9134D">
      <w:pPr>
        <w:pStyle w:val="af7"/>
        <w:keepNext/>
      </w:pPr>
      <w:r>
        <w:t>表</w:t>
      </w:r>
      <w:r>
        <w:t xml:space="preserve"> 11 </w:t>
      </w:r>
      <w:proofErr w:type="spellStart"/>
      <w:r>
        <w:t>关键持久对象</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414843D0" w14:textId="77777777">
        <w:trPr>
          <w:cantSplit/>
          <w:tblHeader/>
          <w:jc w:val="center"/>
        </w:trPr>
        <w:tc>
          <w:tcPr>
            <w:tcW w:w="1701" w:type="dxa"/>
            <w:shd w:val="clear" w:color="auto" w:fill="E5EBF1"/>
            <w:tcMar>
              <w:top w:w="90" w:type="dxa"/>
              <w:left w:w="105" w:type="dxa"/>
              <w:bottom w:w="90" w:type="dxa"/>
              <w:right w:w="105" w:type="dxa"/>
            </w:tcMar>
            <w:vAlign w:val="center"/>
          </w:tcPr>
          <w:p w14:paraId="6ACA37A7" w14:textId="77777777" w:rsidR="00016B67" w:rsidRDefault="00D9134D">
            <w:pPr>
              <w:keepNext/>
              <w:spacing w:after="0" w:line="269" w:lineRule="auto"/>
            </w:pPr>
            <w:proofErr w:type="spellStart"/>
            <w:r>
              <w:rPr>
                <w:b/>
                <w:sz w:val="18"/>
              </w:rPr>
              <w:t>对象</w:t>
            </w:r>
            <w:proofErr w:type="spellEnd"/>
          </w:p>
        </w:tc>
        <w:tc>
          <w:tcPr>
            <w:tcW w:w="3402" w:type="dxa"/>
            <w:shd w:val="clear" w:color="auto" w:fill="E5EBF1"/>
            <w:tcMar>
              <w:top w:w="90" w:type="dxa"/>
              <w:left w:w="105" w:type="dxa"/>
              <w:bottom w:w="90" w:type="dxa"/>
              <w:right w:w="105" w:type="dxa"/>
            </w:tcMar>
            <w:vAlign w:val="center"/>
          </w:tcPr>
          <w:p w14:paraId="6AC5E253" w14:textId="77777777" w:rsidR="00016B67" w:rsidRDefault="00D9134D">
            <w:pPr>
              <w:keepNext/>
              <w:spacing w:after="0" w:line="269" w:lineRule="auto"/>
            </w:pPr>
            <w:proofErr w:type="spellStart"/>
            <w:r>
              <w:rPr>
                <w:b/>
                <w:sz w:val="18"/>
              </w:rPr>
              <w:t>关键字段</w:t>
            </w:r>
            <w:proofErr w:type="spellEnd"/>
          </w:p>
        </w:tc>
        <w:tc>
          <w:tcPr>
            <w:tcW w:w="4252" w:type="dxa"/>
            <w:shd w:val="clear" w:color="auto" w:fill="E5EBF1"/>
            <w:tcMar>
              <w:top w:w="90" w:type="dxa"/>
              <w:left w:w="105" w:type="dxa"/>
              <w:bottom w:w="90" w:type="dxa"/>
              <w:right w:w="105" w:type="dxa"/>
            </w:tcMar>
            <w:vAlign w:val="center"/>
          </w:tcPr>
          <w:p w14:paraId="44887048" w14:textId="77777777" w:rsidR="00016B67" w:rsidRDefault="00D9134D">
            <w:pPr>
              <w:keepNext/>
              <w:spacing w:after="0" w:line="269" w:lineRule="auto"/>
            </w:pPr>
            <w:proofErr w:type="spellStart"/>
            <w:r>
              <w:rPr>
                <w:b/>
                <w:sz w:val="18"/>
              </w:rPr>
              <w:t>一致性要求</w:t>
            </w:r>
            <w:proofErr w:type="spellEnd"/>
          </w:p>
        </w:tc>
      </w:tr>
      <w:tr w:rsidR="00016B67" w14:paraId="55D6C32D" w14:textId="77777777">
        <w:trPr>
          <w:cantSplit/>
          <w:jc w:val="center"/>
        </w:trPr>
        <w:tc>
          <w:tcPr>
            <w:tcW w:w="1701" w:type="dxa"/>
            <w:shd w:val="clear" w:color="auto" w:fill="FFFFFF"/>
            <w:tcMar>
              <w:top w:w="90" w:type="dxa"/>
              <w:left w:w="105" w:type="dxa"/>
              <w:bottom w:w="90" w:type="dxa"/>
              <w:right w:w="105" w:type="dxa"/>
            </w:tcMar>
            <w:vAlign w:val="center"/>
          </w:tcPr>
          <w:p w14:paraId="0C5E4B3F" w14:textId="77777777" w:rsidR="00016B67" w:rsidRDefault="00D9134D">
            <w:pPr>
              <w:spacing w:after="0" w:line="269" w:lineRule="auto"/>
            </w:pPr>
            <w:r>
              <w:rPr>
                <w:sz w:val="18"/>
              </w:rPr>
              <w:t>Notebook</w:t>
            </w:r>
          </w:p>
        </w:tc>
        <w:tc>
          <w:tcPr>
            <w:tcW w:w="3402" w:type="dxa"/>
            <w:shd w:val="clear" w:color="auto" w:fill="FFFFFF"/>
            <w:tcMar>
              <w:top w:w="90" w:type="dxa"/>
              <w:left w:w="105" w:type="dxa"/>
              <w:bottom w:w="90" w:type="dxa"/>
              <w:right w:w="105" w:type="dxa"/>
            </w:tcMar>
            <w:vAlign w:val="center"/>
          </w:tcPr>
          <w:p w14:paraId="18796AB5" w14:textId="77777777" w:rsidR="00016B67" w:rsidRDefault="00D9134D">
            <w:pPr>
              <w:spacing w:after="0" w:line="269" w:lineRule="auto"/>
            </w:pPr>
            <w:r>
              <w:rPr>
                <w:sz w:val="18"/>
              </w:rPr>
              <w:t>course_id</w:t>
            </w:r>
            <w:r>
              <w:rPr>
                <w:sz w:val="18"/>
              </w:rPr>
              <w:t>、</w:t>
            </w:r>
            <w:r>
              <w:rPr>
                <w:sz w:val="18"/>
              </w:rPr>
              <w:t>document_json</w:t>
            </w:r>
            <w:r>
              <w:rPr>
                <w:sz w:val="18"/>
              </w:rPr>
              <w:t>、</w:t>
            </w:r>
            <w:r>
              <w:rPr>
                <w:sz w:val="18"/>
              </w:rPr>
              <w:t>document_revision</w:t>
            </w:r>
            <w:r>
              <w:rPr>
                <w:sz w:val="18"/>
              </w:rPr>
              <w:t>、</w:t>
            </w:r>
            <w:r>
              <w:rPr>
                <w:sz w:val="18"/>
              </w:rPr>
              <w:t>order_revision</w:t>
            </w:r>
            <w:r>
              <w:rPr>
                <w:sz w:val="18"/>
              </w:rPr>
              <w:t>、</w:t>
            </w:r>
            <w:r>
              <w:rPr>
                <w:sz w:val="18"/>
              </w:rPr>
              <w:t>tree_slot</w:t>
            </w:r>
            <w:r>
              <w:rPr>
                <w:sz w:val="18"/>
              </w:rPr>
              <w:t>、</w:t>
            </w:r>
            <w:r>
              <w:rPr>
                <w:sz w:val="18"/>
              </w:rPr>
              <w:t>deleted_at</w:t>
            </w:r>
          </w:p>
        </w:tc>
        <w:tc>
          <w:tcPr>
            <w:tcW w:w="4252" w:type="dxa"/>
            <w:shd w:val="clear" w:color="auto" w:fill="FFFFFF"/>
            <w:tcMar>
              <w:top w:w="90" w:type="dxa"/>
              <w:left w:w="105" w:type="dxa"/>
              <w:bottom w:w="90" w:type="dxa"/>
              <w:right w:w="105" w:type="dxa"/>
            </w:tcMar>
            <w:vAlign w:val="center"/>
          </w:tcPr>
          <w:p w14:paraId="04FF6BC9" w14:textId="77777777" w:rsidR="00016B67" w:rsidRDefault="00D9134D">
            <w:pPr>
              <w:spacing w:after="0" w:line="269" w:lineRule="auto"/>
              <w:rPr>
                <w:lang w:eastAsia="zh-CN"/>
              </w:rPr>
            </w:pPr>
            <w:r>
              <w:rPr>
                <w:sz w:val="18"/>
                <w:lang w:eastAsia="zh-CN"/>
              </w:rPr>
              <w:t>正文和目录分版本；同课程树槽位稳定；有效默认本有唯一约束</w:t>
            </w:r>
          </w:p>
        </w:tc>
      </w:tr>
      <w:tr w:rsidR="00016B67" w14:paraId="09ABDB78" w14:textId="77777777">
        <w:trPr>
          <w:cantSplit/>
          <w:jc w:val="center"/>
        </w:trPr>
        <w:tc>
          <w:tcPr>
            <w:tcW w:w="1701" w:type="dxa"/>
            <w:shd w:val="clear" w:color="auto" w:fill="F7F8FA"/>
            <w:tcMar>
              <w:top w:w="90" w:type="dxa"/>
              <w:left w:w="105" w:type="dxa"/>
              <w:bottom w:w="90" w:type="dxa"/>
              <w:right w:w="105" w:type="dxa"/>
            </w:tcMar>
            <w:vAlign w:val="center"/>
          </w:tcPr>
          <w:p w14:paraId="2B0A884A" w14:textId="77777777" w:rsidR="00016B67" w:rsidRDefault="00D9134D">
            <w:pPr>
              <w:spacing w:after="0" w:line="269" w:lineRule="auto"/>
            </w:pPr>
            <w:r>
              <w:rPr>
                <w:sz w:val="18"/>
              </w:rPr>
              <w:t>Note</w:t>
            </w:r>
          </w:p>
        </w:tc>
        <w:tc>
          <w:tcPr>
            <w:tcW w:w="3402" w:type="dxa"/>
            <w:shd w:val="clear" w:color="auto" w:fill="F7F8FA"/>
            <w:tcMar>
              <w:top w:w="90" w:type="dxa"/>
              <w:left w:w="105" w:type="dxa"/>
              <w:bottom w:w="90" w:type="dxa"/>
              <w:right w:w="105" w:type="dxa"/>
            </w:tcMar>
            <w:vAlign w:val="center"/>
          </w:tcPr>
          <w:p w14:paraId="4E1B4AC9" w14:textId="77777777" w:rsidR="00016B67" w:rsidRDefault="00D9134D">
            <w:pPr>
              <w:spacing w:after="0" w:line="269" w:lineRule="auto"/>
            </w:pPr>
            <w:r>
              <w:rPr>
                <w:sz w:val="18"/>
              </w:rPr>
              <w:t>notebook_id</w:t>
            </w:r>
            <w:r>
              <w:rPr>
                <w:sz w:val="18"/>
              </w:rPr>
              <w:t>、</w:t>
            </w:r>
            <w:r>
              <w:rPr>
                <w:sz w:val="18"/>
              </w:rPr>
              <w:t>material_id</w:t>
            </w:r>
            <w:r>
              <w:rPr>
                <w:sz w:val="18"/>
              </w:rPr>
              <w:t>、</w:t>
            </w:r>
            <w:r>
              <w:rPr>
                <w:sz w:val="18"/>
              </w:rPr>
              <w:t>section_key</w:t>
            </w:r>
            <w:r>
              <w:rPr>
                <w:sz w:val="18"/>
              </w:rPr>
              <w:t>、</w:t>
            </w:r>
            <w:r>
              <w:rPr>
                <w:sz w:val="18"/>
              </w:rPr>
              <w:t>document_block_id</w:t>
            </w:r>
            <w:r>
              <w:rPr>
                <w:sz w:val="18"/>
              </w:rPr>
              <w:t>、</w:t>
            </w:r>
            <w:r>
              <w:rPr>
                <w:sz w:val="18"/>
              </w:rPr>
              <w:t>content_markdown</w:t>
            </w:r>
            <w:r>
              <w:rPr>
                <w:sz w:val="18"/>
              </w:rPr>
              <w:t>、</w:t>
            </w:r>
            <w:r>
              <w:rPr>
                <w:sz w:val="18"/>
              </w:rPr>
              <w:t>revision_number</w:t>
            </w:r>
            <w:r>
              <w:rPr>
                <w:sz w:val="18"/>
              </w:rPr>
              <w:t>、</w:t>
            </w:r>
            <w:r>
              <w:rPr>
                <w:sz w:val="18"/>
              </w:rPr>
              <w:t>user_locked</w:t>
            </w:r>
            <w:r>
              <w:rPr>
                <w:sz w:val="18"/>
              </w:rPr>
              <w:t>、</w:t>
            </w:r>
            <w:r>
              <w:rPr>
                <w:sz w:val="18"/>
              </w:rPr>
              <w:t>document_removed_at</w:t>
            </w:r>
          </w:p>
        </w:tc>
        <w:tc>
          <w:tcPr>
            <w:tcW w:w="4252" w:type="dxa"/>
            <w:shd w:val="clear" w:color="auto" w:fill="F7F8FA"/>
            <w:tcMar>
              <w:top w:w="90" w:type="dxa"/>
              <w:left w:w="105" w:type="dxa"/>
              <w:bottom w:w="90" w:type="dxa"/>
              <w:right w:w="105" w:type="dxa"/>
            </w:tcMar>
            <w:vAlign w:val="center"/>
          </w:tcPr>
          <w:p w14:paraId="0810DAF0" w14:textId="77777777" w:rsidR="00016B67" w:rsidRDefault="00D9134D">
            <w:pPr>
              <w:spacing w:after="0" w:line="269" w:lineRule="auto"/>
              <w:rPr>
                <w:lang w:eastAsia="zh-CN"/>
              </w:rPr>
            </w:pPr>
            <w:r>
              <w:rPr>
                <w:sz w:val="18"/>
                <w:lang w:eastAsia="zh-CN"/>
              </w:rPr>
              <w:t>讲次小节身份稳定；用户锁定不被解析覆盖；软移除保留历史</w:t>
            </w:r>
          </w:p>
        </w:tc>
      </w:tr>
      <w:tr w:rsidR="00016B67" w14:paraId="1B9E6596" w14:textId="77777777">
        <w:trPr>
          <w:cantSplit/>
          <w:jc w:val="center"/>
        </w:trPr>
        <w:tc>
          <w:tcPr>
            <w:tcW w:w="1701" w:type="dxa"/>
            <w:shd w:val="clear" w:color="auto" w:fill="FFFFFF"/>
            <w:tcMar>
              <w:top w:w="90" w:type="dxa"/>
              <w:left w:w="105" w:type="dxa"/>
              <w:bottom w:w="90" w:type="dxa"/>
              <w:right w:w="105" w:type="dxa"/>
            </w:tcMar>
            <w:vAlign w:val="center"/>
          </w:tcPr>
          <w:p w14:paraId="210F3980" w14:textId="77777777" w:rsidR="00016B67" w:rsidRDefault="00D9134D">
            <w:pPr>
              <w:spacing w:after="0" w:line="269" w:lineRule="auto"/>
            </w:pPr>
            <w:r>
              <w:rPr>
                <w:sz w:val="18"/>
              </w:rPr>
              <w:lastRenderedPageBreak/>
              <w:t>Asset</w:t>
            </w:r>
          </w:p>
        </w:tc>
        <w:tc>
          <w:tcPr>
            <w:tcW w:w="3402" w:type="dxa"/>
            <w:shd w:val="clear" w:color="auto" w:fill="FFFFFF"/>
            <w:tcMar>
              <w:top w:w="90" w:type="dxa"/>
              <w:left w:w="105" w:type="dxa"/>
              <w:bottom w:w="90" w:type="dxa"/>
              <w:right w:w="105" w:type="dxa"/>
            </w:tcMar>
            <w:vAlign w:val="center"/>
          </w:tcPr>
          <w:p w14:paraId="601DB219" w14:textId="77777777" w:rsidR="00016B67" w:rsidRDefault="00D9134D">
            <w:pPr>
              <w:spacing w:after="0" w:line="269" w:lineRule="auto"/>
            </w:pPr>
            <w:r>
              <w:rPr>
                <w:sz w:val="18"/>
              </w:rPr>
              <w:t>storage_key</w:t>
            </w:r>
            <w:r>
              <w:rPr>
                <w:sz w:val="18"/>
              </w:rPr>
              <w:t>、</w:t>
            </w:r>
            <w:r>
              <w:rPr>
                <w:sz w:val="18"/>
              </w:rPr>
              <w:t>sha256</w:t>
            </w:r>
            <w:r>
              <w:rPr>
                <w:sz w:val="18"/>
              </w:rPr>
              <w:t>、</w:t>
            </w:r>
            <w:r>
              <w:rPr>
                <w:sz w:val="18"/>
              </w:rPr>
              <w:t>byte_size</w:t>
            </w:r>
            <w:r>
              <w:rPr>
                <w:sz w:val="18"/>
              </w:rPr>
              <w:t>、</w:t>
            </w:r>
            <w:r>
              <w:rPr>
                <w:sz w:val="18"/>
              </w:rPr>
              <w:t>state</w:t>
            </w:r>
          </w:p>
        </w:tc>
        <w:tc>
          <w:tcPr>
            <w:tcW w:w="4252" w:type="dxa"/>
            <w:shd w:val="clear" w:color="auto" w:fill="FFFFFF"/>
            <w:tcMar>
              <w:top w:w="90" w:type="dxa"/>
              <w:left w:w="105" w:type="dxa"/>
              <w:bottom w:w="90" w:type="dxa"/>
              <w:right w:w="105" w:type="dxa"/>
            </w:tcMar>
            <w:vAlign w:val="center"/>
          </w:tcPr>
          <w:p w14:paraId="6E4657AC" w14:textId="77777777" w:rsidR="00016B67" w:rsidRDefault="00D9134D">
            <w:pPr>
              <w:spacing w:after="0" w:line="269" w:lineRule="auto"/>
              <w:rPr>
                <w:lang w:eastAsia="zh-CN"/>
              </w:rPr>
            </w:pPr>
            <w:r>
              <w:rPr>
                <w:sz w:val="18"/>
                <w:lang w:eastAsia="zh-CN"/>
              </w:rPr>
              <w:t>路径受控，文件存在且哈希可核验；不能只依据文件名去重</w:t>
            </w:r>
          </w:p>
        </w:tc>
      </w:tr>
      <w:tr w:rsidR="00016B67" w14:paraId="4FE7EEC6" w14:textId="77777777">
        <w:trPr>
          <w:cantSplit/>
          <w:jc w:val="center"/>
        </w:trPr>
        <w:tc>
          <w:tcPr>
            <w:tcW w:w="1701" w:type="dxa"/>
            <w:shd w:val="clear" w:color="auto" w:fill="F7F8FA"/>
            <w:tcMar>
              <w:top w:w="90" w:type="dxa"/>
              <w:left w:w="105" w:type="dxa"/>
              <w:bottom w:w="90" w:type="dxa"/>
              <w:right w:w="105" w:type="dxa"/>
            </w:tcMar>
            <w:vAlign w:val="center"/>
          </w:tcPr>
          <w:p w14:paraId="26ABE7F6" w14:textId="77777777" w:rsidR="00016B67" w:rsidRDefault="00D9134D">
            <w:pPr>
              <w:spacing w:after="0" w:line="269" w:lineRule="auto"/>
            </w:pPr>
            <w:proofErr w:type="spellStart"/>
            <w:r>
              <w:rPr>
                <w:sz w:val="18"/>
              </w:rPr>
              <w:t>NotebookAsset</w:t>
            </w:r>
            <w:proofErr w:type="spellEnd"/>
          </w:p>
        </w:tc>
        <w:tc>
          <w:tcPr>
            <w:tcW w:w="3402" w:type="dxa"/>
            <w:shd w:val="clear" w:color="auto" w:fill="F7F8FA"/>
            <w:tcMar>
              <w:top w:w="90" w:type="dxa"/>
              <w:left w:w="105" w:type="dxa"/>
              <w:bottom w:w="90" w:type="dxa"/>
              <w:right w:w="105" w:type="dxa"/>
            </w:tcMar>
            <w:vAlign w:val="center"/>
          </w:tcPr>
          <w:p w14:paraId="2BEE923F" w14:textId="77777777" w:rsidR="00016B67" w:rsidRDefault="00D9134D">
            <w:pPr>
              <w:spacing w:after="0" w:line="269" w:lineRule="auto"/>
            </w:pPr>
            <w:proofErr w:type="spellStart"/>
            <w:r>
              <w:rPr>
                <w:sz w:val="18"/>
              </w:rPr>
              <w:t>notebook_id</w:t>
            </w:r>
            <w:r>
              <w:rPr>
                <w:sz w:val="18"/>
              </w:rPr>
              <w:t>、</w:t>
            </w:r>
            <w:r>
              <w:rPr>
                <w:sz w:val="18"/>
              </w:rPr>
              <w:t>asset_id</w:t>
            </w:r>
            <w:r>
              <w:rPr>
                <w:sz w:val="18"/>
              </w:rPr>
              <w:t>、</w:t>
            </w:r>
            <w:r>
              <w:rPr>
                <w:sz w:val="18"/>
              </w:rPr>
              <w:t>role</w:t>
            </w:r>
            <w:r>
              <w:rPr>
                <w:sz w:val="18"/>
              </w:rPr>
              <w:t>、</w:t>
            </w:r>
            <w:r>
              <w:rPr>
                <w:sz w:val="18"/>
              </w:rPr>
              <w:t>is_owner</w:t>
            </w:r>
            <w:r>
              <w:rPr>
                <w:sz w:val="18"/>
              </w:rPr>
              <w:t>、</w:t>
            </w:r>
            <w:r>
              <w:rPr>
                <w:sz w:val="18"/>
              </w:rPr>
              <w:t>detached_at</w:t>
            </w:r>
            <w:proofErr w:type="spellEnd"/>
          </w:p>
        </w:tc>
        <w:tc>
          <w:tcPr>
            <w:tcW w:w="4252" w:type="dxa"/>
            <w:shd w:val="clear" w:color="auto" w:fill="F7F8FA"/>
            <w:tcMar>
              <w:top w:w="90" w:type="dxa"/>
              <w:left w:w="105" w:type="dxa"/>
              <w:bottom w:w="90" w:type="dxa"/>
              <w:right w:w="105" w:type="dxa"/>
            </w:tcMar>
            <w:vAlign w:val="center"/>
          </w:tcPr>
          <w:p w14:paraId="7A6D5878" w14:textId="77777777" w:rsidR="00016B67" w:rsidRDefault="00D9134D">
            <w:pPr>
              <w:spacing w:after="0" w:line="269" w:lineRule="auto"/>
              <w:rPr>
                <w:lang w:eastAsia="zh-CN"/>
              </w:rPr>
            </w:pPr>
            <w:r>
              <w:rPr>
                <w:sz w:val="18"/>
                <w:lang w:eastAsia="zh-CN"/>
              </w:rPr>
              <w:t>单有效所有权，历史引用独立保留；访问时再检查所属本</w:t>
            </w:r>
          </w:p>
        </w:tc>
      </w:tr>
      <w:tr w:rsidR="00016B67" w14:paraId="73310E85" w14:textId="77777777">
        <w:trPr>
          <w:cantSplit/>
          <w:jc w:val="center"/>
        </w:trPr>
        <w:tc>
          <w:tcPr>
            <w:tcW w:w="1701" w:type="dxa"/>
            <w:shd w:val="clear" w:color="auto" w:fill="FFFFFF"/>
            <w:tcMar>
              <w:top w:w="90" w:type="dxa"/>
              <w:left w:w="105" w:type="dxa"/>
              <w:bottom w:w="90" w:type="dxa"/>
              <w:right w:w="105" w:type="dxa"/>
            </w:tcMar>
            <w:vAlign w:val="center"/>
          </w:tcPr>
          <w:p w14:paraId="0FC01373" w14:textId="77777777" w:rsidR="00016B67" w:rsidRDefault="00D9134D">
            <w:pPr>
              <w:spacing w:after="0" w:line="269" w:lineRule="auto"/>
            </w:pPr>
            <w:proofErr w:type="spellStart"/>
            <w:r>
              <w:rPr>
                <w:sz w:val="18"/>
              </w:rPr>
              <w:t>ProcessingJob</w:t>
            </w:r>
            <w:proofErr w:type="spellEnd"/>
          </w:p>
        </w:tc>
        <w:tc>
          <w:tcPr>
            <w:tcW w:w="3402" w:type="dxa"/>
            <w:shd w:val="clear" w:color="auto" w:fill="FFFFFF"/>
            <w:tcMar>
              <w:top w:w="90" w:type="dxa"/>
              <w:left w:w="105" w:type="dxa"/>
              <w:bottom w:w="90" w:type="dxa"/>
              <w:right w:w="105" w:type="dxa"/>
            </w:tcMar>
            <w:vAlign w:val="center"/>
          </w:tcPr>
          <w:p w14:paraId="56B6DD5F" w14:textId="77777777" w:rsidR="00016B67" w:rsidRDefault="00D9134D">
            <w:pPr>
              <w:spacing w:after="0" w:line="269" w:lineRule="auto"/>
            </w:pPr>
            <w:r>
              <w:rPr>
                <w:sz w:val="18"/>
              </w:rPr>
              <w:t>material_id</w:t>
            </w:r>
            <w:r>
              <w:rPr>
                <w:sz w:val="18"/>
              </w:rPr>
              <w:t>、</w:t>
            </w:r>
            <w:r>
              <w:rPr>
                <w:sz w:val="18"/>
              </w:rPr>
              <w:t>status</w:t>
            </w:r>
            <w:r>
              <w:rPr>
                <w:sz w:val="18"/>
              </w:rPr>
              <w:t>、</w:t>
            </w:r>
            <w:r>
              <w:rPr>
                <w:sz w:val="18"/>
              </w:rPr>
              <w:t>phase</w:t>
            </w:r>
            <w:r>
              <w:rPr>
                <w:sz w:val="18"/>
              </w:rPr>
              <w:t>、</w:t>
            </w:r>
            <w:r>
              <w:rPr>
                <w:sz w:val="18"/>
              </w:rPr>
              <w:t>progress</w:t>
            </w:r>
            <w:r>
              <w:rPr>
                <w:sz w:val="18"/>
              </w:rPr>
              <w:t>、</w:t>
            </w:r>
            <w:r>
              <w:rPr>
                <w:sz w:val="18"/>
              </w:rPr>
              <w:t>heartbeat_at</w:t>
            </w:r>
            <w:r>
              <w:rPr>
                <w:sz w:val="18"/>
              </w:rPr>
              <w:t>、</w:t>
            </w:r>
            <w:r>
              <w:rPr>
                <w:sz w:val="18"/>
              </w:rPr>
              <w:t>attempt_count</w:t>
            </w:r>
            <w:r>
              <w:rPr>
                <w:sz w:val="18"/>
              </w:rPr>
              <w:t>、</w:t>
            </w:r>
            <w:r>
              <w:rPr>
                <w:sz w:val="18"/>
              </w:rPr>
              <w:t>idempotency_key</w:t>
            </w:r>
          </w:p>
        </w:tc>
        <w:tc>
          <w:tcPr>
            <w:tcW w:w="4252" w:type="dxa"/>
            <w:shd w:val="clear" w:color="auto" w:fill="FFFFFF"/>
            <w:tcMar>
              <w:top w:w="90" w:type="dxa"/>
              <w:left w:w="105" w:type="dxa"/>
              <w:bottom w:w="90" w:type="dxa"/>
              <w:right w:w="105" w:type="dxa"/>
            </w:tcMar>
            <w:vAlign w:val="center"/>
          </w:tcPr>
          <w:p w14:paraId="40576100" w14:textId="77777777" w:rsidR="00016B67" w:rsidRDefault="00D9134D">
            <w:pPr>
              <w:spacing w:after="0" w:line="269" w:lineRule="auto"/>
              <w:rPr>
                <w:lang w:eastAsia="zh-CN"/>
              </w:rPr>
            </w:pPr>
            <w:r>
              <w:rPr>
                <w:sz w:val="18"/>
                <w:lang w:eastAsia="zh-CN"/>
              </w:rPr>
              <w:t>同资料活动任务受限，状态领取原子化，失败可诊断</w:t>
            </w:r>
          </w:p>
        </w:tc>
      </w:tr>
      <w:tr w:rsidR="00016B67" w14:paraId="68817D4E" w14:textId="77777777">
        <w:trPr>
          <w:cantSplit/>
          <w:jc w:val="center"/>
        </w:trPr>
        <w:tc>
          <w:tcPr>
            <w:tcW w:w="1701" w:type="dxa"/>
            <w:shd w:val="clear" w:color="auto" w:fill="F7F8FA"/>
            <w:tcMar>
              <w:top w:w="90" w:type="dxa"/>
              <w:left w:w="105" w:type="dxa"/>
              <w:bottom w:w="90" w:type="dxa"/>
              <w:right w:w="105" w:type="dxa"/>
            </w:tcMar>
            <w:vAlign w:val="center"/>
          </w:tcPr>
          <w:p w14:paraId="3C06F622" w14:textId="77777777" w:rsidR="00016B67" w:rsidRDefault="00D9134D">
            <w:pPr>
              <w:spacing w:after="0" w:line="269" w:lineRule="auto"/>
            </w:pPr>
            <w:proofErr w:type="spellStart"/>
            <w:r>
              <w:rPr>
                <w:sz w:val="18"/>
              </w:rPr>
              <w:t>GenerationJob</w:t>
            </w:r>
            <w:proofErr w:type="spellEnd"/>
          </w:p>
        </w:tc>
        <w:tc>
          <w:tcPr>
            <w:tcW w:w="3402" w:type="dxa"/>
            <w:shd w:val="clear" w:color="auto" w:fill="F7F8FA"/>
            <w:tcMar>
              <w:top w:w="90" w:type="dxa"/>
              <w:left w:w="105" w:type="dxa"/>
              <w:bottom w:w="90" w:type="dxa"/>
              <w:right w:w="105" w:type="dxa"/>
            </w:tcMar>
            <w:vAlign w:val="center"/>
          </w:tcPr>
          <w:p w14:paraId="721D4CE4" w14:textId="77777777" w:rsidR="00016B67" w:rsidRDefault="00D9134D">
            <w:pPr>
              <w:spacing w:after="0" w:line="269" w:lineRule="auto"/>
            </w:pPr>
            <w:r>
              <w:rPr>
                <w:sz w:val="18"/>
              </w:rPr>
              <w:t>notebook_id</w:t>
            </w:r>
            <w:r>
              <w:rPr>
                <w:sz w:val="18"/>
              </w:rPr>
              <w:t>、</w:t>
            </w:r>
            <w:r>
              <w:rPr>
                <w:sz w:val="18"/>
              </w:rPr>
              <w:t>base_document_revision</w:t>
            </w:r>
            <w:r>
              <w:rPr>
                <w:sz w:val="18"/>
              </w:rPr>
              <w:t>、</w:t>
            </w:r>
            <w:r>
              <w:rPr>
                <w:sz w:val="18"/>
              </w:rPr>
              <w:t>input_snapshot_json</w:t>
            </w:r>
            <w:r>
              <w:rPr>
                <w:sz w:val="18"/>
              </w:rPr>
              <w:t>、</w:t>
            </w:r>
            <w:r>
              <w:rPr>
                <w:sz w:val="18"/>
              </w:rPr>
              <w:t>status</w:t>
            </w:r>
            <w:r>
              <w:rPr>
                <w:sz w:val="18"/>
              </w:rPr>
              <w:t>、</w:t>
            </w:r>
            <w:r>
              <w:rPr>
                <w:sz w:val="18"/>
              </w:rPr>
              <w:t>prompt_version</w:t>
            </w:r>
          </w:p>
        </w:tc>
        <w:tc>
          <w:tcPr>
            <w:tcW w:w="4252" w:type="dxa"/>
            <w:shd w:val="clear" w:color="auto" w:fill="F7F8FA"/>
            <w:tcMar>
              <w:top w:w="90" w:type="dxa"/>
              <w:left w:w="105" w:type="dxa"/>
              <w:bottom w:w="90" w:type="dxa"/>
              <w:right w:w="105" w:type="dxa"/>
            </w:tcMar>
            <w:vAlign w:val="center"/>
          </w:tcPr>
          <w:p w14:paraId="691BBF29" w14:textId="77777777" w:rsidR="00016B67" w:rsidRDefault="00D9134D">
            <w:pPr>
              <w:spacing w:after="0" w:line="269" w:lineRule="auto"/>
              <w:rPr>
                <w:lang w:eastAsia="zh-CN"/>
              </w:rPr>
            </w:pPr>
            <w:r>
              <w:rPr>
                <w:sz w:val="18"/>
                <w:lang w:eastAsia="zh-CN"/>
              </w:rPr>
              <w:t>输入快照可追踪；写入校验当前正文；同本生成串行领取</w:t>
            </w:r>
          </w:p>
        </w:tc>
      </w:tr>
      <w:tr w:rsidR="00016B67" w14:paraId="3CFD54F9" w14:textId="77777777">
        <w:trPr>
          <w:cantSplit/>
          <w:jc w:val="center"/>
        </w:trPr>
        <w:tc>
          <w:tcPr>
            <w:tcW w:w="1701" w:type="dxa"/>
            <w:shd w:val="clear" w:color="auto" w:fill="FFFFFF"/>
            <w:tcMar>
              <w:top w:w="90" w:type="dxa"/>
              <w:left w:w="105" w:type="dxa"/>
              <w:bottom w:w="90" w:type="dxa"/>
              <w:right w:w="105" w:type="dxa"/>
            </w:tcMar>
            <w:vAlign w:val="center"/>
          </w:tcPr>
          <w:p w14:paraId="4AB10B60" w14:textId="77777777" w:rsidR="00016B67" w:rsidRDefault="00D9134D">
            <w:pPr>
              <w:spacing w:after="0" w:line="269" w:lineRule="auto"/>
            </w:pPr>
            <w:proofErr w:type="spellStart"/>
            <w:r>
              <w:rPr>
                <w:sz w:val="18"/>
              </w:rPr>
              <w:t>跨课关系</w:t>
            </w:r>
            <w:proofErr w:type="spellEnd"/>
          </w:p>
        </w:tc>
        <w:tc>
          <w:tcPr>
            <w:tcW w:w="3402" w:type="dxa"/>
            <w:shd w:val="clear" w:color="auto" w:fill="FFFFFF"/>
            <w:tcMar>
              <w:top w:w="90" w:type="dxa"/>
              <w:left w:w="105" w:type="dxa"/>
              <w:bottom w:w="90" w:type="dxa"/>
              <w:right w:w="105" w:type="dxa"/>
            </w:tcMar>
            <w:vAlign w:val="center"/>
          </w:tcPr>
          <w:p w14:paraId="050E4D40" w14:textId="77777777" w:rsidR="00016B67" w:rsidRDefault="00D9134D">
            <w:pPr>
              <w:spacing w:after="0" w:line="269" w:lineRule="auto"/>
            </w:pPr>
            <w:proofErr w:type="spellStart"/>
            <w:r>
              <w:rPr>
                <w:sz w:val="18"/>
              </w:rPr>
              <w:t>两端</w:t>
            </w:r>
            <w:proofErr w:type="spellEnd"/>
            <w:r>
              <w:rPr>
                <w:sz w:val="18"/>
              </w:rPr>
              <w:t xml:space="preserve"> </w:t>
            </w:r>
            <w:proofErr w:type="spellStart"/>
            <w:r>
              <w:rPr>
                <w:sz w:val="18"/>
              </w:rPr>
              <w:t>course_id</w:t>
            </w:r>
            <w:r>
              <w:rPr>
                <w:sz w:val="18"/>
              </w:rPr>
              <w:t>、</w:t>
            </w:r>
            <w:r>
              <w:rPr>
                <w:sz w:val="18"/>
              </w:rPr>
              <w:t>note_id</w:t>
            </w:r>
            <w:r>
              <w:rPr>
                <w:sz w:val="18"/>
              </w:rPr>
              <w:t>、</w:t>
            </w:r>
            <w:r>
              <w:rPr>
                <w:sz w:val="18"/>
              </w:rPr>
              <w:t>revision</w:t>
            </w:r>
            <w:r>
              <w:rPr>
                <w:sz w:val="18"/>
              </w:rPr>
              <w:t>、来源列表、指纹、</w:t>
            </w:r>
            <w:r>
              <w:rPr>
                <w:sz w:val="18"/>
              </w:rPr>
              <w:t>status</w:t>
            </w:r>
            <w:proofErr w:type="spellEnd"/>
          </w:p>
        </w:tc>
        <w:tc>
          <w:tcPr>
            <w:tcW w:w="4252" w:type="dxa"/>
            <w:shd w:val="clear" w:color="auto" w:fill="FFFFFF"/>
            <w:tcMar>
              <w:top w:w="90" w:type="dxa"/>
              <w:left w:w="105" w:type="dxa"/>
              <w:bottom w:w="90" w:type="dxa"/>
              <w:right w:w="105" w:type="dxa"/>
            </w:tcMar>
            <w:vAlign w:val="center"/>
          </w:tcPr>
          <w:p w14:paraId="10B64EE5" w14:textId="77777777" w:rsidR="00016B67" w:rsidRDefault="00D9134D">
            <w:pPr>
              <w:spacing w:after="0" w:line="269" w:lineRule="auto"/>
              <w:rPr>
                <w:lang w:eastAsia="zh-CN"/>
              </w:rPr>
            </w:pPr>
            <w:r>
              <w:rPr>
                <w:sz w:val="18"/>
                <w:lang w:eastAsia="zh-CN"/>
              </w:rPr>
              <w:t>生效前及读取时核验，失效隐藏，用户拒绝不自动复活</w:t>
            </w:r>
          </w:p>
        </w:tc>
      </w:tr>
    </w:tbl>
    <w:p w14:paraId="5DB1AD9F" w14:textId="77777777" w:rsidR="00016B67" w:rsidRDefault="00016B67">
      <w:pPr>
        <w:spacing w:after="20"/>
        <w:rPr>
          <w:lang w:eastAsia="zh-CN"/>
        </w:rPr>
      </w:pPr>
    </w:p>
    <w:p w14:paraId="045E8C73" w14:textId="77777777" w:rsidR="00016B67" w:rsidRDefault="00D9134D">
      <w:pPr>
        <w:pStyle w:val="af7"/>
        <w:keepNext/>
      </w:pPr>
      <w:r>
        <w:t>表</w:t>
      </w:r>
      <w:r>
        <w:t xml:space="preserve"> 12 JSON </w:t>
      </w:r>
      <w:proofErr w:type="spellStart"/>
      <w:r>
        <w:t>结构与兼容方式</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4EE9C735" w14:textId="77777777">
        <w:trPr>
          <w:cantSplit/>
          <w:tblHeader/>
          <w:jc w:val="center"/>
        </w:trPr>
        <w:tc>
          <w:tcPr>
            <w:tcW w:w="1701" w:type="dxa"/>
            <w:shd w:val="clear" w:color="auto" w:fill="E5EBF1"/>
            <w:tcMar>
              <w:top w:w="90" w:type="dxa"/>
              <w:left w:w="105" w:type="dxa"/>
              <w:bottom w:w="90" w:type="dxa"/>
              <w:right w:w="105" w:type="dxa"/>
            </w:tcMar>
            <w:vAlign w:val="center"/>
          </w:tcPr>
          <w:p w14:paraId="3A3EC988" w14:textId="77777777" w:rsidR="00016B67" w:rsidRDefault="00D9134D">
            <w:pPr>
              <w:keepNext/>
              <w:spacing w:after="0" w:line="269" w:lineRule="auto"/>
            </w:pPr>
            <w:proofErr w:type="spellStart"/>
            <w:r>
              <w:rPr>
                <w:b/>
                <w:sz w:val="18"/>
              </w:rPr>
              <w:t>结构</w:t>
            </w:r>
            <w:proofErr w:type="spellEnd"/>
          </w:p>
        </w:tc>
        <w:tc>
          <w:tcPr>
            <w:tcW w:w="3402" w:type="dxa"/>
            <w:shd w:val="clear" w:color="auto" w:fill="E5EBF1"/>
            <w:tcMar>
              <w:top w:w="90" w:type="dxa"/>
              <w:left w:w="105" w:type="dxa"/>
              <w:bottom w:w="90" w:type="dxa"/>
              <w:right w:w="105" w:type="dxa"/>
            </w:tcMar>
            <w:vAlign w:val="center"/>
          </w:tcPr>
          <w:p w14:paraId="15C63143" w14:textId="77777777" w:rsidR="00016B67" w:rsidRDefault="00D9134D">
            <w:pPr>
              <w:keepNext/>
              <w:spacing w:after="0" w:line="269" w:lineRule="auto"/>
            </w:pPr>
            <w:proofErr w:type="spellStart"/>
            <w:r>
              <w:rPr>
                <w:b/>
                <w:sz w:val="18"/>
              </w:rPr>
              <w:t>当前载体</w:t>
            </w:r>
            <w:proofErr w:type="spellEnd"/>
          </w:p>
        </w:tc>
        <w:tc>
          <w:tcPr>
            <w:tcW w:w="4252" w:type="dxa"/>
            <w:shd w:val="clear" w:color="auto" w:fill="E5EBF1"/>
            <w:tcMar>
              <w:top w:w="90" w:type="dxa"/>
              <w:left w:w="105" w:type="dxa"/>
              <w:bottom w:w="90" w:type="dxa"/>
              <w:right w:w="105" w:type="dxa"/>
            </w:tcMar>
            <w:vAlign w:val="center"/>
          </w:tcPr>
          <w:p w14:paraId="6F5C9C6C" w14:textId="77777777" w:rsidR="00016B67" w:rsidRDefault="00D9134D">
            <w:pPr>
              <w:keepNext/>
              <w:spacing w:after="0" w:line="269" w:lineRule="auto"/>
            </w:pPr>
            <w:proofErr w:type="spellStart"/>
            <w:r>
              <w:rPr>
                <w:b/>
                <w:sz w:val="18"/>
              </w:rPr>
              <w:t>兼容与校验</w:t>
            </w:r>
            <w:proofErr w:type="spellEnd"/>
          </w:p>
        </w:tc>
      </w:tr>
      <w:tr w:rsidR="00016B67" w14:paraId="5033AFB5" w14:textId="77777777">
        <w:trPr>
          <w:cantSplit/>
          <w:jc w:val="center"/>
        </w:trPr>
        <w:tc>
          <w:tcPr>
            <w:tcW w:w="1701" w:type="dxa"/>
            <w:shd w:val="clear" w:color="auto" w:fill="FFFFFF"/>
            <w:tcMar>
              <w:top w:w="90" w:type="dxa"/>
              <w:left w:w="105" w:type="dxa"/>
              <w:bottom w:w="90" w:type="dxa"/>
              <w:right w:w="105" w:type="dxa"/>
            </w:tcMar>
            <w:vAlign w:val="center"/>
          </w:tcPr>
          <w:p w14:paraId="798C0C59" w14:textId="77777777" w:rsidR="00016B67" w:rsidRDefault="00D9134D">
            <w:pPr>
              <w:spacing w:after="0" w:line="269" w:lineRule="auto"/>
            </w:pPr>
            <w:proofErr w:type="spellStart"/>
            <w:r>
              <w:rPr>
                <w:sz w:val="18"/>
              </w:rPr>
              <w:t>富文本正文</w:t>
            </w:r>
            <w:proofErr w:type="spellEnd"/>
          </w:p>
        </w:tc>
        <w:tc>
          <w:tcPr>
            <w:tcW w:w="3402" w:type="dxa"/>
            <w:shd w:val="clear" w:color="auto" w:fill="FFFFFF"/>
            <w:tcMar>
              <w:top w:w="90" w:type="dxa"/>
              <w:left w:w="105" w:type="dxa"/>
              <w:bottom w:w="90" w:type="dxa"/>
              <w:right w:w="105" w:type="dxa"/>
            </w:tcMar>
            <w:vAlign w:val="center"/>
          </w:tcPr>
          <w:p w14:paraId="0CC2B935" w14:textId="77777777" w:rsidR="00016B67" w:rsidRDefault="00D9134D">
            <w:pPr>
              <w:spacing w:after="0" w:line="269" w:lineRule="auto"/>
            </w:pPr>
            <w:proofErr w:type="spellStart"/>
            <w:proofErr w:type="gramStart"/>
            <w:r>
              <w:rPr>
                <w:sz w:val="18"/>
              </w:rPr>
              <w:t>notebooks.document</w:t>
            </w:r>
            <w:proofErr w:type="gramEnd"/>
            <w:r>
              <w:rPr>
                <w:sz w:val="18"/>
              </w:rPr>
              <w:t>_json</w:t>
            </w:r>
            <w:r>
              <w:rPr>
                <w:sz w:val="18"/>
              </w:rPr>
              <w:t>、正文历史</w:t>
            </w:r>
            <w:proofErr w:type="spellEnd"/>
            <w:r>
              <w:rPr>
                <w:sz w:val="18"/>
              </w:rPr>
              <w:t xml:space="preserve"> </w:t>
            </w:r>
            <w:proofErr w:type="spellStart"/>
            <w:r>
              <w:rPr>
                <w:sz w:val="18"/>
              </w:rPr>
              <w:t>document_json</w:t>
            </w:r>
            <w:proofErr w:type="spellEnd"/>
          </w:p>
        </w:tc>
        <w:tc>
          <w:tcPr>
            <w:tcW w:w="4252" w:type="dxa"/>
            <w:shd w:val="clear" w:color="auto" w:fill="FFFFFF"/>
            <w:tcMar>
              <w:top w:w="90" w:type="dxa"/>
              <w:left w:w="105" w:type="dxa"/>
              <w:bottom w:w="90" w:type="dxa"/>
              <w:right w:w="105" w:type="dxa"/>
            </w:tcMar>
            <w:vAlign w:val="center"/>
          </w:tcPr>
          <w:p w14:paraId="2547D7EF" w14:textId="77777777" w:rsidR="00016B67" w:rsidRDefault="00D9134D">
            <w:pPr>
              <w:spacing w:after="0" w:line="269" w:lineRule="auto"/>
            </w:pPr>
            <w:proofErr w:type="spellStart"/>
            <w:r>
              <w:rPr>
                <w:sz w:val="18"/>
              </w:rPr>
              <w:t>schema_version</w:t>
            </w:r>
            <w:proofErr w:type="spellEnd"/>
            <w:r>
              <w:rPr>
                <w:sz w:val="18"/>
              </w:rPr>
              <w:t>=2</w:t>
            </w:r>
            <w:r>
              <w:rPr>
                <w:sz w:val="18"/>
              </w:rPr>
              <w:t>，</w:t>
            </w:r>
            <w:r>
              <w:rPr>
                <w:sz w:val="18"/>
              </w:rPr>
              <w:t xml:space="preserve">content </w:t>
            </w:r>
            <w:r>
              <w:rPr>
                <w:sz w:val="18"/>
              </w:rPr>
              <w:t>为</w:t>
            </w:r>
            <w:r>
              <w:rPr>
                <w:sz w:val="18"/>
              </w:rPr>
              <w:t xml:space="preserve"> </w:t>
            </w:r>
            <w:proofErr w:type="spellStart"/>
            <w:r>
              <w:rPr>
                <w:sz w:val="18"/>
              </w:rPr>
              <w:t>Tiptap</w:t>
            </w:r>
            <w:proofErr w:type="spellEnd"/>
            <w:r>
              <w:rPr>
                <w:sz w:val="18"/>
              </w:rPr>
              <w:t xml:space="preserve"> </w:t>
            </w:r>
            <w:proofErr w:type="spellStart"/>
            <w:r>
              <w:rPr>
                <w:sz w:val="18"/>
              </w:rPr>
              <w:t>树；旧</w:t>
            </w:r>
            <w:proofErr w:type="spellEnd"/>
            <w:r>
              <w:rPr>
                <w:sz w:val="18"/>
              </w:rPr>
              <w:t xml:space="preserve"> blocks </w:t>
            </w:r>
            <w:proofErr w:type="spellStart"/>
            <w:r>
              <w:rPr>
                <w:sz w:val="18"/>
              </w:rPr>
              <w:t>延迟兼容读取；更新不静默降级</w:t>
            </w:r>
            <w:proofErr w:type="spellEnd"/>
          </w:p>
        </w:tc>
      </w:tr>
      <w:tr w:rsidR="00016B67" w14:paraId="5349955F" w14:textId="77777777">
        <w:trPr>
          <w:cantSplit/>
          <w:jc w:val="center"/>
        </w:trPr>
        <w:tc>
          <w:tcPr>
            <w:tcW w:w="1701" w:type="dxa"/>
            <w:shd w:val="clear" w:color="auto" w:fill="F7F8FA"/>
            <w:tcMar>
              <w:top w:w="90" w:type="dxa"/>
              <w:left w:w="105" w:type="dxa"/>
              <w:bottom w:w="90" w:type="dxa"/>
              <w:right w:w="105" w:type="dxa"/>
            </w:tcMar>
            <w:vAlign w:val="center"/>
          </w:tcPr>
          <w:p w14:paraId="69E8A252" w14:textId="77777777" w:rsidR="00016B67" w:rsidRDefault="00D9134D">
            <w:pPr>
              <w:spacing w:after="0" w:line="269" w:lineRule="auto"/>
            </w:pPr>
            <w:proofErr w:type="spellStart"/>
            <w:r>
              <w:rPr>
                <w:sz w:val="18"/>
              </w:rPr>
              <w:t>小节修订映射</w:t>
            </w:r>
            <w:proofErr w:type="spellEnd"/>
          </w:p>
        </w:tc>
        <w:tc>
          <w:tcPr>
            <w:tcW w:w="3402" w:type="dxa"/>
            <w:shd w:val="clear" w:color="auto" w:fill="F7F8FA"/>
            <w:tcMar>
              <w:top w:w="90" w:type="dxa"/>
              <w:left w:w="105" w:type="dxa"/>
              <w:bottom w:w="90" w:type="dxa"/>
              <w:right w:w="105" w:type="dxa"/>
            </w:tcMar>
            <w:vAlign w:val="center"/>
          </w:tcPr>
          <w:p w14:paraId="1CA80F63" w14:textId="77777777" w:rsidR="00016B67" w:rsidRDefault="00D9134D">
            <w:pPr>
              <w:spacing w:after="0" w:line="269" w:lineRule="auto"/>
            </w:pPr>
            <w:proofErr w:type="spellStart"/>
            <w:r>
              <w:rPr>
                <w:sz w:val="18"/>
              </w:rPr>
              <w:t>正文包装中的</w:t>
            </w:r>
            <w:proofErr w:type="spellEnd"/>
            <w:r>
              <w:rPr>
                <w:sz w:val="18"/>
              </w:rPr>
              <w:t xml:space="preserve"> </w:t>
            </w:r>
            <w:proofErr w:type="spellStart"/>
            <w:r>
              <w:rPr>
                <w:sz w:val="18"/>
              </w:rPr>
              <w:t>section_revisions</w:t>
            </w:r>
            <w:proofErr w:type="spellEnd"/>
          </w:p>
        </w:tc>
        <w:tc>
          <w:tcPr>
            <w:tcW w:w="4252" w:type="dxa"/>
            <w:shd w:val="clear" w:color="auto" w:fill="F7F8FA"/>
            <w:tcMar>
              <w:top w:w="90" w:type="dxa"/>
              <w:left w:w="105" w:type="dxa"/>
              <w:bottom w:w="90" w:type="dxa"/>
              <w:right w:w="105" w:type="dxa"/>
            </w:tcMar>
            <w:vAlign w:val="center"/>
          </w:tcPr>
          <w:p w14:paraId="76631C82" w14:textId="77777777" w:rsidR="00016B67" w:rsidRDefault="00D9134D">
            <w:pPr>
              <w:spacing w:after="0" w:line="269" w:lineRule="auto"/>
              <w:rPr>
                <w:lang w:eastAsia="zh-CN"/>
              </w:rPr>
            </w:pPr>
            <w:r>
              <w:rPr>
                <w:sz w:val="18"/>
                <w:lang w:eastAsia="zh-CN"/>
              </w:rPr>
              <w:t>保存时与</w:t>
            </w:r>
            <w:r>
              <w:rPr>
                <w:sz w:val="18"/>
                <w:lang w:eastAsia="zh-CN"/>
              </w:rPr>
              <w:t xml:space="preserve"> Note </w:t>
            </w:r>
            <w:r>
              <w:rPr>
                <w:sz w:val="18"/>
                <w:lang w:eastAsia="zh-CN"/>
              </w:rPr>
              <w:t>当前修订联合检查；后台追加需保留并维护该信息</w:t>
            </w:r>
          </w:p>
        </w:tc>
      </w:tr>
      <w:tr w:rsidR="00016B67" w14:paraId="7FC121FA" w14:textId="77777777">
        <w:trPr>
          <w:cantSplit/>
          <w:jc w:val="center"/>
        </w:trPr>
        <w:tc>
          <w:tcPr>
            <w:tcW w:w="1701" w:type="dxa"/>
            <w:shd w:val="clear" w:color="auto" w:fill="FFFFFF"/>
            <w:tcMar>
              <w:top w:w="90" w:type="dxa"/>
              <w:left w:w="105" w:type="dxa"/>
              <w:bottom w:w="90" w:type="dxa"/>
              <w:right w:w="105" w:type="dxa"/>
            </w:tcMar>
            <w:vAlign w:val="center"/>
          </w:tcPr>
          <w:p w14:paraId="48F437F3" w14:textId="77777777" w:rsidR="00016B67" w:rsidRDefault="00D9134D">
            <w:pPr>
              <w:spacing w:after="0" w:line="269" w:lineRule="auto"/>
            </w:pPr>
            <w:proofErr w:type="spellStart"/>
            <w:r>
              <w:rPr>
                <w:sz w:val="18"/>
              </w:rPr>
              <w:t>生成输入</w:t>
            </w:r>
            <w:proofErr w:type="spellEnd"/>
          </w:p>
        </w:tc>
        <w:tc>
          <w:tcPr>
            <w:tcW w:w="3402" w:type="dxa"/>
            <w:shd w:val="clear" w:color="auto" w:fill="FFFFFF"/>
            <w:tcMar>
              <w:top w:w="90" w:type="dxa"/>
              <w:left w:w="105" w:type="dxa"/>
              <w:bottom w:w="90" w:type="dxa"/>
              <w:right w:w="105" w:type="dxa"/>
            </w:tcMar>
            <w:vAlign w:val="center"/>
          </w:tcPr>
          <w:p w14:paraId="5C134855" w14:textId="77777777" w:rsidR="00016B67" w:rsidRDefault="00D9134D">
            <w:pPr>
              <w:spacing w:after="0" w:line="269" w:lineRule="auto"/>
            </w:pPr>
            <w:proofErr w:type="spellStart"/>
            <w:r>
              <w:rPr>
                <w:sz w:val="18"/>
              </w:rPr>
              <w:t>notebook_generation_</w:t>
            </w:r>
            <w:proofErr w:type="gramStart"/>
            <w:r>
              <w:rPr>
                <w:sz w:val="18"/>
              </w:rPr>
              <w:t>jobs.input</w:t>
            </w:r>
            <w:proofErr w:type="gramEnd"/>
            <w:r>
              <w:rPr>
                <w:sz w:val="18"/>
              </w:rPr>
              <w:t>_snapshot_json</w:t>
            </w:r>
            <w:proofErr w:type="spellEnd"/>
          </w:p>
        </w:tc>
        <w:tc>
          <w:tcPr>
            <w:tcW w:w="4252" w:type="dxa"/>
            <w:shd w:val="clear" w:color="auto" w:fill="FFFFFF"/>
            <w:tcMar>
              <w:top w:w="90" w:type="dxa"/>
              <w:left w:w="105" w:type="dxa"/>
              <w:bottom w:w="90" w:type="dxa"/>
              <w:right w:w="105" w:type="dxa"/>
            </w:tcMar>
            <w:vAlign w:val="center"/>
          </w:tcPr>
          <w:p w14:paraId="6ACAC3A9" w14:textId="77777777" w:rsidR="00016B67" w:rsidRDefault="00D9134D">
            <w:pPr>
              <w:spacing w:after="0" w:line="269" w:lineRule="auto"/>
              <w:rPr>
                <w:lang w:eastAsia="zh-CN"/>
              </w:rPr>
            </w:pPr>
            <w:r>
              <w:rPr>
                <w:sz w:val="18"/>
                <w:lang w:eastAsia="zh-CN"/>
              </w:rPr>
              <w:t>包含资源及解析快照、已有正文概要等；重试校验有效归属与内容</w:t>
            </w:r>
          </w:p>
        </w:tc>
      </w:tr>
      <w:tr w:rsidR="00016B67" w14:paraId="10D14F38" w14:textId="77777777">
        <w:trPr>
          <w:cantSplit/>
          <w:jc w:val="center"/>
        </w:trPr>
        <w:tc>
          <w:tcPr>
            <w:tcW w:w="1701" w:type="dxa"/>
            <w:shd w:val="clear" w:color="auto" w:fill="F7F8FA"/>
            <w:tcMar>
              <w:top w:w="90" w:type="dxa"/>
              <w:left w:w="105" w:type="dxa"/>
              <w:bottom w:w="90" w:type="dxa"/>
              <w:right w:w="105" w:type="dxa"/>
            </w:tcMar>
            <w:vAlign w:val="center"/>
          </w:tcPr>
          <w:p w14:paraId="2F417021" w14:textId="77777777" w:rsidR="00016B67" w:rsidRDefault="00D9134D">
            <w:pPr>
              <w:spacing w:after="0" w:line="269" w:lineRule="auto"/>
            </w:pPr>
            <w:proofErr w:type="spellStart"/>
            <w:r>
              <w:rPr>
                <w:sz w:val="18"/>
              </w:rPr>
              <w:t>知识提案</w:t>
            </w:r>
            <w:proofErr w:type="spellEnd"/>
          </w:p>
        </w:tc>
        <w:tc>
          <w:tcPr>
            <w:tcW w:w="3402" w:type="dxa"/>
            <w:shd w:val="clear" w:color="auto" w:fill="F7F8FA"/>
            <w:tcMar>
              <w:top w:w="90" w:type="dxa"/>
              <w:left w:w="105" w:type="dxa"/>
              <w:bottom w:w="90" w:type="dxa"/>
              <w:right w:w="105" w:type="dxa"/>
            </w:tcMar>
            <w:vAlign w:val="center"/>
          </w:tcPr>
          <w:p w14:paraId="7C7762A6" w14:textId="77777777" w:rsidR="00016B67" w:rsidRDefault="00D9134D">
            <w:pPr>
              <w:spacing w:after="0" w:line="269" w:lineRule="auto"/>
            </w:pPr>
            <w:proofErr w:type="spellStart"/>
            <w:r>
              <w:rPr>
                <w:sz w:val="18"/>
              </w:rPr>
              <w:t>source_ids_json</w:t>
            </w:r>
            <w:r>
              <w:rPr>
                <w:sz w:val="18"/>
              </w:rPr>
              <w:t>、</w:t>
            </w:r>
            <w:r>
              <w:rPr>
                <w:sz w:val="18"/>
              </w:rPr>
              <w:t>proposed_delta_json</w:t>
            </w:r>
            <w:proofErr w:type="spellEnd"/>
          </w:p>
        </w:tc>
        <w:tc>
          <w:tcPr>
            <w:tcW w:w="4252" w:type="dxa"/>
            <w:shd w:val="clear" w:color="auto" w:fill="F7F8FA"/>
            <w:tcMar>
              <w:top w:w="90" w:type="dxa"/>
              <w:left w:w="105" w:type="dxa"/>
              <w:bottom w:w="90" w:type="dxa"/>
              <w:right w:w="105" w:type="dxa"/>
            </w:tcMar>
            <w:vAlign w:val="center"/>
          </w:tcPr>
          <w:p w14:paraId="0B107125" w14:textId="77777777" w:rsidR="00016B67" w:rsidRDefault="00D9134D">
            <w:pPr>
              <w:spacing w:after="0" w:line="269" w:lineRule="auto"/>
              <w:rPr>
                <w:lang w:eastAsia="zh-CN"/>
              </w:rPr>
            </w:pPr>
            <w:r>
              <w:rPr>
                <w:sz w:val="18"/>
                <w:lang w:eastAsia="zh-CN"/>
              </w:rPr>
              <w:t>审查前校验来源、目标与状态，不信任模型字段</w:t>
            </w:r>
          </w:p>
        </w:tc>
      </w:tr>
      <w:tr w:rsidR="00016B67" w14:paraId="2F43DACA" w14:textId="77777777">
        <w:trPr>
          <w:cantSplit/>
          <w:jc w:val="center"/>
        </w:trPr>
        <w:tc>
          <w:tcPr>
            <w:tcW w:w="1701" w:type="dxa"/>
            <w:shd w:val="clear" w:color="auto" w:fill="FFFFFF"/>
            <w:tcMar>
              <w:top w:w="90" w:type="dxa"/>
              <w:left w:w="105" w:type="dxa"/>
              <w:bottom w:w="90" w:type="dxa"/>
              <w:right w:w="105" w:type="dxa"/>
            </w:tcMar>
            <w:vAlign w:val="center"/>
          </w:tcPr>
          <w:p w14:paraId="48D8C25A" w14:textId="77777777" w:rsidR="00016B67" w:rsidRDefault="00D9134D">
            <w:pPr>
              <w:spacing w:after="0" w:line="269" w:lineRule="auto"/>
            </w:pPr>
            <w:proofErr w:type="spellStart"/>
            <w:r>
              <w:rPr>
                <w:sz w:val="18"/>
              </w:rPr>
              <w:t>关系来源与进度</w:t>
            </w:r>
            <w:proofErr w:type="spellEnd"/>
          </w:p>
        </w:tc>
        <w:tc>
          <w:tcPr>
            <w:tcW w:w="3402" w:type="dxa"/>
            <w:shd w:val="clear" w:color="auto" w:fill="FFFFFF"/>
            <w:tcMar>
              <w:top w:w="90" w:type="dxa"/>
              <w:left w:w="105" w:type="dxa"/>
              <w:bottom w:w="90" w:type="dxa"/>
              <w:right w:w="105" w:type="dxa"/>
            </w:tcMar>
            <w:vAlign w:val="center"/>
          </w:tcPr>
          <w:p w14:paraId="3EA4DA93" w14:textId="77777777" w:rsidR="00016B67" w:rsidRDefault="00D9134D">
            <w:pPr>
              <w:spacing w:after="0" w:line="269" w:lineRule="auto"/>
            </w:pPr>
            <w:proofErr w:type="spellStart"/>
            <w:r>
              <w:rPr>
                <w:sz w:val="18"/>
              </w:rPr>
              <w:t>cross_course_relations</w:t>
            </w:r>
            <w:proofErr w:type="spellEnd"/>
            <w:r>
              <w:rPr>
                <w:sz w:val="18"/>
              </w:rPr>
              <w:t xml:space="preserve"> </w:t>
            </w:r>
            <w:proofErr w:type="spellStart"/>
            <w:r>
              <w:rPr>
                <w:sz w:val="18"/>
              </w:rPr>
              <w:t>来源列表、</w:t>
            </w:r>
            <w:r>
              <w:rPr>
                <w:sz w:val="18"/>
              </w:rPr>
              <w:t>forest_</w:t>
            </w:r>
            <w:proofErr w:type="gramStart"/>
            <w:r>
              <w:rPr>
                <w:sz w:val="18"/>
              </w:rPr>
              <w:t>jobs.source</w:t>
            </w:r>
            <w:proofErr w:type="gramEnd"/>
            <w:r>
              <w:rPr>
                <w:sz w:val="18"/>
              </w:rPr>
              <w:t>_snapshot_json</w:t>
            </w:r>
            <w:proofErr w:type="spellEnd"/>
          </w:p>
        </w:tc>
        <w:tc>
          <w:tcPr>
            <w:tcW w:w="4252" w:type="dxa"/>
            <w:shd w:val="clear" w:color="auto" w:fill="FFFFFF"/>
            <w:tcMar>
              <w:top w:w="90" w:type="dxa"/>
              <w:left w:w="105" w:type="dxa"/>
              <w:bottom w:w="90" w:type="dxa"/>
              <w:right w:w="105" w:type="dxa"/>
            </w:tcMar>
            <w:vAlign w:val="center"/>
          </w:tcPr>
          <w:p w14:paraId="5562181C" w14:textId="77777777" w:rsidR="00016B67" w:rsidRDefault="00D9134D">
            <w:pPr>
              <w:spacing w:after="0" w:line="269" w:lineRule="auto"/>
              <w:rPr>
                <w:lang w:eastAsia="zh-CN"/>
              </w:rPr>
            </w:pPr>
            <w:r>
              <w:rPr>
                <w:sz w:val="18"/>
                <w:lang w:eastAsia="zh-CN"/>
              </w:rPr>
              <w:t>保存两端版本与指纹，分批重试时复核</w:t>
            </w:r>
          </w:p>
        </w:tc>
      </w:tr>
      <w:tr w:rsidR="00016B67" w14:paraId="23644A53" w14:textId="77777777">
        <w:trPr>
          <w:cantSplit/>
          <w:jc w:val="center"/>
        </w:trPr>
        <w:tc>
          <w:tcPr>
            <w:tcW w:w="1701" w:type="dxa"/>
            <w:shd w:val="clear" w:color="auto" w:fill="F7F8FA"/>
            <w:tcMar>
              <w:top w:w="90" w:type="dxa"/>
              <w:left w:w="105" w:type="dxa"/>
              <w:bottom w:w="90" w:type="dxa"/>
              <w:right w:w="105" w:type="dxa"/>
            </w:tcMar>
            <w:vAlign w:val="center"/>
          </w:tcPr>
          <w:p w14:paraId="592D5172" w14:textId="77777777" w:rsidR="00016B67" w:rsidRDefault="00D9134D">
            <w:pPr>
              <w:spacing w:after="0" w:line="269" w:lineRule="auto"/>
            </w:pPr>
            <w:proofErr w:type="spellStart"/>
            <w:r>
              <w:rPr>
                <w:sz w:val="18"/>
              </w:rPr>
              <w:t>向量与调用元数据</w:t>
            </w:r>
            <w:proofErr w:type="spellEnd"/>
          </w:p>
        </w:tc>
        <w:tc>
          <w:tcPr>
            <w:tcW w:w="3402" w:type="dxa"/>
            <w:shd w:val="clear" w:color="auto" w:fill="F7F8FA"/>
            <w:tcMar>
              <w:top w:w="90" w:type="dxa"/>
              <w:left w:w="105" w:type="dxa"/>
              <w:bottom w:w="90" w:type="dxa"/>
              <w:right w:w="105" w:type="dxa"/>
            </w:tcMar>
            <w:vAlign w:val="center"/>
          </w:tcPr>
          <w:p w14:paraId="3A9A68FE" w14:textId="77777777" w:rsidR="00016B67" w:rsidRDefault="00D9134D">
            <w:pPr>
              <w:spacing w:after="0" w:line="269" w:lineRule="auto"/>
            </w:pPr>
            <w:proofErr w:type="spellStart"/>
            <w:r>
              <w:rPr>
                <w:sz w:val="18"/>
              </w:rPr>
              <w:t>embedding_json</w:t>
            </w:r>
            <w:r>
              <w:rPr>
                <w:sz w:val="18"/>
              </w:rPr>
              <w:t>、</w:t>
            </w:r>
            <w:r>
              <w:rPr>
                <w:sz w:val="18"/>
              </w:rPr>
              <w:t>provider_</w:t>
            </w:r>
            <w:proofErr w:type="gramStart"/>
            <w:r>
              <w:rPr>
                <w:sz w:val="18"/>
              </w:rPr>
              <w:t>calls.metadata</w:t>
            </w:r>
            <w:proofErr w:type="gramEnd"/>
            <w:r>
              <w:rPr>
                <w:sz w:val="18"/>
              </w:rPr>
              <w:t>_json</w:t>
            </w:r>
            <w:proofErr w:type="spellEnd"/>
          </w:p>
        </w:tc>
        <w:tc>
          <w:tcPr>
            <w:tcW w:w="4252" w:type="dxa"/>
            <w:shd w:val="clear" w:color="auto" w:fill="F7F8FA"/>
            <w:tcMar>
              <w:top w:w="90" w:type="dxa"/>
              <w:left w:w="105" w:type="dxa"/>
              <w:bottom w:w="90" w:type="dxa"/>
              <w:right w:w="105" w:type="dxa"/>
            </w:tcMar>
            <w:vAlign w:val="center"/>
          </w:tcPr>
          <w:p w14:paraId="50BAA54D" w14:textId="77777777" w:rsidR="00016B67" w:rsidRDefault="00D9134D">
            <w:pPr>
              <w:spacing w:after="0" w:line="269" w:lineRule="auto"/>
              <w:rPr>
                <w:lang w:eastAsia="zh-CN"/>
              </w:rPr>
            </w:pPr>
            <w:r>
              <w:rPr>
                <w:sz w:val="18"/>
                <w:lang w:eastAsia="zh-CN"/>
              </w:rPr>
              <w:t>向量可重建；审计元数据脱敏；不保存密钥或完整推理过程</w:t>
            </w:r>
          </w:p>
        </w:tc>
      </w:tr>
      <w:tr w:rsidR="00016B67" w14:paraId="456774DA" w14:textId="77777777">
        <w:trPr>
          <w:cantSplit/>
          <w:jc w:val="center"/>
        </w:trPr>
        <w:tc>
          <w:tcPr>
            <w:tcW w:w="1701" w:type="dxa"/>
            <w:shd w:val="clear" w:color="auto" w:fill="FFFFFF"/>
            <w:tcMar>
              <w:top w:w="90" w:type="dxa"/>
              <w:left w:w="105" w:type="dxa"/>
              <w:bottom w:w="90" w:type="dxa"/>
              <w:right w:w="105" w:type="dxa"/>
            </w:tcMar>
            <w:vAlign w:val="center"/>
          </w:tcPr>
          <w:p w14:paraId="59841357" w14:textId="77777777" w:rsidR="00016B67" w:rsidRDefault="00D9134D">
            <w:pPr>
              <w:spacing w:after="0" w:line="269" w:lineRule="auto"/>
            </w:pPr>
            <w:proofErr w:type="spellStart"/>
            <w:r>
              <w:rPr>
                <w:sz w:val="18"/>
              </w:rPr>
              <w:t>备份清单</w:t>
            </w:r>
            <w:proofErr w:type="spellEnd"/>
          </w:p>
        </w:tc>
        <w:tc>
          <w:tcPr>
            <w:tcW w:w="3402" w:type="dxa"/>
            <w:shd w:val="clear" w:color="auto" w:fill="FFFFFF"/>
            <w:tcMar>
              <w:top w:w="90" w:type="dxa"/>
              <w:left w:w="105" w:type="dxa"/>
              <w:bottom w:w="90" w:type="dxa"/>
              <w:right w:w="105" w:type="dxa"/>
            </w:tcMar>
            <w:vAlign w:val="center"/>
          </w:tcPr>
          <w:p w14:paraId="3AE6CB7E" w14:textId="77777777" w:rsidR="00016B67" w:rsidRDefault="00D9134D">
            <w:pPr>
              <w:spacing w:after="0" w:line="269" w:lineRule="auto"/>
            </w:pPr>
            <w:proofErr w:type="spellStart"/>
            <w:r>
              <w:rPr>
                <w:sz w:val="18"/>
              </w:rPr>
              <w:t>包内</w:t>
            </w:r>
            <w:proofErr w:type="spellEnd"/>
            <w:r>
              <w:rPr>
                <w:sz w:val="18"/>
              </w:rPr>
              <w:t xml:space="preserve"> </w:t>
            </w:r>
            <w:proofErr w:type="spellStart"/>
            <w:proofErr w:type="gramStart"/>
            <w:r>
              <w:rPr>
                <w:sz w:val="18"/>
              </w:rPr>
              <w:t>manifest.json</w:t>
            </w:r>
            <w:proofErr w:type="spellEnd"/>
            <w:proofErr w:type="gramEnd"/>
          </w:p>
        </w:tc>
        <w:tc>
          <w:tcPr>
            <w:tcW w:w="4252" w:type="dxa"/>
            <w:shd w:val="clear" w:color="auto" w:fill="FFFFFF"/>
            <w:tcMar>
              <w:top w:w="90" w:type="dxa"/>
              <w:left w:w="105" w:type="dxa"/>
              <w:bottom w:w="90" w:type="dxa"/>
              <w:right w:w="105" w:type="dxa"/>
            </w:tcMar>
            <w:vAlign w:val="center"/>
          </w:tcPr>
          <w:p w14:paraId="43198747" w14:textId="77777777" w:rsidR="00016B67" w:rsidRDefault="00D9134D">
            <w:pPr>
              <w:spacing w:after="0" w:line="269" w:lineRule="auto"/>
            </w:pPr>
            <w:r>
              <w:rPr>
                <w:sz w:val="18"/>
              </w:rPr>
              <w:t>format=2</w:t>
            </w:r>
            <w:r>
              <w:rPr>
                <w:sz w:val="18"/>
              </w:rPr>
              <w:t>，数据库与文件大小和哈希必须匹配</w:t>
            </w:r>
          </w:p>
        </w:tc>
      </w:tr>
    </w:tbl>
    <w:p w14:paraId="2CFAA2AB" w14:textId="77777777" w:rsidR="00016B67" w:rsidRDefault="00016B67">
      <w:pPr>
        <w:spacing w:after="20"/>
      </w:pPr>
    </w:p>
    <w:p w14:paraId="263F3AF0" w14:textId="77777777" w:rsidR="00016B67" w:rsidRDefault="00D9134D">
      <w:proofErr w:type="spellStart"/>
      <w:r>
        <w:t>当前</w:t>
      </w:r>
      <w:proofErr w:type="spellEnd"/>
      <w:r>
        <w:t xml:space="preserve"> </w:t>
      </w:r>
      <w:proofErr w:type="spellStart"/>
      <w:r>
        <w:t>ConversationMessage</w:t>
      </w:r>
      <w:proofErr w:type="spellEnd"/>
      <w:r>
        <w:t xml:space="preserve"> </w:t>
      </w:r>
      <w:proofErr w:type="spellStart"/>
      <w:r>
        <w:t>没有过程轨迹和技能卡</w:t>
      </w:r>
      <w:proofErr w:type="spellEnd"/>
      <w:r>
        <w:t xml:space="preserve"> JSON </w:t>
      </w:r>
      <w:proofErr w:type="spellStart"/>
      <w:r>
        <w:t>列；如需持久化过程摘要或学习卡片，应通过新迁移定义明确结构、隐私边界和历史兼容。不能在概要设计中把计划字段写成现有表字段</w:t>
      </w:r>
      <w:proofErr w:type="spellEnd"/>
      <w:r>
        <w:t>。</w:t>
      </w:r>
    </w:p>
    <w:p w14:paraId="62C4C13B" w14:textId="77777777" w:rsidR="00016B67" w:rsidRDefault="00D9134D">
      <w:pPr>
        <w:pStyle w:val="21"/>
        <w:rPr>
          <w:lang w:eastAsia="zh-CN"/>
        </w:rPr>
      </w:pPr>
      <w:bookmarkStart w:id="59" w:name="sec_60"/>
      <w:r>
        <w:rPr>
          <w:lang w:eastAsia="zh-CN"/>
        </w:rPr>
        <w:t xml:space="preserve">4.4 </w:t>
      </w:r>
      <w:r>
        <w:rPr>
          <w:lang w:eastAsia="zh-CN"/>
        </w:rPr>
        <w:t>物理存储</w:t>
      </w:r>
      <w:r>
        <w:rPr>
          <w:lang w:eastAsia="zh-CN"/>
        </w:rPr>
        <w:t xml:space="preserve"> </w:t>
      </w:r>
      <w:r>
        <w:rPr>
          <w:lang w:eastAsia="zh-CN"/>
        </w:rPr>
        <w:t>事务与迁移</w:t>
      </w:r>
      <w:bookmarkEnd w:id="59"/>
    </w:p>
    <w:p w14:paraId="3135EF8B" w14:textId="77777777" w:rsidR="00016B67" w:rsidRDefault="00D9134D">
      <w:pPr>
        <w:rPr>
          <w:lang w:eastAsia="zh-CN"/>
        </w:rPr>
      </w:pPr>
      <w:r>
        <w:rPr>
          <w:lang w:eastAsia="zh-CN"/>
        </w:rPr>
        <w:t>数据根目录由</w:t>
      </w:r>
      <w:r>
        <w:rPr>
          <w:lang w:eastAsia="zh-CN"/>
        </w:rPr>
        <w:t xml:space="preserve"> NOTEBOOK_DATA_DIR </w:t>
      </w:r>
      <w:r>
        <w:rPr>
          <w:lang w:eastAsia="zh-CN"/>
        </w:rPr>
        <w:t>解析为绝对路径，缺省为项目根目录</w:t>
      </w:r>
      <w:r>
        <w:rPr>
          <w:lang w:eastAsia="zh-CN"/>
        </w:rPr>
        <w:t xml:space="preserve"> data</w:t>
      </w:r>
      <w:r>
        <w:rPr>
          <w:lang w:eastAsia="zh-CN"/>
        </w:rPr>
        <w:t>；相对配置也以项目根目录为基准。数据库为</w:t>
      </w:r>
      <w:r>
        <w:rPr>
          <w:lang w:eastAsia="zh-CN"/>
        </w:rPr>
        <w:t xml:space="preserve"> notebook.sqlite3</w:t>
      </w:r>
      <w:r>
        <w:rPr>
          <w:lang w:eastAsia="zh-CN"/>
        </w:rPr>
        <w:t>；</w:t>
      </w:r>
      <w:r>
        <w:rPr>
          <w:lang w:eastAsia="zh-CN"/>
        </w:rPr>
        <w:t xml:space="preserve">originals </w:t>
      </w:r>
      <w:r>
        <w:rPr>
          <w:lang w:eastAsia="zh-CN"/>
        </w:rPr>
        <w:t>保存文档原件，</w:t>
      </w:r>
      <w:r>
        <w:rPr>
          <w:lang w:eastAsia="zh-CN"/>
        </w:rPr>
        <w:t xml:space="preserve">Asset </w:t>
      </w:r>
      <w:r>
        <w:rPr>
          <w:lang w:eastAsia="zh-CN"/>
        </w:rPr>
        <w:t>按</w:t>
      </w:r>
      <w:r>
        <w:rPr>
          <w:lang w:eastAsia="zh-CN"/>
        </w:rPr>
        <w:t xml:space="preserve"> storage_key </w:t>
      </w:r>
      <w:r>
        <w:rPr>
          <w:lang w:eastAsia="zh-CN"/>
        </w:rPr>
        <w:t>指向相应资源目录，</w:t>
      </w:r>
      <w:r>
        <w:rPr>
          <w:lang w:eastAsia="zh-CN"/>
        </w:rPr>
        <w:t xml:space="preserve">derived </w:t>
      </w:r>
      <w:r>
        <w:rPr>
          <w:lang w:eastAsia="zh-CN"/>
        </w:rPr>
        <w:t>保存可重建文件，</w:t>
      </w:r>
      <w:r>
        <w:rPr>
          <w:lang w:eastAsia="zh-CN"/>
        </w:rPr>
        <w:t xml:space="preserve">backups </w:t>
      </w:r>
      <w:r>
        <w:rPr>
          <w:lang w:eastAsia="zh-CN"/>
        </w:rPr>
        <w:t>保存导出包和检查点，</w:t>
      </w:r>
      <w:r>
        <w:rPr>
          <w:lang w:eastAsia="zh-CN"/>
        </w:rPr>
        <w:t xml:space="preserve">worker.lock </w:t>
      </w:r>
      <w:r>
        <w:rPr>
          <w:lang w:eastAsia="zh-CN"/>
        </w:rPr>
        <w:t>提供执行器互斥。</w:t>
      </w:r>
    </w:p>
    <w:p w14:paraId="7D336BAD" w14:textId="77777777" w:rsidR="00016B67" w:rsidRDefault="00D9134D">
      <w:r>
        <w:t>连接开启外键、</w:t>
      </w:r>
      <w:r>
        <w:t>WAL</w:t>
      </w:r>
      <w:r>
        <w:t>、</w:t>
      </w:r>
      <w:r>
        <w:t xml:space="preserve">30 </w:t>
      </w:r>
      <w:r>
        <w:t>秒</w:t>
      </w:r>
      <w:r>
        <w:t xml:space="preserve"> </w:t>
      </w:r>
      <w:proofErr w:type="spellStart"/>
      <w:r>
        <w:t>busy_timeout</w:t>
      </w:r>
      <w:r>
        <w:t>，并采用</w:t>
      </w:r>
      <w:proofErr w:type="spellEnd"/>
      <w:r>
        <w:t xml:space="preserve"> synchronous=NORMAL</w:t>
      </w:r>
      <w:r>
        <w:t>。</w:t>
      </w:r>
      <w:r>
        <w:t xml:space="preserve">WAL </w:t>
      </w:r>
      <w:proofErr w:type="spellStart"/>
      <w:r>
        <w:t>改善读写并发，不能消除单写者限制；断电、磁盘满及长事务仍须纳入恢复验证。数据库快照不得用复制正在写入的主文件替代</w:t>
      </w:r>
      <w:proofErr w:type="spellEnd"/>
      <w:r>
        <w:t xml:space="preserve"> SQLite backup</w:t>
      </w:r>
      <w:r>
        <w:t>。</w:t>
      </w:r>
    </w:p>
    <w:p w14:paraId="38B6D74A" w14:textId="77777777" w:rsidR="00016B67" w:rsidRDefault="00D9134D">
      <w:pPr>
        <w:rPr>
          <w:lang w:eastAsia="zh-CN"/>
        </w:rPr>
      </w:pPr>
      <w:r>
        <w:rPr>
          <w:lang w:eastAsia="zh-CN"/>
        </w:rPr>
        <w:lastRenderedPageBreak/>
        <w:t>API</w:t>
      </w:r>
      <w:r>
        <w:rPr>
          <w:lang w:eastAsia="zh-CN"/>
        </w:rPr>
        <w:t>、执行器和服务以短事务处理状态和结果。对多表正文提交应覆盖</w:t>
      </w:r>
      <w:r>
        <w:rPr>
          <w:lang w:eastAsia="zh-CN"/>
        </w:rPr>
        <w:t xml:space="preserve"> Notebook</w:t>
      </w:r>
      <w:r>
        <w:rPr>
          <w:lang w:eastAsia="zh-CN"/>
        </w:rPr>
        <w:t>、</w:t>
      </w:r>
      <w:r>
        <w:rPr>
          <w:lang w:eastAsia="zh-CN"/>
        </w:rPr>
        <w:t>Note</w:t>
      </w:r>
      <w:r>
        <w:rPr>
          <w:lang w:eastAsia="zh-CN"/>
        </w:rPr>
        <w:t>、小节修订、历史和资源引用；外部模型调用尽量移出持有写锁的区间。当前部分服务自行</w:t>
      </w:r>
      <w:r>
        <w:rPr>
          <w:lang w:eastAsia="zh-CN"/>
        </w:rPr>
        <w:t xml:space="preserve"> commit</w:t>
      </w:r>
      <w:r>
        <w:rPr>
          <w:lang w:eastAsia="zh-CN"/>
        </w:rPr>
        <w:t>，重构时必须逐一审查，不能仅靠接口层包事务获得原子性。</w:t>
      </w:r>
    </w:p>
    <w:p w14:paraId="596E0D12" w14:textId="77777777" w:rsidR="00016B67" w:rsidRDefault="00D9134D">
      <w:pPr>
        <w:rPr>
          <w:lang w:eastAsia="zh-CN"/>
        </w:rPr>
      </w:pPr>
      <w:r>
        <w:rPr>
          <w:lang w:eastAsia="zh-CN"/>
        </w:rPr>
        <w:t>结构变更使用</w:t>
      </w:r>
      <w:r>
        <w:rPr>
          <w:lang w:eastAsia="zh-CN"/>
        </w:rPr>
        <w:t xml:space="preserve"> Alembic </w:t>
      </w:r>
      <w:r>
        <w:rPr>
          <w:lang w:eastAsia="zh-CN"/>
        </w:rPr>
        <w:t>新版本，迁移前创建并校验检查点，验证旧库升级、重复启动与恢复；多头通过显式</w:t>
      </w:r>
      <w:r>
        <w:rPr>
          <w:lang w:eastAsia="zh-CN"/>
        </w:rPr>
        <w:t xml:space="preserve"> merge </w:t>
      </w:r>
      <w:r>
        <w:rPr>
          <w:lang w:eastAsia="zh-CN"/>
        </w:rPr>
        <w:t>迁移汇合，不能删用户库或改写已应用迁移来</w:t>
      </w:r>
      <w:r>
        <w:rPr>
          <w:lang w:eastAsia="zh-CN"/>
        </w:rPr>
        <w:t>“</w:t>
      </w:r>
      <w:r>
        <w:rPr>
          <w:lang w:eastAsia="zh-CN"/>
        </w:rPr>
        <w:t>解决</w:t>
      </w:r>
      <w:r>
        <w:rPr>
          <w:lang w:eastAsia="zh-CN"/>
        </w:rPr>
        <w:t>”</w:t>
      </w:r>
      <w:r>
        <w:rPr>
          <w:lang w:eastAsia="zh-CN"/>
        </w:rPr>
        <w:t>版本问题。迁移不调用模型，无法可靠回填的来源保留问题记录。</w:t>
      </w:r>
    </w:p>
    <w:p w14:paraId="6DF8478C" w14:textId="77777777" w:rsidR="00016B67" w:rsidRDefault="00D9134D">
      <w:pPr>
        <w:rPr>
          <w:lang w:eastAsia="zh-CN"/>
        </w:rPr>
      </w:pPr>
      <w:r>
        <w:rPr>
          <w:lang w:eastAsia="zh-CN"/>
        </w:rPr>
        <w:t>用户正文、来源、历史与引用资源优先保留。仅在无活动正文、历史、封面、候选或任务引用时才清理分离资产，防止恢复旧版本时图片丢失。公开软删除与</w:t>
      </w:r>
      <w:r>
        <w:rPr>
          <w:lang w:eastAsia="zh-CN"/>
        </w:rPr>
        <w:t xml:space="preserve"> ORM </w:t>
      </w:r>
      <w:r>
        <w:rPr>
          <w:lang w:eastAsia="zh-CN"/>
        </w:rPr>
        <w:t>显式物理级联是不同操作。</w:t>
      </w:r>
    </w:p>
    <w:p w14:paraId="68DDC828" w14:textId="77777777" w:rsidR="00016B67" w:rsidRDefault="00D9134D">
      <w:pPr>
        <w:pStyle w:val="21"/>
        <w:rPr>
          <w:lang w:eastAsia="zh-CN"/>
        </w:rPr>
      </w:pPr>
      <w:bookmarkStart w:id="60" w:name="sec_61"/>
      <w:r>
        <w:rPr>
          <w:lang w:eastAsia="zh-CN"/>
        </w:rPr>
        <w:t xml:space="preserve">4.5 </w:t>
      </w:r>
      <w:r>
        <w:rPr>
          <w:lang w:eastAsia="zh-CN"/>
        </w:rPr>
        <w:t>规划的学习产物数据</w:t>
      </w:r>
      <w:bookmarkEnd w:id="60"/>
    </w:p>
    <w:p w14:paraId="1F54A1F1" w14:textId="77777777" w:rsidR="00016B67" w:rsidRDefault="00D9134D">
      <w:pPr>
        <w:rPr>
          <w:lang w:eastAsia="zh-CN"/>
        </w:rPr>
      </w:pPr>
      <w:r>
        <w:rPr>
          <w:lang w:eastAsia="zh-CN"/>
        </w:rPr>
        <w:t>原设计中的自测、提纲和易混概念对比继续保留，建议采用以下扩展，不计入当前</w:t>
      </w:r>
      <w:r>
        <w:rPr>
          <w:lang w:eastAsia="zh-CN"/>
        </w:rPr>
        <w:t xml:space="preserve"> 44 </w:t>
      </w:r>
      <w:r>
        <w:rPr>
          <w:lang w:eastAsia="zh-CN"/>
        </w:rPr>
        <w:t>张表。实施时先确认产品交互，再补充迁移、</w:t>
      </w:r>
      <w:r>
        <w:rPr>
          <w:lang w:eastAsia="zh-CN"/>
        </w:rPr>
        <w:t>schema</w:t>
      </w:r>
      <w:r>
        <w:rPr>
          <w:lang w:eastAsia="zh-CN"/>
        </w:rPr>
        <w:t>、路由、前端卡片及外部模型验收。</w:t>
      </w:r>
    </w:p>
    <w:p w14:paraId="0CD55440" w14:textId="77777777" w:rsidR="00016B67" w:rsidRDefault="00D9134D">
      <w:pPr>
        <w:pStyle w:val="af7"/>
        <w:keepNext/>
      </w:pPr>
      <w:r>
        <w:t>表</w:t>
      </w:r>
      <w:r>
        <w:t xml:space="preserve"> 13 </w:t>
      </w:r>
      <w:proofErr w:type="spellStart"/>
      <w:r>
        <w:t>学习闭环规划模型</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7F63A71C" w14:textId="77777777">
        <w:trPr>
          <w:cantSplit/>
          <w:tblHeader/>
          <w:jc w:val="center"/>
        </w:trPr>
        <w:tc>
          <w:tcPr>
            <w:tcW w:w="1701" w:type="dxa"/>
            <w:shd w:val="clear" w:color="auto" w:fill="E5EBF1"/>
            <w:tcMar>
              <w:top w:w="90" w:type="dxa"/>
              <w:left w:w="105" w:type="dxa"/>
              <w:bottom w:w="90" w:type="dxa"/>
              <w:right w:w="105" w:type="dxa"/>
            </w:tcMar>
            <w:vAlign w:val="center"/>
          </w:tcPr>
          <w:p w14:paraId="6F0DC97A" w14:textId="77777777" w:rsidR="00016B67" w:rsidRDefault="00D9134D">
            <w:pPr>
              <w:keepNext/>
              <w:spacing w:after="0" w:line="269" w:lineRule="auto"/>
            </w:pPr>
            <w:proofErr w:type="spellStart"/>
            <w:r>
              <w:rPr>
                <w:b/>
                <w:sz w:val="18"/>
              </w:rPr>
              <w:t>规划对象</w:t>
            </w:r>
            <w:proofErr w:type="spellEnd"/>
          </w:p>
        </w:tc>
        <w:tc>
          <w:tcPr>
            <w:tcW w:w="3402" w:type="dxa"/>
            <w:shd w:val="clear" w:color="auto" w:fill="E5EBF1"/>
            <w:tcMar>
              <w:top w:w="90" w:type="dxa"/>
              <w:left w:w="105" w:type="dxa"/>
              <w:bottom w:w="90" w:type="dxa"/>
              <w:right w:w="105" w:type="dxa"/>
            </w:tcMar>
            <w:vAlign w:val="center"/>
          </w:tcPr>
          <w:p w14:paraId="7EF7504B" w14:textId="77777777" w:rsidR="00016B67" w:rsidRDefault="00D9134D">
            <w:pPr>
              <w:keepNext/>
              <w:spacing w:after="0" w:line="269" w:lineRule="auto"/>
            </w:pPr>
            <w:proofErr w:type="spellStart"/>
            <w:r>
              <w:rPr>
                <w:b/>
                <w:sz w:val="18"/>
              </w:rPr>
              <w:t>建议核心字段</w:t>
            </w:r>
            <w:proofErr w:type="spellEnd"/>
          </w:p>
        </w:tc>
        <w:tc>
          <w:tcPr>
            <w:tcW w:w="4252" w:type="dxa"/>
            <w:shd w:val="clear" w:color="auto" w:fill="E5EBF1"/>
            <w:tcMar>
              <w:top w:w="90" w:type="dxa"/>
              <w:left w:w="105" w:type="dxa"/>
              <w:bottom w:w="90" w:type="dxa"/>
              <w:right w:w="105" w:type="dxa"/>
            </w:tcMar>
            <w:vAlign w:val="center"/>
          </w:tcPr>
          <w:p w14:paraId="70D03A90" w14:textId="77777777" w:rsidR="00016B67" w:rsidRDefault="00D9134D">
            <w:pPr>
              <w:keepNext/>
              <w:spacing w:after="0" w:line="269" w:lineRule="auto"/>
            </w:pPr>
            <w:proofErr w:type="spellStart"/>
            <w:r>
              <w:rPr>
                <w:b/>
                <w:sz w:val="18"/>
              </w:rPr>
              <w:t>必须满足的约束</w:t>
            </w:r>
            <w:proofErr w:type="spellEnd"/>
          </w:p>
        </w:tc>
      </w:tr>
      <w:tr w:rsidR="00016B67" w14:paraId="51C7D182" w14:textId="77777777">
        <w:trPr>
          <w:cantSplit/>
          <w:jc w:val="center"/>
        </w:trPr>
        <w:tc>
          <w:tcPr>
            <w:tcW w:w="1701" w:type="dxa"/>
            <w:shd w:val="clear" w:color="auto" w:fill="FFFFFF"/>
            <w:tcMar>
              <w:top w:w="90" w:type="dxa"/>
              <w:left w:w="105" w:type="dxa"/>
              <w:bottom w:w="90" w:type="dxa"/>
              <w:right w:w="105" w:type="dxa"/>
            </w:tcMar>
            <w:vAlign w:val="center"/>
          </w:tcPr>
          <w:p w14:paraId="2D0EE6AB" w14:textId="77777777" w:rsidR="00016B67" w:rsidRDefault="00D9134D">
            <w:pPr>
              <w:spacing w:after="0" w:line="269" w:lineRule="auto"/>
            </w:pPr>
            <w:r>
              <w:rPr>
                <w:sz w:val="18"/>
              </w:rPr>
              <w:t>Quiz</w:t>
            </w:r>
          </w:p>
        </w:tc>
        <w:tc>
          <w:tcPr>
            <w:tcW w:w="3402" w:type="dxa"/>
            <w:shd w:val="clear" w:color="auto" w:fill="FFFFFF"/>
            <w:tcMar>
              <w:top w:w="90" w:type="dxa"/>
              <w:left w:w="105" w:type="dxa"/>
              <w:bottom w:w="90" w:type="dxa"/>
              <w:right w:w="105" w:type="dxa"/>
            </w:tcMar>
            <w:vAlign w:val="center"/>
          </w:tcPr>
          <w:p w14:paraId="2FB3ED96" w14:textId="77777777" w:rsidR="00016B67" w:rsidRDefault="00D9134D">
            <w:pPr>
              <w:spacing w:after="0" w:line="269" w:lineRule="auto"/>
            </w:pPr>
            <w:proofErr w:type="spellStart"/>
            <w:r>
              <w:rPr>
                <w:sz w:val="18"/>
              </w:rPr>
              <w:t>id</w:t>
            </w:r>
            <w:r>
              <w:rPr>
                <w:sz w:val="18"/>
              </w:rPr>
              <w:t>、</w:t>
            </w:r>
            <w:r>
              <w:rPr>
                <w:sz w:val="18"/>
              </w:rPr>
              <w:t>course_id</w:t>
            </w:r>
            <w:r>
              <w:rPr>
                <w:sz w:val="18"/>
              </w:rPr>
              <w:t>、</w:t>
            </w:r>
            <w:r>
              <w:rPr>
                <w:sz w:val="18"/>
              </w:rPr>
              <w:t>conversation_id</w:t>
            </w:r>
            <w:r>
              <w:rPr>
                <w:sz w:val="18"/>
              </w:rPr>
              <w:t>、</w:t>
            </w:r>
            <w:r>
              <w:rPr>
                <w:sz w:val="18"/>
              </w:rPr>
              <w:t>focus</w:t>
            </w:r>
            <w:r>
              <w:rPr>
                <w:sz w:val="18"/>
              </w:rPr>
              <w:t>、</w:t>
            </w:r>
            <w:r>
              <w:rPr>
                <w:sz w:val="18"/>
              </w:rPr>
              <w:t>difficulty</w:t>
            </w:r>
            <w:r>
              <w:rPr>
                <w:sz w:val="18"/>
              </w:rPr>
              <w:t>、</w:t>
            </w:r>
            <w:r>
              <w:rPr>
                <w:sz w:val="18"/>
              </w:rPr>
              <w:t>status</w:t>
            </w:r>
            <w:r>
              <w:rPr>
                <w:sz w:val="18"/>
              </w:rPr>
              <w:t>、</w:t>
            </w:r>
            <w:r>
              <w:rPr>
                <w:sz w:val="18"/>
              </w:rPr>
              <w:t>created_at</w:t>
            </w:r>
            <w:proofErr w:type="spellEnd"/>
          </w:p>
        </w:tc>
        <w:tc>
          <w:tcPr>
            <w:tcW w:w="4252" w:type="dxa"/>
            <w:shd w:val="clear" w:color="auto" w:fill="FFFFFF"/>
            <w:tcMar>
              <w:top w:w="90" w:type="dxa"/>
              <w:left w:w="105" w:type="dxa"/>
              <w:bottom w:w="90" w:type="dxa"/>
              <w:right w:w="105" w:type="dxa"/>
            </w:tcMar>
            <w:vAlign w:val="center"/>
          </w:tcPr>
          <w:p w14:paraId="24AE6790" w14:textId="77777777" w:rsidR="00016B67" w:rsidRDefault="00D9134D">
            <w:pPr>
              <w:spacing w:after="0" w:line="269" w:lineRule="auto"/>
              <w:rPr>
                <w:lang w:eastAsia="zh-CN"/>
              </w:rPr>
            </w:pPr>
            <w:r>
              <w:rPr>
                <w:sz w:val="18"/>
                <w:lang w:eastAsia="zh-CN"/>
              </w:rPr>
              <w:t>绑定课程和生成上下文；删除与会话保留策略明确</w:t>
            </w:r>
          </w:p>
        </w:tc>
      </w:tr>
      <w:tr w:rsidR="00016B67" w14:paraId="092858D9" w14:textId="77777777">
        <w:trPr>
          <w:cantSplit/>
          <w:jc w:val="center"/>
        </w:trPr>
        <w:tc>
          <w:tcPr>
            <w:tcW w:w="1701" w:type="dxa"/>
            <w:shd w:val="clear" w:color="auto" w:fill="F7F8FA"/>
            <w:tcMar>
              <w:top w:w="90" w:type="dxa"/>
              <w:left w:w="105" w:type="dxa"/>
              <w:bottom w:w="90" w:type="dxa"/>
              <w:right w:w="105" w:type="dxa"/>
            </w:tcMar>
            <w:vAlign w:val="center"/>
          </w:tcPr>
          <w:p w14:paraId="79BD4C07" w14:textId="77777777" w:rsidR="00016B67" w:rsidRDefault="00D9134D">
            <w:pPr>
              <w:spacing w:after="0" w:line="269" w:lineRule="auto"/>
            </w:pPr>
            <w:proofErr w:type="spellStart"/>
            <w:r>
              <w:rPr>
                <w:sz w:val="18"/>
              </w:rPr>
              <w:t>QuizItem</w:t>
            </w:r>
            <w:proofErr w:type="spellEnd"/>
          </w:p>
        </w:tc>
        <w:tc>
          <w:tcPr>
            <w:tcW w:w="3402" w:type="dxa"/>
            <w:shd w:val="clear" w:color="auto" w:fill="F7F8FA"/>
            <w:tcMar>
              <w:top w:w="90" w:type="dxa"/>
              <w:left w:w="105" w:type="dxa"/>
              <w:bottom w:w="90" w:type="dxa"/>
              <w:right w:w="105" w:type="dxa"/>
            </w:tcMar>
            <w:vAlign w:val="center"/>
          </w:tcPr>
          <w:p w14:paraId="6E1AA6A5" w14:textId="77777777" w:rsidR="00016B67" w:rsidRDefault="00D9134D">
            <w:pPr>
              <w:spacing w:after="0" w:line="269" w:lineRule="auto"/>
            </w:pPr>
            <w:proofErr w:type="spellStart"/>
            <w:r>
              <w:rPr>
                <w:sz w:val="18"/>
              </w:rPr>
              <w:t>quiz_id</w:t>
            </w:r>
            <w:r>
              <w:rPr>
                <w:sz w:val="18"/>
              </w:rPr>
              <w:t>、题干、题型、选项、标准答案、解析、</w:t>
            </w:r>
            <w:r>
              <w:rPr>
                <w:sz w:val="18"/>
              </w:rPr>
              <w:t>source_refs</w:t>
            </w:r>
            <w:proofErr w:type="spellEnd"/>
          </w:p>
        </w:tc>
        <w:tc>
          <w:tcPr>
            <w:tcW w:w="4252" w:type="dxa"/>
            <w:shd w:val="clear" w:color="auto" w:fill="F7F8FA"/>
            <w:tcMar>
              <w:top w:w="90" w:type="dxa"/>
              <w:left w:w="105" w:type="dxa"/>
              <w:bottom w:w="90" w:type="dxa"/>
              <w:right w:w="105" w:type="dxa"/>
            </w:tcMar>
            <w:vAlign w:val="center"/>
          </w:tcPr>
          <w:p w14:paraId="0F77FCC2" w14:textId="77777777" w:rsidR="00016B67" w:rsidRDefault="00D9134D">
            <w:pPr>
              <w:spacing w:after="0" w:line="269" w:lineRule="auto"/>
              <w:rPr>
                <w:lang w:eastAsia="zh-CN"/>
              </w:rPr>
            </w:pPr>
            <w:r>
              <w:rPr>
                <w:sz w:val="18"/>
                <w:lang w:eastAsia="zh-CN"/>
              </w:rPr>
              <w:t>答案和评分依据可核验；无依据题目明确标注</w:t>
            </w:r>
          </w:p>
        </w:tc>
      </w:tr>
      <w:tr w:rsidR="00016B67" w14:paraId="4D88A8B8" w14:textId="77777777">
        <w:trPr>
          <w:cantSplit/>
          <w:jc w:val="center"/>
        </w:trPr>
        <w:tc>
          <w:tcPr>
            <w:tcW w:w="1701" w:type="dxa"/>
            <w:shd w:val="clear" w:color="auto" w:fill="FFFFFF"/>
            <w:tcMar>
              <w:top w:w="90" w:type="dxa"/>
              <w:left w:w="105" w:type="dxa"/>
              <w:bottom w:w="90" w:type="dxa"/>
              <w:right w:w="105" w:type="dxa"/>
            </w:tcMar>
            <w:vAlign w:val="center"/>
          </w:tcPr>
          <w:p w14:paraId="6BE5436A" w14:textId="77777777" w:rsidR="00016B67" w:rsidRDefault="00D9134D">
            <w:pPr>
              <w:spacing w:after="0" w:line="269" w:lineRule="auto"/>
            </w:pPr>
            <w:proofErr w:type="spellStart"/>
            <w:r>
              <w:rPr>
                <w:sz w:val="18"/>
              </w:rPr>
              <w:t>QuizAttempt</w:t>
            </w:r>
            <w:proofErr w:type="spellEnd"/>
          </w:p>
        </w:tc>
        <w:tc>
          <w:tcPr>
            <w:tcW w:w="3402" w:type="dxa"/>
            <w:shd w:val="clear" w:color="auto" w:fill="FFFFFF"/>
            <w:tcMar>
              <w:top w:w="90" w:type="dxa"/>
              <w:left w:w="105" w:type="dxa"/>
              <w:bottom w:w="90" w:type="dxa"/>
              <w:right w:w="105" w:type="dxa"/>
            </w:tcMar>
            <w:vAlign w:val="center"/>
          </w:tcPr>
          <w:p w14:paraId="55581764" w14:textId="77777777" w:rsidR="00016B67" w:rsidRDefault="00D9134D">
            <w:pPr>
              <w:spacing w:after="0" w:line="269" w:lineRule="auto"/>
              <w:rPr>
                <w:lang w:eastAsia="zh-CN"/>
              </w:rPr>
            </w:pPr>
            <w:r>
              <w:rPr>
                <w:sz w:val="18"/>
                <w:lang w:eastAsia="zh-CN"/>
              </w:rPr>
              <w:t>quiz_id</w:t>
            </w:r>
            <w:r>
              <w:rPr>
                <w:sz w:val="18"/>
                <w:lang w:eastAsia="zh-CN"/>
              </w:rPr>
              <w:t>、用户答案、判分、反馈、提交时间、评分版本</w:t>
            </w:r>
          </w:p>
        </w:tc>
        <w:tc>
          <w:tcPr>
            <w:tcW w:w="4252" w:type="dxa"/>
            <w:shd w:val="clear" w:color="auto" w:fill="FFFFFF"/>
            <w:tcMar>
              <w:top w:w="90" w:type="dxa"/>
              <w:left w:w="105" w:type="dxa"/>
              <w:bottom w:w="90" w:type="dxa"/>
              <w:right w:w="105" w:type="dxa"/>
            </w:tcMar>
            <w:vAlign w:val="center"/>
          </w:tcPr>
          <w:p w14:paraId="2F864819" w14:textId="77777777" w:rsidR="00016B67" w:rsidRDefault="00D9134D">
            <w:pPr>
              <w:spacing w:after="0" w:line="269" w:lineRule="auto"/>
              <w:rPr>
                <w:lang w:eastAsia="zh-CN"/>
              </w:rPr>
            </w:pPr>
            <w:r>
              <w:rPr>
                <w:sz w:val="18"/>
                <w:lang w:eastAsia="zh-CN"/>
              </w:rPr>
              <w:t>作答记录不可被新评分静默覆盖；重复提交幂等</w:t>
            </w:r>
          </w:p>
        </w:tc>
      </w:tr>
      <w:tr w:rsidR="00016B67" w14:paraId="4929072F" w14:textId="77777777">
        <w:trPr>
          <w:cantSplit/>
          <w:jc w:val="center"/>
        </w:trPr>
        <w:tc>
          <w:tcPr>
            <w:tcW w:w="1701" w:type="dxa"/>
            <w:shd w:val="clear" w:color="auto" w:fill="F7F8FA"/>
            <w:tcMar>
              <w:top w:w="90" w:type="dxa"/>
              <w:left w:w="105" w:type="dxa"/>
              <w:bottom w:w="90" w:type="dxa"/>
              <w:right w:w="105" w:type="dxa"/>
            </w:tcMar>
            <w:vAlign w:val="center"/>
          </w:tcPr>
          <w:p w14:paraId="0EBD792F" w14:textId="77777777" w:rsidR="00016B67" w:rsidRDefault="00D9134D">
            <w:pPr>
              <w:spacing w:after="0" w:line="269" w:lineRule="auto"/>
            </w:pPr>
            <w:proofErr w:type="spellStart"/>
            <w:r>
              <w:rPr>
                <w:sz w:val="18"/>
              </w:rPr>
              <w:t>ReviewArtifact</w:t>
            </w:r>
            <w:proofErr w:type="spellEnd"/>
          </w:p>
        </w:tc>
        <w:tc>
          <w:tcPr>
            <w:tcW w:w="3402" w:type="dxa"/>
            <w:shd w:val="clear" w:color="auto" w:fill="F7F8FA"/>
            <w:tcMar>
              <w:top w:w="90" w:type="dxa"/>
              <w:left w:w="105" w:type="dxa"/>
              <w:bottom w:w="90" w:type="dxa"/>
              <w:right w:w="105" w:type="dxa"/>
            </w:tcMar>
            <w:vAlign w:val="center"/>
          </w:tcPr>
          <w:p w14:paraId="15DEA77D" w14:textId="77777777" w:rsidR="00016B67" w:rsidRDefault="00D9134D">
            <w:pPr>
              <w:spacing w:after="0" w:line="269" w:lineRule="auto"/>
            </w:pPr>
            <w:proofErr w:type="spellStart"/>
            <w:r>
              <w:rPr>
                <w:sz w:val="18"/>
              </w:rPr>
              <w:t>course_id</w:t>
            </w:r>
            <w:r>
              <w:rPr>
                <w:sz w:val="18"/>
              </w:rPr>
              <w:t>、</w:t>
            </w:r>
            <w:r>
              <w:rPr>
                <w:sz w:val="18"/>
              </w:rPr>
              <w:t>kind</w:t>
            </w:r>
            <w:r>
              <w:rPr>
                <w:sz w:val="18"/>
              </w:rPr>
              <w:t>、结构化内容、来源、收藏状态、</w:t>
            </w:r>
            <w:r>
              <w:rPr>
                <w:sz w:val="18"/>
              </w:rPr>
              <w:t>removed_at</w:t>
            </w:r>
            <w:proofErr w:type="spellEnd"/>
          </w:p>
        </w:tc>
        <w:tc>
          <w:tcPr>
            <w:tcW w:w="4252" w:type="dxa"/>
            <w:shd w:val="clear" w:color="auto" w:fill="F7F8FA"/>
            <w:tcMar>
              <w:top w:w="90" w:type="dxa"/>
              <w:left w:w="105" w:type="dxa"/>
              <w:bottom w:w="90" w:type="dxa"/>
              <w:right w:w="105" w:type="dxa"/>
            </w:tcMar>
            <w:vAlign w:val="center"/>
          </w:tcPr>
          <w:p w14:paraId="19CC2EB8" w14:textId="77777777" w:rsidR="00016B67" w:rsidRDefault="00D9134D">
            <w:pPr>
              <w:spacing w:after="0" w:line="269" w:lineRule="auto"/>
              <w:rPr>
                <w:lang w:eastAsia="zh-CN"/>
              </w:rPr>
            </w:pPr>
            <w:r>
              <w:rPr>
                <w:sz w:val="18"/>
                <w:lang w:eastAsia="zh-CN"/>
              </w:rPr>
              <w:t xml:space="preserve">kind </w:t>
            </w:r>
            <w:r>
              <w:rPr>
                <w:sz w:val="18"/>
                <w:lang w:eastAsia="zh-CN"/>
              </w:rPr>
              <w:t>区分提纲与概念对比；移出复习不抹去会话记录</w:t>
            </w:r>
          </w:p>
        </w:tc>
      </w:tr>
      <w:tr w:rsidR="00016B67" w14:paraId="7CA94825" w14:textId="77777777">
        <w:trPr>
          <w:cantSplit/>
          <w:jc w:val="center"/>
        </w:trPr>
        <w:tc>
          <w:tcPr>
            <w:tcW w:w="1701" w:type="dxa"/>
            <w:shd w:val="clear" w:color="auto" w:fill="FFFFFF"/>
            <w:tcMar>
              <w:top w:w="90" w:type="dxa"/>
              <w:left w:w="105" w:type="dxa"/>
              <w:bottom w:w="90" w:type="dxa"/>
              <w:right w:w="105" w:type="dxa"/>
            </w:tcMar>
            <w:vAlign w:val="center"/>
          </w:tcPr>
          <w:p w14:paraId="460574B5" w14:textId="77777777" w:rsidR="00016B67" w:rsidRDefault="00D9134D">
            <w:pPr>
              <w:spacing w:after="0" w:line="269" w:lineRule="auto"/>
            </w:pPr>
            <w:proofErr w:type="spellStart"/>
            <w:r>
              <w:rPr>
                <w:sz w:val="18"/>
              </w:rPr>
              <w:t>LearningArtifactLink</w:t>
            </w:r>
            <w:proofErr w:type="spellEnd"/>
          </w:p>
        </w:tc>
        <w:tc>
          <w:tcPr>
            <w:tcW w:w="3402" w:type="dxa"/>
            <w:shd w:val="clear" w:color="auto" w:fill="FFFFFF"/>
            <w:tcMar>
              <w:top w:w="90" w:type="dxa"/>
              <w:left w:w="105" w:type="dxa"/>
              <w:bottom w:w="90" w:type="dxa"/>
              <w:right w:w="105" w:type="dxa"/>
            </w:tcMar>
            <w:vAlign w:val="center"/>
          </w:tcPr>
          <w:p w14:paraId="5A5B2D67" w14:textId="77777777" w:rsidR="00016B67" w:rsidRDefault="00D9134D">
            <w:pPr>
              <w:spacing w:after="0" w:line="269" w:lineRule="auto"/>
              <w:rPr>
                <w:lang w:eastAsia="zh-CN"/>
              </w:rPr>
            </w:pPr>
            <w:r>
              <w:rPr>
                <w:sz w:val="18"/>
                <w:lang w:eastAsia="zh-CN"/>
              </w:rPr>
              <w:t>产物</w:t>
            </w:r>
            <w:r>
              <w:rPr>
                <w:sz w:val="18"/>
                <w:lang w:eastAsia="zh-CN"/>
              </w:rPr>
              <w:t xml:space="preserve"> ID</w:t>
            </w:r>
            <w:r>
              <w:rPr>
                <w:sz w:val="18"/>
                <w:lang w:eastAsia="zh-CN"/>
              </w:rPr>
              <w:t>、会话或消息</w:t>
            </w:r>
            <w:r>
              <w:rPr>
                <w:sz w:val="18"/>
                <w:lang w:eastAsia="zh-CN"/>
              </w:rPr>
              <w:t xml:space="preserve"> ID</w:t>
            </w:r>
            <w:r>
              <w:rPr>
                <w:sz w:val="18"/>
                <w:lang w:eastAsia="zh-CN"/>
              </w:rPr>
              <w:t>、笔记目标</w:t>
            </w:r>
            <w:r>
              <w:rPr>
                <w:sz w:val="18"/>
                <w:lang w:eastAsia="zh-CN"/>
              </w:rPr>
              <w:t xml:space="preserve"> ID</w:t>
            </w:r>
          </w:p>
        </w:tc>
        <w:tc>
          <w:tcPr>
            <w:tcW w:w="4252" w:type="dxa"/>
            <w:shd w:val="clear" w:color="auto" w:fill="FFFFFF"/>
            <w:tcMar>
              <w:top w:w="90" w:type="dxa"/>
              <w:left w:w="105" w:type="dxa"/>
              <w:bottom w:w="90" w:type="dxa"/>
              <w:right w:w="105" w:type="dxa"/>
            </w:tcMar>
            <w:vAlign w:val="center"/>
          </w:tcPr>
          <w:p w14:paraId="76E9A69A" w14:textId="77777777" w:rsidR="00016B67" w:rsidRDefault="00D9134D">
            <w:pPr>
              <w:spacing w:after="0" w:line="269" w:lineRule="auto"/>
              <w:rPr>
                <w:lang w:eastAsia="zh-CN"/>
              </w:rPr>
            </w:pPr>
            <w:r>
              <w:rPr>
                <w:sz w:val="18"/>
                <w:lang w:eastAsia="zh-CN"/>
              </w:rPr>
              <w:t>展示与写正文分开；保存到笔记须进入显式审查流程</w:t>
            </w:r>
          </w:p>
        </w:tc>
      </w:tr>
    </w:tbl>
    <w:p w14:paraId="0541AA5B" w14:textId="77777777" w:rsidR="00016B67" w:rsidRDefault="00016B67">
      <w:pPr>
        <w:spacing w:after="20"/>
        <w:rPr>
          <w:lang w:eastAsia="zh-CN"/>
        </w:rPr>
      </w:pPr>
    </w:p>
    <w:p w14:paraId="433122BA" w14:textId="77777777" w:rsidR="00016B67" w:rsidRDefault="00D9134D">
      <w:pPr>
        <w:rPr>
          <w:lang w:eastAsia="zh-CN"/>
        </w:rPr>
      </w:pPr>
      <w:r>
        <w:rPr>
          <w:lang w:eastAsia="zh-CN"/>
        </w:rPr>
        <w:t>规划的过程摘要只保存工具名、状态、耗时及安全的说明，不默认保存完整模型推理。学习产物应有</w:t>
      </w:r>
      <w:r>
        <w:rPr>
          <w:lang w:eastAsia="zh-CN"/>
        </w:rPr>
        <w:t xml:space="preserve"> schema_version</w:t>
      </w:r>
      <w:r>
        <w:rPr>
          <w:lang w:eastAsia="zh-CN"/>
        </w:rPr>
        <w:t>、生成模型与来源快照，便于模型升级后的兼容和质量追踪。</w:t>
      </w:r>
    </w:p>
    <w:p w14:paraId="4F0DFFDA" w14:textId="77777777" w:rsidR="00016B67" w:rsidRDefault="00D9134D">
      <w:pPr>
        <w:rPr>
          <w:lang w:eastAsia="zh-CN"/>
        </w:rPr>
      </w:pPr>
      <w:r>
        <w:rPr>
          <w:lang w:eastAsia="zh-CN"/>
        </w:rPr>
        <w:br w:type="page"/>
      </w:r>
    </w:p>
    <w:p w14:paraId="671D3692" w14:textId="77777777" w:rsidR="00016B67" w:rsidRDefault="00D9134D">
      <w:pPr>
        <w:pStyle w:val="1"/>
        <w:rPr>
          <w:lang w:eastAsia="zh-CN"/>
        </w:rPr>
      </w:pPr>
      <w:bookmarkStart w:id="61" w:name="sec_62"/>
      <w:r>
        <w:rPr>
          <w:lang w:eastAsia="zh-CN"/>
        </w:rPr>
        <w:lastRenderedPageBreak/>
        <w:t xml:space="preserve">5 </w:t>
      </w:r>
      <w:r>
        <w:rPr>
          <w:lang w:eastAsia="zh-CN"/>
        </w:rPr>
        <w:t>接口设计</w:t>
      </w:r>
      <w:bookmarkEnd w:id="61"/>
    </w:p>
    <w:p w14:paraId="66C359DA" w14:textId="77777777" w:rsidR="00016B67" w:rsidRDefault="00D9134D">
      <w:pPr>
        <w:pStyle w:val="21"/>
        <w:rPr>
          <w:lang w:eastAsia="zh-CN"/>
        </w:rPr>
      </w:pPr>
      <w:bookmarkStart w:id="62" w:name="sec_63"/>
      <w:r>
        <w:rPr>
          <w:lang w:eastAsia="zh-CN"/>
        </w:rPr>
        <w:t xml:space="preserve">5.1 </w:t>
      </w:r>
      <w:r>
        <w:rPr>
          <w:lang w:eastAsia="zh-CN"/>
        </w:rPr>
        <w:t>通用契约与错误处理</w:t>
      </w:r>
      <w:bookmarkEnd w:id="62"/>
    </w:p>
    <w:p w14:paraId="6F5ADFBA" w14:textId="77777777" w:rsidR="00016B67" w:rsidRDefault="00D9134D">
      <w:r>
        <w:rPr>
          <w:lang w:eastAsia="zh-CN"/>
        </w:rPr>
        <w:t>所有业务</w:t>
      </w:r>
      <w:r>
        <w:rPr>
          <w:lang w:eastAsia="zh-CN"/>
        </w:rPr>
        <w:t xml:space="preserve"> HTTP </w:t>
      </w:r>
      <w:r>
        <w:rPr>
          <w:lang w:eastAsia="zh-CN"/>
        </w:rPr>
        <w:t>路径统一以</w:t>
      </w:r>
      <w:r>
        <w:rPr>
          <w:lang w:eastAsia="zh-CN"/>
        </w:rPr>
        <w:t xml:space="preserve"> </w:t>
      </w:r>
      <w:r>
        <w:rPr>
          <w:rFonts w:ascii="Consolas" w:hAnsi="Consolas"/>
          <w:sz w:val="18"/>
          <w:lang w:eastAsia="zh-CN"/>
        </w:rPr>
        <w:t>/api/v1</w:t>
      </w:r>
      <w:r>
        <w:rPr>
          <w:lang w:eastAsia="zh-CN"/>
        </w:rPr>
        <w:t xml:space="preserve"> </w:t>
      </w:r>
      <w:r>
        <w:rPr>
          <w:lang w:eastAsia="zh-CN"/>
        </w:rPr>
        <w:t>为前缀。</w:t>
      </w:r>
      <w:proofErr w:type="spellStart"/>
      <w:r>
        <w:t>前端从领域</w:t>
      </w:r>
      <w:proofErr w:type="spellEnd"/>
      <w:r>
        <w:t xml:space="preserve"> API </w:t>
      </w:r>
      <w:proofErr w:type="spellStart"/>
      <w:r>
        <w:t>封装访问，除上传使用</w:t>
      </w:r>
      <w:proofErr w:type="spellEnd"/>
      <w:r>
        <w:t xml:space="preserve"> multipart/</w:t>
      </w:r>
      <w:proofErr w:type="spellStart"/>
      <w:r>
        <w:t>form-data</w:t>
      </w:r>
      <w:r>
        <w:t>、答疑流使用</w:t>
      </w:r>
      <w:proofErr w:type="spellEnd"/>
      <w:r>
        <w:t xml:space="preserve"> text/event-stream </w:t>
      </w:r>
      <w:proofErr w:type="spellStart"/>
      <w:r>
        <w:t>外，常规请求与响应使用</w:t>
      </w:r>
      <w:proofErr w:type="spellEnd"/>
      <w:r>
        <w:t xml:space="preserve"> </w:t>
      </w:r>
      <w:proofErr w:type="spellStart"/>
      <w:r>
        <w:t>JSON</w:t>
      </w:r>
      <w:r>
        <w:t>。服务端校验</w:t>
      </w:r>
      <w:proofErr w:type="spellEnd"/>
      <w:r>
        <w:t xml:space="preserve"> </w:t>
      </w:r>
      <w:proofErr w:type="spellStart"/>
      <w:r>
        <w:t>course_id</w:t>
      </w:r>
      <w:r>
        <w:t>、</w:t>
      </w:r>
      <w:r>
        <w:t>notebook_id</w:t>
      </w:r>
      <w:r>
        <w:t>、</w:t>
      </w:r>
      <w:r>
        <w:t>material_id</w:t>
      </w:r>
      <w:proofErr w:type="spellEnd"/>
      <w:r>
        <w:t xml:space="preserve"> </w:t>
      </w:r>
      <w:r>
        <w:t>和</w:t>
      </w:r>
      <w:r>
        <w:t xml:space="preserve"> </w:t>
      </w:r>
      <w:proofErr w:type="spellStart"/>
      <w:r>
        <w:t>note_id</w:t>
      </w:r>
      <w:proofErr w:type="spellEnd"/>
      <w:r>
        <w:t xml:space="preserve"> </w:t>
      </w:r>
      <w:proofErr w:type="spellStart"/>
      <w:r>
        <w:t>的真实归属，</w:t>
      </w:r>
      <w:r>
        <w:t>UUID</w:t>
      </w:r>
      <w:proofErr w:type="spellEnd"/>
      <w:r>
        <w:t xml:space="preserve"> </w:t>
      </w:r>
      <w:proofErr w:type="spellStart"/>
      <w:r>
        <w:t>只提供身份标识，不提供用户认证</w:t>
      </w:r>
      <w:proofErr w:type="spellEnd"/>
      <w:r>
        <w:t>。</w:t>
      </w:r>
    </w:p>
    <w:p w14:paraId="0C45D31E" w14:textId="77777777" w:rsidR="00016B67" w:rsidRDefault="00D9134D">
      <w:pPr>
        <w:pStyle w:val="af7"/>
        <w:keepNext/>
      </w:pPr>
      <w:r>
        <w:t>表</w:t>
      </w:r>
      <w:r>
        <w:t xml:space="preserve"> 14 </w:t>
      </w:r>
      <w:proofErr w:type="spellStart"/>
      <w:r>
        <w:t>通用错误语义</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2CAEA860" w14:textId="77777777">
        <w:trPr>
          <w:cantSplit/>
          <w:tblHeader/>
          <w:jc w:val="center"/>
        </w:trPr>
        <w:tc>
          <w:tcPr>
            <w:tcW w:w="1701" w:type="dxa"/>
            <w:shd w:val="clear" w:color="auto" w:fill="E5EBF1"/>
            <w:tcMar>
              <w:top w:w="90" w:type="dxa"/>
              <w:left w:w="105" w:type="dxa"/>
              <w:bottom w:w="90" w:type="dxa"/>
              <w:right w:w="105" w:type="dxa"/>
            </w:tcMar>
            <w:vAlign w:val="center"/>
          </w:tcPr>
          <w:p w14:paraId="6DC0D2C7" w14:textId="77777777" w:rsidR="00016B67" w:rsidRDefault="00D9134D">
            <w:pPr>
              <w:keepNext/>
              <w:spacing w:after="0" w:line="269" w:lineRule="auto"/>
            </w:pPr>
            <w:proofErr w:type="spellStart"/>
            <w:r>
              <w:rPr>
                <w:b/>
                <w:sz w:val="18"/>
              </w:rPr>
              <w:t>状态</w:t>
            </w:r>
            <w:proofErr w:type="spellEnd"/>
          </w:p>
        </w:tc>
        <w:tc>
          <w:tcPr>
            <w:tcW w:w="3402" w:type="dxa"/>
            <w:shd w:val="clear" w:color="auto" w:fill="E5EBF1"/>
            <w:tcMar>
              <w:top w:w="90" w:type="dxa"/>
              <w:left w:w="105" w:type="dxa"/>
              <w:bottom w:w="90" w:type="dxa"/>
              <w:right w:w="105" w:type="dxa"/>
            </w:tcMar>
            <w:vAlign w:val="center"/>
          </w:tcPr>
          <w:p w14:paraId="196314EE" w14:textId="77777777" w:rsidR="00016B67" w:rsidRDefault="00D9134D">
            <w:pPr>
              <w:keepNext/>
              <w:spacing w:after="0" w:line="269" w:lineRule="auto"/>
            </w:pPr>
            <w:proofErr w:type="spellStart"/>
            <w:r>
              <w:rPr>
                <w:b/>
                <w:sz w:val="18"/>
              </w:rPr>
              <w:t>常见触发</w:t>
            </w:r>
            <w:proofErr w:type="spellEnd"/>
          </w:p>
        </w:tc>
        <w:tc>
          <w:tcPr>
            <w:tcW w:w="4252" w:type="dxa"/>
            <w:shd w:val="clear" w:color="auto" w:fill="E5EBF1"/>
            <w:tcMar>
              <w:top w:w="90" w:type="dxa"/>
              <w:left w:w="105" w:type="dxa"/>
              <w:bottom w:w="90" w:type="dxa"/>
              <w:right w:w="105" w:type="dxa"/>
            </w:tcMar>
            <w:vAlign w:val="center"/>
          </w:tcPr>
          <w:p w14:paraId="0926B306" w14:textId="77777777" w:rsidR="00016B67" w:rsidRDefault="00D9134D">
            <w:pPr>
              <w:keepNext/>
              <w:spacing w:after="0" w:line="269" w:lineRule="auto"/>
            </w:pPr>
            <w:proofErr w:type="spellStart"/>
            <w:r>
              <w:rPr>
                <w:b/>
                <w:sz w:val="18"/>
              </w:rPr>
              <w:t>客户端要求</w:t>
            </w:r>
            <w:proofErr w:type="spellEnd"/>
          </w:p>
        </w:tc>
      </w:tr>
      <w:tr w:rsidR="00016B67" w14:paraId="313FB6DD" w14:textId="77777777">
        <w:trPr>
          <w:cantSplit/>
          <w:jc w:val="center"/>
        </w:trPr>
        <w:tc>
          <w:tcPr>
            <w:tcW w:w="1701" w:type="dxa"/>
            <w:shd w:val="clear" w:color="auto" w:fill="FFFFFF"/>
            <w:tcMar>
              <w:top w:w="90" w:type="dxa"/>
              <w:left w:w="105" w:type="dxa"/>
              <w:bottom w:w="90" w:type="dxa"/>
              <w:right w:w="105" w:type="dxa"/>
            </w:tcMar>
            <w:vAlign w:val="center"/>
          </w:tcPr>
          <w:p w14:paraId="437E3162" w14:textId="77777777" w:rsidR="00016B67" w:rsidRDefault="00D9134D">
            <w:pPr>
              <w:spacing w:after="0" w:line="269" w:lineRule="auto"/>
            </w:pPr>
            <w:r>
              <w:rPr>
                <w:sz w:val="18"/>
              </w:rPr>
              <w:t xml:space="preserve">400 </w:t>
            </w:r>
            <w:r>
              <w:rPr>
                <w:sz w:val="18"/>
              </w:rPr>
              <w:t>或</w:t>
            </w:r>
            <w:r>
              <w:rPr>
                <w:sz w:val="18"/>
              </w:rPr>
              <w:t xml:space="preserve"> 422</w:t>
            </w:r>
          </w:p>
        </w:tc>
        <w:tc>
          <w:tcPr>
            <w:tcW w:w="3402" w:type="dxa"/>
            <w:shd w:val="clear" w:color="auto" w:fill="FFFFFF"/>
            <w:tcMar>
              <w:top w:w="90" w:type="dxa"/>
              <w:left w:w="105" w:type="dxa"/>
              <w:bottom w:w="90" w:type="dxa"/>
              <w:right w:w="105" w:type="dxa"/>
            </w:tcMar>
            <w:vAlign w:val="center"/>
          </w:tcPr>
          <w:p w14:paraId="5B395384" w14:textId="77777777" w:rsidR="00016B67" w:rsidRDefault="00D9134D">
            <w:pPr>
              <w:spacing w:after="0" w:line="269" w:lineRule="auto"/>
              <w:rPr>
                <w:lang w:eastAsia="zh-CN"/>
              </w:rPr>
            </w:pPr>
            <w:r>
              <w:rPr>
                <w:sz w:val="18"/>
                <w:lang w:eastAsia="zh-CN"/>
              </w:rPr>
              <w:t>文件、参数、格式或结构不符合对应接口约束</w:t>
            </w:r>
          </w:p>
        </w:tc>
        <w:tc>
          <w:tcPr>
            <w:tcW w:w="4252" w:type="dxa"/>
            <w:shd w:val="clear" w:color="auto" w:fill="FFFFFF"/>
            <w:tcMar>
              <w:top w:w="90" w:type="dxa"/>
              <w:left w:w="105" w:type="dxa"/>
              <w:bottom w:w="90" w:type="dxa"/>
              <w:right w:w="105" w:type="dxa"/>
            </w:tcMar>
            <w:vAlign w:val="center"/>
          </w:tcPr>
          <w:p w14:paraId="4145E3C4" w14:textId="77777777" w:rsidR="00016B67" w:rsidRDefault="00D9134D">
            <w:pPr>
              <w:spacing w:after="0" w:line="269" w:lineRule="auto"/>
              <w:rPr>
                <w:lang w:eastAsia="zh-CN"/>
              </w:rPr>
            </w:pPr>
            <w:r>
              <w:rPr>
                <w:sz w:val="18"/>
                <w:lang w:eastAsia="zh-CN"/>
              </w:rPr>
              <w:t>展示具体字段或文件原因，不循环自动重试</w:t>
            </w:r>
          </w:p>
        </w:tc>
      </w:tr>
      <w:tr w:rsidR="00016B67" w14:paraId="5F340341" w14:textId="77777777">
        <w:trPr>
          <w:cantSplit/>
          <w:jc w:val="center"/>
        </w:trPr>
        <w:tc>
          <w:tcPr>
            <w:tcW w:w="1701" w:type="dxa"/>
            <w:shd w:val="clear" w:color="auto" w:fill="F7F8FA"/>
            <w:tcMar>
              <w:top w:w="90" w:type="dxa"/>
              <w:left w:w="105" w:type="dxa"/>
              <w:bottom w:w="90" w:type="dxa"/>
              <w:right w:w="105" w:type="dxa"/>
            </w:tcMar>
            <w:vAlign w:val="center"/>
          </w:tcPr>
          <w:p w14:paraId="7456FBE5" w14:textId="77777777" w:rsidR="00016B67" w:rsidRDefault="00D9134D">
            <w:pPr>
              <w:spacing w:after="0" w:line="269" w:lineRule="auto"/>
            </w:pPr>
            <w:r>
              <w:rPr>
                <w:sz w:val="18"/>
              </w:rPr>
              <w:t>404</w:t>
            </w:r>
          </w:p>
        </w:tc>
        <w:tc>
          <w:tcPr>
            <w:tcW w:w="3402" w:type="dxa"/>
            <w:shd w:val="clear" w:color="auto" w:fill="F7F8FA"/>
            <w:tcMar>
              <w:top w:w="90" w:type="dxa"/>
              <w:left w:w="105" w:type="dxa"/>
              <w:bottom w:w="90" w:type="dxa"/>
              <w:right w:w="105" w:type="dxa"/>
            </w:tcMar>
            <w:vAlign w:val="center"/>
          </w:tcPr>
          <w:p w14:paraId="480A8890" w14:textId="77777777" w:rsidR="00016B67" w:rsidRDefault="00D9134D">
            <w:pPr>
              <w:spacing w:after="0" w:line="269" w:lineRule="auto"/>
              <w:rPr>
                <w:lang w:eastAsia="zh-CN"/>
              </w:rPr>
            </w:pPr>
            <w:r>
              <w:rPr>
                <w:sz w:val="18"/>
                <w:lang w:eastAsia="zh-CN"/>
              </w:rPr>
              <w:t>不存在、已不可用或不属于当前范围</w:t>
            </w:r>
          </w:p>
        </w:tc>
        <w:tc>
          <w:tcPr>
            <w:tcW w:w="4252" w:type="dxa"/>
            <w:shd w:val="clear" w:color="auto" w:fill="F7F8FA"/>
            <w:tcMar>
              <w:top w:w="90" w:type="dxa"/>
              <w:left w:w="105" w:type="dxa"/>
              <w:bottom w:w="90" w:type="dxa"/>
              <w:right w:w="105" w:type="dxa"/>
            </w:tcMar>
            <w:vAlign w:val="center"/>
          </w:tcPr>
          <w:p w14:paraId="5725C644" w14:textId="77777777" w:rsidR="00016B67" w:rsidRDefault="00D9134D">
            <w:pPr>
              <w:spacing w:after="0" w:line="269" w:lineRule="auto"/>
              <w:rPr>
                <w:lang w:eastAsia="zh-CN"/>
              </w:rPr>
            </w:pPr>
            <w:r>
              <w:rPr>
                <w:sz w:val="18"/>
                <w:lang w:eastAsia="zh-CN"/>
              </w:rPr>
              <w:t>返回原目录或提示目标失效，避免跳到其他课程</w:t>
            </w:r>
          </w:p>
        </w:tc>
      </w:tr>
      <w:tr w:rsidR="00016B67" w14:paraId="557A72F2" w14:textId="77777777">
        <w:trPr>
          <w:cantSplit/>
          <w:jc w:val="center"/>
        </w:trPr>
        <w:tc>
          <w:tcPr>
            <w:tcW w:w="1701" w:type="dxa"/>
            <w:shd w:val="clear" w:color="auto" w:fill="FFFFFF"/>
            <w:tcMar>
              <w:top w:w="90" w:type="dxa"/>
              <w:left w:w="105" w:type="dxa"/>
              <w:bottom w:w="90" w:type="dxa"/>
              <w:right w:w="105" w:type="dxa"/>
            </w:tcMar>
            <w:vAlign w:val="center"/>
          </w:tcPr>
          <w:p w14:paraId="696DCBAC" w14:textId="77777777" w:rsidR="00016B67" w:rsidRDefault="00D9134D">
            <w:pPr>
              <w:spacing w:after="0" w:line="269" w:lineRule="auto"/>
            </w:pPr>
            <w:r>
              <w:rPr>
                <w:sz w:val="18"/>
              </w:rPr>
              <w:t>409</w:t>
            </w:r>
          </w:p>
        </w:tc>
        <w:tc>
          <w:tcPr>
            <w:tcW w:w="3402" w:type="dxa"/>
            <w:shd w:val="clear" w:color="auto" w:fill="FFFFFF"/>
            <w:tcMar>
              <w:top w:w="90" w:type="dxa"/>
              <w:left w:w="105" w:type="dxa"/>
              <w:bottom w:w="90" w:type="dxa"/>
              <w:right w:w="105" w:type="dxa"/>
            </w:tcMar>
            <w:vAlign w:val="center"/>
          </w:tcPr>
          <w:p w14:paraId="342B7760" w14:textId="77777777" w:rsidR="00016B67" w:rsidRDefault="00D9134D">
            <w:pPr>
              <w:spacing w:after="0" w:line="269" w:lineRule="auto"/>
              <w:rPr>
                <w:lang w:eastAsia="zh-CN"/>
              </w:rPr>
            </w:pPr>
            <w:r>
              <w:rPr>
                <w:sz w:val="18"/>
                <w:lang w:eastAsia="zh-CN"/>
              </w:rPr>
              <w:t>正文或目录版本冲突、活动任务冲突、重复幂等键</w:t>
            </w:r>
          </w:p>
        </w:tc>
        <w:tc>
          <w:tcPr>
            <w:tcW w:w="4252" w:type="dxa"/>
            <w:shd w:val="clear" w:color="auto" w:fill="FFFFFF"/>
            <w:tcMar>
              <w:top w:w="90" w:type="dxa"/>
              <w:left w:w="105" w:type="dxa"/>
              <w:bottom w:w="90" w:type="dxa"/>
              <w:right w:w="105" w:type="dxa"/>
            </w:tcMar>
            <w:vAlign w:val="center"/>
          </w:tcPr>
          <w:p w14:paraId="028F7B51" w14:textId="77777777" w:rsidR="00016B67" w:rsidRDefault="00D9134D">
            <w:pPr>
              <w:spacing w:after="0" w:line="269" w:lineRule="auto"/>
              <w:rPr>
                <w:lang w:eastAsia="zh-CN"/>
              </w:rPr>
            </w:pPr>
            <w:r>
              <w:rPr>
                <w:sz w:val="18"/>
                <w:lang w:eastAsia="zh-CN"/>
              </w:rPr>
              <w:t>刷新或处理冲突；保留草稿，不直接覆盖</w:t>
            </w:r>
          </w:p>
        </w:tc>
      </w:tr>
      <w:tr w:rsidR="00016B67" w14:paraId="3F17B55E" w14:textId="77777777">
        <w:trPr>
          <w:cantSplit/>
          <w:jc w:val="center"/>
        </w:trPr>
        <w:tc>
          <w:tcPr>
            <w:tcW w:w="1701" w:type="dxa"/>
            <w:shd w:val="clear" w:color="auto" w:fill="F7F8FA"/>
            <w:tcMar>
              <w:top w:w="90" w:type="dxa"/>
              <w:left w:w="105" w:type="dxa"/>
              <w:bottom w:w="90" w:type="dxa"/>
              <w:right w:w="105" w:type="dxa"/>
            </w:tcMar>
            <w:vAlign w:val="center"/>
          </w:tcPr>
          <w:p w14:paraId="55988150" w14:textId="77777777" w:rsidR="00016B67" w:rsidRDefault="00D9134D">
            <w:pPr>
              <w:spacing w:after="0" w:line="269" w:lineRule="auto"/>
            </w:pPr>
            <w:r>
              <w:rPr>
                <w:sz w:val="18"/>
              </w:rPr>
              <w:t>413</w:t>
            </w:r>
          </w:p>
        </w:tc>
        <w:tc>
          <w:tcPr>
            <w:tcW w:w="3402" w:type="dxa"/>
            <w:shd w:val="clear" w:color="auto" w:fill="F7F8FA"/>
            <w:tcMar>
              <w:top w:w="90" w:type="dxa"/>
              <w:left w:w="105" w:type="dxa"/>
              <w:bottom w:w="90" w:type="dxa"/>
              <w:right w:w="105" w:type="dxa"/>
            </w:tcMar>
            <w:vAlign w:val="center"/>
          </w:tcPr>
          <w:p w14:paraId="56A5AAE9" w14:textId="77777777" w:rsidR="00016B67" w:rsidRDefault="00D9134D">
            <w:pPr>
              <w:spacing w:after="0" w:line="269" w:lineRule="auto"/>
              <w:rPr>
                <w:lang w:eastAsia="zh-CN"/>
              </w:rPr>
            </w:pPr>
            <w:r>
              <w:rPr>
                <w:sz w:val="18"/>
                <w:lang w:eastAsia="zh-CN"/>
              </w:rPr>
              <w:t>对应上传入口的体积超限</w:t>
            </w:r>
          </w:p>
        </w:tc>
        <w:tc>
          <w:tcPr>
            <w:tcW w:w="4252" w:type="dxa"/>
            <w:shd w:val="clear" w:color="auto" w:fill="F7F8FA"/>
            <w:tcMar>
              <w:top w:w="90" w:type="dxa"/>
              <w:left w:w="105" w:type="dxa"/>
              <w:bottom w:w="90" w:type="dxa"/>
              <w:right w:w="105" w:type="dxa"/>
            </w:tcMar>
            <w:vAlign w:val="center"/>
          </w:tcPr>
          <w:p w14:paraId="2C9A861C" w14:textId="77777777" w:rsidR="00016B67" w:rsidRDefault="00D9134D">
            <w:pPr>
              <w:spacing w:after="0" w:line="269" w:lineRule="auto"/>
              <w:rPr>
                <w:lang w:eastAsia="zh-CN"/>
              </w:rPr>
            </w:pPr>
            <w:r>
              <w:rPr>
                <w:sz w:val="18"/>
                <w:lang w:eastAsia="zh-CN"/>
              </w:rPr>
              <w:t>上传前提示并显示服务端限制</w:t>
            </w:r>
          </w:p>
        </w:tc>
      </w:tr>
      <w:tr w:rsidR="00016B67" w14:paraId="1D763746" w14:textId="77777777">
        <w:trPr>
          <w:cantSplit/>
          <w:jc w:val="center"/>
        </w:trPr>
        <w:tc>
          <w:tcPr>
            <w:tcW w:w="1701" w:type="dxa"/>
            <w:shd w:val="clear" w:color="auto" w:fill="FFFFFF"/>
            <w:tcMar>
              <w:top w:w="90" w:type="dxa"/>
              <w:left w:w="105" w:type="dxa"/>
              <w:bottom w:w="90" w:type="dxa"/>
              <w:right w:w="105" w:type="dxa"/>
            </w:tcMar>
            <w:vAlign w:val="center"/>
          </w:tcPr>
          <w:p w14:paraId="0B959EC9" w14:textId="77777777" w:rsidR="00016B67" w:rsidRDefault="00D9134D">
            <w:pPr>
              <w:spacing w:after="0" w:line="269" w:lineRule="auto"/>
            </w:pPr>
            <w:r>
              <w:rPr>
                <w:sz w:val="18"/>
              </w:rPr>
              <w:t xml:space="preserve">5xx </w:t>
            </w:r>
            <w:proofErr w:type="spellStart"/>
            <w:r>
              <w:rPr>
                <w:sz w:val="18"/>
              </w:rPr>
              <w:t>或流内</w:t>
            </w:r>
            <w:proofErr w:type="spellEnd"/>
            <w:r>
              <w:rPr>
                <w:sz w:val="18"/>
              </w:rPr>
              <w:t xml:space="preserve"> error</w:t>
            </w:r>
          </w:p>
        </w:tc>
        <w:tc>
          <w:tcPr>
            <w:tcW w:w="3402" w:type="dxa"/>
            <w:shd w:val="clear" w:color="auto" w:fill="FFFFFF"/>
            <w:tcMar>
              <w:top w:w="90" w:type="dxa"/>
              <w:left w:w="105" w:type="dxa"/>
              <w:bottom w:w="90" w:type="dxa"/>
              <w:right w:w="105" w:type="dxa"/>
            </w:tcMar>
            <w:vAlign w:val="center"/>
          </w:tcPr>
          <w:p w14:paraId="05F92B03" w14:textId="77777777" w:rsidR="00016B67" w:rsidRDefault="00D9134D">
            <w:pPr>
              <w:spacing w:after="0" w:line="269" w:lineRule="auto"/>
            </w:pPr>
            <w:proofErr w:type="spellStart"/>
            <w:r>
              <w:rPr>
                <w:sz w:val="18"/>
              </w:rPr>
              <w:t>服务或下游处理失败</w:t>
            </w:r>
            <w:proofErr w:type="spellEnd"/>
          </w:p>
        </w:tc>
        <w:tc>
          <w:tcPr>
            <w:tcW w:w="4252" w:type="dxa"/>
            <w:shd w:val="clear" w:color="auto" w:fill="FFFFFF"/>
            <w:tcMar>
              <w:top w:w="90" w:type="dxa"/>
              <w:left w:w="105" w:type="dxa"/>
              <w:bottom w:w="90" w:type="dxa"/>
              <w:right w:w="105" w:type="dxa"/>
            </w:tcMar>
            <w:vAlign w:val="center"/>
          </w:tcPr>
          <w:p w14:paraId="42F3C916" w14:textId="77777777" w:rsidR="00016B67" w:rsidRDefault="00D9134D">
            <w:pPr>
              <w:spacing w:after="0" w:line="269" w:lineRule="auto"/>
              <w:rPr>
                <w:lang w:eastAsia="zh-CN"/>
              </w:rPr>
            </w:pPr>
            <w:r>
              <w:rPr>
                <w:sz w:val="18"/>
                <w:lang w:eastAsia="zh-CN"/>
              </w:rPr>
              <w:t>区分可重试和明确失败；已受理任务仍按任务状态查询</w:t>
            </w:r>
          </w:p>
        </w:tc>
      </w:tr>
    </w:tbl>
    <w:p w14:paraId="5B332995" w14:textId="77777777" w:rsidR="00016B67" w:rsidRDefault="00016B67">
      <w:pPr>
        <w:spacing w:after="20"/>
        <w:rPr>
          <w:lang w:eastAsia="zh-CN"/>
        </w:rPr>
      </w:pPr>
    </w:p>
    <w:p w14:paraId="54CF18F6" w14:textId="77777777" w:rsidR="00016B67" w:rsidRDefault="00D9134D">
      <w:pPr>
        <w:rPr>
          <w:lang w:eastAsia="zh-CN"/>
        </w:rPr>
      </w:pPr>
      <w:r>
        <w:rPr>
          <w:lang w:eastAsia="zh-CN"/>
        </w:rPr>
        <w:t>流开始后的错误通过</w:t>
      </w:r>
      <w:r>
        <w:rPr>
          <w:lang w:eastAsia="zh-CN"/>
        </w:rPr>
        <w:t xml:space="preserve"> SSE </w:t>
      </w:r>
      <w:r>
        <w:rPr>
          <w:lang w:eastAsia="zh-CN"/>
        </w:rPr>
        <w:t>事件表达，不能只看最初</w:t>
      </w:r>
      <w:r>
        <w:rPr>
          <w:lang w:eastAsia="zh-CN"/>
        </w:rPr>
        <w:t xml:space="preserve"> HTTP 200 </w:t>
      </w:r>
      <w:r>
        <w:rPr>
          <w:lang w:eastAsia="zh-CN"/>
        </w:rPr>
        <w:t>判断成功。字段和状态以各路由及</w:t>
      </w:r>
      <w:r>
        <w:rPr>
          <w:lang w:eastAsia="zh-CN"/>
        </w:rPr>
        <w:t xml:space="preserve"> Pydantic schema </w:t>
      </w:r>
      <w:r>
        <w:rPr>
          <w:lang w:eastAsia="zh-CN"/>
        </w:rPr>
        <w:t>为准，不强行将所有接口包装成代码中不存在的统一响应外壳。</w:t>
      </w:r>
    </w:p>
    <w:p w14:paraId="27FD7B6C" w14:textId="77777777" w:rsidR="00016B67" w:rsidRDefault="00D9134D">
      <w:pPr>
        <w:pStyle w:val="21"/>
        <w:rPr>
          <w:lang w:eastAsia="zh-CN"/>
        </w:rPr>
      </w:pPr>
      <w:bookmarkStart w:id="63" w:name="sec_64"/>
      <w:r>
        <w:rPr>
          <w:lang w:eastAsia="zh-CN"/>
        </w:rPr>
        <w:t xml:space="preserve">5.2 </w:t>
      </w:r>
      <w:r>
        <w:rPr>
          <w:lang w:eastAsia="zh-CN"/>
        </w:rPr>
        <w:t>业务</w:t>
      </w:r>
      <w:r>
        <w:rPr>
          <w:lang w:eastAsia="zh-CN"/>
        </w:rPr>
        <w:t xml:space="preserve"> HTTP </w:t>
      </w:r>
      <w:r>
        <w:rPr>
          <w:lang w:eastAsia="zh-CN"/>
        </w:rPr>
        <w:t>接口</w:t>
      </w:r>
      <w:bookmarkEnd w:id="63"/>
    </w:p>
    <w:p w14:paraId="4274A0D9" w14:textId="77777777" w:rsidR="00016B67" w:rsidRDefault="00D9134D">
      <w:pPr>
        <w:rPr>
          <w:lang w:eastAsia="zh-CN"/>
        </w:rPr>
      </w:pPr>
      <w:r>
        <w:rPr>
          <w:lang w:eastAsia="zh-CN"/>
        </w:rPr>
        <w:t>下表列关键路径，课程、本和任务的占位参数均须替换为真实</w:t>
      </w:r>
      <w:r>
        <w:rPr>
          <w:lang w:eastAsia="zh-CN"/>
        </w:rPr>
        <w:t xml:space="preserve"> ID</w:t>
      </w:r>
      <w:r>
        <w:rPr>
          <w:lang w:eastAsia="zh-CN"/>
        </w:rPr>
        <w:t>。较长路径按业务分组；完整字段以</w:t>
      </w:r>
      <w:r>
        <w:rPr>
          <w:lang w:eastAsia="zh-CN"/>
        </w:rPr>
        <w:t xml:space="preserve"> schema </w:t>
      </w:r>
      <w:r>
        <w:rPr>
          <w:lang w:eastAsia="zh-CN"/>
        </w:rPr>
        <w:t>和自动生成</w:t>
      </w:r>
      <w:r>
        <w:rPr>
          <w:lang w:eastAsia="zh-CN"/>
        </w:rPr>
        <w:t xml:space="preserve"> OpenAPI </w:t>
      </w:r>
      <w:r>
        <w:rPr>
          <w:lang w:eastAsia="zh-CN"/>
        </w:rPr>
        <w:t>为实现契约。</w:t>
      </w:r>
    </w:p>
    <w:p w14:paraId="0F4B6AAB" w14:textId="77777777" w:rsidR="00016B67" w:rsidRDefault="00D9134D">
      <w:pPr>
        <w:pStyle w:val="af7"/>
        <w:keepNext/>
      </w:pPr>
      <w:r>
        <w:t>表</w:t>
      </w:r>
      <w:r>
        <w:t xml:space="preserve"> 15 </w:t>
      </w:r>
      <w:proofErr w:type="spellStart"/>
      <w:r>
        <w:t>课程与正文接口</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5EAD4DAC" w14:textId="77777777">
        <w:trPr>
          <w:cantSplit/>
          <w:tblHeader/>
          <w:jc w:val="center"/>
        </w:trPr>
        <w:tc>
          <w:tcPr>
            <w:tcW w:w="1701" w:type="dxa"/>
            <w:shd w:val="clear" w:color="auto" w:fill="E5EBF1"/>
            <w:tcMar>
              <w:top w:w="90" w:type="dxa"/>
              <w:left w:w="105" w:type="dxa"/>
              <w:bottom w:w="90" w:type="dxa"/>
              <w:right w:w="105" w:type="dxa"/>
            </w:tcMar>
            <w:vAlign w:val="center"/>
          </w:tcPr>
          <w:p w14:paraId="5B47E0AF" w14:textId="77777777" w:rsidR="00016B67" w:rsidRDefault="00D9134D">
            <w:pPr>
              <w:keepNext/>
              <w:spacing w:after="0" w:line="269" w:lineRule="auto"/>
            </w:pPr>
            <w:proofErr w:type="spellStart"/>
            <w:r>
              <w:rPr>
                <w:b/>
                <w:sz w:val="18"/>
              </w:rPr>
              <w:t>方法</w:t>
            </w:r>
            <w:proofErr w:type="spellEnd"/>
          </w:p>
        </w:tc>
        <w:tc>
          <w:tcPr>
            <w:tcW w:w="3402" w:type="dxa"/>
            <w:shd w:val="clear" w:color="auto" w:fill="E5EBF1"/>
            <w:tcMar>
              <w:top w:w="90" w:type="dxa"/>
              <w:left w:w="105" w:type="dxa"/>
              <w:bottom w:w="90" w:type="dxa"/>
              <w:right w:w="105" w:type="dxa"/>
            </w:tcMar>
            <w:vAlign w:val="center"/>
          </w:tcPr>
          <w:p w14:paraId="6F838D1C" w14:textId="77777777" w:rsidR="00016B67" w:rsidRDefault="00D9134D">
            <w:pPr>
              <w:keepNext/>
              <w:spacing w:after="0" w:line="269" w:lineRule="auto"/>
            </w:pPr>
            <w:proofErr w:type="spellStart"/>
            <w:r>
              <w:rPr>
                <w:b/>
                <w:sz w:val="18"/>
              </w:rPr>
              <w:t>路径</w:t>
            </w:r>
            <w:proofErr w:type="spellEnd"/>
          </w:p>
        </w:tc>
        <w:tc>
          <w:tcPr>
            <w:tcW w:w="4252" w:type="dxa"/>
            <w:shd w:val="clear" w:color="auto" w:fill="E5EBF1"/>
            <w:tcMar>
              <w:top w:w="90" w:type="dxa"/>
              <w:left w:w="105" w:type="dxa"/>
              <w:bottom w:w="90" w:type="dxa"/>
              <w:right w:w="105" w:type="dxa"/>
            </w:tcMar>
            <w:vAlign w:val="center"/>
          </w:tcPr>
          <w:p w14:paraId="24C96ED3" w14:textId="77777777" w:rsidR="00016B67" w:rsidRDefault="00D9134D">
            <w:pPr>
              <w:keepNext/>
              <w:spacing w:after="0" w:line="269" w:lineRule="auto"/>
            </w:pPr>
            <w:proofErr w:type="spellStart"/>
            <w:r>
              <w:rPr>
                <w:b/>
                <w:sz w:val="18"/>
              </w:rPr>
              <w:t>输入与结果要点</w:t>
            </w:r>
            <w:proofErr w:type="spellEnd"/>
          </w:p>
        </w:tc>
      </w:tr>
      <w:tr w:rsidR="00016B67" w14:paraId="3AEFBA18" w14:textId="77777777">
        <w:trPr>
          <w:cantSplit/>
          <w:jc w:val="center"/>
        </w:trPr>
        <w:tc>
          <w:tcPr>
            <w:tcW w:w="1701" w:type="dxa"/>
            <w:shd w:val="clear" w:color="auto" w:fill="FFFFFF"/>
            <w:tcMar>
              <w:top w:w="90" w:type="dxa"/>
              <w:left w:w="105" w:type="dxa"/>
              <w:bottom w:w="90" w:type="dxa"/>
              <w:right w:w="105" w:type="dxa"/>
            </w:tcMar>
            <w:vAlign w:val="center"/>
          </w:tcPr>
          <w:p w14:paraId="3989A217" w14:textId="77777777" w:rsidR="00016B67" w:rsidRDefault="00D9134D">
            <w:pPr>
              <w:spacing w:after="0" w:line="269" w:lineRule="auto"/>
            </w:pPr>
            <w:r>
              <w:rPr>
                <w:sz w:val="18"/>
              </w:rPr>
              <w:t>GET POST</w:t>
            </w:r>
          </w:p>
        </w:tc>
        <w:tc>
          <w:tcPr>
            <w:tcW w:w="3402" w:type="dxa"/>
            <w:shd w:val="clear" w:color="auto" w:fill="FFFFFF"/>
            <w:tcMar>
              <w:top w:w="90" w:type="dxa"/>
              <w:left w:w="105" w:type="dxa"/>
              <w:bottom w:w="90" w:type="dxa"/>
              <w:right w:w="105" w:type="dxa"/>
            </w:tcMar>
            <w:vAlign w:val="center"/>
          </w:tcPr>
          <w:p w14:paraId="701C27B1" w14:textId="77777777" w:rsidR="00016B67" w:rsidRDefault="00D9134D">
            <w:pPr>
              <w:spacing w:after="0" w:line="269" w:lineRule="auto"/>
            </w:pPr>
            <w:r>
              <w:rPr>
                <w:sz w:val="18"/>
              </w:rPr>
              <w:t>/</w:t>
            </w:r>
            <w:proofErr w:type="gramStart"/>
            <w:r>
              <w:rPr>
                <w:sz w:val="18"/>
              </w:rPr>
              <w:t>courses</w:t>
            </w:r>
            <w:proofErr w:type="gramEnd"/>
          </w:p>
        </w:tc>
        <w:tc>
          <w:tcPr>
            <w:tcW w:w="4252" w:type="dxa"/>
            <w:shd w:val="clear" w:color="auto" w:fill="FFFFFF"/>
            <w:tcMar>
              <w:top w:w="90" w:type="dxa"/>
              <w:left w:w="105" w:type="dxa"/>
              <w:bottom w:w="90" w:type="dxa"/>
              <w:right w:w="105" w:type="dxa"/>
            </w:tcMar>
            <w:vAlign w:val="center"/>
          </w:tcPr>
          <w:p w14:paraId="032B9B41" w14:textId="77777777" w:rsidR="00016B67" w:rsidRDefault="00D9134D">
            <w:pPr>
              <w:spacing w:after="0" w:line="269" w:lineRule="auto"/>
            </w:pPr>
            <w:proofErr w:type="spellStart"/>
            <w:r>
              <w:rPr>
                <w:sz w:val="18"/>
              </w:rPr>
              <w:t>课程列表或创建；创建字段</w:t>
            </w:r>
            <w:proofErr w:type="spellEnd"/>
            <w:r>
              <w:rPr>
                <w:sz w:val="18"/>
              </w:rPr>
              <w:t xml:space="preserve"> </w:t>
            </w:r>
            <w:proofErr w:type="spellStart"/>
            <w:r>
              <w:rPr>
                <w:sz w:val="18"/>
              </w:rPr>
              <w:t>name</w:t>
            </w:r>
            <w:r>
              <w:rPr>
                <w:sz w:val="18"/>
              </w:rPr>
              <w:t>、</w:t>
            </w:r>
            <w:r>
              <w:rPr>
                <w:sz w:val="18"/>
              </w:rPr>
              <w:t>description</w:t>
            </w:r>
            <w:proofErr w:type="spellEnd"/>
          </w:p>
        </w:tc>
      </w:tr>
      <w:tr w:rsidR="00016B67" w14:paraId="16E71178" w14:textId="77777777">
        <w:trPr>
          <w:cantSplit/>
          <w:jc w:val="center"/>
        </w:trPr>
        <w:tc>
          <w:tcPr>
            <w:tcW w:w="1701" w:type="dxa"/>
            <w:shd w:val="clear" w:color="auto" w:fill="F7F8FA"/>
            <w:tcMar>
              <w:top w:w="90" w:type="dxa"/>
              <w:left w:w="105" w:type="dxa"/>
              <w:bottom w:w="90" w:type="dxa"/>
              <w:right w:w="105" w:type="dxa"/>
            </w:tcMar>
            <w:vAlign w:val="center"/>
          </w:tcPr>
          <w:p w14:paraId="19C30E61" w14:textId="77777777" w:rsidR="00016B67" w:rsidRDefault="00D9134D">
            <w:pPr>
              <w:spacing w:after="0" w:line="269" w:lineRule="auto"/>
            </w:pPr>
            <w:r>
              <w:rPr>
                <w:sz w:val="18"/>
              </w:rPr>
              <w:t>PATCH DELETE</w:t>
            </w:r>
          </w:p>
        </w:tc>
        <w:tc>
          <w:tcPr>
            <w:tcW w:w="3402" w:type="dxa"/>
            <w:shd w:val="clear" w:color="auto" w:fill="F7F8FA"/>
            <w:tcMar>
              <w:top w:w="90" w:type="dxa"/>
              <w:left w:w="105" w:type="dxa"/>
              <w:bottom w:w="90" w:type="dxa"/>
              <w:right w:w="105" w:type="dxa"/>
            </w:tcMar>
            <w:vAlign w:val="center"/>
          </w:tcPr>
          <w:p w14:paraId="6B0B59AE" w14:textId="77777777" w:rsidR="00016B67" w:rsidRDefault="00D9134D">
            <w:pPr>
              <w:spacing w:after="0" w:line="269" w:lineRule="auto"/>
            </w:pPr>
            <w:r>
              <w:rPr>
                <w:sz w:val="18"/>
              </w:rPr>
              <w:t>/courses/{</w:t>
            </w:r>
            <w:proofErr w:type="spellStart"/>
            <w:r>
              <w:rPr>
                <w:sz w:val="18"/>
              </w:rPr>
              <w:t>course_id</w:t>
            </w:r>
            <w:proofErr w:type="spellEnd"/>
            <w:r>
              <w:rPr>
                <w:sz w:val="18"/>
              </w:rPr>
              <w:t>}</w:t>
            </w:r>
          </w:p>
        </w:tc>
        <w:tc>
          <w:tcPr>
            <w:tcW w:w="4252" w:type="dxa"/>
            <w:shd w:val="clear" w:color="auto" w:fill="F7F8FA"/>
            <w:tcMar>
              <w:top w:w="90" w:type="dxa"/>
              <w:left w:w="105" w:type="dxa"/>
              <w:bottom w:w="90" w:type="dxa"/>
              <w:right w:w="105" w:type="dxa"/>
            </w:tcMar>
            <w:vAlign w:val="center"/>
          </w:tcPr>
          <w:p w14:paraId="2D7C5C20" w14:textId="77777777" w:rsidR="00016B67" w:rsidRDefault="00D9134D">
            <w:pPr>
              <w:spacing w:after="0" w:line="269" w:lineRule="auto"/>
            </w:pPr>
            <w:proofErr w:type="spellStart"/>
            <w:r>
              <w:rPr>
                <w:sz w:val="18"/>
              </w:rPr>
              <w:t>重命名或软删除；删除前可查询</w:t>
            </w:r>
            <w:proofErr w:type="spellEnd"/>
            <w:r>
              <w:rPr>
                <w:sz w:val="18"/>
              </w:rPr>
              <w:t xml:space="preserve"> deletion-preview</w:t>
            </w:r>
          </w:p>
        </w:tc>
      </w:tr>
      <w:tr w:rsidR="00016B67" w14:paraId="5D6071D9" w14:textId="77777777">
        <w:trPr>
          <w:cantSplit/>
          <w:jc w:val="center"/>
        </w:trPr>
        <w:tc>
          <w:tcPr>
            <w:tcW w:w="1701" w:type="dxa"/>
            <w:shd w:val="clear" w:color="auto" w:fill="FFFFFF"/>
            <w:tcMar>
              <w:top w:w="90" w:type="dxa"/>
              <w:left w:w="105" w:type="dxa"/>
              <w:bottom w:w="90" w:type="dxa"/>
              <w:right w:w="105" w:type="dxa"/>
            </w:tcMar>
            <w:vAlign w:val="center"/>
          </w:tcPr>
          <w:p w14:paraId="3995D3E7" w14:textId="77777777" w:rsidR="00016B67" w:rsidRDefault="00D9134D">
            <w:pPr>
              <w:spacing w:after="0" w:line="269" w:lineRule="auto"/>
            </w:pPr>
            <w:r>
              <w:rPr>
                <w:sz w:val="18"/>
              </w:rPr>
              <w:t>GET POST</w:t>
            </w:r>
          </w:p>
        </w:tc>
        <w:tc>
          <w:tcPr>
            <w:tcW w:w="3402" w:type="dxa"/>
            <w:shd w:val="clear" w:color="auto" w:fill="FFFFFF"/>
            <w:tcMar>
              <w:top w:w="90" w:type="dxa"/>
              <w:left w:w="105" w:type="dxa"/>
              <w:bottom w:w="90" w:type="dxa"/>
              <w:right w:w="105" w:type="dxa"/>
            </w:tcMar>
            <w:vAlign w:val="center"/>
          </w:tcPr>
          <w:p w14:paraId="43EF1E4F" w14:textId="77777777" w:rsidR="00016B67" w:rsidRDefault="00D9134D">
            <w:pPr>
              <w:spacing w:after="0" w:line="269" w:lineRule="auto"/>
            </w:pPr>
            <w:r>
              <w:rPr>
                <w:sz w:val="18"/>
              </w:rPr>
              <w:t>/courses/{</w:t>
            </w:r>
            <w:proofErr w:type="spellStart"/>
            <w:r>
              <w:rPr>
                <w:sz w:val="18"/>
              </w:rPr>
              <w:t>course_id</w:t>
            </w:r>
            <w:proofErr w:type="spellEnd"/>
            <w:r>
              <w:rPr>
                <w:sz w:val="18"/>
              </w:rPr>
              <w:t>}/notebooks</w:t>
            </w:r>
          </w:p>
        </w:tc>
        <w:tc>
          <w:tcPr>
            <w:tcW w:w="4252" w:type="dxa"/>
            <w:shd w:val="clear" w:color="auto" w:fill="FFFFFF"/>
            <w:tcMar>
              <w:top w:w="90" w:type="dxa"/>
              <w:left w:w="105" w:type="dxa"/>
              <w:bottom w:w="90" w:type="dxa"/>
              <w:right w:w="105" w:type="dxa"/>
            </w:tcMar>
            <w:vAlign w:val="center"/>
          </w:tcPr>
          <w:p w14:paraId="476A8AED" w14:textId="77777777" w:rsidR="00016B67" w:rsidRDefault="00D9134D">
            <w:pPr>
              <w:spacing w:after="0" w:line="269" w:lineRule="auto"/>
            </w:pPr>
            <w:proofErr w:type="spellStart"/>
            <w:r>
              <w:rPr>
                <w:sz w:val="18"/>
              </w:rPr>
              <w:t>多本列表或新建，创建体为</w:t>
            </w:r>
            <w:proofErr w:type="spellEnd"/>
            <w:r>
              <w:rPr>
                <w:sz w:val="18"/>
              </w:rPr>
              <w:t xml:space="preserve"> title</w:t>
            </w:r>
          </w:p>
        </w:tc>
      </w:tr>
      <w:tr w:rsidR="00016B67" w14:paraId="47782844" w14:textId="77777777">
        <w:trPr>
          <w:cantSplit/>
          <w:jc w:val="center"/>
        </w:trPr>
        <w:tc>
          <w:tcPr>
            <w:tcW w:w="1701" w:type="dxa"/>
            <w:shd w:val="clear" w:color="auto" w:fill="F7F8FA"/>
            <w:tcMar>
              <w:top w:w="90" w:type="dxa"/>
              <w:left w:w="105" w:type="dxa"/>
              <w:bottom w:w="90" w:type="dxa"/>
              <w:right w:w="105" w:type="dxa"/>
            </w:tcMar>
            <w:vAlign w:val="center"/>
          </w:tcPr>
          <w:p w14:paraId="57FC842C" w14:textId="77777777" w:rsidR="00016B67" w:rsidRDefault="00D9134D">
            <w:pPr>
              <w:spacing w:after="0" w:line="269" w:lineRule="auto"/>
            </w:pPr>
            <w:r>
              <w:rPr>
                <w:sz w:val="18"/>
              </w:rPr>
              <w:t>GET PUT</w:t>
            </w:r>
          </w:p>
        </w:tc>
        <w:tc>
          <w:tcPr>
            <w:tcW w:w="3402" w:type="dxa"/>
            <w:shd w:val="clear" w:color="auto" w:fill="F7F8FA"/>
            <w:tcMar>
              <w:top w:w="90" w:type="dxa"/>
              <w:left w:w="105" w:type="dxa"/>
              <w:bottom w:w="90" w:type="dxa"/>
              <w:right w:w="105" w:type="dxa"/>
            </w:tcMar>
            <w:vAlign w:val="center"/>
          </w:tcPr>
          <w:p w14:paraId="0D676CDF" w14:textId="77777777" w:rsidR="00016B67" w:rsidRDefault="00D9134D">
            <w:pPr>
              <w:spacing w:after="0" w:line="269" w:lineRule="auto"/>
            </w:pPr>
            <w:r>
              <w:rPr>
                <w:sz w:val="18"/>
              </w:rPr>
              <w:t>/courses/{</w:t>
            </w:r>
            <w:proofErr w:type="spellStart"/>
            <w:r>
              <w:rPr>
                <w:sz w:val="18"/>
              </w:rPr>
              <w:t>course_id</w:t>
            </w:r>
            <w:proofErr w:type="spellEnd"/>
            <w:r>
              <w:rPr>
                <w:sz w:val="18"/>
              </w:rPr>
              <w:t>}/notebooks/{</w:t>
            </w:r>
            <w:proofErr w:type="spellStart"/>
            <w:r>
              <w:rPr>
                <w:sz w:val="18"/>
              </w:rPr>
              <w:t>notebook_id</w:t>
            </w:r>
            <w:proofErr w:type="spellEnd"/>
            <w:r>
              <w:rPr>
                <w:sz w:val="18"/>
              </w:rPr>
              <w:t>}/document</w:t>
            </w:r>
          </w:p>
        </w:tc>
        <w:tc>
          <w:tcPr>
            <w:tcW w:w="4252" w:type="dxa"/>
            <w:shd w:val="clear" w:color="auto" w:fill="F7F8FA"/>
            <w:tcMar>
              <w:top w:w="90" w:type="dxa"/>
              <w:left w:w="105" w:type="dxa"/>
              <w:bottom w:w="90" w:type="dxa"/>
              <w:right w:w="105" w:type="dxa"/>
            </w:tcMar>
            <w:vAlign w:val="center"/>
          </w:tcPr>
          <w:p w14:paraId="53C8552B" w14:textId="77777777" w:rsidR="00016B67" w:rsidRDefault="00D9134D">
            <w:pPr>
              <w:spacing w:after="0" w:line="269" w:lineRule="auto"/>
            </w:pPr>
            <w:proofErr w:type="spellStart"/>
            <w:r>
              <w:rPr>
                <w:sz w:val="18"/>
              </w:rPr>
              <w:t>读取或保存正文；</w:t>
            </w:r>
            <w:r>
              <w:rPr>
                <w:sz w:val="18"/>
              </w:rPr>
              <w:t>expected_revision</w:t>
            </w:r>
            <w:proofErr w:type="spellEnd"/>
            <w:r>
              <w:rPr>
                <w:sz w:val="18"/>
              </w:rPr>
              <w:t xml:space="preserve"> </w:t>
            </w:r>
            <w:r>
              <w:rPr>
                <w:sz w:val="18"/>
              </w:rPr>
              <w:t>与</w:t>
            </w:r>
            <w:r>
              <w:rPr>
                <w:sz w:val="18"/>
              </w:rPr>
              <w:t xml:space="preserve"> </w:t>
            </w:r>
            <w:proofErr w:type="spellStart"/>
            <w:r>
              <w:rPr>
                <w:sz w:val="18"/>
              </w:rPr>
              <w:t>section_revisions</w:t>
            </w:r>
            <w:proofErr w:type="spellEnd"/>
          </w:p>
        </w:tc>
      </w:tr>
      <w:tr w:rsidR="00016B67" w14:paraId="39E4F85F" w14:textId="77777777">
        <w:trPr>
          <w:cantSplit/>
          <w:jc w:val="center"/>
        </w:trPr>
        <w:tc>
          <w:tcPr>
            <w:tcW w:w="1701" w:type="dxa"/>
            <w:shd w:val="clear" w:color="auto" w:fill="FFFFFF"/>
            <w:tcMar>
              <w:top w:w="90" w:type="dxa"/>
              <w:left w:w="105" w:type="dxa"/>
              <w:bottom w:w="90" w:type="dxa"/>
              <w:right w:w="105" w:type="dxa"/>
            </w:tcMar>
            <w:vAlign w:val="center"/>
          </w:tcPr>
          <w:p w14:paraId="67AD83C7" w14:textId="77777777" w:rsidR="00016B67" w:rsidRDefault="00D9134D">
            <w:pPr>
              <w:spacing w:after="0" w:line="269" w:lineRule="auto"/>
            </w:pPr>
            <w:r>
              <w:rPr>
                <w:sz w:val="18"/>
              </w:rPr>
              <w:t>PATCH</w:t>
            </w:r>
          </w:p>
        </w:tc>
        <w:tc>
          <w:tcPr>
            <w:tcW w:w="3402" w:type="dxa"/>
            <w:shd w:val="clear" w:color="auto" w:fill="FFFFFF"/>
            <w:tcMar>
              <w:top w:w="90" w:type="dxa"/>
              <w:left w:w="105" w:type="dxa"/>
              <w:bottom w:w="90" w:type="dxa"/>
              <w:right w:w="105" w:type="dxa"/>
            </w:tcMar>
            <w:vAlign w:val="center"/>
          </w:tcPr>
          <w:p w14:paraId="06A569A6" w14:textId="77777777" w:rsidR="00016B67" w:rsidRDefault="00D9134D">
            <w:pPr>
              <w:spacing w:after="0" w:line="269" w:lineRule="auto"/>
            </w:pPr>
            <w:r>
              <w:rPr>
                <w:sz w:val="18"/>
              </w:rPr>
              <w:t>/courses/{</w:t>
            </w:r>
            <w:proofErr w:type="spellStart"/>
            <w:r>
              <w:rPr>
                <w:sz w:val="18"/>
              </w:rPr>
              <w:t>course_id</w:t>
            </w:r>
            <w:proofErr w:type="spellEnd"/>
            <w:r>
              <w:rPr>
                <w:sz w:val="18"/>
              </w:rPr>
              <w:t>}/notebooks/{</w:t>
            </w:r>
            <w:proofErr w:type="spellStart"/>
            <w:r>
              <w:rPr>
                <w:sz w:val="18"/>
              </w:rPr>
              <w:t>notebook_id</w:t>
            </w:r>
            <w:proofErr w:type="spellEnd"/>
            <w:r>
              <w:rPr>
                <w:sz w:val="18"/>
              </w:rPr>
              <w:t>}/order</w:t>
            </w:r>
          </w:p>
        </w:tc>
        <w:tc>
          <w:tcPr>
            <w:tcW w:w="4252" w:type="dxa"/>
            <w:shd w:val="clear" w:color="auto" w:fill="FFFFFF"/>
            <w:tcMar>
              <w:top w:w="90" w:type="dxa"/>
              <w:left w:w="105" w:type="dxa"/>
              <w:bottom w:w="90" w:type="dxa"/>
              <w:right w:w="105" w:type="dxa"/>
            </w:tcMar>
            <w:vAlign w:val="center"/>
          </w:tcPr>
          <w:p w14:paraId="12D2BE8E" w14:textId="77777777" w:rsidR="00016B67" w:rsidRDefault="00D9134D">
            <w:pPr>
              <w:spacing w:after="0" w:line="269" w:lineRule="auto"/>
            </w:pPr>
            <w:proofErr w:type="spellStart"/>
            <w:r>
              <w:rPr>
                <w:sz w:val="18"/>
              </w:rPr>
              <w:t>完整</w:t>
            </w:r>
            <w:proofErr w:type="spellEnd"/>
            <w:r>
              <w:rPr>
                <w:sz w:val="18"/>
              </w:rPr>
              <w:t xml:space="preserve"> </w:t>
            </w:r>
            <w:proofErr w:type="spellStart"/>
            <w:r>
              <w:rPr>
                <w:sz w:val="18"/>
              </w:rPr>
              <w:t>material_ids</w:t>
            </w:r>
            <w:proofErr w:type="spellEnd"/>
            <w:r>
              <w:rPr>
                <w:sz w:val="18"/>
              </w:rPr>
              <w:t xml:space="preserve"> </w:t>
            </w:r>
            <w:r>
              <w:rPr>
                <w:sz w:val="18"/>
              </w:rPr>
              <w:t>与</w:t>
            </w:r>
            <w:r>
              <w:rPr>
                <w:sz w:val="18"/>
              </w:rPr>
              <w:t xml:space="preserve"> </w:t>
            </w:r>
            <w:proofErr w:type="spellStart"/>
            <w:r>
              <w:rPr>
                <w:sz w:val="18"/>
              </w:rPr>
              <w:t>expected_order_revision</w:t>
            </w:r>
            <w:proofErr w:type="spellEnd"/>
          </w:p>
        </w:tc>
      </w:tr>
      <w:tr w:rsidR="00016B67" w14:paraId="30D605F5" w14:textId="77777777">
        <w:trPr>
          <w:cantSplit/>
          <w:jc w:val="center"/>
        </w:trPr>
        <w:tc>
          <w:tcPr>
            <w:tcW w:w="1701" w:type="dxa"/>
            <w:shd w:val="clear" w:color="auto" w:fill="F7F8FA"/>
            <w:tcMar>
              <w:top w:w="90" w:type="dxa"/>
              <w:left w:w="105" w:type="dxa"/>
              <w:bottom w:w="90" w:type="dxa"/>
              <w:right w:w="105" w:type="dxa"/>
            </w:tcMar>
            <w:vAlign w:val="center"/>
          </w:tcPr>
          <w:p w14:paraId="2019237D" w14:textId="77777777" w:rsidR="00016B67" w:rsidRDefault="00D9134D">
            <w:pPr>
              <w:spacing w:after="0" w:line="269" w:lineRule="auto"/>
            </w:pPr>
            <w:r>
              <w:rPr>
                <w:sz w:val="18"/>
              </w:rPr>
              <w:t>GET PUT</w:t>
            </w:r>
          </w:p>
        </w:tc>
        <w:tc>
          <w:tcPr>
            <w:tcW w:w="3402" w:type="dxa"/>
            <w:shd w:val="clear" w:color="auto" w:fill="F7F8FA"/>
            <w:tcMar>
              <w:top w:w="90" w:type="dxa"/>
              <w:left w:w="105" w:type="dxa"/>
              <w:bottom w:w="90" w:type="dxa"/>
              <w:right w:w="105" w:type="dxa"/>
            </w:tcMar>
            <w:vAlign w:val="center"/>
          </w:tcPr>
          <w:p w14:paraId="7F73371E" w14:textId="77777777" w:rsidR="00016B67" w:rsidRDefault="00D9134D">
            <w:pPr>
              <w:spacing w:after="0" w:line="269" w:lineRule="auto"/>
            </w:pPr>
            <w:r>
              <w:rPr>
                <w:sz w:val="18"/>
              </w:rPr>
              <w:t>/courses/{</w:t>
            </w:r>
            <w:proofErr w:type="spellStart"/>
            <w:r>
              <w:rPr>
                <w:sz w:val="18"/>
              </w:rPr>
              <w:t>course_id</w:t>
            </w:r>
            <w:proofErr w:type="spellEnd"/>
            <w:r>
              <w:rPr>
                <w:sz w:val="18"/>
              </w:rPr>
              <w:t>}/notebooks/{</w:t>
            </w:r>
            <w:proofErr w:type="spellStart"/>
            <w:r>
              <w:rPr>
                <w:sz w:val="18"/>
              </w:rPr>
              <w:t>notebook_id</w:t>
            </w:r>
            <w:proofErr w:type="spellEnd"/>
            <w:r>
              <w:rPr>
                <w:sz w:val="18"/>
              </w:rPr>
              <w:t>}/reading-position</w:t>
            </w:r>
          </w:p>
        </w:tc>
        <w:tc>
          <w:tcPr>
            <w:tcW w:w="4252" w:type="dxa"/>
            <w:shd w:val="clear" w:color="auto" w:fill="F7F8FA"/>
            <w:tcMar>
              <w:top w:w="90" w:type="dxa"/>
              <w:left w:w="105" w:type="dxa"/>
              <w:bottom w:w="90" w:type="dxa"/>
              <w:right w:w="105" w:type="dxa"/>
            </w:tcMar>
            <w:vAlign w:val="center"/>
          </w:tcPr>
          <w:p w14:paraId="02166965" w14:textId="77777777" w:rsidR="00016B67" w:rsidRDefault="00D9134D">
            <w:pPr>
              <w:spacing w:after="0" w:line="269" w:lineRule="auto"/>
            </w:pPr>
            <w:proofErr w:type="spellStart"/>
            <w:r>
              <w:rPr>
                <w:sz w:val="18"/>
              </w:rPr>
              <w:t>章节、小节、</w:t>
            </w:r>
            <w:r>
              <w:rPr>
                <w:sz w:val="18"/>
              </w:rPr>
              <w:t>block_id</w:t>
            </w:r>
            <w:r>
              <w:rPr>
                <w:sz w:val="18"/>
              </w:rPr>
              <w:t>、模式、偏移和</w:t>
            </w:r>
            <w:proofErr w:type="spellEnd"/>
            <w:r>
              <w:rPr>
                <w:sz w:val="18"/>
              </w:rPr>
              <w:t xml:space="preserve"> </w:t>
            </w:r>
            <w:proofErr w:type="spellStart"/>
            <w:r>
              <w:rPr>
                <w:sz w:val="18"/>
              </w:rPr>
              <w:t>expected_revision</w:t>
            </w:r>
            <w:proofErr w:type="spellEnd"/>
          </w:p>
        </w:tc>
      </w:tr>
      <w:tr w:rsidR="00016B67" w14:paraId="12DECB73" w14:textId="77777777">
        <w:trPr>
          <w:cantSplit/>
          <w:jc w:val="center"/>
        </w:trPr>
        <w:tc>
          <w:tcPr>
            <w:tcW w:w="1701" w:type="dxa"/>
            <w:shd w:val="clear" w:color="auto" w:fill="FFFFFF"/>
            <w:tcMar>
              <w:top w:w="90" w:type="dxa"/>
              <w:left w:w="105" w:type="dxa"/>
              <w:bottom w:w="90" w:type="dxa"/>
              <w:right w:w="105" w:type="dxa"/>
            </w:tcMar>
            <w:vAlign w:val="center"/>
          </w:tcPr>
          <w:p w14:paraId="1DAF5FAD" w14:textId="77777777" w:rsidR="00016B67" w:rsidRDefault="00D9134D">
            <w:pPr>
              <w:spacing w:after="0" w:line="269" w:lineRule="auto"/>
            </w:pPr>
            <w:r>
              <w:rPr>
                <w:sz w:val="18"/>
              </w:rPr>
              <w:t>GET PATCH</w:t>
            </w:r>
          </w:p>
        </w:tc>
        <w:tc>
          <w:tcPr>
            <w:tcW w:w="3402" w:type="dxa"/>
            <w:shd w:val="clear" w:color="auto" w:fill="FFFFFF"/>
            <w:tcMar>
              <w:top w:w="90" w:type="dxa"/>
              <w:left w:w="105" w:type="dxa"/>
              <w:bottom w:w="90" w:type="dxa"/>
              <w:right w:w="105" w:type="dxa"/>
            </w:tcMar>
            <w:vAlign w:val="center"/>
          </w:tcPr>
          <w:p w14:paraId="6BF627E4" w14:textId="77777777" w:rsidR="00016B67" w:rsidRDefault="00D9134D">
            <w:pPr>
              <w:spacing w:after="0" w:line="269" w:lineRule="auto"/>
            </w:pPr>
            <w:r>
              <w:rPr>
                <w:sz w:val="18"/>
              </w:rPr>
              <w:t>/notes/{</w:t>
            </w:r>
            <w:proofErr w:type="spellStart"/>
            <w:r>
              <w:rPr>
                <w:sz w:val="18"/>
              </w:rPr>
              <w:t>note_id</w:t>
            </w:r>
            <w:proofErr w:type="spellEnd"/>
            <w:r>
              <w:rPr>
                <w:sz w:val="18"/>
              </w:rPr>
              <w:t>}</w:t>
            </w:r>
          </w:p>
        </w:tc>
        <w:tc>
          <w:tcPr>
            <w:tcW w:w="4252" w:type="dxa"/>
            <w:shd w:val="clear" w:color="auto" w:fill="FFFFFF"/>
            <w:tcMar>
              <w:top w:w="90" w:type="dxa"/>
              <w:left w:w="105" w:type="dxa"/>
              <w:bottom w:w="90" w:type="dxa"/>
              <w:right w:w="105" w:type="dxa"/>
            </w:tcMar>
            <w:vAlign w:val="center"/>
          </w:tcPr>
          <w:p w14:paraId="5D6550EF" w14:textId="77777777" w:rsidR="00016B67" w:rsidRDefault="00D9134D">
            <w:pPr>
              <w:spacing w:after="0" w:line="269" w:lineRule="auto"/>
            </w:pPr>
            <w:proofErr w:type="spellStart"/>
            <w:r>
              <w:rPr>
                <w:sz w:val="18"/>
              </w:rPr>
              <w:t>小节正文；</w:t>
            </w:r>
            <w:r>
              <w:rPr>
                <w:sz w:val="18"/>
              </w:rPr>
              <w:t>PATCH</w:t>
            </w:r>
            <w:proofErr w:type="spellEnd"/>
            <w:r>
              <w:rPr>
                <w:sz w:val="18"/>
              </w:rPr>
              <w:t xml:space="preserve"> </w:t>
            </w:r>
            <w:proofErr w:type="spellStart"/>
            <w:r>
              <w:rPr>
                <w:sz w:val="18"/>
              </w:rPr>
              <w:t>携带</w:t>
            </w:r>
            <w:proofErr w:type="spellEnd"/>
            <w:r>
              <w:rPr>
                <w:sz w:val="18"/>
              </w:rPr>
              <w:t xml:space="preserve"> </w:t>
            </w:r>
            <w:proofErr w:type="spellStart"/>
            <w:r>
              <w:rPr>
                <w:sz w:val="18"/>
              </w:rPr>
              <w:t>expected_revision_number</w:t>
            </w:r>
            <w:proofErr w:type="spellEnd"/>
          </w:p>
        </w:tc>
      </w:tr>
      <w:tr w:rsidR="00016B67" w14:paraId="0C418C25" w14:textId="77777777">
        <w:trPr>
          <w:cantSplit/>
          <w:jc w:val="center"/>
        </w:trPr>
        <w:tc>
          <w:tcPr>
            <w:tcW w:w="1701" w:type="dxa"/>
            <w:shd w:val="clear" w:color="auto" w:fill="F7F8FA"/>
            <w:tcMar>
              <w:top w:w="90" w:type="dxa"/>
              <w:left w:w="105" w:type="dxa"/>
              <w:bottom w:w="90" w:type="dxa"/>
              <w:right w:w="105" w:type="dxa"/>
            </w:tcMar>
            <w:vAlign w:val="center"/>
          </w:tcPr>
          <w:p w14:paraId="082FC077" w14:textId="77777777" w:rsidR="00016B67" w:rsidRDefault="00D9134D">
            <w:pPr>
              <w:spacing w:after="0" w:line="269" w:lineRule="auto"/>
            </w:pPr>
            <w:r>
              <w:rPr>
                <w:sz w:val="18"/>
              </w:rPr>
              <w:t>GET</w:t>
            </w:r>
          </w:p>
        </w:tc>
        <w:tc>
          <w:tcPr>
            <w:tcW w:w="3402" w:type="dxa"/>
            <w:shd w:val="clear" w:color="auto" w:fill="F7F8FA"/>
            <w:tcMar>
              <w:top w:w="90" w:type="dxa"/>
              <w:left w:w="105" w:type="dxa"/>
              <w:bottom w:w="90" w:type="dxa"/>
              <w:right w:w="105" w:type="dxa"/>
            </w:tcMar>
            <w:vAlign w:val="center"/>
          </w:tcPr>
          <w:p w14:paraId="2AF745DC" w14:textId="77777777" w:rsidR="00016B67" w:rsidRDefault="00D9134D">
            <w:pPr>
              <w:spacing w:after="0" w:line="269" w:lineRule="auto"/>
            </w:pPr>
            <w:r>
              <w:rPr>
                <w:sz w:val="18"/>
              </w:rPr>
              <w:t>/notes/{</w:t>
            </w:r>
            <w:proofErr w:type="spellStart"/>
            <w:r>
              <w:rPr>
                <w:sz w:val="18"/>
              </w:rPr>
              <w:t>note_id</w:t>
            </w:r>
            <w:proofErr w:type="spellEnd"/>
            <w:r>
              <w:rPr>
                <w:sz w:val="18"/>
              </w:rPr>
              <w:t>}/sources</w:t>
            </w:r>
          </w:p>
        </w:tc>
        <w:tc>
          <w:tcPr>
            <w:tcW w:w="4252" w:type="dxa"/>
            <w:shd w:val="clear" w:color="auto" w:fill="F7F8FA"/>
            <w:tcMar>
              <w:top w:w="90" w:type="dxa"/>
              <w:left w:w="105" w:type="dxa"/>
              <w:bottom w:w="90" w:type="dxa"/>
              <w:right w:w="105" w:type="dxa"/>
            </w:tcMar>
            <w:vAlign w:val="center"/>
          </w:tcPr>
          <w:p w14:paraId="6B3FDE56" w14:textId="77777777" w:rsidR="00016B67" w:rsidRDefault="00D9134D">
            <w:pPr>
              <w:spacing w:after="0" w:line="269" w:lineRule="auto"/>
            </w:pPr>
            <w:proofErr w:type="spellStart"/>
            <w:r>
              <w:rPr>
                <w:sz w:val="18"/>
              </w:rPr>
              <w:t>返回有效来源及位置，另有</w:t>
            </w:r>
            <w:proofErr w:type="spellEnd"/>
            <w:r>
              <w:rPr>
                <w:sz w:val="18"/>
              </w:rPr>
              <w:t xml:space="preserve"> revisions </w:t>
            </w:r>
            <w:r>
              <w:rPr>
                <w:sz w:val="18"/>
              </w:rPr>
              <w:t>与</w:t>
            </w:r>
            <w:r>
              <w:rPr>
                <w:sz w:val="18"/>
              </w:rPr>
              <w:t xml:space="preserve"> suggestions </w:t>
            </w:r>
            <w:proofErr w:type="spellStart"/>
            <w:r>
              <w:rPr>
                <w:sz w:val="18"/>
              </w:rPr>
              <w:t>接口</w:t>
            </w:r>
            <w:proofErr w:type="spellEnd"/>
          </w:p>
        </w:tc>
      </w:tr>
    </w:tbl>
    <w:p w14:paraId="49AA2781" w14:textId="77777777" w:rsidR="00016B67" w:rsidRDefault="00016B67">
      <w:pPr>
        <w:spacing w:after="20"/>
      </w:pPr>
    </w:p>
    <w:p w14:paraId="1FBA6552" w14:textId="77777777" w:rsidR="00016B67" w:rsidRDefault="00D9134D">
      <w:proofErr w:type="spellStart"/>
      <w:r>
        <w:t>未绑定本使用</w:t>
      </w:r>
      <w:proofErr w:type="spellEnd"/>
      <w:r>
        <w:t xml:space="preserve"> </w:t>
      </w:r>
      <w:r>
        <w:rPr>
          <w:rFonts w:ascii="Consolas" w:hAnsi="Consolas"/>
          <w:sz w:val="18"/>
        </w:rPr>
        <w:t>/notebooks/unbound</w:t>
      </w:r>
      <w:r>
        <w:t xml:space="preserve"> </w:t>
      </w:r>
      <w:r>
        <w:t>及</w:t>
      </w:r>
      <w:r>
        <w:t xml:space="preserve"> </w:t>
      </w:r>
      <w:r>
        <w:rPr>
          <w:rFonts w:ascii="Consolas" w:hAnsi="Consolas"/>
          <w:sz w:val="18"/>
        </w:rPr>
        <w:t>/notebooks/unbound/{</w:t>
      </w:r>
      <w:proofErr w:type="spellStart"/>
      <w:r>
        <w:rPr>
          <w:rFonts w:ascii="Consolas" w:hAnsi="Consolas"/>
          <w:sz w:val="18"/>
        </w:rPr>
        <w:t>notebook_id</w:t>
      </w:r>
      <w:proofErr w:type="spellEnd"/>
      <w:r>
        <w:rPr>
          <w:rFonts w:ascii="Consolas" w:hAnsi="Consolas"/>
          <w:sz w:val="18"/>
        </w:rPr>
        <w:t>}/</w:t>
      </w:r>
      <w:proofErr w:type="spellStart"/>
      <w:r>
        <w:rPr>
          <w:rFonts w:ascii="Consolas" w:hAnsi="Consolas"/>
          <w:sz w:val="18"/>
        </w:rPr>
        <w:t>document</w:t>
      </w:r>
      <w:r>
        <w:t>。归属操作为</w:t>
      </w:r>
      <w:proofErr w:type="spellEnd"/>
      <w:r>
        <w:t xml:space="preserve"> </w:t>
      </w:r>
      <w:r>
        <w:rPr>
          <w:rFonts w:ascii="Consolas" w:hAnsi="Consolas"/>
          <w:sz w:val="18"/>
        </w:rPr>
        <w:t>/notebooks/{notebook_id}/bind</w:t>
      </w:r>
      <w:r>
        <w:t>、</w:t>
      </w:r>
      <w:r>
        <w:rPr>
          <w:rFonts w:ascii="Consolas" w:hAnsi="Consolas"/>
          <w:sz w:val="18"/>
        </w:rPr>
        <w:t>/unbind</w:t>
      </w:r>
      <w:r>
        <w:t>、</w:t>
      </w:r>
      <w:r>
        <w:rPr>
          <w:rFonts w:ascii="Consolas" w:hAnsi="Consolas"/>
          <w:sz w:val="18"/>
        </w:rPr>
        <w:t>/move</w:t>
      </w:r>
      <w:r>
        <w:t>；封面、附件和正文历史恢复使用专门接口。它们已存在不代表跨课依赖迁移已完全闭合。</w:t>
      </w:r>
    </w:p>
    <w:p w14:paraId="4CCDAC04" w14:textId="77777777" w:rsidR="00016B67" w:rsidRDefault="00D9134D">
      <w:pPr>
        <w:pStyle w:val="af7"/>
        <w:keepNext/>
      </w:pPr>
      <w:r>
        <w:t>表</w:t>
      </w:r>
      <w:r>
        <w:t xml:space="preserve"> 16 </w:t>
      </w:r>
      <w:proofErr w:type="spellStart"/>
      <w:r>
        <w:t>资料与生成接口</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1903B325" w14:textId="77777777">
        <w:trPr>
          <w:cantSplit/>
          <w:tblHeader/>
          <w:jc w:val="center"/>
        </w:trPr>
        <w:tc>
          <w:tcPr>
            <w:tcW w:w="1701" w:type="dxa"/>
            <w:shd w:val="clear" w:color="auto" w:fill="E5EBF1"/>
            <w:tcMar>
              <w:top w:w="90" w:type="dxa"/>
              <w:left w:w="105" w:type="dxa"/>
              <w:bottom w:w="90" w:type="dxa"/>
              <w:right w:w="105" w:type="dxa"/>
            </w:tcMar>
            <w:vAlign w:val="center"/>
          </w:tcPr>
          <w:p w14:paraId="094CFC42" w14:textId="77777777" w:rsidR="00016B67" w:rsidRDefault="00D9134D">
            <w:pPr>
              <w:keepNext/>
              <w:spacing w:after="0" w:line="269" w:lineRule="auto"/>
            </w:pPr>
            <w:proofErr w:type="spellStart"/>
            <w:r>
              <w:rPr>
                <w:b/>
                <w:sz w:val="18"/>
              </w:rPr>
              <w:t>方法</w:t>
            </w:r>
            <w:proofErr w:type="spellEnd"/>
          </w:p>
        </w:tc>
        <w:tc>
          <w:tcPr>
            <w:tcW w:w="3402" w:type="dxa"/>
            <w:shd w:val="clear" w:color="auto" w:fill="E5EBF1"/>
            <w:tcMar>
              <w:top w:w="90" w:type="dxa"/>
              <w:left w:w="105" w:type="dxa"/>
              <w:bottom w:w="90" w:type="dxa"/>
              <w:right w:w="105" w:type="dxa"/>
            </w:tcMar>
            <w:vAlign w:val="center"/>
          </w:tcPr>
          <w:p w14:paraId="69762B8B" w14:textId="77777777" w:rsidR="00016B67" w:rsidRDefault="00D9134D">
            <w:pPr>
              <w:keepNext/>
              <w:spacing w:after="0" w:line="269" w:lineRule="auto"/>
            </w:pPr>
            <w:proofErr w:type="spellStart"/>
            <w:r>
              <w:rPr>
                <w:b/>
                <w:sz w:val="18"/>
              </w:rPr>
              <w:t>路径</w:t>
            </w:r>
            <w:proofErr w:type="spellEnd"/>
          </w:p>
        </w:tc>
        <w:tc>
          <w:tcPr>
            <w:tcW w:w="4252" w:type="dxa"/>
            <w:shd w:val="clear" w:color="auto" w:fill="E5EBF1"/>
            <w:tcMar>
              <w:top w:w="90" w:type="dxa"/>
              <w:left w:w="105" w:type="dxa"/>
              <w:bottom w:w="90" w:type="dxa"/>
              <w:right w:w="105" w:type="dxa"/>
            </w:tcMar>
            <w:vAlign w:val="center"/>
          </w:tcPr>
          <w:p w14:paraId="75715CD8" w14:textId="77777777" w:rsidR="00016B67" w:rsidRDefault="00D9134D">
            <w:pPr>
              <w:keepNext/>
              <w:spacing w:after="0" w:line="269" w:lineRule="auto"/>
            </w:pPr>
            <w:proofErr w:type="spellStart"/>
            <w:r>
              <w:rPr>
                <w:b/>
                <w:sz w:val="18"/>
              </w:rPr>
              <w:t>输入与结果要点</w:t>
            </w:r>
            <w:proofErr w:type="spellEnd"/>
          </w:p>
        </w:tc>
      </w:tr>
      <w:tr w:rsidR="00016B67" w14:paraId="407C1F75" w14:textId="77777777">
        <w:trPr>
          <w:cantSplit/>
          <w:jc w:val="center"/>
        </w:trPr>
        <w:tc>
          <w:tcPr>
            <w:tcW w:w="1701" w:type="dxa"/>
            <w:shd w:val="clear" w:color="auto" w:fill="FFFFFF"/>
            <w:tcMar>
              <w:top w:w="90" w:type="dxa"/>
              <w:left w:w="105" w:type="dxa"/>
              <w:bottom w:w="90" w:type="dxa"/>
              <w:right w:w="105" w:type="dxa"/>
            </w:tcMar>
            <w:vAlign w:val="center"/>
          </w:tcPr>
          <w:p w14:paraId="3DFC62D7" w14:textId="77777777" w:rsidR="00016B67" w:rsidRDefault="00D9134D">
            <w:pPr>
              <w:spacing w:after="0" w:line="269" w:lineRule="auto"/>
            </w:pPr>
            <w:r>
              <w:rPr>
                <w:sz w:val="18"/>
              </w:rPr>
              <w:t>POST</w:t>
            </w:r>
          </w:p>
        </w:tc>
        <w:tc>
          <w:tcPr>
            <w:tcW w:w="3402" w:type="dxa"/>
            <w:shd w:val="clear" w:color="auto" w:fill="FFFFFF"/>
            <w:tcMar>
              <w:top w:w="90" w:type="dxa"/>
              <w:left w:w="105" w:type="dxa"/>
              <w:bottom w:w="90" w:type="dxa"/>
              <w:right w:w="105" w:type="dxa"/>
            </w:tcMar>
            <w:vAlign w:val="center"/>
          </w:tcPr>
          <w:p w14:paraId="1668A820" w14:textId="77777777" w:rsidR="00016B67" w:rsidRDefault="00D9134D">
            <w:pPr>
              <w:spacing w:after="0" w:line="269" w:lineRule="auto"/>
            </w:pPr>
            <w:r>
              <w:rPr>
                <w:sz w:val="18"/>
              </w:rPr>
              <w:t>/courses/{</w:t>
            </w:r>
            <w:proofErr w:type="spellStart"/>
            <w:r>
              <w:rPr>
                <w:sz w:val="18"/>
              </w:rPr>
              <w:t>course_id</w:t>
            </w:r>
            <w:proofErr w:type="spellEnd"/>
            <w:r>
              <w:rPr>
                <w:sz w:val="18"/>
              </w:rPr>
              <w:t>}/materials</w:t>
            </w:r>
          </w:p>
        </w:tc>
        <w:tc>
          <w:tcPr>
            <w:tcW w:w="4252" w:type="dxa"/>
            <w:shd w:val="clear" w:color="auto" w:fill="FFFFFF"/>
            <w:tcMar>
              <w:top w:w="90" w:type="dxa"/>
              <w:left w:w="105" w:type="dxa"/>
              <w:bottom w:w="90" w:type="dxa"/>
              <w:right w:w="105" w:type="dxa"/>
            </w:tcMar>
            <w:vAlign w:val="center"/>
          </w:tcPr>
          <w:p w14:paraId="48069B2E" w14:textId="77777777" w:rsidR="00016B67" w:rsidRDefault="00D9134D">
            <w:pPr>
              <w:spacing w:after="0" w:line="269" w:lineRule="auto"/>
            </w:pPr>
            <w:r>
              <w:rPr>
                <w:sz w:val="18"/>
              </w:rPr>
              <w:t xml:space="preserve">multipart </w:t>
            </w:r>
            <w:proofErr w:type="spellStart"/>
            <w:r>
              <w:rPr>
                <w:sz w:val="18"/>
              </w:rPr>
              <w:t>文档及明确目标本；受理后返回资料和任务状态</w:t>
            </w:r>
            <w:proofErr w:type="spellEnd"/>
          </w:p>
        </w:tc>
      </w:tr>
      <w:tr w:rsidR="00016B67" w14:paraId="0F582B01" w14:textId="77777777">
        <w:trPr>
          <w:cantSplit/>
          <w:jc w:val="center"/>
        </w:trPr>
        <w:tc>
          <w:tcPr>
            <w:tcW w:w="1701" w:type="dxa"/>
            <w:shd w:val="clear" w:color="auto" w:fill="F7F8FA"/>
            <w:tcMar>
              <w:top w:w="90" w:type="dxa"/>
              <w:left w:w="105" w:type="dxa"/>
              <w:bottom w:w="90" w:type="dxa"/>
              <w:right w:w="105" w:type="dxa"/>
            </w:tcMar>
            <w:vAlign w:val="center"/>
          </w:tcPr>
          <w:p w14:paraId="74CFACFC" w14:textId="77777777" w:rsidR="00016B67" w:rsidRDefault="00D9134D">
            <w:pPr>
              <w:spacing w:after="0" w:line="269" w:lineRule="auto"/>
            </w:pPr>
            <w:r>
              <w:rPr>
                <w:sz w:val="18"/>
              </w:rPr>
              <w:t>GET POST</w:t>
            </w:r>
          </w:p>
        </w:tc>
        <w:tc>
          <w:tcPr>
            <w:tcW w:w="3402" w:type="dxa"/>
            <w:shd w:val="clear" w:color="auto" w:fill="F7F8FA"/>
            <w:tcMar>
              <w:top w:w="90" w:type="dxa"/>
              <w:left w:w="105" w:type="dxa"/>
              <w:bottom w:w="90" w:type="dxa"/>
              <w:right w:w="105" w:type="dxa"/>
            </w:tcMar>
            <w:vAlign w:val="center"/>
          </w:tcPr>
          <w:p w14:paraId="5E2C2573" w14:textId="77777777" w:rsidR="00016B67" w:rsidRDefault="00D9134D">
            <w:pPr>
              <w:spacing w:after="0" w:line="269" w:lineRule="auto"/>
            </w:pPr>
            <w:r>
              <w:rPr>
                <w:sz w:val="18"/>
              </w:rPr>
              <w:t>/notebooks/{</w:t>
            </w:r>
            <w:proofErr w:type="spellStart"/>
            <w:r>
              <w:rPr>
                <w:sz w:val="18"/>
              </w:rPr>
              <w:t>notebook_id</w:t>
            </w:r>
            <w:proofErr w:type="spellEnd"/>
            <w:r>
              <w:rPr>
                <w:sz w:val="18"/>
              </w:rPr>
              <w:t>}/files</w:t>
            </w:r>
          </w:p>
        </w:tc>
        <w:tc>
          <w:tcPr>
            <w:tcW w:w="4252" w:type="dxa"/>
            <w:shd w:val="clear" w:color="auto" w:fill="F7F8FA"/>
            <w:tcMar>
              <w:top w:w="90" w:type="dxa"/>
              <w:left w:w="105" w:type="dxa"/>
              <w:bottom w:w="90" w:type="dxa"/>
              <w:right w:w="105" w:type="dxa"/>
            </w:tcMar>
            <w:vAlign w:val="center"/>
          </w:tcPr>
          <w:p w14:paraId="5EA587D0" w14:textId="77777777" w:rsidR="00016B67" w:rsidRDefault="00D9134D">
            <w:pPr>
              <w:spacing w:after="0" w:line="269" w:lineRule="auto"/>
            </w:pPr>
            <w:r>
              <w:rPr>
                <w:sz w:val="18"/>
              </w:rPr>
              <w:t xml:space="preserve">Notebook </w:t>
            </w:r>
            <w:proofErr w:type="spellStart"/>
            <w:r>
              <w:rPr>
                <w:sz w:val="18"/>
              </w:rPr>
              <w:t>文件列表或上传</w:t>
            </w:r>
            <w:proofErr w:type="spellEnd"/>
          </w:p>
        </w:tc>
      </w:tr>
      <w:tr w:rsidR="00016B67" w14:paraId="2F3DCBC8" w14:textId="77777777">
        <w:trPr>
          <w:cantSplit/>
          <w:jc w:val="center"/>
        </w:trPr>
        <w:tc>
          <w:tcPr>
            <w:tcW w:w="1701" w:type="dxa"/>
            <w:shd w:val="clear" w:color="auto" w:fill="FFFFFF"/>
            <w:tcMar>
              <w:top w:w="90" w:type="dxa"/>
              <w:left w:w="105" w:type="dxa"/>
              <w:bottom w:w="90" w:type="dxa"/>
              <w:right w:w="105" w:type="dxa"/>
            </w:tcMar>
            <w:vAlign w:val="center"/>
          </w:tcPr>
          <w:p w14:paraId="4476832E" w14:textId="77777777" w:rsidR="00016B67" w:rsidRDefault="00D9134D">
            <w:pPr>
              <w:spacing w:after="0" w:line="269" w:lineRule="auto"/>
            </w:pPr>
            <w:r>
              <w:rPr>
                <w:sz w:val="18"/>
              </w:rPr>
              <w:t>GET POST</w:t>
            </w:r>
          </w:p>
        </w:tc>
        <w:tc>
          <w:tcPr>
            <w:tcW w:w="3402" w:type="dxa"/>
            <w:shd w:val="clear" w:color="auto" w:fill="FFFFFF"/>
            <w:tcMar>
              <w:top w:w="90" w:type="dxa"/>
              <w:left w:w="105" w:type="dxa"/>
              <w:bottom w:w="90" w:type="dxa"/>
              <w:right w:w="105" w:type="dxa"/>
            </w:tcMar>
            <w:vAlign w:val="center"/>
          </w:tcPr>
          <w:p w14:paraId="11934FEF" w14:textId="77777777" w:rsidR="00016B67" w:rsidRDefault="00D9134D">
            <w:pPr>
              <w:spacing w:after="0" w:line="269" w:lineRule="auto"/>
            </w:pPr>
            <w:r>
              <w:rPr>
                <w:sz w:val="18"/>
              </w:rPr>
              <w:t>/notebooks/{</w:t>
            </w:r>
            <w:proofErr w:type="spellStart"/>
            <w:r>
              <w:rPr>
                <w:sz w:val="18"/>
              </w:rPr>
              <w:t>notebook_id</w:t>
            </w:r>
            <w:proofErr w:type="spellEnd"/>
            <w:r>
              <w:rPr>
                <w:sz w:val="18"/>
              </w:rPr>
              <w:t>}/assets</w:t>
            </w:r>
          </w:p>
        </w:tc>
        <w:tc>
          <w:tcPr>
            <w:tcW w:w="4252" w:type="dxa"/>
            <w:shd w:val="clear" w:color="auto" w:fill="FFFFFF"/>
            <w:tcMar>
              <w:top w:w="90" w:type="dxa"/>
              <w:left w:w="105" w:type="dxa"/>
              <w:bottom w:w="90" w:type="dxa"/>
              <w:right w:w="105" w:type="dxa"/>
            </w:tcMar>
            <w:vAlign w:val="center"/>
          </w:tcPr>
          <w:p w14:paraId="5B6E3D98" w14:textId="77777777" w:rsidR="00016B67" w:rsidRDefault="00D9134D">
            <w:pPr>
              <w:spacing w:after="0" w:line="269" w:lineRule="auto"/>
              <w:rPr>
                <w:lang w:eastAsia="zh-CN"/>
              </w:rPr>
            </w:pPr>
            <w:r>
              <w:rPr>
                <w:sz w:val="18"/>
                <w:lang w:eastAsia="zh-CN"/>
              </w:rPr>
              <w:t>统一资源列表或上传；校验用途和所属本</w:t>
            </w:r>
          </w:p>
        </w:tc>
      </w:tr>
      <w:tr w:rsidR="00016B67" w14:paraId="57E5A76E" w14:textId="77777777">
        <w:trPr>
          <w:cantSplit/>
          <w:jc w:val="center"/>
        </w:trPr>
        <w:tc>
          <w:tcPr>
            <w:tcW w:w="1701" w:type="dxa"/>
            <w:shd w:val="clear" w:color="auto" w:fill="F7F8FA"/>
            <w:tcMar>
              <w:top w:w="90" w:type="dxa"/>
              <w:left w:w="105" w:type="dxa"/>
              <w:bottom w:w="90" w:type="dxa"/>
              <w:right w:w="105" w:type="dxa"/>
            </w:tcMar>
            <w:vAlign w:val="center"/>
          </w:tcPr>
          <w:p w14:paraId="70BF9025" w14:textId="77777777" w:rsidR="00016B67" w:rsidRDefault="00D9134D">
            <w:pPr>
              <w:spacing w:after="0" w:line="269" w:lineRule="auto"/>
            </w:pPr>
            <w:r>
              <w:rPr>
                <w:sz w:val="18"/>
              </w:rPr>
              <w:t>POST</w:t>
            </w:r>
          </w:p>
        </w:tc>
        <w:tc>
          <w:tcPr>
            <w:tcW w:w="3402" w:type="dxa"/>
            <w:shd w:val="clear" w:color="auto" w:fill="F7F8FA"/>
            <w:tcMar>
              <w:top w:w="90" w:type="dxa"/>
              <w:left w:w="105" w:type="dxa"/>
              <w:bottom w:w="90" w:type="dxa"/>
              <w:right w:w="105" w:type="dxa"/>
            </w:tcMar>
            <w:vAlign w:val="center"/>
          </w:tcPr>
          <w:p w14:paraId="0009C924" w14:textId="77777777" w:rsidR="00016B67" w:rsidRDefault="00D9134D">
            <w:pPr>
              <w:spacing w:after="0" w:line="269" w:lineRule="auto"/>
            </w:pPr>
            <w:r>
              <w:rPr>
                <w:sz w:val="18"/>
              </w:rPr>
              <w:t>/notebooks/{</w:t>
            </w:r>
            <w:proofErr w:type="spellStart"/>
            <w:r>
              <w:rPr>
                <w:sz w:val="18"/>
              </w:rPr>
              <w:t>notebook_id</w:t>
            </w:r>
            <w:proofErr w:type="spellEnd"/>
            <w:r>
              <w:rPr>
                <w:sz w:val="18"/>
              </w:rPr>
              <w:t>}/upload-batches/{</w:t>
            </w:r>
            <w:proofErr w:type="spellStart"/>
            <w:r>
              <w:rPr>
                <w:sz w:val="18"/>
              </w:rPr>
              <w:t>batch_id</w:t>
            </w:r>
            <w:proofErr w:type="spellEnd"/>
            <w:r>
              <w:rPr>
                <w:sz w:val="18"/>
              </w:rPr>
              <w:t>}/complete</w:t>
            </w:r>
          </w:p>
        </w:tc>
        <w:tc>
          <w:tcPr>
            <w:tcW w:w="4252" w:type="dxa"/>
            <w:shd w:val="clear" w:color="auto" w:fill="F7F8FA"/>
            <w:tcMar>
              <w:top w:w="90" w:type="dxa"/>
              <w:left w:w="105" w:type="dxa"/>
              <w:bottom w:w="90" w:type="dxa"/>
              <w:right w:w="105" w:type="dxa"/>
            </w:tcMar>
            <w:vAlign w:val="center"/>
          </w:tcPr>
          <w:p w14:paraId="12761A8F" w14:textId="77777777" w:rsidR="00016B67" w:rsidRDefault="00D9134D">
            <w:pPr>
              <w:spacing w:after="0" w:line="269" w:lineRule="auto"/>
              <w:rPr>
                <w:lang w:eastAsia="zh-CN"/>
              </w:rPr>
            </w:pPr>
            <w:r>
              <w:rPr>
                <w:sz w:val="18"/>
                <w:lang w:eastAsia="zh-CN"/>
              </w:rPr>
              <w:t>关闭批次，触发输入协调；不表示生成已完成</w:t>
            </w:r>
          </w:p>
        </w:tc>
      </w:tr>
      <w:tr w:rsidR="00016B67" w14:paraId="6475A3B0" w14:textId="77777777">
        <w:trPr>
          <w:cantSplit/>
          <w:jc w:val="center"/>
        </w:trPr>
        <w:tc>
          <w:tcPr>
            <w:tcW w:w="1701" w:type="dxa"/>
            <w:shd w:val="clear" w:color="auto" w:fill="FFFFFF"/>
            <w:tcMar>
              <w:top w:w="90" w:type="dxa"/>
              <w:left w:w="105" w:type="dxa"/>
              <w:bottom w:w="90" w:type="dxa"/>
              <w:right w:w="105" w:type="dxa"/>
            </w:tcMar>
            <w:vAlign w:val="center"/>
          </w:tcPr>
          <w:p w14:paraId="20551966" w14:textId="77777777" w:rsidR="00016B67" w:rsidRDefault="00D9134D">
            <w:pPr>
              <w:spacing w:after="0" w:line="269" w:lineRule="auto"/>
            </w:pPr>
            <w:r>
              <w:rPr>
                <w:sz w:val="18"/>
              </w:rPr>
              <w:t>GET</w:t>
            </w:r>
          </w:p>
        </w:tc>
        <w:tc>
          <w:tcPr>
            <w:tcW w:w="3402" w:type="dxa"/>
            <w:shd w:val="clear" w:color="auto" w:fill="FFFFFF"/>
            <w:tcMar>
              <w:top w:w="90" w:type="dxa"/>
              <w:left w:w="105" w:type="dxa"/>
              <w:bottom w:w="90" w:type="dxa"/>
              <w:right w:w="105" w:type="dxa"/>
            </w:tcMar>
            <w:vAlign w:val="center"/>
          </w:tcPr>
          <w:p w14:paraId="7BBC17AC" w14:textId="77777777" w:rsidR="00016B67" w:rsidRDefault="00D9134D">
            <w:pPr>
              <w:spacing w:after="0" w:line="269" w:lineRule="auto"/>
            </w:pPr>
            <w:r>
              <w:rPr>
                <w:sz w:val="18"/>
              </w:rPr>
              <w:t>/jobs/{</w:t>
            </w:r>
            <w:proofErr w:type="spellStart"/>
            <w:r>
              <w:rPr>
                <w:sz w:val="18"/>
              </w:rPr>
              <w:t>job_id</w:t>
            </w:r>
            <w:proofErr w:type="spellEnd"/>
            <w:r>
              <w:rPr>
                <w:sz w:val="18"/>
              </w:rPr>
              <w:t>}</w:t>
            </w:r>
          </w:p>
        </w:tc>
        <w:tc>
          <w:tcPr>
            <w:tcW w:w="4252" w:type="dxa"/>
            <w:shd w:val="clear" w:color="auto" w:fill="FFFFFF"/>
            <w:tcMar>
              <w:top w:w="90" w:type="dxa"/>
              <w:left w:w="105" w:type="dxa"/>
              <w:bottom w:w="90" w:type="dxa"/>
              <w:right w:w="105" w:type="dxa"/>
            </w:tcMar>
            <w:vAlign w:val="center"/>
          </w:tcPr>
          <w:p w14:paraId="79E51578" w14:textId="77777777" w:rsidR="00016B67" w:rsidRDefault="00D9134D">
            <w:pPr>
              <w:spacing w:after="0" w:line="269" w:lineRule="auto"/>
              <w:rPr>
                <w:lang w:eastAsia="zh-CN"/>
              </w:rPr>
            </w:pPr>
            <w:r>
              <w:rPr>
                <w:sz w:val="18"/>
                <w:lang w:eastAsia="zh-CN"/>
              </w:rPr>
              <w:t>资料任务状态、阶段、进度及错误</w:t>
            </w:r>
          </w:p>
        </w:tc>
      </w:tr>
      <w:tr w:rsidR="00016B67" w14:paraId="7B091B64" w14:textId="77777777">
        <w:trPr>
          <w:cantSplit/>
          <w:jc w:val="center"/>
        </w:trPr>
        <w:tc>
          <w:tcPr>
            <w:tcW w:w="1701" w:type="dxa"/>
            <w:shd w:val="clear" w:color="auto" w:fill="F7F8FA"/>
            <w:tcMar>
              <w:top w:w="90" w:type="dxa"/>
              <w:left w:w="105" w:type="dxa"/>
              <w:bottom w:w="90" w:type="dxa"/>
              <w:right w:w="105" w:type="dxa"/>
            </w:tcMar>
            <w:vAlign w:val="center"/>
          </w:tcPr>
          <w:p w14:paraId="101583F6" w14:textId="77777777" w:rsidR="00016B67" w:rsidRDefault="00D9134D">
            <w:pPr>
              <w:spacing w:after="0" w:line="269" w:lineRule="auto"/>
            </w:pPr>
            <w:r>
              <w:rPr>
                <w:sz w:val="18"/>
              </w:rPr>
              <w:t>POST</w:t>
            </w:r>
          </w:p>
        </w:tc>
        <w:tc>
          <w:tcPr>
            <w:tcW w:w="3402" w:type="dxa"/>
            <w:shd w:val="clear" w:color="auto" w:fill="F7F8FA"/>
            <w:tcMar>
              <w:top w:w="90" w:type="dxa"/>
              <w:left w:w="105" w:type="dxa"/>
              <w:bottom w:w="90" w:type="dxa"/>
              <w:right w:w="105" w:type="dxa"/>
            </w:tcMar>
            <w:vAlign w:val="center"/>
          </w:tcPr>
          <w:p w14:paraId="247432DC" w14:textId="77777777" w:rsidR="00016B67" w:rsidRDefault="00D9134D">
            <w:pPr>
              <w:spacing w:after="0" w:line="269" w:lineRule="auto"/>
            </w:pPr>
            <w:r>
              <w:rPr>
                <w:sz w:val="18"/>
              </w:rPr>
              <w:t>/materials/{</w:t>
            </w:r>
            <w:proofErr w:type="spellStart"/>
            <w:r>
              <w:rPr>
                <w:sz w:val="18"/>
              </w:rPr>
              <w:t>material_id</w:t>
            </w:r>
            <w:proofErr w:type="spellEnd"/>
            <w:r>
              <w:rPr>
                <w:sz w:val="18"/>
              </w:rPr>
              <w:t>}/retry</w:t>
            </w:r>
          </w:p>
        </w:tc>
        <w:tc>
          <w:tcPr>
            <w:tcW w:w="4252" w:type="dxa"/>
            <w:shd w:val="clear" w:color="auto" w:fill="F7F8FA"/>
            <w:tcMar>
              <w:top w:w="90" w:type="dxa"/>
              <w:left w:w="105" w:type="dxa"/>
              <w:bottom w:w="90" w:type="dxa"/>
              <w:right w:w="105" w:type="dxa"/>
            </w:tcMar>
            <w:vAlign w:val="center"/>
          </w:tcPr>
          <w:p w14:paraId="18CFE822" w14:textId="77777777" w:rsidR="00016B67" w:rsidRDefault="00D9134D">
            <w:pPr>
              <w:spacing w:after="0" w:line="269" w:lineRule="auto"/>
            </w:pPr>
            <w:proofErr w:type="spellStart"/>
            <w:r>
              <w:rPr>
                <w:sz w:val="18"/>
              </w:rPr>
              <w:t>明确重试失败任务；</w:t>
            </w:r>
            <w:r>
              <w:rPr>
                <w:sz w:val="18"/>
              </w:rPr>
              <w:t>reparse</w:t>
            </w:r>
            <w:proofErr w:type="spellEnd"/>
            <w:r>
              <w:rPr>
                <w:sz w:val="18"/>
              </w:rPr>
              <w:t xml:space="preserve"> </w:t>
            </w:r>
            <w:r>
              <w:rPr>
                <w:sz w:val="18"/>
              </w:rPr>
              <w:t>和</w:t>
            </w:r>
            <w:r>
              <w:rPr>
                <w:sz w:val="18"/>
              </w:rPr>
              <w:t xml:space="preserve"> </w:t>
            </w:r>
            <w:proofErr w:type="spellStart"/>
            <w:r>
              <w:rPr>
                <w:sz w:val="18"/>
              </w:rPr>
              <w:t>ocr</w:t>
            </w:r>
            <w:proofErr w:type="spellEnd"/>
            <w:r>
              <w:rPr>
                <w:sz w:val="18"/>
              </w:rPr>
              <w:t xml:space="preserve"> </w:t>
            </w:r>
            <w:proofErr w:type="spellStart"/>
            <w:r>
              <w:rPr>
                <w:sz w:val="18"/>
              </w:rPr>
              <w:t>使用独立操作</w:t>
            </w:r>
            <w:proofErr w:type="spellEnd"/>
          </w:p>
        </w:tc>
      </w:tr>
      <w:tr w:rsidR="00016B67" w14:paraId="09F32CF0" w14:textId="77777777">
        <w:trPr>
          <w:cantSplit/>
          <w:jc w:val="center"/>
        </w:trPr>
        <w:tc>
          <w:tcPr>
            <w:tcW w:w="1701" w:type="dxa"/>
            <w:shd w:val="clear" w:color="auto" w:fill="FFFFFF"/>
            <w:tcMar>
              <w:top w:w="90" w:type="dxa"/>
              <w:left w:w="105" w:type="dxa"/>
              <w:bottom w:w="90" w:type="dxa"/>
              <w:right w:w="105" w:type="dxa"/>
            </w:tcMar>
            <w:vAlign w:val="center"/>
          </w:tcPr>
          <w:p w14:paraId="276CD0A1" w14:textId="77777777" w:rsidR="00016B67" w:rsidRDefault="00D9134D">
            <w:pPr>
              <w:spacing w:after="0" w:line="269" w:lineRule="auto"/>
            </w:pPr>
            <w:r>
              <w:rPr>
                <w:sz w:val="18"/>
              </w:rPr>
              <w:t>GET</w:t>
            </w:r>
          </w:p>
        </w:tc>
        <w:tc>
          <w:tcPr>
            <w:tcW w:w="3402" w:type="dxa"/>
            <w:shd w:val="clear" w:color="auto" w:fill="FFFFFF"/>
            <w:tcMar>
              <w:top w:w="90" w:type="dxa"/>
              <w:left w:w="105" w:type="dxa"/>
              <w:bottom w:w="90" w:type="dxa"/>
              <w:right w:w="105" w:type="dxa"/>
            </w:tcMar>
            <w:vAlign w:val="center"/>
          </w:tcPr>
          <w:p w14:paraId="148C695D" w14:textId="77777777" w:rsidR="00016B67" w:rsidRDefault="00D9134D">
            <w:pPr>
              <w:spacing w:after="0" w:line="269" w:lineRule="auto"/>
            </w:pPr>
            <w:r>
              <w:rPr>
                <w:sz w:val="18"/>
              </w:rPr>
              <w:t>/materials/{</w:t>
            </w:r>
            <w:proofErr w:type="spellStart"/>
            <w:r>
              <w:rPr>
                <w:sz w:val="18"/>
              </w:rPr>
              <w:t>material_id</w:t>
            </w:r>
            <w:proofErr w:type="spellEnd"/>
            <w:r>
              <w:rPr>
                <w:sz w:val="18"/>
              </w:rPr>
              <w:t>}/pages</w:t>
            </w:r>
          </w:p>
        </w:tc>
        <w:tc>
          <w:tcPr>
            <w:tcW w:w="4252" w:type="dxa"/>
            <w:shd w:val="clear" w:color="auto" w:fill="FFFFFF"/>
            <w:tcMar>
              <w:top w:w="90" w:type="dxa"/>
              <w:left w:w="105" w:type="dxa"/>
              <w:bottom w:w="90" w:type="dxa"/>
              <w:right w:w="105" w:type="dxa"/>
            </w:tcMar>
            <w:vAlign w:val="center"/>
          </w:tcPr>
          <w:p w14:paraId="69B2C317" w14:textId="77777777" w:rsidR="00016B67" w:rsidRDefault="00D9134D">
            <w:pPr>
              <w:spacing w:after="0" w:line="269" w:lineRule="auto"/>
            </w:pPr>
            <w:proofErr w:type="spellStart"/>
            <w:r>
              <w:rPr>
                <w:sz w:val="18"/>
              </w:rPr>
              <w:t>页与位置；另有页</w:t>
            </w:r>
            <w:proofErr w:type="spellEnd"/>
            <w:r>
              <w:rPr>
                <w:sz w:val="18"/>
              </w:rPr>
              <w:t xml:space="preserve"> evidence </w:t>
            </w:r>
            <w:r>
              <w:rPr>
                <w:sz w:val="18"/>
              </w:rPr>
              <w:t>和</w:t>
            </w:r>
            <w:r>
              <w:rPr>
                <w:sz w:val="18"/>
              </w:rPr>
              <w:t xml:space="preserve"> coverage </w:t>
            </w:r>
            <w:proofErr w:type="spellStart"/>
            <w:r>
              <w:rPr>
                <w:sz w:val="18"/>
              </w:rPr>
              <w:t>接口</w:t>
            </w:r>
            <w:proofErr w:type="spellEnd"/>
          </w:p>
        </w:tc>
      </w:tr>
      <w:tr w:rsidR="00016B67" w14:paraId="1FEA867D" w14:textId="77777777">
        <w:trPr>
          <w:cantSplit/>
          <w:jc w:val="center"/>
        </w:trPr>
        <w:tc>
          <w:tcPr>
            <w:tcW w:w="1701" w:type="dxa"/>
            <w:shd w:val="clear" w:color="auto" w:fill="F7F8FA"/>
            <w:tcMar>
              <w:top w:w="90" w:type="dxa"/>
              <w:left w:w="105" w:type="dxa"/>
              <w:bottom w:w="90" w:type="dxa"/>
              <w:right w:w="105" w:type="dxa"/>
            </w:tcMar>
            <w:vAlign w:val="center"/>
          </w:tcPr>
          <w:p w14:paraId="510FB606" w14:textId="77777777" w:rsidR="00016B67" w:rsidRDefault="00D9134D">
            <w:pPr>
              <w:spacing w:after="0" w:line="269" w:lineRule="auto"/>
            </w:pPr>
            <w:r>
              <w:rPr>
                <w:sz w:val="18"/>
              </w:rPr>
              <w:t>POST GET</w:t>
            </w:r>
          </w:p>
        </w:tc>
        <w:tc>
          <w:tcPr>
            <w:tcW w:w="3402" w:type="dxa"/>
            <w:shd w:val="clear" w:color="auto" w:fill="F7F8FA"/>
            <w:tcMar>
              <w:top w:w="90" w:type="dxa"/>
              <w:left w:w="105" w:type="dxa"/>
              <w:bottom w:w="90" w:type="dxa"/>
              <w:right w:w="105" w:type="dxa"/>
            </w:tcMar>
            <w:vAlign w:val="center"/>
          </w:tcPr>
          <w:p w14:paraId="62C6DEEB" w14:textId="77777777" w:rsidR="00016B67" w:rsidRDefault="00D9134D">
            <w:pPr>
              <w:spacing w:after="0" w:line="269" w:lineRule="auto"/>
            </w:pPr>
            <w:r>
              <w:rPr>
                <w:sz w:val="18"/>
              </w:rPr>
              <w:t>/notebooks/{</w:t>
            </w:r>
            <w:proofErr w:type="spellStart"/>
            <w:r>
              <w:rPr>
                <w:sz w:val="18"/>
              </w:rPr>
              <w:t>notebook_id</w:t>
            </w:r>
            <w:proofErr w:type="spellEnd"/>
            <w:r>
              <w:rPr>
                <w:sz w:val="18"/>
              </w:rPr>
              <w:t>}/generation-jobs</w:t>
            </w:r>
          </w:p>
        </w:tc>
        <w:tc>
          <w:tcPr>
            <w:tcW w:w="4252" w:type="dxa"/>
            <w:shd w:val="clear" w:color="auto" w:fill="F7F8FA"/>
            <w:tcMar>
              <w:top w:w="90" w:type="dxa"/>
              <w:left w:w="105" w:type="dxa"/>
              <w:bottom w:w="90" w:type="dxa"/>
              <w:right w:w="105" w:type="dxa"/>
            </w:tcMar>
            <w:vAlign w:val="center"/>
          </w:tcPr>
          <w:p w14:paraId="0262B5F1" w14:textId="77777777" w:rsidR="00016B67" w:rsidRDefault="00D9134D">
            <w:pPr>
              <w:spacing w:after="0" w:line="269" w:lineRule="auto"/>
            </w:pPr>
            <w:proofErr w:type="spellStart"/>
            <w:r>
              <w:rPr>
                <w:sz w:val="18"/>
              </w:rPr>
              <w:t>创建或列出生成任务；创建体</w:t>
            </w:r>
            <w:proofErr w:type="spellEnd"/>
            <w:r>
              <w:rPr>
                <w:sz w:val="18"/>
              </w:rPr>
              <w:t xml:space="preserve"> </w:t>
            </w:r>
            <w:proofErr w:type="spellStart"/>
            <w:r>
              <w:rPr>
                <w:sz w:val="18"/>
              </w:rPr>
              <w:t>asset_ids</w:t>
            </w:r>
            <w:proofErr w:type="spellEnd"/>
          </w:p>
        </w:tc>
      </w:tr>
      <w:tr w:rsidR="00016B67" w14:paraId="3DA5DC06" w14:textId="77777777">
        <w:trPr>
          <w:cantSplit/>
          <w:jc w:val="center"/>
        </w:trPr>
        <w:tc>
          <w:tcPr>
            <w:tcW w:w="1701" w:type="dxa"/>
            <w:shd w:val="clear" w:color="auto" w:fill="FFFFFF"/>
            <w:tcMar>
              <w:top w:w="90" w:type="dxa"/>
              <w:left w:w="105" w:type="dxa"/>
              <w:bottom w:w="90" w:type="dxa"/>
              <w:right w:w="105" w:type="dxa"/>
            </w:tcMar>
            <w:vAlign w:val="center"/>
          </w:tcPr>
          <w:p w14:paraId="03363C23" w14:textId="77777777" w:rsidR="00016B67" w:rsidRDefault="00D9134D">
            <w:pPr>
              <w:spacing w:after="0" w:line="269" w:lineRule="auto"/>
            </w:pPr>
            <w:r>
              <w:rPr>
                <w:sz w:val="18"/>
              </w:rPr>
              <w:t>POST</w:t>
            </w:r>
          </w:p>
        </w:tc>
        <w:tc>
          <w:tcPr>
            <w:tcW w:w="3402" w:type="dxa"/>
            <w:shd w:val="clear" w:color="auto" w:fill="FFFFFF"/>
            <w:tcMar>
              <w:top w:w="90" w:type="dxa"/>
              <w:left w:w="105" w:type="dxa"/>
              <w:bottom w:w="90" w:type="dxa"/>
              <w:right w:w="105" w:type="dxa"/>
            </w:tcMar>
            <w:vAlign w:val="center"/>
          </w:tcPr>
          <w:p w14:paraId="52ADC336" w14:textId="77777777" w:rsidR="00016B67" w:rsidRDefault="00D9134D">
            <w:pPr>
              <w:spacing w:after="0" w:line="269" w:lineRule="auto"/>
            </w:pPr>
            <w:r>
              <w:rPr>
                <w:sz w:val="18"/>
              </w:rPr>
              <w:t>/notebooks/{</w:t>
            </w:r>
            <w:proofErr w:type="spellStart"/>
            <w:r>
              <w:rPr>
                <w:sz w:val="18"/>
              </w:rPr>
              <w:t>notebook_id</w:t>
            </w:r>
            <w:proofErr w:type="spellEnd"/>
            <w:r>
              <w:rPr>
                <w:sz w:val="18"/>
              </w:rPr>
              <w:t>}/generation-jobs/{</w:t>
            </w:r>
            <w:proofErr w:type="spellStart"/>
            <w:r>
              <w:rPr>
                <w:sz w:val="18"/>
              </w:rPr>
              <w:t>job_id</w:t>
            </w:r>
            <w:proofErr w:type="spellEnd"/>
            <w:r>
              <w:rPr>
                <w:sz w:val="18"/>
              </w:rPr>
              <w:t>}/apply</w:t>
            </w:r>
          </w:p>
        </w:tc>
        <w:tc>
          <w:tcPr>
            <w:tcW w:w="4252" w:type="dxa"/>
            <w:shd w:val="clear" w:color="auto" w:fill="FFFFFF"/>
            <w:tcMar>
              <w:top w:w="90" w:type="dxa"/>
              <w:left w:w="105" w:type="dxa"/>
              <w:bottom w:w="90" w:type="dxa"/>
              <w:right w:w="105" w:type="dxa"/>
            </w:tcMar>
            <w:vAlign w:val="center"/>
          </w:tcPr>
          <w:p w14:paraId="6F26C6CF" w14:textId="77777777" w:rsidR="00016B67" w:rsidRDefault="00D9134D">
            <w:pPr>
              <w:spacing w:after="0" w:line="269" w:lineRule="auto"/>
            </w:pPr>
            <w:proofErr w:type="spellStart"/>
            <w:r>
              <w:rPr>
                <w:sz w:val="18"/>
              </w:rPr>
              <w:t>候选应用，提交</w:t>
            </w:r>
            <w:proofErr w:type="spellEnd"/>
            <w:r>
              <w:rPr>
                <w:sz w:val="18"/>
              </w:rPr>
              <w:t xml:space="preserve"> </w:t>
            </w:r>
            <w:proofErr w:type="spellStart"/>
            <w:r>
              <w:rPr>
                <w:sz w:val="18"/>
              </w:rPr>
              <w:t>expected_revision</w:t>
            </w:r>
            <w:r>
              <w:rPr>
                <w:sz w:val="18"/>
              </w:rPr>
              <w:t>；另有</w:t>
            </w:r>
            <w:proofErr w:type="spellEnd"/>
            <w:r>
              <w:rPr>
                <w:sz w:val="18"/>
              </w:rPr>
              <w:t xml:space="preserve"> </w:t>
            </w:r>
            <w:proofErr w:type="spellStart"/>
            <w:r>
              <w:rPr>
                <w:sz w:val="18"/>
              </w:rPr>
              <w:t>reject</w:t>
            </w:r>
            <w:r>
              <w:rPr>
                <w:sz w:val="18"/>
              </w:rPr>
              <w:t>、</w:t>
            </w:r>
            <w:r>
              <w:rPr>
                <w:sz w:val="18"/>
              </w:rPr>
              <w:t>retry</w:t>
            </w:r>
            <w:r>
              <w:rPr>
                <w:sz w:val="18"/>
              </w:rPr>
              <w:t>、</w:t>
            </w:r>
            <w:r>
              <w:rPr>
                <w:sz w:val="18"/>
              </w:rPr>
              <w:t>cancel</w:t>
            </w:r>
            <w:proofErr w:type="spellEnd"/>
          </w:p>
        </w:tc>
      </w:tr>
      <w:tr w:rsidR="00016B67" w14:paraId="71644BF0" w14:textId="77777777">
        <w:trPr>
          <w:cantSplit/>
          <w:jc w:val="center"/>
        </w:trPr>
        <w:tc>
          <w:tcPr>
            <w:tcW w:w="1701" w:type="dxa"/>
            <w:shd w:val="clear" w:color="auto" w:fill="F7F8FA"/>
            <w:tcMar>
              <w:top w:w="90" w:type="dxa"/>
              <w:left w:w="105" w:type="dxa"/>
              <w:bottom w:w="90" w:type="dxa"/>
              <w:right w:w="105" w:type="dxa"/>
            </w:tcMar>
            <w:vAlign w:val="center"/>
          </w:tcPr>
          <w:p w14:paraId="1EF6B084" w14:textId="77777777" w:rsidR="00016B67" w:rsidRDefault="00D9134D">
            <w:pPr>
              <w:spacing w:after="0" w:line="269" w:lineRule="auto"/>
            </w:pPr>
            <w:r>
              <w:rPr>
                <w:sz w:val="18"/>
              </w:rPr>
              <w:t>GET</w:t>
            </w:r>
          </w:p>
        </w:tc>
        <w:tc>
          <w:tcPr>
            <w:tcW w:w="3402" w:type="dxa"/>
            <w:shd w:val="clear" w:color="auto" w:fill="F7F8FA"/>
            <w:tcMar>
              <w:top w:w="90" w:type="dxa"/>
              <w:left w:w="105" w:type="dxa"/>
              <w:bottom w:w="90" w:type="dxa"/>
              <w:right w:w="105" w:type="dxa"/>
            </w:tcMar>
            <w:vAlign w:val="center"/>
          </w:tcPr>
          <w:p w14:paraId="78DE85BA" w14:textId="77777777" w:rsidR="00016B67" w:rsidRDefault="00D9134D">
            <w:pPr>
              <w:spacing w:after="0" w:line="269" w:lineRule="auto"/>
            </w:pPr>
            <w:r>
              <w:rPr>
                <w:sz w:val="18"/>
              </w:rPr>
              <w:t>/assets/{</w:t>
            </w:r>
            <w:proofErr w:type="spellStart"/>
            <w:r>
              <w:rPr>
                <w:sz w:val="18"/>
              </w:rPr>
              <w:t>asset_id</w:t>
            </w:r>
            <w:proofErr w:type="spellEnd"/>
            <w:r>
              <w:rPr>
                <w:sz w:val="18"/>
              </w:rPr>
              <w:t>}/content</w:t>
            </w:r>
          </w:p>
        </w:tc>
        <w:tc>
          <w:tcPr>
            <w:tcW w:w="4252" w:type="dxa"/>
            <w:shd w:val="clear" w:color="auto" w:fill="F7F8FA"/>
            <w:tcMar>
              <w:top w:w="90" w:type="dxa"/>
              <w:left w:w="105" w:type="dxa"/>
              <w:bottom w:w="90" w:type="dxa"/>
              <w:right w:w="105" w:type="dxa"/>
            </w:tcMar>
            <w:vAlign w:val="center"/>
          </w:tcPr>
          <w:p w14:paraId="0BBD1F3E" w14:textId="77777777" w:rsidR="00016B67" w:rsidRDefault="00D9134D">
            <w:pPr>
              <w:spacing w:after="0" w:line="269" w:lineRule="auto"/>
              <w:rPr>
                <w:lang w:eastAsia="zh-CN"/>
              </w:rPr>
            </w:pPr>
            <w:r>
              <w:rPr>
                <w:sz w:val="18"/>
                <w:lang w:eastAsia="zh-CN"/>
              </w:rPr>
              <w:t>校验有效所有权后读取文件内容，不能直接任意路径读盘</w:t>
            </w:r>
          </w:p>
        </w:tc>
      </w:tr>
    </w:tbl>
    <w:p w14:paraId="2FC21BCB" w14:textId="77777777" w:rsidR="00016B67" w:rsidRDefault="00016B67">
      <w:pPr>
        <w:spacing w:after="20"/>
        <w:rPr>
          <w:lang w:eastAsia="zh-CN"/>
        </w:rPr>
      </w:pPr>
    </w:p>
    <w:p w14:paraId="44B0F9E9" w14:textId="77777777" w:rsidR="00016B67" w:rsidRDefault="00D9134D">
      <w:pPr>
        <w:pStyle w:val="af7"/>
        <w:keepNext/>
      </w:pPr>
      <w:r>
        <w:t>表</w:t>
      </w:r>
      <w:r>
        <w:t xml:space="preserve"> 17 </w:t>
      </w:r>
      <w:proofErr w:type="spellStart"/>
      <w:r>
        <w:t>答疑</w:t>
      </w:r>
      <w:proofErr w:type="spellEnd"/>
      <w:r>
        <w:t xml:space="preserve"> </w:t>
      </w:r>
      <w:proofErr w:type="spellStart"/>
      <w:r>
        <w:t>森林与运维接口</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2A42F7CC" w14:textId="77777777">
        <w:trPr>
          <w:cantSplit/>
          <w:tblHeader/>
          <w:jc w:val="center"/>
        </w:trPr>
        <w:tc>
          <w:tcPr>
            <w:tcW w:w="1701" w:type="dxa"/>
            <w:shd w:val="clear" w:color="auto" w:fill="E5EBF1"/>
            <w:tcMar>
              <w:top w:w="90" w:type="dxa"/>
              <w:left w:w="105" w:type="dxa"/>
              <w:bottom w:w="90" w:type="dxa"/>
              <w:right w:w="105" w:type="dxa"/>
            </w:tcMar>
            <w:vAlign w:val="center"/>
          </w:tcPr>
          <w:p w14:paraId="54703E34" w14:textId="77777777" w:rsidR="00016B67" w:rsidRDefault="00D9134D">
            <w:pPr>
              <w:keepNext/>
              <w:spacing w:after="0" w:line="269" w:lineRule="auto"/>
            </w:pPr>
            <w:proofErr w:type="spellStart"/>
            <w:r>
              <w:rPr>
                <w:b/>
                <w:sz w:val="18"/>
              </w:rPr>
              <w:t>方法</w:t>
            </w:r>
            <w:proofErr w:type="spellEnd"/>
          </w:p>
        </w:tc>
        <w:tc>
          <w:tcPr>
            <w:tcW w:w="3402" w:type="dxa"/>
            <w:shd w:val="clear" w:color="auto" w:fill="E5EBF1"/>
            <w:tcMar>
              <w:top w:w="90" w:type="dxa"/>
              <w:left w:w="105" w:type="dxa"/>
              <w:bottom w:w="90" w:type="dxa"/>
              <w:right w:w="105" w:type="dxa"/>
            </w:tcMar>
            <w:vAlign w:val="center"/>
          </w:tcPr>
          <w:p w14:paraId="710F3392" w14:textId="77777777" w:rsidR="00016B67" w:rsidRDefault="00D9134D">
            <w:pPr>
              <w:keepNext/>
              <w:spacing w:after="0" w:line="269" w:lineRule="auto"/>
            </w:pPr>
            <w:proofErr w:type="spellStart"/>
            <w:r>
              <w:rPr>
                <w:b/>
                <w:sz w:val="18"/>
              </w:rPr>
              <w:t>路径</w:t>
            </w:r>
            <w:proofErr w:type="spellEnd"/>
          </w:p>
        </w:tc>
        <w:tc>
          <w:tcPr>
            <w:tcW w:w="4252" w:type="dxa"/>
            <w:shd w:val="clear" w:color="auto" w:fill="E5EBF1"/>
            <w:tcMar>
              <w:top w:w="90" w:type="dxa"/>
              <w:left w:w="105" w:type="dxa"/>
              <w:bottom w:w="90" w:type="dxa"/>
              <w:right w:w="105" w:type="dxa"/>
            </w:tcMar>
            <w:vAlign w:val="center"/>
          </w:tcPr>
          <w:p w14:paraId="6F3A4A58" w14:textId="77777777" w:rsidR="00016B67" w:rsidRDefault="00D9134D">
            <w:pPr>
              <w:keepNext/>
              <w:spacing w:after="0" w:line="269" w:lineRule="auto"/>
            </w:pPr>
            <w:proofErr w:type="spellStart"/>
            <w:r>
              <w:rPr>
                <w:b/>
                <w:sz w:val="18"/>
              </w:rPr>
              <w:t>输入与结果要点</w:t>
            </w:r>
            <w:proofErr w:type="spellEnd"/>
          </w:p>
        </w:tc>
      </w:tr>
      <w:tr w:rsidR="00016B67" w14:paraId="7F0A06EF" w14:textId="77777777">
        <w:trPr>
          <w:cantSplit/>
          <w:jc w:val="center"/>
        </w:trPr>
        <w:tc>
          <w:tcPr>
            <w:tcW w:w="1701" w:type="dxa"/>
            <w:shd w:val="clear" w:color="auto" w:fill="FFFFFF"/>
            <w:tcMar>
              <w:top w:w="90" w:type="dxa"/>
              <w:left w:w="105" w:type="dxa"/>
              <w:bottom w:w="90" w:type="dxa"/>
              <w:right w:w="105" w:type="dxa"/>
            </w:tcMar>
            <w:vAlign w:val="center"/>
          </w:tcPr>
          <w:p w14:paraId="66292140" w14:textId="77777777" w:rsidR="00016B67" w:rsidRDefault="00D9134D">
            <w:pPr>
              <w:spacing w:after="0" w:line="269" w:lineRule="auto"/>
            </w:pPr>
            <w:r>
              <w:rPr>
                <w:sz w:val="18"/>
              </w:rPr>
              <w:t>POST</w:t>
            </w:r>
          </w:p>
        </w:tc>
        <w:tc>
          <w:tcPr>
            <w:tcW w:w="3402" w:type="dxa"/>
            <w:shd w:val="clear" w:color="auto" w:fill="FFFFFF"/>
            <w:tcMar>
              <w:top w:w="90" w:type="dxa"/>
              <w:left w:w="105" w:type="dxa"/>
              <w:bottom w:w="90" w:type="dxa"/>
              <w:right w:w="105" w:type="dxa"/>
            </w:tcMar>
            <w:vAlign w:val="center"/>
          </w:tcPr>
          <w:p w14:paraId="52ED93C7" w14:textId="77777777" w:rsidR="00016B67" w:rsidRDefault="00D9134D">
            <w:pPr>
              <w:spacing w:after="0" w:line="269" w:lineRule="auto"/>
            </w:pPr>
            <w:r>
              <w:rPr>
                <w:sz w:val="18"/>
              </w:rPr>
              <w:t>/courses/{</w:t>
            </w:r>
            <w:proofErr w:type="spellStart"/>
            <w:r>
              <w:rPr>
                <w:sz w:val="18"/>
              </w:rPr>
              <w:t>course_id</w:t>
            </w:r>
            <w:proofErr w:type="spellEnd"/>
            <w:r>
              <w:rPr>
                <w:sz w:val="18"/>
              </w:rPr>
              <w:t>}/assistant</w:t>
            </w:r>
          </w:p>
        </w:tc>
        <w:tc>
          <w:tcPr>
            <w:tcW w:w="4252" w:type="dxa"/>
            <w:shd w:val="clear" w:color="auto" w:fill="FFFFFF"/>
            <w:tcMar>
              <w:top w:w="90" w:type="dxa"/>
              <w:left w:w="105" w:type="dxa"/>
              <w:bottom w:w="90" w:type="dxa"/>
              <w:right w:w="105" w:type="dxa"/>
            </w:tcMar>
            <w:vAlign w:val="center"/>
          </w:tcPr>
          <w:p w14:paraId="7F4B18F9" w14:textId="77777777" w:rsidR="00016B67" w:rsidRDefault="00D9134D">
            <w:pPr>
              <w:spacing w:after="0" w:line="269" w:lineRule="auto"/>
              <w:rPr>
                <w:lang w:eastAsia="zh-CN"/>
              </w:rPr>
            </w:pPr>
            <w:r>
              <w:rPr>
                <w:sz w:val="18"/>
                <w:lang w:eastAsia="zh-CN"/>
              </w:rPr>
              <w:t>单次问答，不持久化会话</w:t>
            </w:r>
          </w:p>
        </w:tc>
      </w:tr>
      <w:tr w:rsidR="00016B67" w14:paraId="78747012" w14:textId="77777777">
        <w:trPr>
          <w:cantSplit/>
          <w:jc w:val="center"/>
        </w:trPr>
        <w:tc>
          <w:tcPr>
            <w:tcW w:w="1701" w:type="dxa"/>
            <w:shd w:val="clear" w:color="auto" w:fill="F7F8FA"/>
            <w:tcMar>
              <w:top w:w="90" w:type="dxa"/>
              <w:left w:w="105" w:type="dxa"/>
              <w:bottom w:w="90" w:type="dxa"/>
              <w:right w:w="105" w:type="dxa"/>
            </w:tcMar>
            <w:vAlign w:val="center"/>
          </w:tcPr>
          <w:p w14:paraId="3EB8F00B" w14:textId="77777777" w:rsidR="00016B67" w:rsidRDefault="00D9134D">
            <w:pPr>
              <w:spacing w:after="0" w:line="269" w:lineRule="auto"/>
            </w:pPr>
            <w:r>
              <w:rPr>
                <w:sz w:val="18"/>
              </w:rPr>
              <w:t>GET POST</w:t>
            </w:r>
          </w:p>
        </w:tc>
        <w:tc>
          <w:tcPr>
            <w:tcW w:w="3402" w:type="dxa"/>
            <w:shd w:val="clear" w:color="auto" w:fill="F7F8FA"/>
            <w:tcMar>
              <w:top w:w="90" w:type="dxa"/>
              <w:left w:w="105" w:type="dxa"/>
              <w:bottom w:w="90" w:type="dxa"/>
              <w:right w:w="105" w:type="dxa"/>
            </w:tcMar>
            <w:vAlign w:val="center"/>
          </w:tcPr>
          <w:p w14:paraId="57DD9B27" w14:textId="77777777" w:rsidR="00016B67" w:rsidRDefault="00D9134D">
            <w:pPr>
              <w:spacing w:after="0" w:line="269" w:lineRule="auto"/>
            </w:pPr>
            <w:r>
              <w:rPr>
                <w:sz w:val="18"/>
              </w:rPr>
              <w:t>/courses/{</w:t>
            </w:r>
            <w:proofErr w:type="spellStart"/>
            <w:r>
              <w:rPr>
                <w:sz w:val="18"/>
              </w:rPr>
              <w:t>course_id</w:t>
            </w:r>
            <w:proofErr w:type="spellEnd"/>
            <w:r>
              <w:rPr>
                <w:sz w:val="18"/>
              </w:rPr>
              <w:t>}/conversations</w:t>
            </w:r>
          </w:p>
        </w:tc>
        <w:tc>
          <w:tcPr>
            <w:tcW w:w="4252" w:type="dxa"/>
            <w:shd w:val="clear" w:color="auto" w:fill="F7F8FA"/>
            <w:tcMar>
              <w:top w:w="90" w:type="dxa"/>
              <w:left w:w="105" w:type="dxa"/>
              <w:bottom w:w="90" w:type="dxa"/>
              <w:right w:w="105" w:type="dxa"/>
            </w:tcMar>
            <w:vAlign w:val="center"/>
          </w:tcPr>
          <w:p w14:paraId="6B961A1B" w14:textId="77777777" w:rsidR="00016B67" w:rsidRDefault="00D9134D">
            <w:pPr>
              <w:spacing w:after="0" w:line="269" w:lineRule="auto"/>
            </w:pPr>
            <w:proofErr w:type="spellStart"/>
            <w:r>
              <w:rPr>
                <w:sz w:val="18"/>
              </w:rPr>
              <w:t>课程会话列表或创建</w:t>
            </w:r>
            <w:proofErr w:type="spellEnd"/>
          </w:p>
        </w:tc>
      </w:tr>
      <w:tr w:rsidR="00016B67" w14:paraId="00B8A39D" w14:textId="77777777">
        <w:trPr>
          <w:cantSplit/>
          <w:jc w:val="center"/>
        </w:trPr>
        <w:tc>
          <w:tcPr>
            <w:tcW w:w="1701" w:type="dxa"/>
            <w:shd w:val="clear" w:color="auto" w:fill="FFFFFF"/>
            <w:tcMar>
              <w:top w:w="90" w:type="dxa"/>
              <w:left w:w="105" w:type="dxa"/>
              <w:bottom w:w="90" w:type="dxa"/>
              <w:right w:w="105" w:type="dxa"/>
            </w:tcMar>
            <w:vAlign w:val="center"/>
          </w:tcPr>
          <w:p w14:paraId="25FC62E5" w14:textId="77777777" w:rsidR="00016B67" w:rsidRDefault="00D9134D">
            <w:pPr>
              <w:spacing w:after="0" w:line="269" w:lineRule="auto"/>
            </w:pPr>
            <w:r>
              <w:rPr>
                <w:sz w:val="18"/>
              </w:rPr>
              <w:t>GET POST</w:t>
            </w:r>
          </w:p>
        </w:tc>
        <w:tc>
          <w:tcPr>
            <w:tcW w:w="3402" w:type="dxa"/>
            <w:shd w:val="clear" w:color="auto" w:fill="FFFFFF"/>
            <w:tcMar>
              <w:top w:w="90" w:type="dxa"/>
              <w:left w:w="105" w:type="dxa"/>
              <w:bottom w:w="90" w:type="dxa"/>
              <w:right w:w="105" w:type="dxa"/>
            </w:tcMar>
            <w:vAlign w:val="center"/>
          </w:tcPr>
          <w:p w14:paraId="5E6AA483" w14:textId="77777777" w:rsidR="00016B67" w:rsidRDefault="00D9134D">
            <w:pPr>
              <w:spacing w:after="0" w:line="269" w:lineRule="auto"/>
            </w:pPr>
            <w:r>
              <w:rPr>
                <w:sz w:val="18"/>
              </w:rPr>
              <w:t>/conversations/{</w:t>
            </w:r>
            <w:proofErr w:type="spellStart"/>
            <w:r>
              <w:rPr>
                <w:sz w:val="18"/>
              </w:rPr>
              <w:t>conversation_id</w:t>
            </w:r>
            <w:proofErr w:type="spellEnd"/>
            <w:r>
              <w:rPr>
                <w:sz w:val="18"/>
              </w:rPr>
              <w:t>}/messages</w:t>
            </w:r>
          </w:p>
        </w:tc>
        <w:tc>
          <w:tcPr>
            <w:tcW w:w="4252" w:type="dxa"/>
            <w:shd w:val="clear" w:color="auto" w:fill="FFFFFF"/>
            <w:tcMar>
              <w:top w:w="90" w:type="dxa"/>
              <w:left w:w="105" w:type="dxa"/>
              <w:bottom w:w="90" w:type="dxa"/>
              <w:right w:w="105" w:type="dxa"/>
            </w:tcMar>
            <w:vAlign w:val="center"/>
          </w:tcPr>
          <w:p w14:paraId="3C360DB5" w14:textId="77777777" w:rsidR="00016B67" w:rsidRDefault="00D9134D">
            <w:pPr>
              <w:spacing w:after="0" w:line="269" w:lineRule="auto"/>
              <w:rPr>
                <w:lang w:eastAsia="zh-CN"/>
              </w:rPr>
            </w:pPr>
            <w:r>
              <w:rPr>
                <w:sz w:val="18"/>
                <w:lang w:eastAsia="zh-CN"/>
              </w:rPr>
              <w:t>历史或普通会话发送；客户端提供幂等键</w:t>
            </w:r>
          </w:p>
        </w:tc>
      </w:tr>
      <w:tr w:rsidR="00016B67" w14:paraId="3A08CF35" w14:textId="77777777">
        <w:trPr>
          <w:cantSplit/>
          <w:jc w:val="center"/>
        </w:trPr>
        <w:tc>
          <w:tcPr>
            <w:tcW w:w="1701" w:type="dxa"/>
            <w:shd w:val="clear" w:color="auto" w:fill="F7F8FA"/>
            <w:tcMar>
              <w:top w:w="90" w:type="dxa"/>
              <w:left w:w="105" w:type="dxa"/>
              <w:bottom w:w="90" w:type="dxa"/>
              <w:right w:w="105" w:type="dxa"/>
            </w:tcMar>
            <w:vAlign w:val="center"/>
          </w:tcPr>
          <w:p w14:paraId="46695CC1" w14:textId="77777777" w:rsidR="00016B67" w:rsidRDefault="00D9134D">
            <w:pPr>
              <w:spacing w:after="0" w:line="269" w:lineRule="auto"/>
            </w:pPr>
            <w:r>
              <w:rPr>
                <w:sz w:val="18"/>
              </w:rPr>
              <w:t>POST</w:t>
            </w:r>
          </w:p>
        </w:tc>
        <w:tc>
          <w:tcPr>
            <w:tcW w:w="3402" w:type="dxa"/>
            <w:shd w:val="clear" w:color="auto" w:fill="F7F8FA"/>
            <w:tcMar>
              <w:top w:w="90" w:type="dxa"/>
              <w:left w:w="105" w:type="dxa"/>
              <w:bottom w:w="90" w:type="dxa"/>
              <w:right w:w="105" w:type="dxa"/>
            </w:tcMar>
            <w:vAlign w:val="center"/>
          </w:tcPr>
          <w:p w14:paraId="53184416" w14:textId="77777777" w:rsidR="00016B67" w:rsidRDefault="00D9134D">
            <w:pPr>
              <w:spacing w:after="0" w:line="269" w:lineRule="auto"/>
            </w:pPr>
            <w:r>
              <w:rPr>
                <w:sz w:val="18"/>
              </w:rPr>
              <w:t>/conversations/{</w:t>
            </w:r>
            <w:proofErr w:type="spellStart"/>
            <w:r>
              <w:rPr>
                <w:sz w:val="18"/>
              </w:rPr>
              <w:t>conversation_id</w:t>
            </w:r>
            <w:proofErr w:type="spellEnd"/>
            <w:r>
              <w:rPr>
                <w:sz w:val="18"/>
              </w:rPr>
              <w:t>}/agent-messages</w:t>
            </w:r>
          </w:p>
        </w:tc>
        <w:tc>
          <w:tcPr>
            <w:tcW w:w="4252" w:type="dxa"/>
            <w:shd w:val="clear" w:color="auto" w:fill="F7F8FA"/>
            <w:tcMar>
              <w:top w:w="90" w:type="dxa"/>
              <w:left w:w="105" w:type="dxa"/>
              <w:bottom w:w="90" w:type="dxa"/>
              <w:right w:w="105" w:type="dxa"/>
            </w:tcMar>
            <w:vAlign w:val="center"/>
          </w:tcPr>
          <w:p w14:paraId="64F8DB7A" w14:textId="77777777" w:rsidR="00016B67" w:rsidRDefault="00D9134D">
            <w:pPr>
              <w:spacing w:after="0" w:line="269" w:lineRule="auto"/>
              <w:rPr>
                <w:lang w:eastAsia="zh-CN"/>
              </w:rPr>
            </w:pPr>
            <w:r>
              <w:rPr>
                <w:sz w:val="18"/>
                <w:lang w:eastAsia="zh-CN"/>
              </w:rPr>
              <w:t>Agent SSE</w:t>
            </w:r>
            <w:r>
              <w:rPr>
                <w:sz w:val="18"/>
                <w:lang w:eastAsia="zh-CN"/>
              </w:rPr>
              <w:t>；携带问题、范围和阅读上下文等</w:t>
            </w:r>
          </w:p>
        </w:tc>
      </w:tr>
      <w:tr w:rsidR="00016B67" w14:paraId="744B8AE0" w14:textId="77777777">
        <w:trPr>
          <w:cantSplit/>
          <w:jc w:val="center"/>
        </w:trPr>
        <w:tc>
          <w:tcPr>
            <w:tcW w:w="1701" w:type="dxa"/>
            <w:shd w:val="clear" w:color="auto" w:fill="FFFFFF"/>
            <w:tcMar>
              <w:top w:w="90" w:type="dxa"/>
              <w:left w:w="105" w:type="dxa"/>
              <w:bottom w:w="90" w:type="dxa"/>
              <w:right w:w="105" w:type="dxa"/>
            </w:tcMar>
            <w:vAlign w:val="center"/>
          </w:tcPr>
          <w:p w14:paraId="7F01EFB4" w14:textId="77777777" w:rsidR="00016B67" w:rsidRDefault="00D9134D">
            <w:pPr>
              <w:spacing w:after="0" w:line="269" w:lineRule="auto"/>
            </w:pPr>
            <w:r>
              <w:rPr>
                <w:sz w:val="18"/>
              </w:rPr>
              <w:t>GET</w:t>
            </w:r>
          </w:p>
        </w:tc>
        <w:tc>
          <w:tcPr>
            <w:tcW w:w="3402" w:type="dxa"/>
            <w:shd w:val="clear" w:color="auto" w:fill="FFFFFF"/>
            <w:tcMar>
              <w:top w:w="90" w:type="dxa"/>
              <w:left w:w="105" w:type="dxa"/>
              <w:bottom w:w="90" w:type="dxa"/>
              <w:right w:w="105" w:type="dxa"/>
            </w:tcMar>
            <w:vAlign w:val="center"/>
          </w:tcPr>
          <w:p w14:paraId="0855C93A" w14:textId="77777777" w:rsidR="00016B67" w:rsidRDefault="00D9134D">
            <w:pPr>
              <w:spacing w:after="0" w:line="269" w:lineRule="auto"/>
            </w:pPr>
            <w:r>
              <w:rPr>
                <w:sz w:val="18"/>
              </w:rPr>
              <w:t>/</w:t>
            </w:r>
            <w:proofErr w:type="gramStart"/>
            <w:r>
              <w:rPr>
                <w:sz w:val="18"/>
              </w:rPr>
              <w:t>forest</w:t>
            </w:r>
            <w:proofErr w:type="gramEnd"/>
            <w:r>
              <w:rPr>
                <w:sz w:val="18"/>
              </w:rPr>
              <w:t>/courses/{</w:t>
            </w:r>
            <w:proofErr w:type="spellStart"/>
            <w:r>
              <w:rPr>
                <w:sz w:val="18"/>
              </w:rPr>
              <w:t>course_id</w:t>
            </w:r>
            <w:proofErr w:type="spellEnd"/>
            <w:r>
              <w:rPr>
                <w:sz w:val="18"/>
              </w:rPr>
              <w:t>}/tree</w:t>
            </w:r>
          </w:p>
        </w:tc>
        <w:tc>
          <w:tcPr>
            <w:tcW w:w="4252" w:type="dxa"/>
            <w:shd w:val="clear" w:color="auto" w:fill="FFFFFF"/>
            <w:tcMar>
              <w:top w:w="90" w:type="dxa"/>
              <w:left w:w="105" w:type="dxa"/>
              <w:bottom w:w="90" w:type="dxa"/>
              <w:right w:w="105" w:type="dxa"/>
            </w:tcMar>
            <w:vAlign w:val="center"/>
          </w:tcPr>
          <w:p w14:paraId="5E155ADC" w14:textId="77777777" w:rsidR="00016B67" w:rsidRDefault="00D9134D">
            <w:pPr>
              <w:spacing w:after="0" w:line="269" w:lineRule="auto"/>
              <w:rPr>
                <w:lang w:eastAsia="zh-CN"/>
              </w:rPr>
            </w:pPr>
            <w:r>
              <w:rPr>
                <w:sz w:val="18"/>
                <w:lang w:eastAsia="zh-CN"/>
              </w:rPr>
              <w:t>轻量目录，课程、本、小节身份与顺序</w:t>
            </w:r>
          </w:p>
        </w:tc>
      </w:tr>
      <w:tr w:rsidR="00016B67" w14:paraId="79D4ABD7" w14:textId="77777777">
        <w:trPr>
          <w:cantSplit/>
          <w:jc w:val="center"/>
        </w:trPr>
        <w:tc>
          <w:tcPr>
            <w:tcW w:w="1701" w:type="dxa"/>
            <w:shd w:val="clear" w:color="auto" w:fill="F7F8FA"/>
            <w:tcMar>
              <w:top w:w="90" w:type="dxa"/>
              <w:left w:w="105" w:type="dxa"/>
              <w:bottom w:w="90" w:type="dxa"/>
              <w:right w:w="105" w:type="dxa"/>
            </w:tcMar>
            <w:vAlign w:val="center"/>
          </w:tcPr>
          <w:p w14:paraId="111BB53B" w14:textId="77777777" w:rsidR="00016B67" w:rsidRDefault="00D9134D">
            <w:pPr>
              <w:spacing w:after="0" w:line="269" w:lineRule="auto"/>
            </w:pPr>
            <w:r>
              <w:rPr>
                <w:sz w:val="18"/>
              </w:rPr>
              <w:t>GET</w:t>
            </w:r>
          </w:p>
        </w:tc>
        <w:tc>
          <w:tcPr>
            <w:tcW w:w="3402" w:type="dxa"/>
            <w:shd w:val="clear" w:color="auto" w:fill="F7F8FA"/>
            <w:tcMar>
              <w:top w:w="90" w:type="dxa"/>
              <w:left w:w="105" w:type="dxa"/>
              <w:bottom w:w="90" w:type="dxa"/>
              <w:right w:w="105" w:type="dxa"/>
            </w:tcMar>
            <w:vAlign w:val="center"/>
          </w:tcPr>
          <w:p w14:paraId="6F0443AA" w14:textId="77777777" w:rsidR="00016B67" w:rsidRDefault="00D9134D">
            <w:pPr>
              <w:spacing w:after="0" w:line="269" w:lineRule="auto"/>
            </w:pPr>
            <w:r>
              <w:rPr>
                <w:sz w:val="18"/>
              </w:rPr>
              <w:t>/forest/search</w:t>
            </w:r>
          </w:p>
        </w:tc>
        <w:tc>
          <w:tcPr>
            <w:tcW w:w="4252" w:type="dxa"/>
            <w:shd w:val="clear" w:color="auto" w:fill="F7F8FA"/>
            <w:tcMar>
              <w:top w:w="90" w:type="dxa"/>
              <w:left w:w="105" w:type="dxa"/>
              <w:bottom w:w="90" w:type="dxa"/>
              <w:right w:w="105" w:type="dxa"/>
            </w:tcMar>
            <w:vAlign w:val="center"/>
          </w:tcPr>
          <w:p w14:paraId="11A4C98C" w14:textId="77777777" w:rsidR="00016B67" w:rsidRDefault="00D9134D">
            <w:pPr>
              <w:spacing w:after="0" w:line="269" w:lineRule="auto"/>
              <w:rPr>
                <w:lang w:eastAsia="zh-CN"/>
              </w:rPr>
            </w:pPr>
            <w:r>
              <w:rPr>
                <w:sz w:val="18"/>
                <w:lang w:eastAsia="zh-CN"/>
              </w:rPr>
              <w:t>跨课程笔记搜索，返回可定位结果</w:t>
            </w:r>
          </w:p>
        </w:tc>
      </w:tr>
      <w:tr w:rsidR="00016B67" w14:paraId="169DE4BD" w14:textId="77777777">
        <w:trPr>
          <w:cantSplit/>
          <w:jc w:val="center"/>
        </w:trPr>
        <w:tc>
          <w:tcPr>
            <w:tcW w:w="1701" w:type="dxa"/>
            <w:shd w:val="clear" w:color="auto" w:fill="FFFFFF"/>
            <w:tcMar>
              <w:top w:w="90" w:type="dxa"/>
              <w:left w:w="105" w:type="dxa"/>
              <w:bottom w:w="90" w:type="dxa"/>
              <w:right w:w="105" w:type="dxa"/>
            </w:tcMar>
            <w:vAlign w:val="center"/>
          </w:tcPr>
          <w:p w14:paraId="6ED148D8" w14:textId="77777777" w:rsidR="00016B67" w:rsidRDefault="00D9134D">
            <w:pPr>
              <w:spacing w:after="0" w:line="269" w:lineRule="auto"/>
            </w:pPr>
            <w:r>
              <w:rPr>
                <w:sz w:val="18"/>
              </w:rPr>
              <w:t>GET POST</w:t>
            </w:r>
          </w:p>
        </w:tc>
        <w:tc>
          <w:tcPr>
            <w:tcW w:w="3402" w:type="dxa"/>
            <w:shd w:val="clear" w:color="auto" w:fill="FFFFFF"/>
            <w:tcMar>
              <w:top w:w="90" w:type="dxa"/>
              <w:left w:w="105" w:type="dxa"/>
              <w:bottom w:w="90" w:type="dxa"/>
              <w:right w:w="105" w:type="dxa"/>
            </w:tcMar>
            <w:vAlign w:val="center"/>
          </w:tcPr>
          <w:p w14:paraId="6DE47C7A" w14:textId="77777777" w:rsidR="00016B67" w:rsidRDefault="00D9134D">
            <w:pPr>
              <w:spacing w:after="0" w:line="269" w:lineRule="auto"/>
            </w:pPr>
            <w:r>
              <w:rPr>
                <w:sz w:val="18"/>
              </w:rPr>
              <w:t>/forest/relations</w:t>
            </w:r>
          </w:p>
        </w:tc>
        <w:tc>
          <w:tcPr>
            <w:tcW w:w="4252" w:type="dxa"/>
            <w:shd w:val="clear" w:color="auto" w:fill="FFFFFF"/>
            <w:tcMar>
              <w:top w:w="90" w:type="dxa"/>
              <w:left w:w="105" w:type="dxa"/>
              <w:bottom w:w="90" w:type="dxa"/>
              <w:right w:w="105" w:type="dxa"/>
            </w:tcMar>
            <w:vAlign w:val="center"/>
          </w:tcPr>
          <w:p w14:paraId="718857D1" w14:textId="77777777" w:rsidR="00016B67" w:rsidRDefault="00D9134D">
            <w:pPr>
              <w:spacing w:after="0" w:line="269" w:lineRule="auto"/>
              <w:rPr>
                <w:lang w:eastAsia="zh-CN"/>
              </w:rPr>
            </w:pPr>
            <w:r>
              <w:rPr>
                <w:sz w:val="18"/>
                <w:lang w:eastAsia="zh-CN"/>
              </w:rPr>
              <w:t>关系列表或手动关系；审查和隐藏有专门路径</w:t>
            </w:r>
          </w:p>
        </w:tc>
      </w:tr>
      <w:tr w:rsidR="00016B67" w14:paraId="0B394485" w14:textId="77777777">
        <w:trPr>
          <w:cantSplit/>
          <w:jc w:val="center"/>
        </w:trPr>
        <w:tc>
          <w:tcPr>
            <w:tcW w:w="1701" w:type="dxa"/>
            <w:shd w:val="clear" w:color="auto" w:fill="F7F8FA"/>
            <w:tcMar>
              <w:top w:w="90" w:type="dxa"/>
              <w:left w:w="105" w:type="dxa"/>
              <w:bottom w:w="90" w:type="dxa"/>
              <w:right w:w="105" w:type="dxa"/>
            </w:tcMar>
            <w:vAlign w:val="center"/>
          </w:tcPr>
          <w:p w14:paraId="425CEB38" w14:textId="77777777" w:rsidR="00016B67" w:rsidRDefault="00D9134D">
            <w:pPr>
              <w:spacing w:after="0" w:line="269" w:lineRule="auto"/>
            </w:pPr>
            <w:r>
              <w:rPr>
                <w:sz w:val="18"/>
              </w:rPr>
              <w:t>POST</w:t>
            </w:r>
          </w:p>
        </w:tc>
        <w:tc>
          <w:tcPr>
            <w:tcW w:w="3402" w:type="dxa"/>
            <w:shd w:val="clear" w:color="auto" w:fill="F7F8FA"/>
            <w:tcMar>
              <w:top w:w="90" w:type="dxa"/>
              <w:left w:w="105" w:type="dxa"/>
              <w:bottom w:w="90" w:type="dxa"/>
              <w:right w:w="105" w:type="dxa"/>
            </w:tcMar>
            <w:vAlign w:val="center"/>
          </w:tcPr>
          <w:p w14:paraId="01B8A4E8" w14:textId="77777777" w:rsidR="00016B67" w:rsidRDefault="00D9134D">
            <w:pPr>
              <w:spacing w:after="0" w:line="269" w:lineRule="auto"/>
            </w:pPr>
            <w:r>
              <w:rPr>
                <w:sz w:val="18"/>
              </w:rPr>
              <w:t>/forest/curriculum-imports</w:t>
            </w:r>
          </w:p>
        </w:tc>
        <w:tc>
          <w:tcPr>
            <w:tcW w:w="4252" w:type="dxa"/>
            <w:shd w:val="clear" w:color="auto" w:fill="F7F8FA"/>
            <w:tcMar>
              <w:top w:w="90" w:type="dxa"/>
              <w:left w:w="105" w:type="dxa"/>
              <w:bottom w:w="90" w:type="dxa"/>
              <w:right w:w="105" w:type="dxa"/>
            </w:tcMar>
            <w:vAlign w:val="center"/>
          </w:tcPr>
          <w:p w14:paraId="239AF86D" w14:textId="77777777" w:rsidR="00016B67" w:rsidRDefault="00D9134D">
            <w:pPr>
              <w:spacing w:after="0" w:line="269" w:lineRule="auto"/>
            </w:pPr>
            <w:proofErr w:type="spellStart"/>
            <w:r>
              <w:rPr>
                <w:sz w:val="18"/>
              </w:rPr>
              <w:t>培养方案文件或文本；预览后调用</w:t>
            </w:r>
            <w:proofErr w:type="spellEnd"/>
            <w:r>
              <w:rPr>
                <w:sz w:val="18"/>
              </w:rPr>
              <w:t xml:space="preserve"> confirm</w:t>
            </w:r>
          </w:p>
        </w:tc>
      </w:tr>
      <w:tr w:rsidR="00016B67" w14:paraId="6DD90FFE" w14:textId="77777777">
        <w:trPr>
          <w:cantSplit/>
          <w:jc w:val="center"/>
        </w:trPr>
        <w:tc>
          <w:tcPr>
            <w:tcW w:w="1701" w:type="dxa"/>
            <w:shd w:val="clear" w:color="auto" w:fill="FFFFFF"/>
            <w:tcMar>
              <w:top w:w="90" w:type="dxa"/>
              <w:left w:w="105" w:type="dxa"/>
              <w:bottom w:w="90" w:type="dxa"/>
              <w:right w:w="105" w:type="dxa"/>
            </w:tcMar>
            <w:vAlign w:val="center"/>
          </w:tcPr>
          <w:p w14:paraId="2F066168" w14:textId="77777777" w:rsidR="00016B67" w:rsidRDefault="00D9134D">
            <w:pPr>
              <w:spacing w:after="0" w:line="269" w:lineRule="auto"/>
            </w:pPr>
            <w:r>
              <w:rPr>
                <w:sz w:val="18"/>
              </w:rPr>
              <w:t>GET</w:t>
            </w:r>
          </w:p>
        </w:tc>
        <w:tc>
          <w:tcPr>
            <w:tcW w:w="3402" w:type="dxa"/>
            <w:shd w:val="clear" w:color="auto" w:fill="FFFFFF"/>
            <w:tcMar>
              <w:top w:w="90" w:type="dxa"/>
              <w:left w:w="105" w:type="dxa"/>
              <w:bottom w:w="90" w:type="dxa"/>
              <w:right w:w="105" w:type="dxa"/>
            </w:tcMar>
            <w:vAlign w:val="center"/>
          </w:tcPr>
          <w:p w14:paraId="22D3AA60" w14:textId="77777777" w:rsidR="00016B67" w:rsidRDefault="00D9134D">
            <w:pPr>
              <w:spacing w:after="0" w:line="269" w:lineRule="auto"/>
            </w:pPr>
            <w:r>
              <w:rPr>
                <w:sz w:val="18"/>
              </w:rPr>
              <w:t>/</w:t>
            </w:r>
            <w:proofErr w:type="gramStart"/>
            <w:r>
              <w:rPr>
                <w:sz w:val="18"/>
              </w:rPr>
              <w:t>forest</w:t>
            </w:r>
            <w:proofErr w:type="gramEnd"/>
            <w:r>
              <w:rPr>
                <w:sz w:val="18"/>
              </w:rPr>
              <w:t>/jobs/{</w:t>
            </w:r>
            <w:proofErr w:type="spellStart"/>
            <w:r>
              <w:rPr>
                <w:sz w:val="18"/>
              </w:rPr>
              <w:t>job_id</w:t>
            </w:r>
            <w:proofErr w:type="spellEnd"/>
            <w:r>
              <w:rPr>
                <w:sz w:val="18"/>
              </w:rPr>
              <w:t>}</w:t>
            </w:r>
          </w:p>
        </w:tc>
        <w:tc>
          <w:tcPr>
            <w:tcW w:w="4252" w:type="dxa"/>
            <w:shd w:val="clear" w:color="auto" w:fill="FFFFFF"/>
            <w:tcMar>
              <w:top w:w="90" w:type="dxa"/>
              <w:left w:w="105" w:type="dxa"/>
              <w:bottom w:w="90" w:type="dxa"/>
              <w:right w:w="105" w:type="dxa"/>
            </w:tcMar>
            <w:vAlign w:val="center"/>
          </w:tcPr>
          <w:p w14:paraId="2D3BE551" w14:textId="77777777" w:rsidR="00016B67" w:rsidRDefault="00D9134D">
            <w:pPr>
              <w:spacing w:after="0" w:line="269" w:lineRule="auto"/>
              <w:rPr>
                <w:lang w:eastAsia="zh-CN"/>
              </w:rPr>
            </w:pPr>
            <w:r>
              <w:rPr>
                <w:sz w:val="18"/>
                <w:lang w:eastAsia="zh-CN"/>
              </w:rPr>
              <w:t>森林任务状态，失败可调用</w:t>
            </w:r>
            <w:r>
              <w:rPr>
                <w:sz w:val="18"/>
                <w:lang w:eastAsia="zh-CN"/>
              </w:rPr>
              <w:t xml:space="preserve"> retry</w:t>
            </w:r>
          </w:p>
        </w:tc>
      </w:tr>
      <w:tr w:rsidR="00016B67" w14:paraId="617962EB" w14:textId="77777777">
        <w:trPr>
          <w:cantSplit/>
          <w:jc w:val="center"/>
        </w:trPr>
        <w:tc>
          <w:tcPr>
            <w:tcW w:w="1701" w:type="dxa"/>
            <w:shd w:val="clear" w:color="auto" w:fill="F7F8FA"/>
            <w:tcMar>
              <w:top w:w="90" w:type="dxa"/>
              <w:left w:w="105" w:type="dxa"/>
              <w:bottom w:w="90" w:type="dxa"/>
              <w:right w:w="105" w:type="dxa"/>
            </w:tcMar>
            <w:vAlign w:val="center"/>
          </w:tcPr>
          <w:p w14:paraId="3B476CA0" w14:textId="77777777" w:rsidR="00016B67" w:rsidRDefault="00D9134D">
            <w:pPr>
              <w:spacing w:after="0" w:line="269" w:lineRule="auto"/>
            </w:pPr>
            <w:r>
              <w:rPr>
                <w:sz w:val="18"/>
              </w:rPr>
              <w:t>POST</w:t>
            </w:r>
          </w:p>
        </w:tc>
        <w:tc>
          <w:tcPr>
            <w:tcW w:w="3402" w:type="dxa"/>
            <w:shd w:val="clear" w:color="auto" w:fill="F7F8FA"/>
            <w:tcMar>
              <w:top w:w="90" w:type="dxa"/>
              <w:left w:w="105" w:type="dxa"/>
              <w:bottom w:w="90" w:type="dxa"/>
              <w:right w:w="105" w:type="dxa"/>
            </w:tcMar>
            <w:vAlign w:val="center"/>
          </w:tcPr>
          <w:p w14:paraId="3E1EF896" w14:textId="77777777" w:rsidR="00016B67" w:rsidRDefault="00D9134D">
            <w:pPr>
              <w:spacing w:after="0" w:line="269" w:lineRule="auto"/>
            </w:pPr>
            <w:r>
              <w:rPr>
                <w:sz w:val="18"/>
              </w:rPr>
              <w:t>/backups/export /backups/preview /backups/restore</w:t>
            </w:r>
          </w:p>
        </w:tc>
        <w:tc>
          <w:tcPr>
            <w:tcW w:w="4252" w:type="dxa"/>
            <w:shd w:val="clear" w:color="auto" w:fill="F7F8FA"/>
            <w:tcMar>
              <w:top w:w="90" w:type="dxa"/>
              <w:left w:w="105" w:type="dxa"/>
              <w:bottom w:w="90" w:type="dxa"/>
              <w:right w:w="105" w:type="dxa"/>
            </w:tcMar>
            <w:vAlign w:val="center"/>
          </w:tcPr>
          <w:p w14:paraId="453370C1" w14:textId="77777777" w:rsidR="00016B67" w:rsidRDefault="00D9134D">
            <w:pPr>
              <w:spacing w:after="0" w:line="269" w:lineRule="auto"/>
              <w:rPr>
                <w:lang w:eastAsia="zh-CN"/>
              </w:rPr>
            </w:pPr>
            <w:r>
              <w:rPr>
                <w:sz w:val="18"/>
                <w:lang w:eastAsia="zh-CN"/>
              </w:rPr>
              <w:t>导出、预览与隔离恢复；每条为独立端点</w:t>
            </w:r>
          </w:p>
        </w:tc>
      </w:tr>
      <w:tr w:rsidR="00016B67" w14:paraId="17DD172E" w14:textId="77777777">
        <w:trPr>
          <w:cantSplit/>
          <w:jc w:val="center"/>
        </w:trPr>
        <w:tc>
          <w:tcPr>
            <w:tcW w:w="1701" w:type="dxa"/>
            <w:shd w:val="clear" w:color="auto" w:fill="FFFFFF"/>
            <w:tcMar>
              <w:top w:w="90" w:type="dxa"/>
              <w:left w:w="105" w:type="dxa"/>
              <w:bottom w:w="90" w:type="dxa"/>
              <w:right w:w="105" w:type="dxa"/>
            </w:tcMar>
            <w:vAlign w:val="center"/>
          </w:tcPr>
          <w:p w14:paraId="08D4C42A" w14:textId="77777777" w:rsidR="00016B67" w:rsidRDefault="00D9134D">
            <w:pPr>
              <w:spacing w:after="0" w:line="269" w:lineRule="auto"/>
            </w:pPr>
            <w:r>
              <w:rPr>
                <w:sz w:val="18"/>
              </w:rPr>
              <w:lastRenderedPageBreak/>
              <w:t>GET PATCH</w:t>
            </w:r>
          </w:p>
        </w:tc>
        <w:tc>
          <w:tcPr>
            <w:tcW w:w="3402" w:type="dxa"/>
            <w:shd w:val="clear" w:color="auto" w:fill="FFFFFF"/>
            <w:tcMar>
              <w:top w:w="90" w:type="dxa"/>
              <w:left w:w="105" w:type="dxa"/>
              <w:bottom w:w="90" w:type="dxa"/>
              <w:right w:w="105" w:type="dxa"/>
            </w:tcMar>
            <w:vAlign w:val="center"/>
          </w:tcPr>
          <w:p w14:paraId="65763D39" w14:textId="77777777" w:rsidR="00016B67" w:rsidRDefault="00D9134D">
            <w:pPr>
              <w:spacing w:after="0" w:line="269" w:lineRule="auto"/>
            </w:pPr>
            <w:r>
              <w:rPr>
                <w:sz w:val="18"/>
              </w:rPr>
              <w:t>/</w:t>
            </w:r>
            <w:proofErr w:type="gramStart"/>
            <w:r>
              <w:rPr>
                <w:sz w:val="18"/>
              </w:rPr>
              <w:t>settings</w:t>
            </w:r>
            <w:proofErr w:type="gramEnd"/>
          </w:p>
        </w:tc>
        <w:tc>
          <w:tcPr>
            <w:tcW w:w="4252" w:type="dxa"/>
            <w:shd w:val="clear" w:color="auto" w:fill="FFFFFF"/>
            <w:tcMar>
              <w:top w:w="90" w:type="dxa"/>
              <w:left w:w="105" w:type="dxa"/>
              <w:bottom w:w="90" w:type="dxa"/>
              <w:right w:w="105" w:type="dxa"/>
            </w:tcMar>
            <w:vAlign w:val="center"/>
          </w:tcPr>
          <w:p w14:paraId="041795DE" w14:textId="77777777" w:rsidR="00016B67" w:rsidRDefault="00D9134D">
            <w:pPr>
              <w:spacing w:after="0" w:line="269" w:lineRule="auto"/>
              <w:rPr>
                <w:lang w:eastAsia="zh-CN"/>
              </w:rPr>
            </w:pPr>
            <w:r>
              <w:rPr>
                <w:sz w:val="18"/>
                <w:lang w:eastAsia="zh-CN"/>
              </w:rPr>
              <w:t>脱敏读取或白名单写入</w:t>
            </w:r>
          </w:p>
        </w:tc>
      </w:tr>
      <w:tr w:rsidR="00016B67" w14:paraId="189BD262" w14:textId="77777777">
        <w:trPr>
          <w:cantSplit/>
          <w:jc w:val="center"/>
        </w:trPr>
        <w:tc>
          <w:tcPr>
            <w:tcW w:w="1701" w:type="dxa"/>
            <w:shd w:val="clear" w:color="auto" w:fill="F7F8FA"/>
            <w:tcMar>
              <w:top w:w="90" w:type="dxa"/>
              <w:left w:w="105" w:type="dxa"/>
              <w:bottom w:w="90" w:type="dxa"/>
              <w:right w:w="105" w:type="dxa"/>
            </w:tcMar>
            <w:vAlign w:val="center"/>
          </w:tcPr>
          <w:p w14:paraId="17CEF5A9" w14:textId="77777777" w:rsidR="00016B67" w:rsidRDefault="00D9134D">
            <w:pPr>
              <w:spacing w:after="0" w:line="269" w:lineRule="auto"/>
            </w:pPr>
            <w:r>
              <w:rPr>
                <w:sz w:val="18"/>
              </w:rPr>
              <w:t>GET</w:t>
            </w:r>
          </w:p>
        </w:tc>
        <w:tc>
          <w:tcPr>
            <w:tcW w:w="3402" w:type="dxa"/>
            <w:shd w:val="clear" w:color="auto" w:fill="F7F8FA"/>
            <w:tcMar>
              <w:top w:w="90" w:type="dxa"/>
              <w:left w:w="105" w:type="dxa"/>
              <w:bottom w:w="90" w:type="dxa"/>
              <w:right w:w="105" w:type="dxa"/>
            </w:tcMar>
            <w:vAlign w:val="center"/>
          </w:tcPr>
          <w:p w14:paraId="79B325D7" w14:textId="77777777" w:rsidR="00016B67" w:rsidRDefault="00D9134D">
            <w:pPr>
              <w:spacing w:after="0" w:line="269" w:lineRule="auto"/>
            </w:pPr>
            <w:r>
              <w:rPr>
                <w:sz w:val="18"/>
              </w:rPr>
              <w:t>/config/status /config/capabilities</w:t>
            </w:r>
          </w:p>
        </w:tc>
        <w:tc>
          <w:tcPr>
            <w:tcW w:w="4252" w:type="dxa"/>
            <w:shd w:val="clear" w:color="auto" w:fill="F7F8FA"/>
            <w:tcMar>
              <w:top w:w="90" w:type="dxa"/>
              <w:left w:w="105" w:type="dxa"/>
              <w:bottom w:w="90" w:type="dxa"/>
              <w:right w:w="105" w:type="dxa"/>
            </w:tcMar>
            <w:vAlign w:val="center"/>
          </w:tcPr>
          <w:p w14:paraId="68BF93F3" w14:textId="77777777" w:rsidR="00016B67" w:rsidRDefault="00D9134D">
            <w:pPr>
              <w:spacing w:after="0" w:line="269" w:lineRule="auto"/>
              <w:rPr>
                <w:lang w:eastAsia="zh-CN"/>
              </w:rPr>
            </w:pPr>
            <w:r>
              <w:rPr>
                <w:sz w:val="18"/>
                <w:lang w:eastAsia="zh-CN"/>
              </w:rPr>
              <w:t>配置与能力状态；连接探测为独立</w:t>
            </w:r>
            <w:r>
              <w:rPr>
                <w:sz w:val="18"/>
                <w:lang w:eastAsia="zh-CN"/>
              </w:rPr>
              <w:t xml:space="preserve"> POST </w:t>
            </w:r>
            <w:r>
              <w:rPr>
                <w:sz w:val="18"/>
                <w:lang w:eastAsia="zh-CN"/>
              </w:rPr>
              <w:t>操作</w:t>
            </w:r>
          </w:p>
        </w:tc>
      </w:tr>
    </w:tbl>
    <w:p w14:paraId="2CE2ABCE" w14:textId="77777777" w:rsidR="00016B67" w:rsidRDefault="00016B67">
      <w:pPr>
        <w:spacing w:after="20"/>
        <w:rPr>
          <w:lang w:eastAsia="zh-CN"/>
        </w:rPr>
      </w:pPr>
    </w:p>
    <w:p w14:paraId="0EE5CC24" w14:textId="77777777" w:rsidR="00016B67" w:rsidRDefault="00D9134D">
      <w:pPr>
        <w:pStyle w:val="21"/>
      </w:pPr>
      <w:bookmarkStart w:id="64" w:name="sec_65"/>
      <w:r>
        <w:t xml:space="preserve">5.3 </w:t>
      </w:r>
      <w:proofErr w:type="spellStart"/>
      <w:r>
        <w:t>典型请求与并发交互</w:t>
      </w:r>
      <w:bookmarkEnd w:id="64"/>
      <w:proofErr w:type="spellEnd"/>
    </w:p>
    <w:p w14:paraId="20D52D70" w14:textId="77777777" w:rsidR="00016B67" w:rsidRDefault="00D9134D">
      <w:proofErr w:type="spellStart"/>
      <w:r>
        <w:t>正文保存的请求结构为</w:t>
      </w:r>
      <w:proofErr w:type="spellEnd"/>
      <w:r>
        <w:t xml:space="preserve"> </w:t>
      </w:r>
      <w:r>
        <w:rPr>
          <w:rFonts w:ascii="Consolas" w:hAnsi="Consolas"/>
          <w:sz w:val="18"/>
        </w:rPr>
        <w:t>schema_version=2</w:t>
      </w:r>
      <w:r>
        <w:t>、</w:t>
      </w:r>
      <w:r>
        <w:rPr>
          <w:rFonts w:ascii="Consolas" w:hAnsi="Consolas"/>
          <w:sz w:val="18"/>
        </w:rPr>
        <w:t>content={type:</w:t>
      </w:r>
      <w:proofErr w:type="gramStart"/>
      <w:r>
        <w:rPr>
          <w:rFonts w:ascii="Consolas" w:hAnsi="Consolas"/>
          <w:sz w:val="18"/>
        </w:rPr>
        <w:t>doc,content</w:t>
      </w:r>
      <w:proofErr w:type="gramEnd"/>
      <w:r>
        <w:rPr>
          <w:rFonts w:ascii="Consolas" w:hAnsi="Consolas"/>
          <w:sz w:val="18"/>
        </w:rPr>
        <w:t>:</w:t>
      </w:r>
      <w:proofErr w:type="gramStart"/>
      <w:r>
        <w:rPr>
          <w:rFonts w:ascii="Consolas" w:hAnsi="Consolas"/>
          <w:sz w:val="18"/>
        </w:rPr>
        <w:t>[...]}</w:t>
      </w:r>
      <w:r>
        <w:t>、</w:t>
      </w:r>
      <w:proofErr w:type="gramEnd"/>
      <w:r>
        <w:rPr>
          <w:rFonts w:ascii="Consolas" w:hAnsi="Consolas"/>
          <w:sz w:val="18"/>
        </w:rPr>
        <w:t>expected_revision</w:t>
      </w:r>
      <w:r>
        <w:t>、</w:t>
      </w:r>
      <w:r>
        <w:rPr>
          <w:rFonts w:ascii="Consolas" w:hAnsi="Consolas"/>
          <w:sz w:val="18"/>
        </w:rPr>
        <w:t>section_revisions</w:t>
      </w:r>
      <w:r>
        <w:t>。实际</w:t>
      </w:r>
      <w:r>
        <w:t xml:space="preserve"> JSON </w:t>
      </w:r>
      <w:r>
        <w:t>的</w:t>
      </w:r>
      <w:r>
        <w:t xml:space="preserve"> type </w:t>
      </w:r>
      <w:proofErr w:type="spellStart"/>
      <w:r>
        <w:t>和节点属性须符合文档校验规则；成功返回新的</w:t>
      </w:r>
      <w:proofErr w:type="spellEnd"/>
      <w:r>
        <w:t xml:space="preserve"> revision </w:t>
      </w:r>
      <w:r>
        <w:t>和小节修订，</w:t>
      </w:r>
      <w:r>
        <w:t xml:space="preserve">409 </w:t>
      </w:r>
      <w:proofErr w:type="spellStart"/>
      <w:r>
        <w:t>时保留当前草稿并重读，不把旧内容直接覆盖到新版本</w:t>
      </w:r>
      <w:proofErr w:type="spellEnd"/>
      <w:r>
        <w:t>。</w:t>
      </w:r>
    </w:p>
    <w:p w14:paraId="2D3CE98C" w14:textId="77777777" w:rsidR="00016B67" w:rsidRDefault="00D9134D">
      <w:proofErr w:type="spellStart"/>
      <w:r>
        <w:t>小节保存提交</w:t>
      </w:r>
      <w:proofErr w:type="spellEnd"/>
      <w:r>
        <w:t xml:space="preserve"> </w:t>
      </w:r>
      <w:proofErr w:type="spellStart"/>
      <w:r>
        <w:rPr>
          <w:rFonts w:ascii="Consolas" w:hAnsi="Consolas"/>
          <w:sz w:val="18"/>
        </w:rPr>
        <w:t>content_markdown</w:t>
      </w:r>
      <w:proofErr w:type="spellEnd"/>
      <w:r>
        <w:t xml:space="preserve"> </w:t>
      </w:r>
      <w:r>
        <w:t>和</w:t>
      </w:r>
      <w:r>
        <w:t xml:space="preserve"> </w:t>
      </w:r>
      <w:proofErr w:type="spellStart"/>
      <w:r>
        <w:rPr>
          <w:rFonts w:ascii="Consolas" w:hAnsi="Consolas"/>
          <w:sz w:val="18"/>
        </w:rPr>
        <w:t>expected_revision_number</w:t>
      </w:r>
      <w:r>
        <w:t>。目录重排提交本内完整</w:t>
      </w:r>
      <w:proofErr w:type="spellEnd"/>
      <w:r>
        <w:t xml:space="preserve"> </w:t>
      </w:r>
      <w:proofErr w:type="spellStart"/>
      <w:r>
        <w:t>material_ids</w:t>
      </w:r>
      <w:r>
        <w:t>；阅读位置首次</w:t>
      </w:r>
      <w:proofErr w:type="spellEnd"/>
      <w:r>
        <w:t xml:space="preserve"> </w:t>
      </w:r>
      <w:proofErr w:type="spellStart"/>
      <w:r>
        <w:t>expected_revision</w:t>
      </w:r>
      <w:proofErr w:type="spellEnd"/>
      <w:r>
        <w:t>=0</w:t>
      </w:r>
      <w:r>
        <w:t>，后续使用</w:t>
      </w:r>
      <w:r>
        <w:t xml:space="preserve"> GET </w:t>
      </w:r>
      <w:proofErr w:type="spellStart"/>
      <w:r>
        <w:t>或前次成功返回的</w:t>
      </w:r>
      <w:proofErr w:type="spellEnd"/>
      <w:r>
        <w:t xml:space="preserve"> </w:t>
      </w:r>
      <w:proofErr w:type="spellStart"/>
      <w:r>
        <w:t>revision</w:t>
      </w:r>
      <w:r>
        <w:t>。不同接口的预期版本字段名不相同，前端类型必须按</w:t>
      </w:r>
      <w:proofErr w:type="spellEnd"/>
      <w:r>
        <w:t xml:space="preserve"> schema </w:t>
      </w:r>
      <w:proofErr w:type="spellStart"/>
      <w:r>
        <w:t>对齐</w:t>
      </w:r>
      <w:proofErr w:type="spellEnd"/>
      <w:r>
        <w:t>。</w:t>
      </w:r>
    </w:p>
    <w:p w14:paraId="14D85AC2" w14:textId="77777777" w:rsidR="00016B67" w:rsidRDefault="00D9134D">
      <w:proofErr w:type="spellStart"/>
      <w:r>
        <w:t>生成任务创建采用稳定幂等键并保存请求指纹，候选应用前再校验</w:t>
      </w:r>
      <w:proofErr w:type="spellEnd"/>
      <w:r>
        <w:t xml:space="preserve"> </w:t>
      </w:r>
      <w:proofErr w:type="spellStart"/>
      <w:r>
        <w:t>expected_revision</w:t>
      </w:r>
      <w:r>
        <w:t>。自动追加任务同时受输入快照、本状态和提交</w:t>
      </w:r>
      <w:proofErr w:type="spellEnd"/>
      <w:r>
        <w:t xml:space="preserve"> CAS </w:t>
      </w:r>
      <w:proofErr w:type="spellStart"/>
      <w:r>
        <w:t>保护。手动重复点击和网络重传不能产生多份相同正文或重复提问</w:t>
      </w:r>
      <w:proofErr w:type="spellEnd"/>
      <w:r>
        <w:t>。</w:t>
      </w:r>
    </w:p>
    <w:p w14:paraId="4B1E6F1C" w14:textId="77777777" w:rsidR="00016B67" w:rsidRDefault="00D9134D">
      <w:pPr>
        <w:rPr>
          <w:lang w:eastAsia="zh-CN"/>
        </w:rPr>
      </w:pPr>
      <w:r>
        <w:rPr>
          <w:lang w:eastAsia="zh-CN"/>
        </w:rPr>
        <w:t>规划学习产物可采用课程下</w:t>
      </w:r>
      <w:r>
        <w:rPr>
          <w:lang w:eastAsia="zh-CN"/>
        </w:rPr>
        <w:t xml:space="preserve"> quizzes</w:t>
      </w:r>
      <w:r>
        <w:rPr>
          <w:lang w:eastAsia="zh-CN"/>
        </w:rPr>
        <w:t>、</w:t>
      </w:r>
      <w:r>
        <w:rPr>
          <w:lang w:eastAsia="zh-CN"/>
        </w:rPr>
        <w:t xml:space="preserve">reviews </w:t>
      </w:r>
      <w:r>
        <w:rPr>
          <w:lang w:eastAsia="zh-CN"/>
        </w:rPr>
        <w:t>等资源及作答子资源；本次只保留资源分层建议，不宣称这些路径已经可调用。确认评分、收藏和保存笔记交互后，再确定精确</w:t>
      </w:r>
      <w:r>
        <w:rPr>
          <w:lang w:eastAsia="zh-CN"/>
        </w:rPr>
        <w:t xml:space="preserve"> schema </w:t>
      </w:r>
      <w:r>
        <w:rPr>
          <w:lang w:eastAsia="zh-CN"/>
        </w:rPr>
        <w:t>和状态码。</w:t>
      </w:r>
    </w:p>
    <w:p w14:paraId="69996C92" w14:textId="77777777" w:rsidR="00016B67" w:rsidRDefault="00D9134D">
      <w:pPr>
        <w:pStyle w:val="21"/>
        <w:rPr>
          <w:lang w:eastAsia="zh-CN"/>
        </w:rPr>
      </w:pPr>
      <w:bookmarkStart w:id="65" w:name="sec_66"/>
      <w:r>
        <w:rPr>
          <w:lang w:eastAsia="zh-CN"/>
        </w:rPr>
        <w:t xml:space="preserve">5.4 </w:t>
      </w:r>
      <w:r>
        <w:rPr>
          <w:lang w:eastAsia="zh-CN"/>
        </w:rPr>
        <w:t>外部与内部接口</w:t>
      </w:r>
      <w:bookmarkEnd w:id="65"/>
    </w:p>
    <w:p w14:paraId="3DE7105B" w14:textId="77777777" w:rsidR="00016B67" w:rsidRDefault="00D9134D">
      <w:pPr>
        <w:pStyle w:val="af7"/>
        <w:keepNext/>
        <w:rPr>
          <w:lang w:eastAsia="zh-CN"/>
        </w:rPr>
      </w:pPr>
      <w:r>
        <w:rPr>
          <w:lang w:eastAsia="zh-CN"/>
        </w:rPr>
        <w:t>表</w:t>
      </w:r>
      <w:r>
        <w:rPr>
          <w:lang w:eastAsia="zh-CN"/>
        </w:rPr>
        <w:t xml:space="preserve"> 18 </w:t>
      </w:r>
      <w:r>
        <w:rPr>
          <w:lang w:eastAsia="zh-CN"/>
        </w:rPr>
        <w:t>外部依赖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49766CD9" w14:textId="77777777">
        <w:trPr>
          <w:cantSplit/>
          <w:tblHeader/>
          <w:jc w:val="center"/>
        </w:trPr>
        <w:tc>
          <w:tcPr>
            <w:tcW w:w="1701" w:type="dxa"/>
            <w:shd w:val="clear" w:color="auto" w:fill="E5EBF1"/>
            <w:tcMar>
              <w:top w:w="90" w:type="dxa"/>
              <w:left w:w="105" w:type="dxa"/>
              <w:bottom w:w="90" w:type="dxa"/>
              <w:right w:w="105" w:type="dxa"/>
            </w:tcMar>
            <w:vAlign w:val="center"/>
          </w:tcPr>
          <w:p w14:paraId="646B3B70" w14:textId="77777777" w:rsidR="00016B67" w:rsidRDefault="00D9134D">
            <w:pPr>
              <w:keepNext/>
              <w:spacing w:after="0" w:line="269" w:lineRule="auto"/>
            </w:pPr>
            <w:proofErr w:type="spellStart"/>
            <w:r>
              <w:rPr>
                <w:b/>
                <w:sz w:val="18"/>
              </w:rPr>
              <w:t>接口</w:t>
            </w:r>
            <w:proofErr w:type="spellEnd"/>
          </w:p>
        </w:tc>
        <w:tc>
          <w:tcPr>
            <w:tcW w:w="3402" w:type="dxa"/>
            <w:shd w:val="clear" w:color="auto" w:fill="E5EBF1"/>
            <w:tcMar>
              <w:top w:w="90" w:type="dxa"/>
              <w:left w:w="105" w:type="dxa"/>
              <w:bottom w:w="90" w:type="dxa"/>
              <w:right w:w="105" w:type="dxa"/>
            </w:tcMar>
            <w:vAlign w:val="center"/>
          </w:tcPr>
          <w:p w14:paraId="00D4235D" w14:textId="77777777" w:rsidR="00016B67" w:rsidRDefault="00D9134D">
            <w:pPr>
              <w:keepNext/>
              <w:spacing w:after="0" w:line="269" w:lineRule="auto"/>
            </w:pPr>
            <w:proofErr w:type="spellStart"/>
            <w:r>
              <w:rPr>
                <w:b/>
                <w:sz w:val="18"/>
              </w:rPr>
              <w:t>当前用途</w:t>
            </w:r>
            <w:proofErr w:type="spellEnd"/>
          </w:p>
        </w:tc>
        <w:tc>
          <w:tcPr>
            <w:tcW w:w="4252" w:type="dxa"/>
            <w:shd w:val="clear" w:color="auto" w:fill="E5EBF1"/>
            <w:tcMar>
              <w:top w:w="90" w:type="dxa"/>
              <w:left w:w="105" w:type="dxa"/>
              <w:bottom w:w="90" w:type="dxa"/>
              <w:right w:w="105" w:type="dxa"/>
            </w:tcMar>
            <w:vAlign w:val="center"/>
          </w:tcPr>
          <w:p w14:paraId="655D5AEF" w14:textId="77777777" w:rsidR="00016B67" w:rsidRDefault="00D9134D">
            <w:pPr>
              <w:keepNext/>
              <w:spacing w:after="0" w:line="269" w:lineRule="auto"/>
            </w:pPr>
            <w:proofErr w:type="spellStart"/>
            <w:r>
              <w:rPr>
                <w:b/>
                <w:sz w:val="18"/>
              </w:rPr>
              <w:t>失败或缺失处理</w:t>
            </w:r>
            <w:proofErr w:type="spellEnd"/>
          </w:p>
        </w:tc>
      </w:tr>
      <w:tr w:rsidR="00016B67" w14:paraId="23D00237" w14:textId="77777777">
        <w:trPr>
          <w:cantSplit/>
          <w:jc w:val="center"/>
        </w:trPr>
        <w:tc>
          <w:tcPr>
            <w:tcW w:w="1701" w:type="dxa"/>
            <w:shd w:val="clear" w:color="auto" w:fill="FFFFFF"/>
            <w:tcMar>
              <w:top w:w="90" w:type="dxa"/>
              <w:left w:w="105" w:type="dxa"/>
              <w:bottom w:w="90" w:type="dxa"/>
              <w:right w:w="105" w:type="dxa"/>
            </w:tcMar>
            <w:vAlign w:val="center"/>
          </w:tcPr>
          <w:p w14:paraId="5F3AA6F5" w14:textId="77777777" w:rsidR="00016B67" w:rsidRDefault="00D9134D">
            <w:pPr>
              <w:spacing w:after="0" w:line="269" w:lineRule="auto"/>
            </w:pPr>
            <w:r>
              <w:rPr>
                <w:sz w:val="18"/>
              </w:rPr>
              <w:t>Chat Completions</w:t>
            </w:r>
          </w:p>
        </w:tc>
        <w:tc>
          <w:tcPr>
            <w:tcW w:w="3402" w:type="dxa"/>
            <w:shd w:val="clear" w:color="auto" w:fill="FFFFFF"/>
            <w:tcMar>
              <w:top w:w="90" w:type="dxa"/>
              <w:left w:w="105" w:type="dxa"/>
              <w:bottom w:w="90" w:type="dxa"/>
              <w:right w:w="105" w:type="dxa"/>
            </w:tcMar>
            <w:vAlign w:val="center"/>
          </w:tcPr>
          <w:p w14:paraId="6823F4F2" w14:textId="77777777" w:rsidR="00016B67" w:rsidRDefault="00D9134D">
            <w:pPr>
              <w:spacing w:after="0" w:line="269" w:lineRule="auto"/>
            </w:pPr>
            <w:proofErr w:type="spellStart"/>
            <w:r>
              <w:rPr>
                <w:sz w:val="18"/>
              </w:rPr>
              <w:t>课程知识生成、</w:t>
            </w:r>
            <w:r>
              <w:rPr>
                <w:sz w:val="18"/>
              </w:rPr>
              <w:t>Notebook</w:t>
            </w:r>
            <w:proofErr w:type="spellEnd"/>
            <w:r>
              <w:rPr>
                <w:sz w:val="18"/>
              </w:rPr>
              <w:t xml:space="preserve"> </w:t>
            </w:r>
            <w:proofErr w:type="spellStart"/>
            <w:r>
              <w:rPr>
                <w:sz w:val="18"/>
              </w:rPr>
              <w:t>片段、答疑和工具调用</w:t>
            </w:r>
            <w:proofErr w:type="spellEnd"/>
          </w:p>
        </w:tc>
        <w:tc>
          <w:tcPr>
            <w:tcW w:w="4252" w:type="dxa"/>
            <w:shd w:val="clear" w:color="auto" w:fill="FFFFFF"/>
            <w:tcMar>
              <w:top w:w="90" w:type="dxa"/>
              <w:left w:w="105" w:type="dxa"/>
              <w:bottom w:w="90" w:type="dxa"/>
              <w:right w:w="105" w:type="dxa"/>
            </w:tcMar>
            <w:vAlign w:val="center"/>
          </w:tcPr>
          <w:p w14:paraId="4678CFFD" w14:textId="77777777" w:rsidR="00016B67" w:rsidRDefault="00D9134D">
            <w:pPr>
              <w:spacing w:after="0" w:line="269" w:lineRule="auto"/>
              <w:rPr>
                <w:lang w:eastAsia="zh-CN"/>
              </w:rPr>
            </w:pPr>
            <w:r>
              <w:rPr>
                <w:sz w:val="18"/>
                <w:lang w:eastAsia="zh-CN"/>
              </w:rPr>
              <w:t>资料链可规则降级，标准答疑可本地预览；富文本生成任务可明确失败</w:t>
            </w:r>
          </w:p>
        </w:tc>
      </w:tr>
      <w:tr w:rsidR="00016B67" w14:paraId="378A78A5" w14:textId="77777777">
        <w:trPr>
          <w:cantSplit/>
          <w:jc w:val="center"/>
        </w:trPr>
        <w:tc>
          <w:tcPr>
            <w:tcW w:w="1701" w:type="dxa"/>
            <w:shd w:val="clear" w:color="auto" w:fill="F7F8FA"/>
            <w:tcMar>
              <w:top w:w="90" w:type="dxa"/>
              <w:left w:w="105" w:type="dxa"/>
              <w:bottom w:w="90" w:type="dxa"/>
              <w:right w:w="105" w:type="dxa"/>
            </w:tcMar>
            <w:vAlign w:val="center"/>
          </w:tcPr>
          <w:p w14:paraId="7DF1C1A2" w14:textId="77777777" w:rsidR="00016B67" w:rsidRDefault="00D9134D">
            <w:pPr>
              <w:spacing w:after="0" w:line="269" w:lineRule="auto"/>
            </w:pPr>
            <w:r>
              <w:rPr>
                <w:sz w:val="18"/>
              </w:rPr>
              <w:t>Embeddings</w:t>
            </w:r>
          </w:p>
        </w:tc>
        <w:tc>
          <w:tcPr>
            <w:tcW w:w="3402" w:type="dxa"/>
            <w:shd w:val="clear" w:color="auto" w:fill="F7F8FA"/>
            <w:tcMar>
              <w:top w:w="90" w:type="dxa"/>
              <w:left w:w="105" w:type="dxa"/>
              <w:bottom w:w="90" w:type="dxa"/>
              <w:right w:w="105" w:type="dxa"/>
            </w:tcMar>
            <w:vAlign w:val="center"/>
          </w:tcPr>
          <w:p w14:paraId="3E9E52E5" w14:textId="77777777" w:rsidR="00016B67" w:rsidRDefault="00D9134D">
            <w:pPr>
              <w:spacing w:after="0" w:line="269" w:lineRule="auto"/>
            </w:pPr>
            <w:proofErr w:type="spellStart"/>
            <w:r>
              <w:rPr>
                <w:sz w:val="18"/>
              </w:rPr>
              <w:t>检索块和查询向量</w:t>
            </w:r>
            <w:proofErr w:type="spellEnd"/>
          </w:p>
        </w:tc>
        <w:tc>
          <w:tcPr>
            <w:tcW w:w="4252" w:type="dxa"/>
            <w:shd w:val="clear" w:color="auto" w:fill="F7F8FA"/>
            <w:tcMar>
              <w:top w:w="90" w:type="dxa"/>
              <w:left w:w="105" w:type="dxa"/>
              <w:bottom w:w="90" w:type="dxa"/>
              <w:right w:w="105" w:type="dxa"/>
            </w:tcMar>
            <w:vAlign w:val="center"/>
          </w:tcPr>
          <w:p w14:paraId="5ADEFC86" w14:textId="77777777" w:rsidR="00016B67" w:rsidRDefault="00D9134D">
            <w:pPr>
              <w:spacing w:after="0" w:line="269" w:lineRule="auto"/>
              <w:rPr>
                <w:lang w:eastAsia="zh-CN"/>
              </w:rPr>
            </w:pPr>
            <w:r>
              <w:rPr>
                <w:sz w:val="18"/>
                <w:lang w:eastAsia="zh-CN"/>
              </w:rPr>
              <w:t>降级关键词检索，保留调用审计；换模型后核对索引重建</w:t>
            </w:r>
          </w:p>
        </w:tc>
      </w:tr>
      <w:tr w:rsidR="00016B67" w14:paraId="1518D022" w14:textId="77777777">
        <w:trPr>
          <w:cantSplit/>
          <w:jc w:val="center"/>
        </w:trPr>
        <w:tc>
          <w:tcPr>
            <w:tcW w:w="1701" w:type="dxa"/>
            <w:shd w:val="clear" w:color="auto" w:fill="FFFFFF"/>
            <w:tcMar>
              <w:top w:w="90" w:type="dxa"/>
              <w:left w:w="105" w:type="dxa"/>
              <w:bottom w:w="90" w:type="dxa"/>
              <w:right w:w="105" w:type="dxa"/>
            </w:tcMar>
            <w:vAlign w:val="center"/>
          </w:tcPr>
          <w:p w14:paraId="56433538" w14:textId="77777777" w:rsidR="00016B67" w:rsidRDefault="00D9134D">
            <w:pPr>
              <w:spacing w:after="0" w:line="269" w:lineRule="auto"/>
            </w:pPr>
            <w:proofErr w:type="spellStart"/>
            <w:r>
              <w:rPr>
                <w:sz w:val="18"/>
              </w:rPr>
              <w:t>Tavily</w:t>
            </w:r>
            <w:proofErr w:type="spellEnd"/>
          </w:p>
        </w:tc>
        <w:tc>
          <w:tcPr>
            <w:tcW w:w="3402" w:type="dxa"/>
            <w:shd w:val="clear" w:color="auto" w:fill="FFFFFF"/>
            <w:tcMar>
              <w:top w:w="90" w:type="dxa"/>
              <w:left w:w="105" w:type="dxa"/>
              <w:bottom w:w="90" w:type="dxa"/>
              <w:right w:w="105" w:type="dxa"/>
            </w:tcMar>
            <w:vAlign w:val="center"/>
          </w:tcPr>
          <w:p w14:paraId="6B5D9908" w14:textId="77777777" w:rsidR="00016B67" w:rsidRDefault="00D9134D">
            <w:pPr>
              <w:spacing w:after="0" w:line="269" w:lineRule="auto"/>
            </w:pPr>
            <w:proofErr w:type="spellStart"/>
            <w:r>
              <w:rPr>
                <w:sz w:val="18"/>
              </w:rPr>
              <w:t>可选课程外补充搜索</w:t>
            </w:r>
            <w:proofErr w:type="spellEnd"/>
          </w:p>
        </w:tc>
        <w:tc>
          <w:tcPr>
            <w:tcW w:w="4252" w:type="dxa"/>
            <w:shd w:val="clear" w:color="auto" w:fill="FFFFFF"/>
            <w:tcMar>
              <w:top w:w="90" w:type="dxa"/>
              <w:left w:w="105" w:type="dxa"/>
              <w:bottom w:w="90" w:type="dxa"/>
              <w:right w:w="105" w:type="dxa"/>
            </w:tcMar>
            <w:vAlign w:val="center"/>
          </w:tcPr>
          <w:p w14:paraId="00C4B322" w14:textId="77777777" w:rsidR="00016B67" w:rsidRDefault="00D9134D">
            <w:pPr>
              <w:spacing w:after="0" w:line="269" w:lineRule="auto"/>
              <w:rPr>
                <w:lang w:eastAsia="zh-CN"/>
              </w:rPr>
            </w:pPr>
            <w:r>
              <w:rPr>
                <w:sz w:val="18"/>
                <w:lang w:eastAsia="zh-CN"/>
              </w:rPr>
              <w:t>按策略关闭、失败或限额状态提示，网络来源单独标记</w:t>
            </w:r>
          </w:p>
        </w:tc>
      </w:tr>
      <w:tr w:rsidR="00016B67" w14:paraId="2B8A3E84" w14:textId="77777777">
        <w:trPr>
          <w:cantSplit/>
          <w:jc w:val="center"/>
        </w:trPr>
        <w:tc>
          <w:tcPr>
            <w:tcW w:w="1701" w:type="dxa"/>
            <w:shd w:val="clear" w:color="auto" w:fill="F7F8FA"/>
            <w:tcMar>
              <w:top w:w="90" w:type="dxa"/>
              <w:left w:w="105" w:type="dxa"/>
              <w:bottom w:w="90" w:type="dxa"/>
              <w:right w:w="105" w:type="dxa"/>
            </w:tcMar>
            <w:vAlign w:val="center"/>
          </w:tcPr>
          <w:p w14:paraId="73F56557" w14:textId="77777777" w:rsidR="00016B67" w:rsidRDefault="00D9134D">
            <w:pPr>
              <w:spacing w:after="0" w:line="269" w:lineRule="auto"/>
            </w:pPr>
            <w:r>
              <w:rPr>
                <w:sz w:val="18"/>
              </w:rPr>
              <w:t xml:space="preserve">OCR </w:t>
            </w:r>
            <w:proofErr w:type="spellStart"/>
            <w:r>
              <w:rPr>
                <w:sz w:val="18"/>
              </w:rPr>
              <w:t>适配</w:t>
            </w:r>
            <w:proofErr w:type="spellEnd"/>
          </w:p>
        </w:tc>
        <w:tc>
          <w:tcPr>
            <w:tcW w:w="3402" w:type="dxa"/>
            <w:shd w:val="clear" w:color="auto" w:fill="F7F8FA"/>
            <w:tcMar>
              <w:top w:w="90" w:type="dxa"/>
              <w:left w:w="105" w:type="dxa"/>
              <w:bottom w:w="90" w:type="dxa"/>
              <w:right w:w="105" w:type="dxa"/>
            </w:tcMar>
            <w:vAlign w:val="center"/>
          </w:tcPr>
          <w:p w14:paraId="283DC0C4" w14:textId="77777777" w:rsidR="00016B67" w:rsidRDefault="00D9134D">
            <w:pPr>
              <w:spacing w:after="0" w:line="269" w:lineRule="auto"/>
            </w:pPr>
            <w:proofErr w:type="spellStart"/>
            <w:r>
              <w:rPr>
                <w:sz w:val="18"/>
              </w:rPr>
              <w:t>扫描页和图片文字</w:t>
            </w:r>
            <w:proofErr w:type="spellEnd"/>
          </w:p>
        </w:tc>
        <w:tc>
          <w:tcPr>
            <w:tcW w:w="4252" w:type="dxa"/>
            <w:shd w:val="clear" w:color="auto" w:fill="F7F8FA"/>
            <w:tcMar>
              <w:top w:w="90" w:type="dxa"/>
              <w:left w:w="105" w:type="dxa"/>
              <w:bottom w:w="90" w:type="dxa"/>
              <w:right w:w="105" w:type="dxa"/>
            </w:tcMar>
            <w:vAlign w:val="center"/>
          </w:tcPr>
          <w:p w14:paraId="6418EEB3" w14:textId="77777777" w:rsidR="00016B67" w:rsidRDefault="00D9134D">
            <w:pPr>
              <w:spacing w:after="0" w:line="269" w:lineRule="auto"/>
              <w:rPr>
                <w:lang w:eastAsia="zh-CN"/>
              </w:rPr>
            </w:pPr>
            <w:r>
              <w:rPr>
                <w:sz w:val="18"/>
                <w:lang w:eastAsia="zh-CN"/>
              </w:rPr>
              <w:t>默认配置和依赖单独检查，失败保留告警与原文件</w:t>
            </w:r>
          </w:p>
        </w:tc>
      </w:tr>
      <w:tr w:rsidR="00016B67" w14:paraId="68BE46D7" w14:textId="77777777">
        <w:trPr>
          <w:cantSplit/>
          <w:jc w:val="center"/>
        </w:trPr>
        <w:tc>
          <w:tcPr>
            <w:tcW w:w="1701" w:type="dxa"/>
            <w:shd w:val="clear" w:color="auto" w:fill="FFFFFF"/>
            <w:tcMar>
              <w:top w:w="90" w:type="dxa"/>
              <w:left w:w="105" w:type="dxa"/>
              <w:bottom w:w="90" w:type="dxa"/>
              <w:right w:w="105" w:type="dxa"/>
            </w:tcMar>
            <w:vAlign w:val="center"/>
          </w:tcPr>
          <w:p w14:paraId="718D2099" w14:textId="77777777" w:rsidR="00016B67" w:rsidRDefault="00D9134D">
            <w:pPr>
              <w:spacing w:after="0" w:line="269" w:lineRule="auto"/>
            </w:pPr>
            <w:proofErr w:type="spellStart"/>
            <w:r>
              <w:rPr>
                <w:sz w:val="18"/>
              </w:rPr>
              <w:t>本地文件系统</w:t>
            </w:r>
            <w:proofErr w:type="spellEnd"/>
          </w:p>
        </w:tc>
        <w:tc>
          <w:tcPr>
            <w:tcW w:w="3402" w:type="dxa"/>
            <w:shd w:val="clear" w:color="auto" w:fill="FFFFFF"/>
            <w:tcMar>
              <w:top w:w="90" w:type="dxa"/>
              <w:left w:w="105" w:type="dxa"/>
              <w:bottom w:w="90" w:type="dxa"/>
              <w:right w:w="105" w:type="dxa"/>
            </w:tcMar>
            <w:vAlign w:val="center"/>
          </w:tcPr>
          <w:p w14:paraId="4E2874D5" w14:textId="77777777" w:rsidR="00016B67" w:rsidRDefault="00D9134D">
            <w:pPr>
              <w:spacing w:after="0" w:line="269" w:lineRule="auto"/>
              <w:rPr>
                <w:lang w:eastAsia="zh-CN"/>
              </w:rPr>
            </w:pPr>
            <w:r>
              <w:rPr>
                <w:sz w:val="18"/>
                <w:lang w:eastAsia="zh-CN"/>
              </w:rPr>
              <w:t>原件、资源、历史关联与备份</w:t>
            </w:r>
          </w:p>
        </w:tc>
        <w:tc>
          <w:tcPr>
            <w:tcW w:w="4252" w:type="dxa"/>
            <w:shd w:val="clear" w:color="auto" w:fill="FFFFFF"/>
            <w:tcMar>
              <w:top w:w="90" w:type="dxa"/>
              <w:left w:w="105" w:type="dxa"/>
              <w:bottom w:w="90" w:type="dxa"/>
              <w:right w:w="105" w:type="dxa"/>
            </w:tcMar>
            <w:vAlign w:val="center"/>
          </w:tcPr>
          <w:p w14:paraId="0116F4E9" w14:textId="77777777" w:rsidR="00016B67" w:rsidRDefault="00D9134D">
            <w:pPr>
              <w:spacing w:after="0" w:line="269" w:lineRule="auto"/>
              <w:rPr>
                <w:lang w:eastAsia="zh-CN"/>
              </w:rPr>
            </w:pPr>
            <w:r>
              <w:rPr>
                <w:sz w:val="18"/>
                <w:lang w:eastAsia="zh-CN"/>
              </w:rPr>
              <w:t>服务端解析受控路径，拒绝越界和不安全归档条目</w:t>
            </w:r>
          </w:p>
        </w:tc>
      </w:tr>
    </w:tbl>
    <w:p w14:paraId="66B088C9" w14:textId="77777777" w:rsidR="00016B67" w:rsidRDefault="00016B67">
      <w:pPr>
        <w:spacing w:after="20"/>
        <w:rPr>
          <w:lang w:eastAsia="zh-CN"/>
        </w:rPr>
      </w:pPr>
    </w:p>
    <w:p w14:paraId="1D7C74CB" w14:textId="77777777" w:rsidR="00016B67" w:rsidRDefault="00D9134D">
      <w:proofErr w:type="spellStart"/>
      <w:r>
        <w:t>内部关键契约包括解析器的结构化输出，</w:t>
      </w:r>
      <w:r>
        <w:rPr>
          <w:rFonts w:ascii="Consolas" w:hAnsi="Consolas"/>
          <w:sz w:val="18"/>
        </w:rPr>
        <w:t>document_view</w:t>
      </w:r>
      <w:proofErr w:type="spellEnd"/>
      <w:r>
        <w:t xml:space="preserve"> </w:t>
      </w:r>
      <w:r>
        <w:t>与</w:t>
      </w:r>
      <w:r>
        <w:t xml:space="preserve"> </w:t>
      </w:r>
      <w:proofErr w:type="spellStart"/>
      <w:r>
        <w:rPr>
          <w:rFonts w:ascii="Consolas" w:hAnsi="Consolas"/>
          <w:sz w:val="18"/>
        </w:rPr>
        <w:t>sync_sections</w:t>
      </w:r>
      <w:proofErr w:type="spellEnd"/>
      <w:r>
        <w:t xml:space="preserve"> </w:t>
      </w:r>
      <w:proofErr w:type="spellStart"/>
      <w:r>
        <w:t>的正文小节桥接，</w:t>
      </w:r>
      <w:r>
        <w:rPr>
          <w:rFonts w:ascii="Consolas" w:hAnsi="Consolas"/>
          <w:sz w:val="18"/>
        </w:rPr>
        <w:t>retrieve</w:t>
      </w:r>
      <w:proofErr w:type="spellEnd"/>
      <w:r>
        <w:t xml:space="preserve"> </w:t>
      </w:r>
      <w:r>
        <w:t>的</w:t>
      </w:r>
      <w:r>
        <w:t xml:space="preserve"> </w:t>
      </w:r>
      <w:proofErr w:type="spellStart"/>
      <w:r>
        <w:t>RetrievedChunk</w:t>
      </w:r>
      <w:r>
        <w:t>，</w:t>
      </w:r>
      <w:r>
        <w:rPr>
          <w:rFonts w:ascii="Consolas" w:hAnsi="Consolas"/>
          <w:sz w:val="18"/>
        </w:rPr>
        <w:t>build_tool_specs</w:t>
      </w:r>
      <w:proofErr w:type="spellEnd"/>
      <w:r>
        <w:t xml:space="preserve"> </w:t>
      </w:r>
      <w:r>
        <w:t>与</w:t>
      </w:r>
      <w:r>
        <w:t xml:space="preserve"> </w:t>
      </w:r>
      <w:proofErr w:type="spellStart"/>
      <w:r>
        <w:rPr>
          <w:rFonts w:ascii="Consolas" w:hAnsi="Consolas"/>
          <w:sz w:val="18"/>
        </w:rPr>
        <w:t>execute_tool</w:t>
      </w:r>
      <w:proofErr w:type="spellEnd"/>
      <w:r>
        <w:t xml:space="preserve"> </w:t>
      </w:r>
      <w:proofErr w:type="spellStart"/>
      <w:r>
        <w:t>的工具契约，以及</w:t>
      </w:r>
      <w:proofErr w:type="spellEnd"/>
      <w:r>
        <w:t xml:space="preserve"> </w:t>
      </w:r>
      <w:proofErr w:type="spellStart"/>
      <w:r>
        <w:rPr>
          <w:rFonts w:ascii="Consolas" w:hAnsi="Consolas"/>
          <w:sz w:val="18"/>
        </w:rPr>
        <w:t>create_backup_archive</w:t>
      </w:r>
      <w:proofErr w:type="spellEnd"/>
      <w:r>
        <w:t xml:space="preserve"> </w:t>
      </w:r>
      <w:proofErr w:type="spellStart"/>
      <w:r>
        <w:t>和隔离恢复的清单契约。调用方必须明确事务、归属和错误处理，不能绕过对应服务直接重建业务记录</w:t>
      </w:r>
      <w:proofErr w:type="spellEnd"/>
      <w:r>
        <w:t>。</w:t>
      </w:r>
    </w:p>
    <w:p w14:paraId="4A994731" w14:textId="77777777" w:rsidR="00016B67" w:rsidRDefault="00D9134D">
      <w:pPr>
        <w:rPr>
          <w:lang w:eastAsia="zh-CN"/>
        </w:rPr>
      </w:pPr>
      <w:r>
        <w:rPr>
          <w:lang w:eastAsia="zh-CN"/>
        </w:rPr>
        <w:t>面向后续并行工具的接口应传递</w:t>
      </w:r>
      <w:r>
        <w:rPr>
          <w:lang w:eastAsia="zh-CN"/>
        </w:rPr>
        <w:t xml:space="preserve"> ID</w:t>
      </w:r>
      <w:r>
        <w:rPr>
          <w:lang w:eastAsia="zh-CN"/>
        </w:rPr>
        <w:t>、经过验证的值对象和独立会话工厂；当前串行实现不应被描述成已完成此注入架构。接口变更同步更新后端</w:t>
      </w:r>
      <w:r>
        <w:rPr>
          <w:lang w:eastAsia="zh-CN"/>
        </w:rPr>
        <w:t xml:space="preserve"> schema</w:t>
      </w:r>
      <w:r>
        <w:rPr>
          <w:lang w:eastAsia="zh-CN"/>
        </w:rPr>
        <w:t>、</w:t>
      </w:r>
      <w:r>
        <w:rPr>
          <w:lang w:eastAsia="zh-CN"/>
        </w:rPr>
        <w:t xml:space="preserve">Web </w:t>
      </w:r>
      <w:r>
        <w:rPr>
          <w:lang w:eastAsia="zh-CN"/>
        </w:rPr>
        <w:t>类型、调用方、迁移和文档。</w:t>
      </w:r>
    </w:p>
    <w:p w14:paraId="754D0C86" w14:textId="77777777" w:rsidR="00016B67" w:rsidRDefault="00D9134D">
      <w:pPr>
        <w:rPr>
          <w:lang w:eastAsia="zh-CN"/>
        </w:rPr>
      </w:pPr>
      <w:r>
        <w:rPr>
          <w:lang w:eastAsia="zh-CN"/>
        </w:rPr>
        <w:br w:type="page"/>
      </w:r>
    </w:p>
    <w:p w14:paraId="27E655D6" w14:textId="77777777" w:rsidR="00016B67" w:rsidRDefault="00D9134D">
      <w:pPr>
        <w:pStyle w:val="1"/>
        <w:rPr>
          <w:lang w:eastAsia="zh-CN"/>
        </w:rPr>
      </w:pPr>
      <w:bookmarkStart w:id="66" w:name="sec_67"/>
      <w:r>
        <w:rPr>
          <w:lang w:eastAsia="zh-CN"/>
        </w:rPr>
        <w:lastRenderedPageBreak/>
        <w:t xml:space="preserve">6 </w:t>
      </w:r>
      <w:r>
        <w:rPr>
          <w:lang w:eastAsia="zh-CN"/>
        </w:rPr>
        <w:t>其他设计与验证要求</w:t>
      </w:r>
      <w:bookmarkEnd w:id="66"/>
    </w:p>
    <w:p w14:paraId="4A77AE9C" w14:textId="77777777" w:rsidR="00016B67" w:rsidRDefault="00D9134D">
      <w:pPr>
        <w:pStyle w:val="21"/>
        <w:rPr>
          <w:lang w:eastAsia="zh-CN"/>
        </w:rPr>
      </w:pPr>
      <w:bookmarkStart w:id="67" w:name="sec_68"/>
      <w:r>
        <w:rPr>
          <w:lang w:eastAsia="zh-CN"/>
        </w:rPr>
        <w:t xml:space="preserve">6.1 </w:t>
      </w:r>
      <w:r>
        <w:rPr>
          <w:lang w:eastAsia="zh-CN"/>
        </w:rPr>
        <w:t>安全设计</w:t>
      </w:r>
      <w:bookmarkEnd w:id="67"/>
    </w:p>
    <w:p w14:paraId="6C727587" w14:textId="77777777" w:rsidR="00016B67" w:rsidRDefault="00D9134D">
      <w:pPr>
        <w:rPr>
          <w:lang w:eastAsia="zh-CN"/>
        </w:rPr>
      </w:pPr>
      <w:r>
        <w:rPr>
          <w:lang w:eastAsia="zh-CN"/>
        </w:rPr>
        <w:t>当前安全前提为本地单用户，</w:t>
      </w:r>
      <w:r>
        <w:rPr>
          <w:lang w:eastAsia="zh-CN"/>
        </w:rPr>
        <w:t xml:space="preserve">API </w:t>
      </w:r>
      <w:r>
        <w:rPr>
          <w:lang w:eastAsia="zh-CN"/>
        </w:rPr>
        <w:t>默认回环监听，</w:t>
      </w:r>
      <w:r>
        <w:rPr>
          <w:lang w:eastAsia="zh-CN"/>
        </w:rPr>
        <w:t xml:space="preserve">CORS </w:t>
      </w:r>
      <w:r>
        <w:rPr>
          <w:lang w:eastAsia="zh-CN"/>
        </w:rPr>
        <w:t>仅允许本地开发源。设置口令只保护设置写入，不是整套</w:t>
      </w:r>
      <w:r>
        <w:rPr>
          <w:lang w:eastAsia="zh-CN"/>
        </w:rPr>
        <w:t xml:space="preserve"> API </w:t>
      </w:r>
      <w:r>
        <w:rPr>
          <w:lang w:eastAsia="zh-CN"/>
        </w:rPr>
        <w:t>的身份认证；路由守卫和难猜</w:t>
      </w:r>
      <w:r>
        <w:rPr>
          <w:lang w:eastAsia="zh-CN"/>
        </w:rPr>
        <w:t xml:space="preserve"> ID </w:t>
      </w:r>
      <w:r>
        <w:rPr>
          <w:lang w:eastAsia="zh-CN"/>
        </w:rPr>
        <w:t>也不能代替账号授权。</w:t>
      </w:r>
    </w:p>
    <w:p w14:paraId="7E13BA98" w14:textId="77777777" w:rsidR="00016B67" w:rsidRDefault="00D9134D">
      <w:pPr>
        <w:rPr>
          <w:lang w:eastAsia="zh-CN"/>
        </w:rPr>
      </w:pPr>
      <w:r>
        <w:rPr>
          <w:lang w:eastAsia="zh-CN"/>
        </w:rPr>
        <w:t>上传校验文件大小、扩展名、容器及存储路径；文件名由服务端生成。正文限制节点、深度、文本和受控资源</w:t>
      </w:r>
      <w:r>
        <w:rPr>
          <w:lang w:eastAsia="zh-CN"/>
        </w:rPr>
        <w:t xml:space="preserve"> URL</w:t>
      </w:r>
      <w:r>
        <w:rPr>
          <w:lang w:eastAsia="zh-CN"/>
        </w:rPr>
        <w:t>，来源、网页和模型输出按不可信数据处理，不能作为执行系统操作或绕过验证的指令。</w:t>
      </w:r>
    </w:p>
    <w:p w14:paraId="55EA517A" w14:textId="77777777" w:rsidR="00016B67" w:rsidRDefault="00D9134D">
      <w:pPr>
        <w:rPr>
          <w:lang w:eastAsia="zh-CN"/>
        </w:rPr>
      </w:pPr>
      <w:r>
        <w:rPr>
          <w:lang w:eastAsia="zh-CN"/>
        </w:rPr>
        <w:t>密钥不进入前端、</w:t>
      </w:r>
      <w:r>
        <w:rPr>
          <w:lang w:eastAsia="zh-CN"/>
        </w:rPr>
        <w:t>Git</w:t>
      </w:r>
      <w:r>
        <w:rPr>
          <w:lang w:eastAsia="zh-CN"/>
        </w:rPr>
        <w:t>、普通备份或日志；</w:t>
      </w:r>
      <w:r>
        <w:rPr>
          <w:rFonts w:ascii="Consolas" w:hAnsi="Consolas"/>
          <w:sz w:val="18"/>
          <w:lang w:eastAsia="zh-CN"/>
        </w:rPr>
        <w:t>.env</w:t>
      </w:r>
      <w:r>
        <w:rPr>
          <w:lang w:eastAsia="zh-CN"/>
        </w:rPr>
        <w:t xml:space="preserve"> </w:t>
      </w:r>
      <w:r>
        <w:rPr>
          <w:lang w:eastAsia="zh-CN"/>
        </w:rPr>
        <w:t>和</w:t>
      </w:r>
      <w:r>
        <w:rPr>
          <w:lang w:eastAsia="zh-CN"/>
        </w:rPr>
        <w:t xml:space="preserve"> data </w:t>
      </w:r>
      <w:r>
        <w:rPr>
          <w:lang w:eastAsia="zh-CN"/>
        </w:rPr>
        <w:t>受忽略规则保护。配置备份含明文，应限制访问和保留数量。备份包校验路径、哈希和引用，防止越界解压、替换当前库及恢复后丢资源。</w:t>
      </w:r>
    </w:p>
    <w:p w14:paraId="1944A3B1" w14:textId="77777777" w:rsidR="00016B67" w:rsidRDefault="00D9134D">
      <w:pPr>
        <w:rPr>
          <w:lang w:eastAsia="zh-CN"/>
        </w:rPr>
      </w:pPr>
      <w:r>
        <w:rPr>
          <w:lang w:eastAsia="zh-CN"/>
        </w:rPr>
        <w:t>远程共享版本需增加用户身份、所有权与每请求授权、会话隔离、文件访问控制、密钥托管和部署审计。此为后续独立设计范围，不因本地功能可访问而视为已经具备。</w:t>
      </w:r>
    </w:p>
    <w:p w14:paraId="79488621" w14:textId="77777777" w:rsidR="00016B67" w:rsidRDefault="00D9134D">
      <w:pPr>
        <w:pStyle w:val="21"/>
        <w:rPr>
          <w:lang w:eastAsia="zh-CN"/>
        </w:rPr>
      </w:pPr>
      <w:bookmarkStart w:id="68" w:name="sec_69"/>
      <w:r>
        <w:rPr>
          <w:lang w:eastAsia="zh-CN"/>
        </w:rPr>
        <w:t xml:space="preserve">6.2 </w:t>
      </w:r>
      <w:r>
        <w:rPr>
          <w:lang w:eastAsia="zh-CN"/>
        </w:rPr>
        <w:t>并发</w:t>
      </w:r>
      <w:r>
        <w:rPr>
          <w:lang w:eastAsia="zh-CN"/>
        </w:rPr>
        <w:t xml:space="preserve"> </w:t>
      </w:r>
      <w:r>
        <w:rPr>
          <w:lang w:eastAsia="zh-CN"/>
        </w:rPr>
        <w:t>一致性与恢复</w:t>
      </w:r>
      <w:bookmarkEnd w:id="68"/>
    </w:p>
    <w:p w14:paraId="6E4E8F1B" w14:textId="77777777" w:rsidR="00016B67" w:rsidRDefault="00D9134D">
      <w:pPr>
        <w:pStyle w:val="af7"/>
        <w:keepNext/>
        <w:rPr>
          <w:lang w:eastAsia="zh-CN"/>
        </w:rPr>
      </w:pPr>
      <w:r>
        <w:rPr>
          <w:lang w:eastAsia="zh-CN"/>
        </w:rPr>
        <w:t>表</w:t>
      </w:r>
      <w:r>
        <w:rPr>
          <w:lang w:eastAsia="zh-CN"/>
        </w:rPr>
        <w:t xml:space="preserve"> 19 </w:t>
      </w:r>
      <w:r>
        <w:rPr>
          <w:lang w:eastAsia="zh-CN"/>
        </w:rPr>
        <w:t>一致性控制点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11EBB7AB" w14:textId="77777777">
        <w:trPr>
          <w:cantSplit/>
          <w:tblHeader/>
          <w:jc w:val="center"/>
        </w:trPr>
        <w:tc>
          <w:tcPr>
            <w:tcW w:w="1701" w:type="dxa"/>
            <w:shd w:val="clear" w:color="auto" w:fill="E5EBF1"/>
            <w:tcMar>
              <w:top w:w="90" w:type="dxa"/>
              <w:left w:w="105" w:type="dxa"/>
              <w:bottom w:w="90" w:type="dxa"/>
              <w:right w:w="105" w:type="dxa"/>
            </w:tcMar>
            <w:vAlign w:val="center"/>
          </w:tcPr>
          <w:p w14:paraId="56D4E708" w14:textId="77777777" w:rsidR="00016B67" w:rsidRDefault="00D9134D">
            <w:pPr>
              <w:keepNext/>
              <w:spacing w:after="0" w:line="269" w:lineRule="auto"/>
            </w:pPr>
            <w:proofErr w:type="spellStart"/>
            <w:r>
              <w:rPr>
                <w:b/>
                <w:sz w:val="18"/>
              </w:rPr>
              <w:t>操作</w:t>
            </w:r>
            <w:proofErr w:type="spellEnd"/>
          </w:p>
        </w:tc>
        <w:tc>
          <w:tcPr>
            <w:tcW w:w="3402" w:type="dxa"/>
            <w:shd w:val="clear" w:color="auto" w:fill="E5EBF1"/>
            <w:tcMar>
              <w:top w:w="90" w:type="dxa"/>
              <w:left w:w="105" w:type="dxa"/>
              <w:bottom w:w="90" w:type="dxa"/>
              <w:right w:w="105" w:type="dxa"/>
            </w:tcMar>
            <w:vAlign w:val="center"/>
          </w:tcPr>
          <w:p w14:paraId="40B01139" w14:textId="77777777" w:rsidR="00016B67" w:rsidRDefault="00D9134D">
            <w:pPr>
              <w:keepNext/>
              <w:spacing w:after="0" w:line="269" w:lineRule="auto"/>
            </w:pPr>
            <w:proofErr w:type="spellStart"/>
            <w:r>
              <w:rPr>
                <w:b/>
                <w:sz w:val="18"/>
              </w:rPr>
              <w:t>当前控制或目标</w:t>
            </w:r>
            <w:proofErr w:type="spellEnd"/>
          </w:p>
        </w:tc>
        <w:tc>
          <w:tcPr>
            <w:tcW w:w="4252" w:type="dxa"/>
            <w:shd w:val="clear" w:color="auto" w:fill="E5EBF1"/>
            <w:tcMar>
              <w:top w:w="90" w:type="dxa"/>
              <w:left w:w="105" w:type="dxa"/>
              <w:bottom w:w="90" w:type="dxa"/>
              <w:right w:w="105" w:type="dxa"/>
            </w:tcMar>
            <w:vAlign w:val="center"/>
          </w:tcPr>
          <w:p w14:paraId="3D918017" w14:textId="77777777" w:rsidR="00016B67" w:rsidRDefault="00D9134D">
            <w:pPr>
              <w:keepNext/>
              <w:spacing w:after="0" w:line="269" w:lineRule="auto"/>
            </w:pPr>
            <w:proofErr w:type="spellStart"/>
            <w:r>
              <w:rPr>
                <w:b/>
                <w:sz w:val="18"/>
              </w:rPr>
              <w:t>失败后的可恢复结果</w:t>
            </w:r>
            <w:proofErr w:type="spellEnd"/>
          </w:p>
        </w:tc>
      </w:tr>
      <w:tr w:rsidR="00016B67" w14:paraId="58179E6A" w14:textId="77777777">
        <w:trPr>
          <w:cantSplit/>
          <w:jc w:val="center"/>
        </w:trPr>
        <w:tc>
          <w:tcPr>
            <w:tcW w:w="1701" w:type="dxa"/>
            <w:shd w:val="clear" w:color="auto" w:fill="FFFFFF"/>
            <w:tcMar>
              <w:top w:w="90" w:type="dxa"/>
              <w:left w:w="105" w:type="dxa"/>
              <w:bottom w:w="90" w:type="dxa"/>
              <w:right w:w="105" w:type="dxa"/>
            </w:tcMar>
            <w:vAlign w:val="center"/>
          </w:tcPr>
          <w:p w14:paraId="1AF1CF46" w14:textId="77777777" w:rsidR="00016B67" w:rsidRDefault="00D9134D">
            <w:pPr>
              <w:spacing w:after="0" w:line="269" w:lineRule="auto"/>
            </w:pPr>
            <w:r>
              <w:rPr>
                <w:sz w:val="18"/>
              </w:rPr>
              <w:t xml:space="preserve">Notebook </w:t>
            </w:r>
            <w:proofErr w:type="spellStart"/>
            <w:r>
              <w:rPr>
                <w:sz w:val="18"/>
              </w:rPr>
              <w:t>保存</w:t>
            </w:r>
            <w:proofErr w:type="spellEnd"/>
          </w:p>
        </w:tc>
        <w:tc>
          <w:tcPr>
            <w:tcW w:w="3402" w:type="dxa"/>
            <w:shd w:val="clear" w:color="auto" w:fill="FFFFFF"/>
            <w:tcMar>
              <w:top w:w="90" w:type="dxa"/>
              <w:left w:w="105" w:type="dxa"/>
              <w:bottom w:w="90" w:type="dxa"/>
              <w:right w:w="105" w:type="dxa"/>
            </w:tcMar>
            <w:vAlign w:val="center"/>
          </w:tcPr>
          <w:p w14:paraId="49A97417" w14:textId="77777777" w:rsidR="00016B67" w:rsidRDefault="00D9134D">
            <w:pPr>
              <w:spacing w:after="0" w:line="269" w:lineRule="auto"/>
              <w:rPr>
                <w:lang w:eastAsia="zh-CN"/>
              </w:rPr>
            </w:pPr>
            <w:r>
              <w:rPr>
                <w:sz w:val="18"/>
                <w:lang w:eastAsia="zh-CN"/>
              </w:rPr>
              <w:t>文档</w:t>
            </w:r>
            <w:r>
              <w:rPr>
                <w:sz w:val="18"/>
                <w:lang w:eastAsia="zh-CN"/>
              </w:rPr>
              <w:t xml:space="preserve"> CAS </w:t>
            </w:r>
            <w:r>
              <w:rPr>
                <w:sz w:val="18"/>
                <w:lang w:eastAsia="zh-CN"/>
              </w:rPr>
              <w:t>与小节修订联合检查</w:t>
            </w:r>
          </w:p>
        </w:tc>
        <w:tc>
          <w:tcPr>
            <w:tcW w:w="4252" w:type="dxa"/>
            <w:shd w:val="clear" w:color="auto" w:fill="FFFFFF"/>
            <w:tcMar>
              <w:top w:w="90" w:type="dxa"/>
              <w:left w:w="105" w:type="dxa"/>
              <w:bottom w:w="90" w:type="dxa"/>
              <w:right w:w="105" w:type="dxa"/>
            </w:tcMar>
            <w:vAlign w:val="center"/>
          </w:tcPr>
          <w:p w14:paraId="04D77106" w14:textId="77777777" w:rsidR="00016B67" w:rsidRDefault="00D9134D">
            <w:pPr>
              <w:spacing w:after="0" w:line="269" w:lineRule="auto"/>
              <w:rPr>
                <w:lang w:eastAsia="zh-CN"/>
              </w:rPr>
            </w:pPr>
            <w:r>
              <w:rPr>
                <w:sz w:val="18"/>
                <w:lang w:eastAsia="zh-CN"/>
              </w:rPr>
              <w:t xml:space="preserve">409 </w:t>
            </w:r>
            <w:r>
              <w:rPr>
                <w:sz w:val="18"/>
                <w:lang w:eastAsia="zh-CN"/>
              </w:rPr>
              <w:t>保留草稿，不写入过期内容</w:t>
            </w:r>
          </w:p>
        </w:tc>
      </w:tr>
      <w:tr w:rsidR="00016B67" w14:paraId="1F946B44" w14:textId="77777777">
        <w:trPr>
          <w:cantSplit/>
          <w:jc w:val="center"/>
        </w:trPr>
        <w:tc>
          <w:tcPr>
            <w:tcW w:w="1701" w:type="dxa"/>
            <w:shd w:val="clear" w:color="auto" w:fill="F7F8FA"/>
            <w:tcMar>
              <w:top w:w="90" w:type="dxa"/>
              <w:left w:w="105" w:type="dxa"/>
              <w:bottom w:w="90" w:type="dxa"/>
              <w:right w:w="105" w:type="dxa"/>
            </w:tcMar>
            <w:vAlign w:val="center"/>
          </w:tcPr>
          <w:p w14:paraId="1D251AEE" w14:textId="77777777" w:rsidR="00016B67" w:rsidRDefault="00D9134D">
            <w:pPr>
              <w:spacing w:after="0" w:line="269" w:lineRule="auto"/>
            </w:pPr>
            <w:r>
              <w:rPr>
                <w:sz w:val="18"/>
              </w:rPr>
              <w:t xml:space="preserve">Note </w:t>
            </w:r>
            <w:proofErr w:type="spellStart"/>
            <w:r>
              <w:rPr>
                <w:sz w:val="18"/>
              </w:rPr>
              <w:t>修改</w:t>
            </w:r>
            <w:proofErr w:type="spellEnd"/>
          </w:p>
        </w:tc>
        <w:tc>
          <w:tcPr>
            <w:tcW w:w="3402" w:type="dxa"/>
            <w:shd w:val="clear" w:color="auto" w:fill="F7F8FA"/>
            <w:tcMar>
              <w:top w:w="90" w:type="dxa"/>
              <w:left w:w="105" w:type="dxa"/>
              <w:bottom w:w="90" w:type="dxa"/>
              <w:right w:w="105" w:type="dxa"/>
            </w:tcMar>
            <w:vAlign w:val="center"/>
          </w:tcPr>
          <w:p w14:paraId="3386EECF" w14:textId="77777777" w:rsidR="00016B67" w:rsidRDefault="00D9134D">
            <w:pPr>
              <w:spacing w:after="0" w:line="269" w:lineRule="auto"/>
            </w:pPr>
            <w:proofErr w:type="spellStart"/>
            <w:r>
              <w:rPr>
                <w:sz w:val="18"/>
              </w:rPr>
              <w:t>expected_revision_number</w:t>
            </w:r>
            <w:proofErr w:type="spellEnd"/>
            <w:r>
              <w:rPr>
                <w:sz w:val="18"/>
              </w:rPr>
              <w:t xml:space="preserve"> </w:t>
            </w:r>
            <w:proofErr w:type="spellStart"/>
            <w:r>
              <w:rPr>
                <w:sz w:val="18"/>
              </w:rPr>
              <w:t>和版本快照</w:t>
            </w:r>
            <w:proofErr w:type="spellEnd"/>
          </w:p>
        </w:tc>
        <w:tc>
          <w:tcPr>
            <w:tcW w:w="4252" w:type="dxa"/>
            <w:shd w:val="clear" w:color="auto" w:fill="F7F8FA"/>
            <w:tcMar>
              <w:top w:w="90" w:type="dxa"/>
              <w:left w:w="105" w:type="dxa"/>
              <w:bottom w:w="90" w:type="dxa"/>
              <w:right w:w="105" w:type="dxa"/>
            </w:tcMar>
            <w:vAlign w:val="center"/>
          </w:tcPr>
          <w:p w14:paraId="5A844693" w14:textId="77777777" w:rsidR="00016B67" w:rsidRDefault="00D9134D">
            <w:pPr>
              <w:spacing w:after="0" w:line="269" w:lineRule="auto"/>
              <w:rPr>
                <w:lang w:eastAsia="zh-CN"/>
              </w:rPr>
            </w:pPr>
            <w:r>
              <w:rPr>
                <w:sz w:val="18"/>
                <w:lang w:eastAsia="zh-CN"/>
              </w:rPr>
              <w:t>保留原来源与历史，不覆盖用户锁定正文</w:t>
            </w:r>
          </w:p>
        </w:tc>
      </w:tr>
      <w:tr w:rsidR="00016B67" w14:paraId="1A059652" w14:textId="77777777">
        <w:trPr>
          <w:cantSplit/>
          <w:jc w:val="center"/>
        </w:trPr>
        <w:tc>
          <w:tcPr>
            <w:tcW w:w="1701" w:type="dxa"/>
            <w:shd w:val="clear" w:color="auto" w:fill="FFFFFF"/>
            <w:tcMar>
              <w:top w:w="90" w:type="dxa"/>
              <w:left w:w="105" w:type="dxa"/>
              <w:bottom w:w="90" w:type="dxa"/>
              <w:right w:w="105" w:type="dxa"/>
            </w:tcMar>
            <w:vAlign w:val="center"/>
          </w:tcPr>
          <w:p w14:paraId="1BE3DED4" w14:textId="77777777" w:rsidR="00016B67" w:rsidRDefault="00D9134D">
            <w:pPr>
              <w:spacing w:after="0" w:line="269" w:lineRule="auto"/>
            </w:pPr>
            <w:proofErr w:type="spellStart"/>
            <w:r>
              <w:rPr>
                <w:sz w:val="18"/>
              </w:rPr>
              <w:t>目录与阅读位置</w:t>
            </w:r>
            <w:proofErr w:type="spellEnd"/>
          </w:p>
        </w:tc>
        <w:tc>
          <w:tcPr>
            <w:tcW w:w="3402" w:type="dxa"/>
            <w:shd w:val="clear" w:color="auto" w:fill="FFFFFF"/>
            <w:tcMar>
              <w:top w:w="90" w:type="dxa"/>
              <w:left w:w="105" w:type="dxa"/>
              <w:bottom w:w="90" w:type="dxa"/>
              <w:right w:w="105" w:type="dxa"/>
            </w:tcMar>
            <w:vAlign w:val="center"/>
          </w:tcPr>
          <w:p w14:paraId="0FE83DAA" w14:textId="77777777" w:rsidR="00016B67" w:rsidRDefault="00D9134D">
            <w:pPr>
              <w:spacing w:after="0" w:line="269" w:lineRule="auto"/>
            </w:pPr>
            <w:proofErr w:type="spellStart"/>
            <w:r>
              <w:rPr>
                <w:sz w:val="18"/>
              </w:rPr>
              <w:t>各自独立的修订号</w:t>
            </w:r>
            <w:proofErr w:type="spellEnd"/>
          </w:p>
        </w:tc>
        <w:tc>
          <w:tcPr>
            <w:tcW w:w="4252" w:type="dxa"/>
            <w:shd w:val="clear" w:color="auto" w:fill="FFFFFF"/>
            <w:tcMar>
              <w:top w:w="90" w:type="dxa"/>
              <w:left w:w="105" w:type="dxa"/>
              <w:bottom w:w="90" w:type="dxa"/>
              <w:right w:w="105" w:type="dxa"/>
            </w:tcMar>
            <w:vAlign w:val="center"/>
          </w:tcPr>
          <w:p w14:paraId="5B9263A5" w14:textId="77777777" w:rsidR="00016B67" w:rsidRDefault="00D9134D">
            <w:pPr>
              <w:spacing w:after="0" w:line="269" w:lineRule="auto"/>
              <w:rPr>
                <w:lang w:eastAsia="zh-CN"/>
              </w:rPr>
            </w:pPr>
            <w:r>
              <w:rPr>
                <w:sz w:val="18"/>
                <w:lang w:eastAsia="zh-CN"/>
              </w:rPr>
              <w:t>冲突后重读，位置保留待重试</w:t>
            </w:r>
          </w:p>
        </w:tc>
      </w:tr>
      <w:tr w:rsidR="00016B67" w14:paraId="1372A2CF" w14:textId="77777777">
        <w:trPr>
          <w:cantSplit/>
          <w:jc w:val="center"/>
        </w:trPr>
        <w:tc>
          <w:tcPr>
            <w:tcW w:w="1701" w:type="dxa"/>
            <w:shd w:val="clear" w:color="auto" w:fill="F7F8FA"/>
            <w:tcMar>
              <w:top w:w="90" w:type="dxa"/>
              <w:left w:w="105" w:type="dxa"/>
              <w:bottom w:w="90" w:type="dxa"/>
              <w:right w:w="105" w:type="dxa"/>
            </w:tcMar>
            <w:vAlign w:val="center"/>
          </w:tcPr>
          <w:p w14:paraId="63649869" w14:textId="77777777" w:rsidR="00016B67" w:rsidRDefault="00D9134D">
            <w:pPr>
              <w:spacing w:after="0" w:line="269" w:lineRule="auto"/>
            </w:pPr>
            <w:proofErr w:type="spellStart"/>
            <w:r>
              <w:rPr>
                <w:sz w:val="18"/>
              </w:rPr>
              <w:t>任务领取</w:t>
            </w:r>
            <w:proofErr w:type="spellEnd"/>
          </w:p>
        </w:tc>
        <w:tc>
          <w:tcPr>
            <w:tcW w:w="3402" w:type="dxa"/>
            <w:shd w:val="clear" w:color="auto" w:fill="F7F8FA"/>
            <w:tcMar>
              <w:top w:w="90" w:type="dxa"/>
              <w:left w:w="105" w:type="dxa"/>
              <w:bottom w:w="90" w:type="dxa"/>
              <w:right w:w="105" w:type="dxa"/>
            </w:tcMar>
            <w:vAlign w:val="center"/>
          </w:tcPr>
          <w:p w14:paraId="2537DF12" w14:textId="77777777" w:rsidR="00016B67" w:rsidRDefault="00D9134D">
            <w:pPr>
              <w:spacing w:after="0" w:line="269" w:lineRule="auto"/>
            </w:pPr>
            <w:r>
              <w:rPr>
                <w:sz w:val="18"/>
              </w:rPr>
              <w:t xml:space="preserve">pending </w:t>
            </w:r>
            <w:proofErr w:type="spellStart"/>
            <w:r>
              <w:rPr>
                <w:sz w:val="18"/>
              </w:rPr>
              <w:t>条件更新与执行器文件锁</w:t>
            </w:r>
            <w:proofErr w:type="spellEnd"/>
          </w:p>
        </w:tc>
        <w:tc>
          <w:tcPr>
            <w:tcW w:w="4252" w:type="dxa"/>
            <w:shd w:val="clear" w:color="auto" w:fill="F7F8FA"/>
            <w:tcMar>
              <w:top w:w="90" w:type="dxa"/>
              <w:left w:w="105" w:type="dxa"/>
              <w:bottom w:w="90" w:type="dxa"/>
              <w:right w:w="105" w:type="dxa"/>
            </w:tcMar>
            <w:vAlign w:val="center"/>
          </w:tcPr>
          <w:p w14:paraId="6B7570BB" w14:textId="77777777" w:rsidR="00016B67" w:rsidRDefault="00D9134D">
            <w:pPr>
              <w:spacing w:after="0" w:line="269" w:lineRule="auto"/>
              <w:rPr>
                <w:lang w:eastAsia="zh-CN"/>
              </w:rPr>
            </w:pPr>
            <w:r>
              <w:rPr>
                <w:sz w:val="18"/>
                <w:lang w:eastAsia="zh-CN"/>
              </w:rPr>
              <w:t>未领取任务仍排队；中断任务明确失败</w:t>
            </w:r>
          </w:p>
        </w:tc>
      </w:tr>
      <w:tr w:rsidR="00016B67" w14:paraId="1B565947" w14:textId="77777777">
        <w:trPr>
          <w:cantSplit/>
          <w:jc w:val="center"/>
        </w:trPr>
        <w:tc>
          <w:tcPr>
            <w:tcW w:w="1701" w:type="dxa"/>
            <w:shd w:val="clear" w:color="auto" w:fill="FFFFFF"/>
            <w:tcMar>
              <w:top w:w="90" w:type="dxa"/>
              <w:left w:w="105" w:type="dxa"/>
              <w:bottom w:w="90" w:type="dxa"/>
              <w:right w:w="105" w:type="dxa"/>
            </w:tcMar>
            <w:vAlign w:val="center"/>
          </w:tcPr>
          <w:p w14:paraId="2FDC8FD4" w14:textId="77777777" w:rsidR="00016B67" w:rsidRDefault="00D9134D">
            <w:pPr>
              <w:spacing w:after="0" w:line="269" w:lineRule="auto"/>
            </w:pPr>
            <w:proofErr w:type="spellStart"/>
            <w:r>
              <w:rPr>
                <w:sz w:val="18"/>
              </w:rPr>
              <w:t>正文自动追加</w:t>
            </w:r>
            <w:proofErr w:type="spellEnd"/>
          </w:p>
        </w:tc>
        <w:tc>
          <w:tcPr>
            <w:tcW w:w="3402" w:type="dxa"/>
            <w:shd w:val="clear" w:color="auto" w:fill="FFFFFF"/>
            <w:tcMar>
              <w:top w:w="90" w:type="dxa"/>
              <w:left w:w="105" w:type="dxa"/>
              <w:bottom w:w="90" w:type="dxa"/>
              <w:right w:w="105" w:type="dxa"/>
            </w:tcMar>
            <w:vAlign w:val="center"/>
          </w:tcPr>
          <w:p w14:paraId="3B868D6F" w14:textId="77777777" w:rsidR="00016B67" w:rsidRDefault="00D9134D">
            <w:pPr>
              <w:spacing w:after="0" w:line="269" w:lineRule="auto"/>
            </w:pPr>
            <w:proofErr w:type="spellStart"/>
            <w:r>
              <w:rPr>
                <w:sz w:val="18"/>
              </w:rPr>
              <w:t>最新正文追加与</w:t>
            </w:r>
            <w:proofErr w:type="spellEnd"/>
            <w:r>
              <w:rPr>
                <w:sz w:val="18"/>
              </w:rPr>
              <w:t xml:space="preserve"> </w:t>
            </w:r>
            <w:proofErr w:type="spellStart"/>
            <w:r>
              <w:rPr>
                <w:sz w:val="18"/>
              </w:rPr>
              <w:t>CAS</w:t>
            </w:r>
            <w:r>
              <w:rPr>
                <w:sz w:val="18"/>
              </w:rPr>
              <w:t>，有限重试</w:t>
            </w:r>
            <w:proofErr w:type="spellEnd"/>
          </w:p>
        </w:tc>
        <w:tc>
          <w:tcPr>
            <w:tcW w:w="4252" w:type="dxa"/>
            <w:shd w:val="clear" w:color="auto" w:fill="FFFFFF"/>
            <w:tcMar>
              <w:top w:w="90" w:type="dxa"/>
              <w:left w:w="105" w:type="dxa"/>
              <w:bottom w:w="90" w:type="dxa"/>
              <w:right w:w="105" w:type="dxa"/>
            </w:tcMar>
            <w:vAlign w:val="center"/>
          </w:tcPr>
          <w:p w14:paraId="33ECB7DD" w14:textId="77777777" w:rsidR="00016B67" w:rsidRDefault="00D9134D">
            <w:pPr>
              <w:spacing w:after="0" w:line="269" w:lineRule="auto"/>
              <w:rPr>
                <w:lang w:eastAsia="zh-CN"/>
              </w:rPr>
            </w:pPr>
            <w:r>
              <w:rPr>
                <w:sz w:val="18"/>
                <w:lang w:eastAsia="zh-CN"/>
              </w:rPr>
              <w:t>保存失败原因，不重写旧正文；小节同步仍待统一</w:t>
            </w:r>
          </w:p>
        </w:tc>
      </w:tr>
      <w:tr w:rsidR="00016B67" w14:paraId="3F77ED85" w14:textId="77777777">
        <w:trPr>
          <w:cantSplit/>
          <w:jc w:val="center"/>
        </w:trPr>
        <w:tc>
          <w:tcPr>
            <w:tcW w:w="1701" w:type="dxa"/>
            <w:shd w:val="clear" w:color="auto" w:fill="F7F8FA"/>
            <w:tcMar>
              <w:top w:w="90" w:type="dxa"/>
              <w:left w:w="105" w:type="dxa"/>
              <w:bottom w:w="90" w:type="dxa"/>
              <w:right w:w="105" w:type="dxa"/>
            </w:tcMar>
            <w:vAlign w:val="center"/>
          </w:tcPr>
          <w:p w14:paraId="5AABB0EA" w14:textId="77777777" w:rsidR="00016B67" w:rsidRDefault="00D9134D">
            <w:pPr>
              <w:spacing w:after="0" w:line="269" w:lineRule="auto"/>
            </w:pPr>
            <w:proofErr w:type="spellStart"/>
            <w:r>
              <w:rPr>
                <w:sz w:val="18"/>
              </w:rPr>
              <w:t>消息发送</w:t>
            </w:r>
            <w:proofErr w:type="spellEnd"/>
          </w:p>
        </w:tc>
        <w:tc>
          <w:tcPr>
            <w:tcW w:w="3402" w:type="dxa"/>
            <w:shd w:val="clear" w:color="auto" w:fill="F7F8FA"/>
            <w:tcMar>
              <w:top w:w="90" w:type="dxa"/>
              <w:left w:w="105" w:type="dxa"/>
              <w:bottom w:w="90" w:type="dxa"/>
              <w:right w:w="105" w:type="dxa"/>
            </w:tcMar>
            <w:vAlign w:val="center"/>
          </w:tcPr>
          <w:p w14:paraId="07AEDCB9" w14:textId="77777777" w:rsidR="00016B67" w:rsidRDefault="00D9134D">
            <w:pPr>
              <w:spacing w:after="0" w:line="269" w:lineRule="auto"/>
              <w:rPr>
                <w:lang w:eastAsia="zh-CN"/>
              </w:rPr>
            </w:pPr>
            <w:r>
              <w:rPr>
                <w:sz w:val="18"/>
                <w:lang w:eastAsia="zh-CN"/>
              </w:rPr>
              <w:t>会话内幂等键和最终状态持久化</w:t>
            </w:r>
          </w:p>
        </w:tc>
        <w:tc>
          <w:tcPr>
            <w:tcW w:w="4252" w:type="dxa"/>
            <w:shd w:val="clear" w:color="auto" w:fill="F7F8FA"/>
            <w:tcMar>
              <w:top w:w="90" w:type="dxa"/>
              <w:left w:w="105" w:type="dxa"/>
              <w:bottom w:w="90" w:type="dxa"/>
              <w:right w:w="105" w:type="dxa"/>
            </w:tcMar>
            <w:vAlign w:val="center"/>
          </w:tcPr>
          <w:p w14:paraId="5A566545" w14:textId="77777777" w:rsidR="00016B67" w:rsidRDefault="00D9134D">
            <w:pPr>
              <w:spacing w:after="0" w:line="269" w:lineRule="auto"/>
            </w:pPr>
            <w:proofErr w:type="spellStart"/>
            <w:r>
              <w:rPr>
                <w:sz w:val="18"/>
              </w:rPr>
              <w:t>普通重发复用或</w:t>
            </w:r>
            <w:proofErr w:type="spellEnd"/>
            <w:r>
              <w:rPr>
                <w:sz w:val="18"/>
              </w:rPr>
              <w:t xml:space="preserve"> Agent </w:t>
            </w:r>
            <w:proofErr w:type="spellStart"/>
            <w:r>
              <w:rPr>
                <w:sz w:val="18"/>
              </w:rPr>
              <w:t>返回冲突；不凭前端缓存判完成</w:t>
            </w:r>
            <w:proofErr w:type="spellEnd"/>
          </w:p>
        </w:tc>
      </w:tr>
      <w:tr w:rsidR="00016B67" w14:paraId="217A7B4D" w14:textId="77777777">
        <w:trPr>
          <w:cantSplit/>
          <w:jc w:val="center"/>
        </w:trPr>
        <w:tc>
          <w:tcPr>
            <w:tcW w:w="1701" w:type="dxa"/>
            <w:shd w:val="clear" w:color="auto" w:fill="FFFFFF"/>
            <w:tcMar>
              <w:top w:w="90" w:type="dxa"/>
              <w:left w:w="105" w:type="dxa"/>
              <w:bottom w:w="90" w:type="dxa"/>
              <w:right w:w="105" w:type="dxa"/>
            </w:tcMar>
            <w:vAlign w:val="center"/>
          </w:tcPr>
          <w:p w14:paraId="76DFDEE8" w14:textId="77777777" w:rsidR="00016B67" w:rsidRDefault="00D9134D">
            <w:pPr>
              <w:spacing w:after="0" w:line="269" w:lineRule="auto"/>
            </w:pPr>
            <w:proofErr w:type="spellStart"/>
            <w:r>
              <w:rPr>
                <w:sz w:val="18"/>
              </w:rPr>
              <w:t>跨课关系</w:t>
            </w:r>
            <w:proofErr w:type="spellEnd"/>
          </w:p>
        </w:tc>
        <w:tc>
          <w:tcPr>
            <w:tcW w:w="3402" w:type="dxa"/>
            <w:shd w:val="clear" w:color="auto" w:fill="FFFFFF"/>
            <w:tcMar>
              <w:top w:w="90" w:type="dxa"/>
              <w:left w:w="105" w:type="dxa"/>
              <w:bottom w:w="90" w:type="dxa"/>
              <w:right w:w="105" w:type="dxa"/>
            </w:tcMar>
            <w:vAlign w:val="center"/>
          </w:tcPr>
          <w:p w14:paraId="05775116" w14:textId="77777777" w:rsidR="00016B67" w:rsidRDefault="00D9134D">
            <w:pPr>
              <w:spacing w:after="0" w:line="269" w:lineRule="auto"/>
              <w:rPr>
                <w:lang w:eastAsia="zh-CN"/>
              </w:rPr>
            </w:pPr>
            <w:r>
              <w:rPr>
                <w:sz w:val="18"/>
                <w:lang w:eastAsia="zh-CN"/>
              </w:rPr>
              <w:t>双方版本、来源快照、指纹及隐藏状态</w:t>
            </w:r>
          </w:p>
        </w:tc>
        <w:tc>
          <w:tcPr>
            <w:tcW w:w="4252" w:type="dxa"/>
            <w:shd w:val="clear" w:color="auto" w:fill="FFFFFF"/>
            <w:tcMar>
              <w:top w:w="90" w:type="dxa"/>
              <w:left w:w="105" w:type="dxa"/>
              <w:bottom w:w="90" w:type="dxa"/>
              <w:right w:w="105" w:type="dxa"/>
            </w:tcMar>
            <w:vAlign w:val="center"/>
          </w:tcPr>
          <w:p w14:paraId="4D6E748F" w14:textId="77777777" w:rsidR="00016B67" w:rsidRDefault="00D9134D">
            <w:pPr>
              <w:spacing w:after="0" w:line="269" w:lineRule="auto"/>
              <w:rPr>
                <w:lang w:eastAsia="zh-CN"/>
              </w:rPr>
            </w:pPr>
            <w:r>
              <w:rPr>
                <w:sz w:val="18"/>
                <w:lang w:eastAsia="zh-CN"/>
              </w:rPr>
              <w:t>失效隐藏并重分析；用户拒绝保持</w:t>
            </w:r>
          </w:p>
        </w:tc>
      </w:tr>
      <w:tr w:rsidR="00016B67" w14:paraId="60F2B9FE" w14:textId="77777777">
        <w:trPr>
          <w:cantSplit/>
          <w:jc w:val="center"/>
        </w:trPr>
        <w:tc>
          <w:tcPr>
            <w:tcW w:w="1701" w:type="dxa"/>
            <w:shd w:val="clear" w:color="auto" w:fill="F7F8FA"/>
            <w:tcMar>
              <w:top w:w="90" w:type="dxa"/>
              <w:left w:w="105" w:type="dxa"/>
              <w:bottom w:w="90" w:type="dxa"/>
              <w:right w:w="105" w:type="dxa"/>
            </w:tcMar>
            <w:vAlign w:val="center"/>
          </w:tcPr>
          <w:p w14:paraId="72D8FB48" w14:textId="77777777" w:rsidR="00016B67" w:rsidRDefault="00D9134D">
            <w:pPr>
              <w:spacing w:after="0" w:line="269" w:lineRule="auto"/>
            </w:pPr>
            <w:proofErr w:type="spellStart"/>
            <w:r>
              <w:rPr>
                <w:sz w:val="18"/>
              </w:rPr>
              <w:t>恢复与迁移</w:t>
            </w:r>
            <w:proofErr w:type="spellEnd"/>
          </w:p>
        </w:tc>
        <w:tc>
          <w:tcPr>
            <w:tcW w:w="3402" w:type="dxa"/>
            <w:shd w:val="clear" w:color="auto" w:fill="F7F8FA"/>
            <w:tcMar>
              <w:top w:w="90" w:type="dxa"/>
              <w:left w:w="105" w:type="dxa"/>
              <w:bottom w:w="90" w:type="dxa"/>
              <w:right w:w="105" w:type="dxa"/>
            </w:tcMar>
            <w:vAlign w:val="center"/>
          </w:tcPr>
          <w:p w14:paraId="092CEFD9" w14:textId="77777777" w:rsidR="00016B67" w:rsidRDefault="00D9134D">
            <w:pPr>
              <w:spacing w:after="0" w:line="269" w:lineRule="auto"/>
              <w:rPr>
                <w:lang w:eastAsia="zh-CN"/>
              </w:rPr>
            </w:pPr>
            <w:r>
              <w:rPr>
                <w:sz w:val="18"/>
                <w:lang w:eastAsia="zh-CN"/>
              </w:rPr>
              <w:t>校验检查点、备份清单和隔离目录</w:t>
            </w:r>
          </w:p>
        </w:tc>
        <w:tc>
          <w:tcPr>
            <w:tcW w:w="4252" w:type="dxa"/>
            <w:shd w:val="clear" w:color="auto" w:fill="F7F8FA"/>
            <w:tcMar>
              <w:top w:w="90" w:type="dxa"/>
              <w:left w:w="105" w:type="dxa"/>
              <w:bottom w:w="90" w:type="dxa"/>
              <w:right w:w="105" w:type="dxa"/>
            </w:tcMar>
            <w:vAlign w:val="center"/>
          </w:tcPr>
          <w:p w14:paraId="1BFA0085" w14:textId="77777777" w:rsidR="00016B67" w:rsidRDefault="00D9134D">
            <w:pPr>
              <w:spacing w:after="0" w:line="269" w:lineRule="auto"/>
              <w:rPr>
                <w:lang w:eastAsia="zh-CN"/>
              </w:rPr>
            </w:pPr>
            <w:r>
              <w:rPr>
                <w:sz w:val="18"/>
                <w:lang w:eastAsia="zh-CN"/>
              </w:rPr>
              <w:t>原业务库保留，校验失败拒绝切换</w:t>
            </w:r>
          </w:p>
        </w:tc>
      </w:tr>
    </w:tbl>
    <w:p w14:paraId="5AD630A5" w14:textId="77777777" w:rsidR="00016B67" w:rsidRDefault="00016B67">
      <w:pPr>
        <w:spacing w:after="20"/>
        <w:rPr>
          <w:lang w:eastAsia="zh-CN"/>
        </w:rPr>
      </w:pPr>
    </w:p>
    <w:p w14:paraId="66150EF1" w14:textId="77777777" w:rsidR="00016B67" w:rsidRDefault="00D9134D">
      <w:pPr>
        <w:rPr>
          <w:lang w:eastAsia="zh-CN"/>
        </w:rPr>
      </w:pPr>
      <w:r>
        <w:rPr>
          <w:lang w:eastAsia="zh-CN"/>
        </w:rPr>
        <w:t>原文件或</w:t>
      </w:r>
      <w:r>
        <w:rPr>
          <w:lang w:eastAsia="zh-CN"/>
        </w:rPr>
        <w:t xml:space="preserve"> Asset </w:t>
      </w:r>
      <w:r>
        <w:rPr>
          <w:lang w:eastAsia="zh-CN"/>
        </w:rPr>
        <w:t>写盘与数据库提交不是天然的跨资源原子事务，因此需要</w:t>
      </w:r>
      <w:r>
        <w:rPr>
          <w:lang w:eastAsia="zh-CN"/>
        </w:rPr>
        <w:t xml:space="preserve"> staged </w:t>
      </w:r>
      <w:r>
        <w:rPr>
          <w:lang w:eastAsia="zh-CN"/>
        </w:rPr>
        <w:t>状态、原子改名、引用对账与执行器协调清理。设计目标是崩溃后既能发现未完成资源，也不会清理仍被历史引用的内容。</w:t>
      </w:r>
    </w:p>
    <w:p w14:paraId="50EB2E0F" w14:textId="77777777" w:rsidR="00016B67" w:rsidRDefault="00D9134D">
      <w:pPr>
        <w:rPr>
          <w:lang w:eastAsia="zh-CN"/>
        </w:rPr>
      </w:pPr>
      <w:r>
        <w:rPr>
          <w:lang w:eastAsia="zh-CN"/>
        </w:rPr>
        <w:t xml:space="preserve">Notebook </w:t>
      </w:r>
      <w:r>
        <w:rPr>
          <w:lang w:eastAsia="zh-CN"/>
        </w:rPr>
        <w:t>移动和解绑应对齐旧课程、新课程、</w:t>
      </w:r>
      <w:r>
        <w:rPr>
          <w:lang w:eastAsia="zh-CN"/>
        </w:rPr>
        <w:t>Material</w:t>
      </w:r>
      <w:r>
        <w:rPr>
          <w:lang w:eastAsia="zh-CN"/>
        </w:rPr>
        <w:t>、</w:t>
      </w:r>
      <w:r>
        <w:rPr>
          <w:lang w:eastAsia="zh-CN"/>
        </w:rPr>
        <w:t>Note</w:t>
      </w:r>
      <w:r>
        <w:rPr>
          <w:lang w:eastAsia="zh-CN"/>
        </w:rPr>
        <w:t>、概念、检索、关系失效和树槽位；对齐失败时不留下半迁移的公开状态。当前尚未完成该统一流程，应作为优先整改项。</w:t>
      </w:r>
    </w:p>
    <w:p w14:paraId="6952CE9D" w14:textId="77777777" w:rsidR="00016B67" w:rsidRDefault="00D9134D">
      <w:pPr>
        <w:pStyle w:val="21"/>
        <w:rPr>
          <w:lang w:eastAsia="zh-CN"/>
        </w:rPr>
      </w:pPr>
      <w:bookmarkStart w:id="69" w:name="sec_70"/>
      <w:r>
        <w:rPr>
          <w:lang w:eastAsia="zh-CN"/>
        </w:rPr>
        <w:t xml:space="preserve">6.3 </w:t>
      </w:r>
      <w:r>
        <w:rPr>
          <w:lang w:eastAsia="zh-CN"/>
        </w:rPr>
        <w:t>性能</w:t>
      </w:r>
      <w:r>
        <w:rPr>
          <w:lang w:eastAsia="zh-CN"/>
        </w:rPr>
        <w:t xml:space="preserve"> </w:t>
      </w:r>
      <w:r>
        <w:rPr>
          <w:lang w:eastAsia="zh-CN"/>
        </w:rPr>
        <w:t>容量与可观测性</w:t>
      </w:r>
      <w:bookmarkEnd w:id="69"/>
    </w:p>
    <w:p w14:paraId="28CD3CB8" w14:textId="77777777" w:rsidR="00016B67" w:rsidRDefault="00D9134D">
      <w:pPr>
        <w:rPr>
          <w:lang w:eastAsia="zh-CN"/>
        </w:rPr>
      </w:pPr>
      <w:r>
        <w:rPr>
          <w:lang w:eastAsia="zh-CN"/>
        </w:rPr>
        <w:t>性能优先通过目录与正文分离、森林可见区域加载、复用会话、短事务、活动页过滤和受控上下文缓解。查询有范围索引不意味着不存在扫描：当前检索在</w:t>
      </w:r>
      <w:r>
        <w:rPr>
          <w:lang w:eastAsia="zh-CN"/>
        </w:rPr>
        <w:t xml:space="preserve"> Python </w:t>
      </w:r>
      <w:r>
        <w:rPr>
          <w:lang w:eastAsia="zh-CN"/>
        </w:rPr>
        <w:t>中遍历候选打分，森林逐课读目录和逐关系验来源也可能产生多次查询。</w:t>
      </w:r>
    </w:p>
    <w:p w14:paraId="649F36F5" w14:textId="77777777" w:rsidR="00016B67" w:rsidRDefault="00D9134D">
      <w:pPr>
        <w:rPr>
          <w:lang w:eastAsia="zh-CN"/>
        </w:rPr>
      </w:pPr>
      <w:r>
        <w:rPr>
          <w:lang w:eastAsia="zh-CN"/>
        </w:rPr>
        <w:t>后续按实测结果增加批量预加载、分页、可见性统一查询和检索索引优化；不在没有基准前承诺所有课程数量下首屏成本不变。规划工具并行时先限制并发与费用，避免并发外部请求转化为数据库锁争用。</w:t>
      </w:r>
    </w:p>
    <w:p w14:paraId="4B0C4638" w14:textId="77777777" w:rsidR="00016B67" w:rsidRDefault="00D9134D">
      <w:pPr>
        <w:rPr>
          <w:lang w:eastAsia="zh-CN"/>
        </w:rPr>
      </w:pPr>
      <w:r>
        <w:rPr>
          <w:lang w:eastAsia="zh-CN"/>
        </w:rPr>
        <w:lastRenderedPageBreak/>
        <w:t>观察项包括任务排队时间、阶段耗时、生成失败率、</w:t>
      </w:r>
      <w:r>
        <w:rPr>
          <w:lang w:eastAsia="zh-CN"/>
        </w:rPr>
        <w:t xml:space="preserve">409 </w:t>
      </w:r>
      <w:r>
        <w:rPr>
          <w:lang w:eastAsia="zh-CN"/>
        </w:rPr>
        <w:t>比例、外部调用成功与超时、</w:t>
      </w:r>
      <w:r>
        <w:rPr>
          <w:lang w:eastAsia="zh-CN"/>
        </w:rPr>
        <w:t xml:space="preserve">Token </w:t>
      </w:r>
      <w:r>
        <w:rPr>
          <w:lang w:eastAsia="zh-CN"/>
        </w:rPr>
        <w:t>或请求计量、森林目录请求数、备份大小和恢复耗时。日志使用资源</w:t>
      </w:r>
      <w:r>
        <w:rPr>
          <w:lang w:eastAsia="zh-CN"/>
        </w:rPr>
        <w:t xml:space="preserve"> ID </w:t>
      </w:r>
      <w:r>
        <w:rPr>
          <w:lang w:eastAsia="zh-CN"/>
        </w:rPr>
        <w:t>和脱敏错误，不采集真实学习正文作为默认调试内容。</w:t>
      </w:r>
    </w:p>
    <w:p w14:paraId="30EEBDCB" w14:textId="77777777" w:rsidR="00016B67" w:rsidRDefault="00D9134D">
      <w:pPr>
        <w:rPr>
          <w:lang w:eastAsia="zh-CN"/>
        </w:rPr>
      </w:pPr>
      <w:r>
        <w:rPr>
          <w:lang w:eastAsia="zh-CN"/>
        </w:rPr>
        <w:t>容量和时延验证应记录</w:t>
      </w:r>
      <w:r>
        <w:rPr>
          <w:lang w:eastAsia="zh-CN"/>
        </w:rPr>
        <w:t xml:space="preserve"> CPU</w:t>
      </w:r>
      <w:r>
        <w:rPr>
          <w:lang w:eastAsia="zh-CN"/>
        </w:rPr>
        <w:t>、内存、磁盘、课程数、本数、页数、检索块数、外部服务条件、样本数及</w:t>
      </w:r>
      <w:r>
        <w:rPr>
          <w:lang w:eastAsia="zh-CN"/>
        </w:rPr>
        <w:t xml:space="preserve"> p50/p95</w:t>
      </w:r>
      <w:r>
        <w:rPr>
          <w:lang w:eastAsia="zh-CN"/>
        </w:rPr>
        <w:t>。首个</w:t>
      </w:r>
      <w:r>
        <w:rPr>
          <w:lang w:eastAsia="zh-CN"/>
        </w:rPr>
        <w:t xml:space="preserve"> SSE step</w:t>
      </w:r>
      <w:r>
        <w:rPr>
          <w:lang w:eastAsia="zh-CN"/>
        </w:rPr>
        <w:t>、首段回答和最终回答分别计时。</w:t>
      </w:r>
    </w:p>
    <w:p w14:paraId="51F3DA5B" w14:textId="77777777" w:rsidR="00016B67" w:rsidRDefault="00D9134D">
      <w:pPr>
        <w:pStyle w:val="21"/>
        <w:rPr>
          <w:lang w:eastAsia="zh-CN"/>
        </w:rPr>
      </w:pPr>
      <w:bookmarkStart w:id="70" w:name="sec_71"/>
      <w:r>
        <w:rPr>
          <w:lang w:eastAsia="zh-CN"/>
        </w:rPr>
        <w:t xml:space="preserve">6.4 </w:t>
      </w:r>
      <w:r>
        <w:rPr>
          <w:lang w:eastAsia="zh-CN"/>
        </w:rPr>
        <w:t>测试与验收设计</w:t>
      </w:r>
      <w:bookmarkEnd w:id="70"/>
    </w:p>
    <w:p w14:paraId="130CA516" w14:textId="77777777" w:rsidR="00016B67" w:rsidRDefault="00D9134D">
      <w:pPr>
        <w:rPr>
          <w:lang w:eastAsia="zh-CN"/>
        </w:rPr>
      </w:pPr>
      <w:r>
        <w:rPr>
          <w:lang w:eastAsia="zh-CN"/>
        </w:rPr>
        <w:t>测试分为结构与迁移、业务与</w:t>
      </w:r>
      <w:r>
        <w:rPr>
          <w:lang w:eastAsia="zh-CN"/>
        </w:rPr>
        <w:t xml:space="preserve"> API</w:t>
      </w:r>
      <w:r>
        <w:rPr>
          <w:lang w:eastAsia="zh-CN"/>
        </w:rPr>
        <w:t>、前端交互、真实资料与外部服务、部署与恢复五层。模拟模型和合成课件用于稳定回归，真实材料用于语义、来源和性能验收，二者证据不互相替代。</w:t>
      </w:r>
    </w:p>
    <w:p w14:paraId="6725F02B" w14:textId="77777777" w:rsidR="00016B67" w:rsidRDefault="00D9134D">
      <w:pPr>
        <w:pStyle w:val="af7"/>
        <w:keepNext/>
      </w:pPr>
      <w:r>
        <w:t>表</w:t>
      </w:r>
      <w:r>
        <w:t xml:space="preserve"> 20 </w:t>
      </w:r>
      <w:proofErr w:type="spellStart"/>
      <w:r>
        <w:t>关键验收用例</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0A8A8B32" w14:textId="77777777">
        <w:trPr>
          <w:cantSplit/>
          <w:tblHeader/>
          <w:jc w:val="center"/>
        </w:trPr>
        <w:tc>
          <w:tcPr>
            <w:tcW w:w="1701" w:type="dxa"/>
            <w:shd w:val="clear" w:color="auto" w:fill="E5EBF1"/>
            <w:tcMar>
              <w:top w:w="90" w:type="dxa"/>
              <w:left w:w="105" w:type="dxa"/>
              <w:bottom w:w="90" w:type="dxa"/>
              <w:right w:w="105" w:type="dxa"/>
            </w:tcMar>
            <w:vAlign w:val="center"/>
          </w:tcPr>
          <w:p w14:paraId="357B7DC9" w14:textId="77777777" w:rsidR="00016B67" w:rsidRDefault="00D9134D">
            <w:pPr>
              <w:keepNext/>
              <w:spacing w:after="0" w:line="269" w:lineRule="auto"/>
            </w:pPr>
            <w:proofErr w:type="spellStart"/>
            <w:r>
              <w:rPr>
                <w:b/>
                <w:sz w:val="18"/>
              </w:rPr>
              <w:t>场景</w:t>
            </w:r>
            <w:proofErr w:type="spellEnd"/>
          </w:p>
        </w:tc>
        <w:tc>
          <w:tcPr>
            <w:tcW w:w="3402" w:type="dxa"/>
            <w:shd w:val="clear" w:color="auto" w:fill="E5EBF1"/>
            <w:tcMar>
              <w:top w:w="90" w:type="dxa"/>
              <w:left w:w="105" w:type="dxa"/>
              <w:bottom w:w="90" w:type="dxa"/>
              <w:right w:w="105" w:type="dxa"/>
            </w:tcMar>
            <w:vAlign w:val="center"/>
          </w:tcPr>
          <w:p w14:paraId="5D954B87" w14:textId="77777777" w:rsidR="00016B67" w:rsidRDefault="00D9134D">
            <w:pPr>
              <w:keepNext/>
              <w:spacing w:after="0" w:line="269" w:lineRule="auto"/>
            </w:pPr>
            <w:proofErr w:type="spellStart"/>
            <w:r>
              <w:rPr>
                <w:b/>
                <w:sz w:val="18"/>
              </w:rPr>
              <w:t>操作与样本</w:t>
            </w:r>
            <w:proofErr w:type="spellEnd"/>
          </w:p>
        </w:tc>
        <w:tc>
          <w:tcPr>
            <w:tcW w:w="4252" w:type="dxa"/>
            <w:shd w:val="clear" w:color="auto" w:fill="E5EBF1"/>
            <w:tcMar>
              <w:top w:w="90" w:type="dxa"/>
              <w:left w:w="105" w:type="dxa"/>
              <w:bottom w:w="90" w:type="dxa"/>
              <w:right w:w="105" w:type="dxa"/>
            </w:tcMar>
            <w:vAlign w:val="center"/>
          </w:tcPr>
          <w:p w14:paraId="437F6D22" w14:textId="77777777" w:rsidR="00016B67" w:rsidRDefault="00D9134D">
            <w:pPr>
              <w:keepNext/>
              <w:spacing w:after="0" w:line="269" w:lineRule="auto"/>
            </w:pPr>
            <w:proofErr w:type="spellStart"/>
            <w:r>
              <w:rPr>
                <w:b/>
                <w:sz w:val="18"/>
              </w:rPr>
              <w:t>通过标准</w:t>
            </w:r>
            <w:proofErr w:type="spellEnd"/>
          </w:p>
        </w:tc>
      </w:tr>
      <w:tr w:rsidR="00016B67" w14:paraId="1010B658" w14:textId="77777777">
        <w:trPr>
          <w:cantSplit/>
          <w:jc w:val="center"/>
        </w:trPr>
        <w:tc>
          <w:tcPr>
            <w:tcW w:w="1701" w:type="dxa"/>
            <w:shd w:val="clear" w:color="auto" w:fill="FFFFFF"/>
            <w:tcMar>
              <w:top w:w="90" w:type="dxa"/>
              <w:left w:w="105" w:type="dxa"/>
              <w:bottom w:w="90" w:type="dxa"/>
              <w:right w:w="105" w:type="dxa"/>
            </w:tcMar>
            <w:vAlign w:val="center"/>
          </w:tcPr>
          <w:p w14:paraId="000AA87A" w14:textId="77777777" w:rsidR="00016B67" w:rsidRDefault="00D9134D">
            <w:pPr>
              <w:spacing w:after="0" w:line="269" w:lineRule="auto"/>
            </w:pPr>
            <w:proofErr w:type="spellStart"/>
            <w:r>
              <w:rPr>
                <w:sz w:val="18"/>
              </w:rPr>
              <w:t>资料链路</w:t>
            </w:r>
            <w:proofErr w:type="spellEnd"/>
          </w:p>
        </w:tc>
        <w:tc>
          <w:tcPr>
            <w:tcW w:w="3402" w:type="dxa"/>
            <w:shd w:val="clear" w:color="auto" w:fill="FFFFFF"/>
            <w:tcMar>
              <w:top w:w="90" w:type="dxa"/>
              <w:left w:w="105" w:type="dxa"/>
              <w:bottom w:w="90" w:type="dxa"/>
              <w:right w:w="105" w:type="dxa"/>
            </w:tcMar>
            <w:vAlign w:val="center"/>
          </w:tcPr>
          <w:p w14:paraId="33EE0359" w14:textId="77777777" w:rsidR="00016B67" w:rsidRDefault="00D9134D">
            <w:pPr>
              <w:spacing w:after="0" w:line="269" w:lineRule="auto"/>
              <w:rPr>
                <w:lang w:eastAsia="zh-CN"/>
              </w:rPr>
            </w:pPr>
            <w:r>
              <w:rPr>
                <w:sz w:val="18"/>
                <w:lang w:eastAsia="zh-CN"/>
              </w:rPr>
              <w:t>连续三讲真实课件，含</w:t>
            </w:r>
            <w:r>
              <w:rPr>
                <w:sz w:val="18"/>
                <w:lang w:eastAsia="zh-CN"/>
              </w:rPr>
              <w:t xml:space="preserve"> PPTX</w:t>
            </w:r>
            <w:r>
              <w:rPr>
                <w:sz w:val="18"/>
                <w:lang w:eastAsia="zh-CN"/>
              </w:rPr>
              <w:t>、</w:t>
            </w:r>
            <w:r>
              <w:rPr>
                <w:sz w:val="18"/>
                <w:lang w:eastAsia="zh-CN"/>
              </w:rPr>
              <w:t>PDF</w:t>
            </w:r>
            <w:r>
              <w:rPr>
                <w:sz w:val="18"/>
                <w:lang w:eastAsia="zh-CN"/>
              </w:rPr>
              <w:t>、</w:t>
            </w:r>
            <w:r>
              <w:rPr>
                <w:sz w:val="18"/>
                <w:lang w:eastAsia="zh-CN"/>
              </w:rPr>
              <w:t xml:space="preserve">DOCX </w:t>
            </w:r>
            <w:r>
              <w:rPr>
                <w:sz w:val="18"/>
                <w:lang w:eastAsia="zh-CN"/>
              </w:rPr>
              <w:t>和损坏文件</w:t>
            </w:r>
          </w:p>
        </w:tc>
        <w:tc>
          <w:tcPr>
            <w:tcW w:w="4252" w:type="dxa"/>
            <w:shd w:val="clear" w:color="auto" w:fill="FFFFFF"/>
            <w:tcMar>
              <w:top w:w="90" w:type="dxa"/>
              <w:left w:w="105" w:type="dxa"/>
              <w:bottom w:w="90" w:type="dxa"/>
              <w:right w:w="105" w:type="dxa"/>
            </w:tcMar>
            <w:vAlign w:val="center"/>
          </w:tcPr>
          <w:p w14:paraId="4D033B8F" w14:textId="77777777" w:rsidR="00016B67" w:rsidRDefault="00D9134D">
            <w:pPr>
              <w:spacing w:after="0" w:line="269" w:lineRule="auto"/>
              <w:rPr>
                <w:lang w:eastAsia="zh-CN"/>
              </w:rPr>
            </w:pPr>
            <w:r>
              <w:rPr>
                <w:sz w:val="18"/>
                <w:lang w:eastAsia="zh-CN"/>
              </w:rPr>
              <w:t>页序与位置可核验；错误有原因；解析与生成状态分开</w:t>
            </w:r>
          </w:p>
        </w:tc>
      </w:tr>
      <w:tr w:rsidR="00016B67" w14:paraId="7E02A344" w14:textId="77777777">
        <w:trPr>
          <w:cantSplit/>
          <w:jc w:val="center"/>
        </w:trPr>
        <w:tc>
          <w:tcPr>
            <w:tcW w:w="1701" w:type="dxa"/>
            <w:shd w:val="clear" w:color="auto" w:fill="F7F8FA"/>
            <w:tcMar>
              <w:top w:w="90" w:type="dxa"/>
              <w:left w:w="105" w:type="dxa"/>
              <w:bottom w:w="90" w:type="dxa"/>
              <w:right w:w="105" w:type="dxa"/>
            </w:tcMar>
            <w:vAlign w:val="center"/>
          </w:tcPr>
          <w:p w14:paraId="6C2FF5D4" w14:textId="77777777" w:rsidR="00016B67" w:rsidRDefault="00D9134D">
            <w:pPr>
              <w:spacing w:after="0" w:line="269" w:lineRule="auto"/>
            </w:pPr>
            <w:proofErr w:type="spellStart"/>
            <w:r>
              <w:rPr>
                <w:sz w:val="18"/>
              </w:rPr>
              <w:t>用户内容保护</w:t>
            </w:r>
            <w:proofErr w:type="spellEnd"/>
          </w:p>
        </w:tc>
        <w:tc>
          <w:tcPr>
            <w:tcW w:w="3402" w:type="dxa"/>
            <w:shd w:val="clear" w:color="auto" w:fill="F7F8FA"/>
            <w:tcMar>
              <w:top w:w="90" w:type="dxa"/>
              <w:left w:w="105" w:type="dxa"/>
              <w:bottom w:w="90" w:type="dxa"/>
              <w:right w:w="105" w:type="dxa"/>
            </w:tcMar>
            <w:vAlign w:val="center"/>
          </w:tcPr>
          <w:p w14:paraId="06F6B823" w14:textId="77777777" w:rsidR="00016B67" w:rsidRDefault="00D9134D">
            <w:pPr>
              <w:spacing w:after="0" w:line="269" w:lineRule="auto"/>
              <w:rPr>
                <w:lang w:eastAsia="zh-CN"/>
              </w:rPr>
            </w:pPr>
            <w:r>
              <w:rPr>
                <w:sz w:val="18"/>
                <w:lang w:eastAsia="zh-CN"/>
              </w:rPr>
              <w:t>至少十条已编辑或锁定笔记，重解析、追加、恢复</w:t>
            </w:r>
          </w:p>
        </w:tc>
        <w:tc>
          <w:tcPr>
            <w:tcW w:w="4252" w:type="dxa"/>
            <w:shd w:val="clear" w:color="auto" w:fill="F7F8FA"/>
            <w:tcMar>
              <w:top w:w="90" w:type="dxa"/>
              <w:left w:w="105" w:type="dxa"/>
              <w:bottom w:w="90" w:type="dxa"/>
              <w:right w:w="105" w:type="dxa"/>
            </w:tcMar>
            <w:vAlign w:val="center"/>
          </w:tcPr>
          <w:p w14:paraId="4202BC67" w14:textId="77777777" w:rsidR="00016B67" w:rsidRDefault="00D9134D">
            <w:pPr>
              <w:spacing w:after="0" w:line="269" w:lineRule="auto"/>
              <w:rPr>
                <w:lang w:eastAsia="zh-CN"/>
              </w:rPr>
            </w:pPr>
            <w:r>
              <w:rPr>
                <w:sz w:val="18"/>
                <w:lang w:eastAsia="zh-CN"/>
              </w:rPr>
              <w:t>未经确认覆盖为零；</w:t>
            </w:r>
            <w:r>
              <w:rPr>
                <w:sz w:val="18"/>
                <w:lang w:eastAsia="zh-CN"/>
              </w:rPr>
              <w:t>ID</w:t>
            </w:r>
            <w:r>
              <w:rPr>
                <w:sz w:val="18"/>
                <w:lang w:eastAsia="zh-CN"/>
              </w:rPr>
              <w:t>、来源及历史不丢失</w:t>
            </w:r>
          </w:p>
        </w:tc>
      </w:tr>
      <w:tr w:rsidR="00016B67" w14:paraId="49817379" w14:textId="77777777">
        <w:trPr>
          <w:cantSplit/>
          <w:jc w:val="center"/>
        </w:trPr>
        <w:tc>
          <w:tcPr>
            <w:tcW w:w="1701" w:type="dxa"/>
            <w:shd w:val="clear" w:color="auto" w:fill="FFFFFF"/>
            <w:tcMar>
              <w:top w:w="90" w:type="dxa"/>
              <w:left w:w="105" w:type="dxa"/>
              <w:bottom w:w="90" w:type="dxa"/>
              <w:right w:w="105" w:type="dxa"/>
            </w:tcMar>
            <w:vAlign w:val="center"/>
          </w:tcPr>
          <w:p w14:paraId="463E5E77" w14:textId="77777777" w:rsidR="00016B67" w:rsidRDefault="00D9134D">
            <w:pPr>
              <w:spacing w:after="0" w:line="269" w:lineRule="auto"/>
            </w:pPr>
            <w:proofErr w:type="spellStart"/>
            <w:r>
              <w:rPr>
                <w:sz w:val="18"/>
              </w:rPr>
              <w:t>来源准确性</w:t>
            </w:r>
            <w:proofErr w:type="spellEnd"/>
          </w:p>
        </w:tc>
        <w:tc>
          <w:tcPr>
            <w:tcW w:w="3402" w:type="dxa"/>
            <w:shd w:val="clear" w:color="auto" w:fill="FFFFFF"/>
            <w:tcMar>
              <w:top w:w="90" w:type="dxa"/>
              <w:left w:w="105" w:type="dxa"/>
              <w:bottom w:w="90" w:type="dxa"/>
              <w:right w:w="105" w:type="dxa"/>
            </w:tcMar>
            <w:vAlign w:val="center"/>
          </w:tcPr>
          <w:p w14:paraId="61BAD152" w14:textId="77777777" w:rsidR="00016B67" w:rsidRDefault="00D9134D">
            <w:pPr>
              <w:spacing w:after="0" w:line="269" w:lineRule="auto"/>
              <w:rPr>
                <w:lang w:eastAsia="zh-CN"/>
              </w:rPr>
            </w:pPr>
            <w:r>
              <w:rPr>
                <w:sz w:val="18"/>
                <w:lang w:eastAsia="zh-CN"/>
              </w:rPr>
              <w:t>至少三十条答案或笔记来源人工抽查</w:t>
            </w:r>
          </w:p>
        </w:tc>
        <w:tc>
          <w:tcPr>
            <w:tcW w:w="4252" w:type="dxa"/>
            <w:shd w:val="clear" w:color="auto" w:fill="FFFFFF"/>
            <w:tcMar>
              <w:top w:w="90" w:type="dxa"/>
              <w:left w:w="105" w:type="dxa"/>
              <w:bottom w:w="90" w:type="dxa"/>
              <w:right w:w="105" w:type="dxa"/>
            </w:tcMar>
            <w:vAlign w:val="center"/>
          </w:tcPr>
          <w:p w14:paraId="56FD2BAD" w14:textId="77777777" w:rsidR="00016B67" w:rsidRDefault="00D9134D">
            <w:pPr>
              <w:spacing w:after="0" w:line="269" w:lineRule="auto"/>
              <w:rPr>
                <w:lang w:eastAsia="zh-CN"/>
              </w:rPr>
            </w:pPr>
            <w:r>
              <w:rPr>
                <w:sz w:val="18"/>
                <w:lang w:eastAsia="zh-CN"/>
              </w:rPr>
              <w:t>位置和引文有效；目标准确率不低于</w:t>
            </w:r>
            <w:r>
              <w:rPr>
                <w:sz w:val="18"/>
                <w:lang w:eastAsia="zh-CN"/>
              </w:rPr>
              <w:t xml:space="preserve"> 95%</w:t>
            </w:r>
            <w:r>
              <w:rPr>
                <w:sz w:val="18"/>
                <w:lang w:eastAsia="zh-CN"/>
              </w:rPr>
              <w:t>；无依据明确标记</w:t>
            </w:r>
          </w:p>
        </w:tc>
      </w:tr>
      <w:tr w:rsidR="00016B67" w14:paraId="047CEF49" w14:textId="77777777">
        <w:trPr>
          <w:cantSplit/>
          <w:jc w:val="center"/>
        </w:trPr>
        <w:tc>
          <w:tcPr>
            <w:tcW w:w="1701" w:type="dxa"/>
            <w:shd w:val="clear" w:color="auto" w:fill="F7F8FA"/>
            <w:tcMar>
              <w:top w:w="90" w:type="dxa"/>
              <w:left w:w="105" w:type="dxa"/>
              <w:bottom w:w="90" w:type="dxa"/>
              <w:right w:w="105" w:type="dxa"/>
            </w:tcMar>
            <w:vAlign w:val="center"/>
          </w:tcPr>
          <w:p w14:paraId="0637CAD1" w14:textId="77777777" w:rsidR="00016B67" w:rsidRDefault="00D9134D">
            <w:pPr>
              <w:spacing w:after="0" w:line="269" w:lineRule="auto"/>
            </w:pPr>
            <w:proofErr w:type="spellStart"/>
            <w:r>
              <w:rPr>
                <w:sz w:val="18"/>
              </w:rPr>
              <w:t>文档与树同步</w:t>
            </w:r>
            <w:proofErr w:type="spellEnd"/>
          </w:p>
        </w:tc>
        <w:tc>
          <w:tcPr>
            <w:tcW w:w="3402" w:type="dxa"/>
            <w:shd w:val="clear" w:color="auto" w:fill="F7F8FA"/>
            <w:tcMar>
              <w:top w:w="90" w:type="dxa"/>
              <w:left w:w="105" w:type="dxa"/>
              <w:bottom w:w="90" w:type="dxa"/>
              <w:right w:w="105" w:type="dxa"/>
            </w:tcMar>
            <w:vAlign w:val="center"/>
          </w:tcPr>
          <w:p w14:paraId="256C6FF2" w14:textId="77777777" w:rsidR="00016B67" w:rsidRDefault="00D9134D">
            <w:pPr>
              <w:spacing w:after="0" w:line="269" w:lineRule="auto"/>
              <w:rPr>
                <w:lang w:eastAsia="zh-CN"/>
              </w:rPr>
            </w:pPr>
            <w:r>
              <w:rPr>
                <w:sz w:val="18"/>
                <w:lang w:eastAsia="zh-CN"/>
              </w:rPr>
              <w:t>新增、改名、删除、恢复小节，自动追加及候选应用</w:t>
            </w:r>
          </w:p>
        </w:tc>
        <w:tc>
          <w:tcPr>
            <w:tcW w:w="4252" w:type="dxa"/>
            <w:shd w:val="clear" w:color="auto" w:fill="F7F8FA"/>
            <w:tcMar>
              <w:top w:w="90" w:type="dxa"/>
              <w:left w:w="105" w:type="dxa"/>
              <w:bottom w:w="90" w:type="dxa"/>
              <w:right w:w="105" w:type="dxa"/>
            </w:tcMar>
            <w:vAlign w:val="center"/>
          </w:tcPr>
          <w:p w14:paraId="4C0F5D59" w14:textId="77777777" w:rsidR="00016B67" w:rsidRDefault="00D9134D">
            <w:pPr>
              <w:spacing w:after="0" w:line="269" w:lineRule="auto"/>
              <w:rPr>
                <w:lang w:eastAsia="zh-CN"/>
              </w:rPr>
            </w:pPr>
            <w:r>
              <w:rPr>
                <w:sz w:val="18"/>
                <w:lang w:eastAsia="zh-CN"/>
              </w:rPr>
              <w:t>正文、</w:t>
            </w:r>
            <w:r>
              <w:rPr>
                <w:sz w:val="18"/>
                <w:lang w:eastAsia="zh-CN"/>
              </w:rPr>
              <w:t>Note</w:t>
            </w:r>
            <w:r>
              <w:rPr>
                <w:sz w:val="18"/>
                <w:lang w:eastAsia="zh-CN"/>
              </w:rPr>
              <w:t>、目录、搜索、统计和藤蔓可见性一致</w:t>
            </w:r>
          </w:p>
        </w:tc>
      </w:tr>
      <w:tr w:rsidR="00016B67" w14:paraId="032D62EB" w14:textId="77777777">
        <w:trPr>
          <w:cantSplit/>
          <w:jc w:val="center"/>
        </w:trPr>
        <w:tc>
          <w:tcPr>
            <w:tcW w:w="1701" w:type="dxa"/>
            <w:shd w:val="clear" w:color="auto" w:fill="FFFFFF"/>
            <w:tcMar>
              <w:top w:w="90" w:type="dxa"/>
              <w:left w:w="105" w:type="dxa"/>
              <w:bottom w:w="90" w:type="dxa"/>
              <w:right w:w="105" w:type="dxa"/>
            </w:tcMar>
            <w:vAlign w:val="center"/>
          </w:tcPr>
          <w:p w14:paraId="47F46FBA" w14:textId="77777777" w:rsidR="00016B67" w:rsidRDefault="00D9134D">
            <w:pPr>
              <w:spacing w:after="0" w:line="269" w:lineRule="auto"/>
            </w:pPr>
            <w:proofErr w:type="spellStart"/>
            <w:r>
              <w:rPr>
                <w:sz w:val="18"/>
              </w:rPr>
              <w:t>并发与幂等</w:t>
            </w:r>
            <w:proofErr w:type="spellEnd"/>
          </w:p>
        </w:tc>
        <w:tc>
          <w:tcPr>
            <w:tcW w:w="3402" w:type="dxa"/>
            <w:shd w:val="clear" w:color="auto" w:fill="FFFFFF"/>
            <w:tcMar>
              <w:top w:w="90" w:type="dxa"/>
              <w:left w:w="105" w:type="dxa"/>
              <w:bottom w:w="90" w:type="dxa"/>
              <w:right w:w="105" w:type="dxa"/>
            </w:tcMar>
            <w:vAlign w:val="center"/>
          </w:tcPr>
          <w:p w14:paraId="076F12DB" w14:textId="77777777" w:rsidR="00016B67" w:rsidRDefault="00D9134D">
            <w:pPr>
              <w:spacing w:after="0" w:line="269" w:lineRule="auto"/>
              <w:rPr>
                <w:lang w:eastAsia="zh-CN"/>
              </w:rPr>
            </w:pPr>
            <w:r>
              <w:rPr>
                <w:sz w:val="18"/>
                <w:lang w:eastAsia="zh-CN"/>
              </w:rPr>
              <w:t>双标签保存、旧小节版本、重复发送、重复上传</w:t>
            </w:r>
          </w:p>
        </w:tc>
        <w:tc>
          <w:tcPr>
            <w:tcW w:w="4252" w:type="dxa"/>
            <w:shd w:val="clear" w:color="auto" w:fill="FFFFFF"/>
            <w:tcMar>
              <w:top w:w="90" w:type="dxa"/>
              <w:left w:w="105" w:type="dxa"/>
              <w:bottom w:w="90" w:type="dxa"/>
              <w:right w:w="105" w:type="dxa"/>
            </w:tcMar>
            <w:vAlign w:val="center"/>
          </w:tcPr>
          <w:p w14:paraId="4B331EB2" w14:textId="77777777" w:rsidR="00016B67" w:rsidRDefault="00D9134D">
            <w:pPr>
              <w:spacing w:after="0" w:line="269" w:lineRule="auto"/>
              <w:rPr>
                <w:lang w:eastAsia="zh-CN"/>
              </w:rPr>
            </w:pPr>
            <w:r>
              <w:rPr>
                <w:sz w:val="18"/>
                <w:lang w:eastAsia="zh-CN"/>
              </w:rPr>
              <w:t>明确</w:t>
            </w:r>
            <w:r>
              <w:rPr>
                <w:sz w:val="18"/>
                <w:lang w:eastAsia="zh-CN"/>
              </w:rPr>
              <w:t xml:space="preserve"> 409 </w:t>
            </w:r>
            <w:r>
              <w:rPr>
                <w:sz w:val="18"/>
                <w:lang w:eastAsia="zh-CN"/>
              </w:rPr>
              <w:t>或幂等返回，不重复正文和消息</w:t>
            </w:r>
          </w:p>
        </w:tc>
      </w:tr>
      <w:tr w:rsidR="00016B67" w14:paraId="1AB89415" w14:textId="77777777">
        <w:trPr>
          <w:cantSplit/>
          <w:jc w:val="center"/>
        </w:trPr>
        <w:tc>
          <w:tcPr>
            <w:tcW w:w="1701" w:type="dxa"/>
            <w:shd w:val="clear" w:color="auto" w:fill="F7F8FA"/>
            <w:tcMar>
              <w:top w:w="90" w:type="dxa"/>
              <w:left w:w="105" w:type="dxa"/>
              <w:bottom w:w="90" w:type="dxa"/>
              <w:right w:w="105" w:type="dxa"/>
            </w:tcMar>
            <w:vAlign w:val="center"/>
          </w:tcPr>
          <w:p w14:paraId="7F387316" w14:textId="77777777" w:rsidR="00016B67" w:rsidRDefault="00D9134D">
            <w:pPr>
              <w:spacing w:after="0" w:line="269" w:lineRule="auto"/>
            </w:pPr>
            <w:proofErr w:type="spellStart"/>
            <w:r>
              <w:rPr>
                <w:sz w:val="18"/>
              </w:rPr>
              <w:t>归属变化</w:t>
            </w:r>
            <w:proofErr w:type="spellEnd"/>
          </w:p>
        </w:tc>
        <w:tc>
          <w:tcPr>
            <w:tcW w:w="3402" w:type="dxa"/>
            <w:shd w:val="clear" w:color="auto" w:fill="F7F8FA"/>
            <w:tcMar>
              <w:top w:w="90" w:type="dxa"/>
              <w:left w:w="105" w:type="dxa"/>
              <w:bottom w:w="90" w:type="dxa"/>
              <w:right w:w="105" w:type="dxa"/>
            </w:tcMar>
            <w:vAlign w:val="center"/>
          </w:tcPr>
          <w:p w14:paraId="33A40928" w14:textId="77777777" w:rsidR="00016B67" w:rsidRDefault="00D9134D">
            <w:pPr>
              <w:spacing w:after="0" w:line="269" w:lineRule="auto"/>
              <w:rPr>
                <w:lang w:eastAsia="zh-CN"/>
              </w:rPr>
            </w:pPr>
            <w:r>
              <w:rPr>
                <w:sz w:val="18"/>
                <w:lang w:eastAsia="zh-CN"/>
              </w:rPr>
              <w:t>本绑定、移动、解绑与恢复</w:t>
            </w:r>
          </w:p>
        </w:tc>
        <w:tc>
          <w:tcPr>
            <w:tcW w:w="4252" w:type="dxa"/>
            <w:shd w:val="clear" w:color="auto" w:fill="F7F8FA"/>
            <w:tcMar>
              <w:top w:w="90" w:type="dxa"/>
              <w:left w:w="105" w:type="dxa"/>
              <w:bottom w:w="90" w:type="dxa"/>
              <w:right w:w="105" w:type="dxa"/>
            </w:tcMar>
            <w:vAlign w:val="center"/>
          </w:tcPr>
          <w:p w14:paraId="37001F2B" w14:textId="77777777" w:rsidR="00016B67" w:rsidRDefault="00D9134D">
            <w:pPr>
              <w:spacing w:after="0" w:line="269" w:lineRule="auto"/>
              <w:rPr>
                <w:lang w:eastAsia="zh-CN"/>
              </w:rPr>
            </w:pPr>
            <w:r>
              <w:rPr>
                <w:sz w:val="18"/>
                <w:lang w:eastAsia="zh-CN"/>
              </w:rPr>
              <w:t>资料和小节随有效归属一致，旧关系失效，不串课</w:t>
            </w:r>
          </w:p>
        </w:tc>
      </w:tr>
      <w:tr w:rsidR="00016B67" w14:paraId="3D312FC9" w14:textId="77777777">
        <w:trPr>
          <w:cantSplit/>
          <w:jc w:val="center"/>
        </w:trPr>
        <w:tc>
          <w:tcPr>
            <w:tcW w:w="1701" w:type="dxa"/>
            <w:shd w:val="clear" w:color="auto" w:fill="FFFFFF"/>
            <w:tcMar>
              <w:top w:w="90" w:type="dxa"/>
              <w:left w:w="105" w:type="dxa"/>
              <w:bottom w:w="90" w:type="dxa"/>
              <w:right w:w="105" w:type="dxa"/>
            </w:tcMar>
            <w:vAlign w:val="center"/>
          </w:tcPr>
          <w:p w14:paraId="3615ACD7" w14:textId="77777777" w:rsidR="00016B67" w:rsidRDefault="00D9134D">
            <w:pPr>
              <w:spacing w:after="0" w:line="269" w:lineRule="auto"/>
            </w:pPr>
            <w:proofErr w:type="spellStart"/>
            <w:r>
              <w:rPr>
                <w:sz w:val="18"/>
              </w:rPr>
              <w:t>服务故障</w:t>
            </w:r>
            <w:proofErr w:type="spellEnd"/>
          </w:p>
        </w:tc>
        <w:tc>
          <w:tcPr>
            <w:tcW w:w="3402" w:type="dxa"/>
            <w:shd w:val="clear" w:color="auto" w:fill="FFFFFF"/>
            <w:tcMar>
              <w:top w:w="90" w:type="dxa"/>
              <w:left w:w="105" w:type="dxa"/>
              <w:bottom w:w="90" w:type="dxa"/>
              <w:right w:w="105" w:type="dxa"/>
            </w:tcMar>
            <w:vAlign w:val="center"/>
          </w:tcPr>
          <w:p w14:paraId="78948B52" w14:textId="77777777" w:rsidR="00016B67" w:rsidRDefault="00D9134D">
            <w:pPr>
              <w:spacing w:after="0" w:line="269" w:lineRule="auto"/>
            </w:pPr>
            <w:proofErr w:type="spellStart"/>
            <w:r>
              <w:rPr>
                <w:sz w:val="18"/>
              </w:rPr>
              <w:t>模型、</w:t>
            </w:r>
            <w:r>
              <w:rPr>
                <w:sz w:val="18"/>
              </w:rPr>
              <w:t>Embedding</w:t>
            </w:r>
            <w:r>
              <w:rPr>
                <w:sz w:val="18"/>
              </w:rPr>
              <w:t>、</w:t>
            </w:r>
            <w:r>
              <w:rPr>
                <w:sz w:val="18"/>
              </w:rPr>
              <w:t>Tavily</w:t>
            </w:r>
            <w:proofErr w:type="spellEnd"/>
            <w:r>
              <w:rPr>
                <w:sz w:val="18"/>
              </w:rPr>
              <w:t xml:space="preserve"> </w:t>
            </w:r>
            <w:proofErr w:type="spellStart"/>
            <w:r>
              <w:rPr>
                <w:sz w:val="18"/>
              </w:rPr>
              <w:t>和启用</w:t>
            </w:r>
            <w:proofErr w:type="spellEnd"/>
            <w:r>
              <w:rPr>
                <w:sz w:val="18"/>
              </w:rPr>
              <w:t xml:space="preserve"> OCR </w:t>
            </w:r>
            <w:proofErr w:type="spellStart"/>
            <w:r>
              <w:rPr>
                <w:sz w:val="18"/>
              </w:rPr>
              <w:t>的超时与鉴权失败</w:t>
            </w:r>
            <w:proofErr w:type="spellEnd"/>
          </w:p>
        </w:tc>
        <w:tc>
          <w:tcPr>
            <w:tcW w:w="4252" w:type="dxa"/>
            <w:shd w:val="clear" w:color="auto" w:fill="FFFFFF"/>
            <w:tcMar>
              <w:top w:w="90" w:type="dxa"/>
              <w:left w:w="105" w:type="dxa"/>
              <w:bottom w:w="90" w:type="dxa"/>
              <w:right w:w="105" w:type="dxa"/>
            </w:tcMar>
            <w:vAlign w:val="center"/>
          </w:tcPr>
          <w:p w14:paraId="75B1B31C" w14:textId="77777777" w:rsidR="00016B67" w:rsidRDefault="00D9134D">
            <w:pPr>
              <w:spacing w:after="0" w:line="269" w:lineRule="auto"/>
              <w:rPr>
                <w:lang w:eastAsia="zh-CN"/>
              </w:rPr>
            </w:pPr>
            <w:r>
              <w:rPr>
                <w:sz w:val="18"/>
                <w:lang w:eastAsia="zh-CN"/>
              </w:rPr>
              <w:t>正确降级或明确失败，旧密钥不被错误覆盖</w:t>
            </w:r>
          </w:p>
        </w:tc>
      </w:tr>
      <w:tr w:rsidR="00016B67" w14:paraId="727A670B" w14:textId="77777777">
        <w:trPr>
          <w:cantSplit/>
          <w:jc w:val="center"/>
        </w:trPr>
        <w:tc>
          <w:tcPr>
            <w:tcW w:w="1701" w:type="dxa"/>
            <w:shd w:val="clear" w:color="auto" w:fill="F7F8FA"/>
            <w:tcMar>
              <w:top w:w="90" w:type="dxa"/>
              <w:left w:w="105" w:type="dxa"/>
              <w:bottom w:w="90" w:type="dxa"/>
              <w:right w:w="105" w:type="dxa"/>
            </w:tcMar>
            <w:vAlign w:val="center"/>
          </w:tcPr>
          <w:p w14:paraId="2302FA2D" w14:textId="77777777" w:rsidR="00016B67" w:rsidRDefault="00D9134D">
            <w:pPr>
              <w:spacing w:after="0" w:line="269" w:lineRule="auto"/>
            </w:pPr>
            <w:proofErr w:type="spellStart"/>
            <w:r>
              <w:rPr>
                <w:sz w:val="18"/>
              </w:rPr>
              <w:t>备份恢复</w:t>
            </w:r>
            <w:proofErr w:type="spellEnd"/>
          </w:p>
        </w:tc>
        <w:tc>
          <w:tcPr>
            <w:tcW w:w="3402" w:type="dxa"/>
            <w:shd w:val="clear" w:color="auto" w:fill="F7F8FA"/>
            <w:tcMar>
              <w:top w:w="90" w:type="dxa"/>
              <w:left w:w="105" w:type="dxa"/>
              <w:bottom w:w="90" w:type="dxa"/>
              <w:right w:w="105" w:type="dxa"/>
            </w:tcMar>
            <w:vAlign w:val="center"/>
          </w:tcPr>
          <w:p w14:paraId="4444671D" w14:textId="77777777" w:rsidR="00016B67" w:rsidRDefault="00D9134D">
            <w:pPr>
              <w:spacing w:after="0" w:line="269" w:lineRule="auto"/>
              <w:rPr>
                <w:lang w:eastAsia="zh-CN"/>
              </w:rPr>
            </w:pPr>
            <w:r>
              <w:rPr>
                <w:sz w:val="18"/>
                <w:lang w:eastAsia="zh-CN"/>
              </w:rPr>
              <w:t>整库与单课包，损坏哈希、资源缺失、路径异常</w:t>
            </w:r>
          </w:p>
        </w:tc>
        <w:tc>
          <w:tcPr>
            <w:tcW w:w="4252" w:type="dxa"/>
            <w:shd w:val="clear" w:color="auto" w:fill="F7F8FA"/>
            <w:tcMar>
              <w:top w:w="90" w:type="dxa"/>
              <w:left w:w="105" w:type="dxa"/>
              <w:bottom w:w="90" w:type="dxa"/>
              <w:right w:w="105" w:type="dxa"/>
            </w:tcMar>
            <w:vAlign w:val="center"/>
          </w:tcPr>
          <w:p w14:paraId="0F34AA6A" w14:textId="77777777" w:rsidR="00016B67" w:rsidRDefault="00D9134D">
            <w:pPr>
              <w:spacing w:after="0" w:line="269" w:lineRule="auto"/>
              <w:rPr>
                <w:lang w:eastAsia="zh-CN"/>
              </w:rPr>
            </w:pPr>
            <w:r>
              <w:rPr>
                <w:sz w:val="18"/>
                <w:lang w:eastAsia="zh-CN"/>
              </w:rPr>
              <w:t>完整包可隔离恢复；异常拒绝；原库保持可用</w:t>
            </w:r>
          </w:p>
        </w:tc>
      </w:tr>
      <w:tr w:rsidR="00016B67" w14:paraId="0FAC0A7F" w14:textId="77777777">
        <w:trPr>
          <w:cantSplit/>
          <w:jc w:val="center"/>
        </w:trPr>
        <w:tc>
          <w:tcPr>
            <w:tcW w:w="1701" w:type="dxa"/>
            <w:shd w:val="clear" w:color="auto" w:fill="FFFFFF"/>
            <w:tcMar>
              <w:top w:w="90" w:type="dxa"/>
              <w:left w:w="105" w:type="dxa"/>
              <w:bottom w:w="90" w:type="dxa"/>
              <w:right w:w="105" w:type="dxa"/>
            </w:tcMar>
            <w:vAlign w:val="center"/>
          </w:tcPr>
          <w:p w14:paraId="5CCFF639" w14:textId="77777777" w:rsidR="00016B67" w:rsidRDefault="00D9134D">
            <w:pPr>
              <w:spacing w:after="0" w:line="269" w:lineRule="auto"/>
            </w:pPr>
            <w:proofErr w:type="spellStart"/>
            <w:r>
              <w:rPr>
                <w:sz w:val="18"/>
              </w:rPr>
              <w:t>交互与性能</w:t>
            </w:r>
            <w:proofErr w:type="spellEnd"/>
          </w:p>
        </w:tc>
        <w:tc>
          <w:tcPr>
            <w:tcW w:w="3402" w:type="dxa"/>
            <w:shd w:val="clear" w:color="auto" w:fill="FFFFFF"/>
            <w:tcMar>
              <w:top w:w="90" w:type="dxa"/>
              <w:left w:w="105" w:type="dxa"/>
              <w:bottom w:w="90" w:type="dxa"/>
              <w:right w:w="105" w:type="dxa"/>
            </w:tcMar>
            <w:vAlign w:val="center"/>
          </w:tcPr>
          <w:p w14:paraId="3125D1D5" w14:textId="77777777" w:rsidR="00016B67" w:rsidRDefault="00D9134D">
            <w:pPr>
              <w:spacing w:after="0" w:line="269" w:lineRule="auto"/>
              <w:rPr>
                <w:lang w:eastAsia="zh-CN"/>
              </w:rPr>
            </w:pPr>
            <w:r>
              <w:rPr>
                <w:sz w:val="18"/>
                <w:lang w:eastAsia="zh-CN"/>
              </w:rPr>
              <w:t>四类常用操作各至少二十次；大课程集森林</w:t>
            </w:r>
          </w:p>
        </w:tc>
        <w:tc>
          <w:tcPr>
            <w:tcW w:w="4252" w:type="dxa"/>
            <w:shd w:val="clear" w:color="auto" w:fill="FFFFFF"/>
            <w:tcMar>
              <w:top w:w="90" w:type="dxa"/>
              <w:left w:w="105" w:type="dxa"/>
              <w:bottom w:w="90" w:type="dxa"/>
              <w:right w:w="105" w:type="dxa"/>
            </w:tcMar>
            <w:vAlign w:val="center"/>
          </w:tcPr>
          <w:p w14:paraId="12EFAC27" w14:textId="77777777" w:rsidR="00016B67" w:rsidRDefault="00D9134D">
            <w:pPr>
              <w:spacing w:after="0" w:line="269" w:lineRule="auto"/>
              <w:rPr>
                <w:lang w:eastAsia="zh-CN"/>
              </w:rPr>
            </w:pPr>
            <w:r>
              <w:rPr>
                <w:sz w:val="18"/>
                <w:lang w:eastAsia="zh-CN"/>
              </w:rPr>
              <w:t>记录</w:t>
            </w:r>
            <w:r>
              <w:rPr>
                <w:sz w:val="18"/>
                <w:lang w:eastAsia="zh-CN"/>
              </w:rPr>
              <w:t xml:space="preserve"> p95</w:t>
            </w:r>
            <w:r>
              <w:rPr>
                <w:sz w:val="18"/>
                <w:lang w:eastAsia="zh-CN"/>
              </w:rPr>
              <w:t>、错误率和未达标项；深链、键盘与减少动效可用</w:t>
            </w:r>
          </w:p>
        </w:tc>
      </w:tr>
      <w:tr w:rsidR="00016B67" w14:paraId="5DD9E793" w14:textId="77777777">
        <w:trPr>
          <w:cantSplit/>
          <w:jc w:val="center"/>
        </w:trPr>
        <w:tc>
          <w:tcPr>
            <w:tcW w:w="1701" w:type="dxa"/>
            <w:shd w:val="clear" w:color="auto" w:fill="F7F8FA"/>
            <w:tcMar>
              <w:top w:w="90" w:type="dxa"/>
              <w:left w:w="105" w:type="dxa"/>
              <w:bottom w:w="90" w:type="dxa"/>
              <w:right w:w="105" w:type="dxa"/>
            </w:tcMar>
            <w:vAlign w:val="center"/>
          </w:tcPr>
          <w:p w14:paraId="561B51B3" w14:textId="77777777" w:rsidR="00016B67" w:rsidRDefault="00D9134D">
            <w:pPr>
              <w:spacing w:after="0" w:line="269" w:lineRule="auto"/>
            </w:pPr>
            <w:proofErr w:type="spellStart"/>
            <w:r>
              <w:rPr>
                <w:sz w:val="18"/>
              </w:rPr>
              <w:t>桌面交付</w:t>
            </w:r>
            <w:proofErr w:type="spellEnd"/>
          </w:p>
        </w:tc>
        <w:tc>
          <w:tcPr>
            <w:tcW w:w="3402" w:type="dxa"/>
            <w:shd w:val="clear" w:color="auto" w:fill="F7F8FA"/>
            <w:tcMar>
              <w:top w:w="90" w:type="dxa"/>
              <w:left w:w="105" w:type="dxa"/>
              <w:bottom w:w="90" w:type="dxa"/>
              <w:right w:w="105" w:type="dxa"/>
            </w:tcMar>
            <w:vAlign w:val="center"/>
          </w:tcPr>
          <w:p w14:paraId="711A1644" w14:textId="77777777" w:rsidR="00016B67" w:rsidRDefault="00D9134D">
            <w:pPr>
              <w:spacing w:after="0" w:line="269" w:lineRule="auto"/>
              <w:rPr>
                <w:lang w:eastAsia="zh-CN"/>
              </w:rPr>
            </w:pPr>
            <w:r>
              <w:rPr>
                <w:sz w:val="18"/>
                <w:lang w:eastAsia="zh-CN"/>
              </w:rPr>
              <w:t>干净目录安装、启动、退出、端口占用与升级</w:t>
            </w:r>
          </w:p>
        </w:tc>
        <w:tc>
          <w:tcPr>
            <w:tcW w:w="4252" w:type="dxa"/>
            <w:shd w:val="clear" w:color="auto" w:fill="F7F8FA"/>
            <w:tcMar>
              <w:top w:w="90" w:type="dxa"/>
              <w:left w:w="105" w:type="dxa"/>
              <w:bottom w:w="90" w:type="dxa"/>
              <w:right w:w="105" w:type="dxa"/>
            </w:tcMar>
            <w:vAlign w:val="center"/>
          </w:tcPr>
          <w:p w14:paraId="10D53188" w14:textId="77777777" w:rsidR="00016B67" w:rsidRDefault="00D9134D">
            <w:pPr>
              <w:spacing w:after="0" w:line="269" w:lineRule="auto"/>
              <w:rPr>
                <w:lang w:eastAsia="zh-CN"/>
              </w:rPr>
            </w:pPr>
            <w:r>
              <w:rPr>
                <w:sz w:val="18"/>
                <w:lang w:eastAsia="zh-CN"/>
              </w:rPr>
              <w:t>后端及执行器生命周期完整，数据可保留与恢复</w:t>
            </w:r>
          </w:p>
        </w:tc>
      </w:tr>
    </w:tbl>
    <w:p w14:paraId="0B95E2F3" w14:textId="77777777" w:rsidR="00016B67" w:rsidRDefault="00016B67">
      <w:pPr>
        <w:spacing w:after="20"/>
        <w:rPr>
          <w:lang w:eastAsia="zh-CN"/>
        </w:rPr>
      </w:pPr>
    </w:p>
    <w:p w14:paraId="10303103" w14:textId="77777777" w:rsidR="00016B67" w:rsidRDefault="00D9134D">
      <w:proofErr w:type="spellStart"/>
      <w:r>
        <w:t>自动检查入口为后端</w:t>
      </w:r>
      <w:proofErr w:type="spellEnd"/>
      <w:r>
        <w:t xml:space="preserve"> </w:t>
      </w:r>
      <w:proofErr w:type="spellStart"/>
      <w:r>
        <w:rPr>
          <w:rFonts w:ascii="Consolas" w:hAnsi="Consolas"/>
          <w:sz w:val="18"/>
        </w:rPr>
        <w:t>uv</w:t>
      </w:r>
      <w:proofErr w:type="spellEnd"/>
      <w:r>
        <w:rPr>
          <w:rFonts w:ascii="Consolas" w:hAnsi="Consolas"/>
          <w:sz w:val="18"/>
        </w:rPr>
        <w:t xml:space="preserve"> run ruff check app tests</w:t>
      </w:r>
      <w:r>
        <w:t xml:space="preserve"> </w:t>
      </w:r>
      <w:r>
        <w:t>和</w:t>
      </w:r>
      <w:r>
        <w:t xml:space="preserve"> </w:t>
      </w:r>
      <w:proofErr w:type="spellStart"/>
      <w:r>
        <w:rPr>
          <w:rFonts w:ascii="Consolas" w:hAnsi="Consolas"/>
          <w:sz w:val="18"/>
        </w:rPr>
        <w:t>uv</w:t>
      </w:r>
      <w:proofErr w:type="spellEnd"/>
      <w:r>
        <w:rPr>
          <w:rFonts w:ascii="Consolas" w:hAnsi="Consolas"/>
          <w:sz w:val="18"/>
        </w:rPr>
        <w:t xml:space="preserve"> run </w:t>
      </w:r>
      <w:proofErr w:type="spellStart"/>
      <w:r>
        <w:rPr>
          <w:rFonts w:ascii="Consolas" w:hAnsi="Consolas"/>
          <w:sz w:val="18"/>
        </w:rPr>
        <w:t>pytest</w:t>
      </w:r>
      <w:r>
        <w:t>，</w:t>
      </w:r>
      <w:r>
        <w:t>Web</w:t>
      </w:r>
      <w:proofErr w:type="spellEnd"/>
      <w:r>
        <w:t xml:space="preserve"> </w:t>
      </w:r>
      <w:proofErr w:type="spellStart"/>
      <w:r>
        <w:rPr>
          <w:rFonts w:ascii="Consolas" w:hAnsi="Consolas"/>
          <w:sz w:val="18"/>
        </w:rPr>
        <w:t>npm</w:t>
      </w:r>
      <w:proofErr w:type="spellEnd"/>
      <w:r>
        <w:rPr>
          <w:rFonts w:ascii="Consolas" w:hAnsi="Consolas"/>
          <w:sz w:val="18"/>
        </w:rPr>
        <w:t xml:space="preserve"> test</w:t>
      </w:r>
      <w:r>
        <w:t xml:space="preserve"> </w:t>
      </w:r>
      <w:r>
        <w:t>与</w:t>
      </w:r>
      <w:r>
        <w:t xml:space="preserve"> </w:t>
      </w:r>
      <w:proofErr w:type="spellStart"/>
      <w:r>
        <w:rPr>
          <w:rFonts w:ascii="Consolas" w:hAnsi="Consolas"/>
          <w:sz w:val="18"/>
        </w:rPr>
        <w:t>npm</w:t>
      </w:r>
      <w:proofErr w:type="spellEnd"/>
      <w:r>
        <w:rPr>
          <w:rFonts w:ascii="Consolas" w:hAnsi="Consolas"/>
          <w:sz w:val="18"/>
        </w:rPr>
        <w:t xml:space="preserve"> run </w:t>
      </w:r>
      <w:proofErr w:type="spellStart"/>
      <w:r>
        <w:rPr>
          <w:rFonts w:ascii="Consolas" w:hAnsi="Consolas"/>
          <w:sz w:val="18"/>
        </w:rPr>
        <w:t>build</w:t>
      </w:r>
      <w:r>
        <w:t>，桌面端</w:t>
      </w:r>
      <w:proofErr w:type="spellEnd"/>
      <w:r>
        <w:t xml:space="preserve"> </w:t>
      </w:r>
      <w:proofErr w:type="spellStart"/>
      <w:r>
        <w:rPr>
          <w:rFonts w:ascii="Consolas" w:hAnsi="Consolas"/>
          <w:sz w:val="18"/>
        </w:rPr>
        <w:t>npm</w:t>
      </w:r>
      <w:proofErr w:type="spellEnd"/>
      <w:r>
        <w:rPr>
          <w:rFonts w:ascii="Consolas" w:hAnsi="Consolas"/>
          <w:sz w:val="18"/>
        </w:rPr>
        <w:t xml:space="preserve"> run </w:t>
      </w:r>
      <w:proofErr w:type="spellStart"/>
      <w:proofErr w:type="gramStart"/>
      <w:r>
        <w:rPr>
          <w:rFonts w:ascii="Consolas" w:hAnsi="Consolas"/>
          <w:sz w:val="18"/>
        </w:rPr>
        <w:t>build:main</w:t>
      </w:r>
      <w:proofErr w:type="gramEnd"/>
      <w:r>
        <w:t>。文档变更核对路径、字段、版本和差异；</w:t>
      </w:r>
      <w:proofErr w:type="gramStart"/>
      <w:r>
        <w:t>只有实际执行并保存结果的检查才能用于报告</w:t>
      </w:r>
      <w:r>
        <w:t>“</w:t>
      </w:r>
      <w:r>
        <w:t>通过</w:t>
      </w:r>
      <w:proofErr w:type="spellEnd"/>
      <w:r>
        <w:t>”</w:t>
      </w:r>
      <w:r>
        <w:t>。</w:t>
      </w:r>
      <w:proofErr w:type="gramEnd"/>
    </w:p>
    <w:p w14:paraId="23D5046D" w14:textId="77777777" w:rsidR="00016B67" w:rsidRDefault="00D9134D">
      <w:pPr>
        <w:pStyle w:val="21"/>
        <w:rPr>
          <w:lang w:eastAsia="zh-CN"/>
        </w:rPr>
      </w:pPr>
      <w:bookmarkStart w:id="71" w:name="sec_72"/>
      <w:r>
        <w:rPr>
          <w:lang w:eastAsia="zh-CN"/>
        </w:rPr>
        <w:t xml:space="preserve">6.5 </w:t>
      </w:r>
      <w:r>
        <w:rPr>
          <w:lang w:eastAsia="zh-CN"/>
        </w:rPr>
        <w:t>当前证据与已知缺口</w:t>
      </w:r>
      <w:bookmarkEnd w:id="71"/>
    </w:p>
    <w:p w14:paraId="3E179640" w14:textId="77777777" w:rsidR="00016B67" w:rsidRDefault="00D9134D">
      <w:r>
        <w:rPr>
          <w:lang w:eastAsia="zh-CN"/>
        </w:rPr>
        <w:t>2026</w:t>
      </w:r>
      <w:r>
        <w:rPr>
          <w:lang w:eastAsia="zh-CN"/>
        </w:rPr>
        <w:t>年</w:t>
      </w:r>
      <w:r>
        <w:rPr>
          <w:lang w:eastAsia="zh-CN"/>
        </w:rPr>
        <w:t>10</w:t>
      </w:r>
      <w:r>
        <w:rPr>
          <w:lang w:eastAsia="zh-CN"/>
        </w:rPr>
        <w:t>月</w:t>
      </w:r>
      <w:r>
        <w:rPr>
          <w:lang w:eastAsia="zh-CN"/>
        </w:rPr>
        <w:t>27</w:t>
      </w:r>
      <w:r>
        <w:rPr>
          <w:lang w:eastAsia="zh-CN"/>
        </w:rPr>
        <w:t>日</w:t>
      </w:r>
      <w:r>
        <w:rPr>
          <w:lang w:eastAsia="zh-CN"/>
        </w:rPr>
        <w:t xml:space="preserve"> main </w:t>
      </w:r>
      <w:r>
        <w:rPr>
          <w:lang w:eastAsia="zh-CN"/>
        </w:rPr>
        <w:t>同步交接记录给出的历史结果为：前端</w:t>
      </w:r>
      <w:r>
        <w:rPr>
          <w:lang w:eastAsia="zh-CN"/>
        </w:rPr>
        <w:t xml:space="preserve"> 38 </w:t>
      </w:r>
      <w:r>
        <w:rPr>
          <w:lang w:eastAsia="zh-CN"/>
        </w:rPr>
        <w:t>项</w:t>
      </w:r>
      <w:r>
        <w:rPr>
          <w:lang w:eastAsia="zh-CN"/>
        </w:rPr>
        <w:t xml:space="preserve"> Node </w:t>
      </w:r>
      <w:r>
        <w:rPr>
          <w:lang w:eastAsia="zh-CN"/>
        </w:rPr>
        <w:t>测试、</w:t>
      </w:r>
      <w:r>
        <w:rPr>
          <w:lang w:eastAsia="zh-CN"/>
        </w:rPr>
        <w:t xml:space="preserve">271 </w:t>
      </w:r>
      <w:r>
        <w:rPr>
          <w:lang w:eastAsia="zh-CN"/>
        </w:rPr>
        <w:t>项</w:t>
      </w:r>
      <w:r>
        <w:rPr>
          <w:lang w:eastAsia="zh-CN"/>
        </w:rPr>
        <w:t xml:space="preserve"> Vitest </w:t>
      </w:r>
      <w:r>
        <w:rPr>
          <w:lang w:eastAsia="zh-CN"/>
        </w:rPr>
        <w:t>测试及构建通过；当前工作区后端</w:t>
      </w:r>
      <w:r>
        <w:rPr>
          <w:lang w:eastAsia="zh-CN"/>
        </w:rPr>
        <w:t xml:space="preserve"> 286 </w:t>
      </w:r>
      <w:r>
        <w:rPr>
          <w:lang w:eastAsia="zh-CN"/>
        </w:rPr>
        <w:t>通过、</w:t>
      </w:r>
      <w:r>
        <w:rPr>
          <w:lang w:eastAsia="zh-CN"/>
        </w:rPr>
        <w:t xml:space="preserve">22 </w:t>
      </w:r>
      <w:r>
        <w:rPr>
          <w:lang w:eastAsia="zh-CN"/>
        </w:rPr>
        <w:t>失败、</w:t>
      </w:r>
      <w:r>
        <w:rPr>
          <w:lang w:eastAsia="zh-CN"/>
        </w:rPr>
        <w:t xml:space="preserve">1 </w:t>
      </w:r>
      <w:r>
        <w:rPr>
          <w:lang w:eastAsia="zh-CN"/>
        </w:rPr>
        <w:t>跳过，与隔离上游基线比较未新增失败。</w:t>
      </w:r>
      <w:proofErr w:type="spellStart"/>
      <w:r>
        <w:t>完整</w:t>
      </w:r>
      <w:proofErr w:type="spellEnd"/>
      <w:r>
        <w:t xml:space="preserve"> Ruff </w:t>
      </w:r>
      <w:proofErr w:type="spellStart"/>
      <w:r>
        <w:t>另有两项既有问题。这是该交接的既有记录，不是本次文档修订重新执行的测试结果，也不能据此称后端全绿</w:t>
      </w:r>
      <w:proofErr w:type="spellEnd"/>
      <w:r>
        <w:t>。</w:t>
      </w:r>
    </w:p>
    <w:p w14:paraId="29EBE81F" w14:textId="77777777" w:rsidR="00016B67" w:rsidRDefault="00D9134D">
      <w:pPr>
        <w:rPr>
          <w:lang w:eastAsia="zh-CN"/>
        </w:rPr>
      </w:pPr>
      <w:r>
        <w:rPr>
          <w:lang w:eastAsia="zh-CN"/>
        </w:rPr>
        <w:lastRenderedPageBreak/>
        <w:t>同日首页与森林后端审查记录及当前静态代码仍显示以下需优先处理的缺口。它们保留在概要设计中，用于约束实施和验收，不抹去对应的预期功能。</w:t>
      </w:r>
    </w:p>
    <w:p w14:paraId="5A34C30E" w14:textId="77777777" w:rsidR="00016B67" w:rsidRDefault="00D9134D">
      <w:pPr>
        <w:pStyle w:val="af7"/>
        <w:keepNext/>
      </w:pPr>
      <w:r>
        <w:t>表</w:t>
      </w:r>
      <w:r>
        <w:t xml:space="preserve"> 21 </w:t>
      </w:r>
      <w:proofErr w:type="spellStart"/>
      <w:r>
        <w:t>待闭合问题</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7BD8E325" w14:textId="77777777">
        <w:trPr>
          <w:cantSplit/>
          <w:tblHeader/>
          <w:jc w:val="center"/>
        </w:trPr>
        <w:tc>
          <w:tcPr>
            <w:tcW w:w="1701" w:type="dxa"/>
            <w:shd w:val="clear" w:color="auto" w:fill="E5EBF1"/>
            <w:tcMar>
              <w:top w:w="90" w:type="dxa"/>
              <w:left w:w="105" w:type="dxa"/>
              <w:bottom w:w="90" w:type="dxa"/>
              <w:right w:w="105" w:type="dxa"/>
            </w:tcMar>
            <w:vAlign w:val="center"/>
          </w:tcPr>
          <w:p w14:paraId="352BC91A" w14:textId="77777777" w:rsidR="00016B67" w:rsidRDefault="00D9134D">
            <w:pPr>
              <w:keepNext/>
              <w:spacing w:after="0" w:line="269" w:lineRule="auto"/>
            </w:pPr>
            <w:proofErr w:type="spellStart"/>
            <w:r>
              <w:rPr>
                <w:b/>
                <w:sz w:val="18"/>
              </w:rPr>
              <w:t>问题</w:t>
            </w:r>
            <w:proofErr w:type="spellEnd"/>
          </w:p>
        </w:tc>
        <w:tc>
          <w:tcPr>
            <w:tcW w:w="3402" w:type="dxa"/>
            <w:shd w:val="clear" w:color="auto" w:fill="E5EBF1"/>
            <w:tcMar>
              <w:top w:w="90" w:type="dxa"/>
              <w:left w:w="105" w:type="dxa"/>
              <w:bottom w:w="90" w:type="dxa"/>
              <w:right w:w="105" w:type="dxa"/>
            </w:tcMar>
            <w:vAlign w:val="center"/>
          </w:tcPr>
          <w:p w14:paraId="6BCEBC31" w14:textId="77777777" w:rsidR="00016B67" w:rsidRDefault="00D9134D">
            <w:pPr>
              <w:keepNext/>
              <w:spacing w:after="0" w:line="269" w:lineRule="auto"/>
            </w:pPr>
            <w:proofErr w:type="spellStart"/>
            <w:r>
              <w:rPr>
                <w:b/>
                <w:sz w:val="18"/>
              </w:rPr>
              <w:t>当前风险</w:t>
            </w:r>
            <w:proofErr w:type="spellEnd"/>
          </w:p>
        </w:tc>
        <w:tc>
          <w:tcPr>
            <w:tcW w:w="4252" w:type="dxa"/>
            <w:shd w:val="clear" w:color="auto" w:fill="E5EBF1"/>
            <w:tcMar>
              <w:top w:w="90" w:type="dxa"/>
              <w:left w:w="105" w:type="dxa"/>
              <w:bottom w:w="90" w:type="dxa"/>
              <w:right w:w="105" w:type="dxa"/>
            </w:tcMar>
            <w:vAlign w:val="center"/>
          </w:tcPr>
          <w:p w14:paraId="75168428" w14:textId="77777777" w:rsidR="00016B67" w:rsidRDefault="00D9134D">
            <w:pPr>
              <w:keepNext/>
              <w:spacing w:after="0" w:line="269" w:lineRule="auto"/>
            </w:pPr>
            <w:proofErr w:type="spellStart"/>
            <w:r>
              <w:rPr>
                <w:b/>
                <w:sz w:val="18"/>
              </w:rPr>
              <w:t>设计要求</w:t>
            </w:r>
            <w:proofErr w:type="spellEnd"/>
          </w:p>
        </w:tc>
      </w:tr>
      <w:tr w:rsidR="00016B67" w14:paraId="6A7FDBAC" w14:textId="77777777">
        <w:trPr>
          <w:cantSplit/>
          <w:jc w:val="center"/>
        </w:trPr>
        <w:tc>
          <w:tcPr>
            <w:tcW w:w="1701" w:type="dxa"/>
            <w:shd w:val="clear" w:color="auto" w:fill="FFFFFF"/>
            <w:tcMar>
              <w:top w:w="90" w:type="dxa"/>
              <w:left w:w="105" w:type="dxa"/>
              <w:bottom w:w="90" w:type="dxa"/>
              <w:right w:w="105" w:type="dxa"/>
            </w:tcMar>
            <w:vAlign w:val="center"/>
          </w:tcPr>
          <w:p w14:paraId="4A8F02F1" w14:textId="77777777" w:rsidR="00016B67" w:rsidRDefault="00D9134D">
            <w:pPr>
              <w:spacing w:after="0" w:line="269" w:lineRule="auto"/>
            </w:pPr>
            <w:proofErr w:type="spellStart"/>
            <w:r>
              <w:rPr>
                <w:sz w:val="18"/>
              </w:rPr>
              <w:t>自动正文与小节投影</w:t>
            </w:r>
            <w:proofErr w:type="spellEnd"/>
          </w:p>
        </w:tc>
        <w:tc>
          <w:tcPr>
            <w:tcW w:w="3402" w:type="dxa"/>
            <w:shd w:val="clear" w:color="auto" w:fill="FFFFFF"/>
            <w:tcMar>
              <w:top w:w="90" w:type="dxa"/>
              <w:left w:w="105" w:type="dxa"/>
              <w:bottom w:w="90" w:type="dxa"/>
              <w:right w:w="105" w:type="dxa"/>
            </w:tcMar>
            <w:vAlign w:val="center"/>
          </w:tcPr>
          <w:p w14:paraId="6B70C52B" w14:textId="77777777" w:rsidR="00016B67" w:rsidRDefault="00D9134D">
            <w:pPr>
              <w:spacing w:after="0" w:line="269" w:lineRule="auto"/>
            </w:pPr>
            <w:proofErr w:type="spellStart"/>
            <w:r>
              <w:rPr>
                <w:sz w:val="18"/>
              </w:rPr>
              <w:t>生成完成后新增</w:t>
            </w:r>
            <w:proofErr w:type="spellEnd"/>
            <w:r>
              <w:rPr>
                <w:sz w:val="18"/>
              </w:rPr>
              <w:t xml:space="preserve"> H2 </w:t>
            </w:r>
            <w:proofErr w:type="spellStart"/>
            <w:r>
              <w:rPr>
                <w:sz w:val="18"/>
              </w:rPr>
              <w:t>未必立即成为有来源的</w:t>
            </w:r>
            <w:proofErr w:type="spellEnd"/>
            <w:r>
              <w:rPr>
                <w:sz w:val="18"/>
              </w:rPr>
              <w:t xml:space="preserve"> </w:t>
            </w:r>
            <w:proofErr w:type="spellStart"/>
            <w:r>
              <w:rPr>
                <w:sz w:val="18"/>
              </w:rPr>
              <w:t>Note</w:t>
            </w:r>
            <w:r>
              <w:rPr>
                <w:sz w:val="18"/>
              </w:rPr>
              <w:t>，</w:t>
            </w:r>
            <w:r>
              <w:rPr>
                <w:sz w:val="18"/>
              </w:rPr>
              <w:t>section_revisions</w:t>
            </w:r>
            <w:proofErr w:type="spellEnd"/>
            <w:r>
              <w:rPr>
                <w:sz w:val="18"/>
              </w:rPr>
              <w:t xml:space="preserve"> </w:t>
            </w:r>
            <w:proofErr w:type="spellStart"/>
            <w:r>
              <w:rPr>
                <w:sz w:val="18"/>
              </w:rPr>
              <w:t>也可能未维护</w:t>
            </w:r>
            <w:proofErr w:type="spellEnd"/>
          </w:p>
        </w:tc>
        <w:tc>
          <w:tcPr>
            <w:tcW w:w="4252" w:type="dxa"/>
            <w:shd w:val="clear" w:color="auto" w:fill="FFFFFF"/>
            <w:tcMar>
              <w:top w:w="90" w:type="dxa"/>
              <w:left w:w="105" w:type="dxa"/>
              <w:bottom w:w="90" w:type="dxa"/>
              <w:right w:w="105" w:type="dxa"/>
            </w:tcMar>
            <w:vAlign w:val="center"/>
          </w:tcPr>
          <w:p w14:paraId="6048F8DB" w14:textId="77777777" w:rsidR="00016B67" w:rsidRDefault="00D9134D">
            <w:pPr>
              <w:spacing w:after="0" w:line="269" w:lineRule="auto"/>
              <w:rPr>
                <w:lang w:eastAsia="zh-CN"/>
              </w:rPr>
            </w:pPr>
            <w:r>
              <w:rPr>
                <w:sz w:val="18"/>
                <w:lang w:eastAsia="zh-CN"/>
              </w:rPr>
              <w:t>统一正文提交、小节同步、来源与修订元数据</w:t>
            </w:r>
          </w:p>
        </w:tc>
      </w:tr>
      <w:tr w:rsidR="00016B67" w14:paraId="0D917287" w14:textId="77777777">
        <w:trPr>
          <w:cantSplit/>
          <w:jc w:val="center"/>
        </w:trPr>
        <w:tc>
          <w:tcPr>
            <w:tcW w:w="1701" w:type="dxa"/>
            <w:shd w:val="clear" w:color="auto" w:fill="F7F8FA"/>
            <w:tcMar>
              <w:top w:w="90" w:type="dxa"/>
              <w:left w:w="105" w:type="dxa"/>
              <w:bottom w:w="90" w:type="dxa"/>
              <w:right w:w="105" w:type="dxa"/>
            </w:tcMar>
            <w:vAlign w:val="center"/>
          </w:tcPr>
          <w:p w14:paraId="461B47D3" w14:textId="77777777" w:rsidR="00016B67" w:rsidRDefault="00D9134D">
            <w:pPr>
              <w:spacing w:after="0" w:line="269" w:lineRule="auto"/>
            </w:pPr>
            <w:proofErr w:type="spellStart"/>
            <w:r>
              <w:rPr>
                <w:sz w:val="18"/>
              </w:rPr>
              <w:t>本的归属变更</w:t>
            </w:r>
            <w:proofErr w:type="spellEnd"/>
          </w:p>
        </w:tc>
        <w:tc>
          <w:tcPr>
            <w:tcW w:w="3402" w:type="dxa"/>
            <w:shd w:val="clear" w:color="auto" w:fill="F7F8FA"/>
            <w:tcMar>
              <w:top w:w="90" w:type="dxa"/>
              <w:left w:w="105" w:type="dxa"/>
              <w:bottom w:w="90" w:type="dxa"/>
              <w:right w:w="105" w:type="dxa"/>
            </w:tcMar>
            <w:vAlign w:val="center"/>
          </w:tcPr>
          <w:p w14:paraId="1F9F4A89" w14:textId="77777777" w:rsidR="00016B67" w:rsidRDefault="00D9134D">
            <w:pPr>
              <w:spacing w:after="0" w:line="269" w:lineRule="auto"/>
            </w:pPr>
            <w:proofErr w:type="spellStart"/>
            <w:r>
              <w:rPr>
                <w:sz w:val="18"/>
              </w:rPr>
              <w:t>仅更改</w:t>
            </w:r>
            <w:proofErr w:type="spellEnd"/>
            <w:r>
              <w:rPr>
                <w:sz w:val="18"/>
              </w:rPr>
              <w:t xml:space="preserve"> </w:t>
            </w:r>
            <w:proofErr w:type="spellStart"/>
            <w:r>
              <w:rPr>
                <w:sz w:val="18"/>
              </w:rPr>
              <w:t>Notebook.course_id</w:t>
            </w:r>
            <w:proofErr w:type="spellEnd"/>
            <w:r>
              <w:rPr>
                <w:sz w:val="18"/>
              </w:rPr>
              <w:t xml:space="preserve"> </w:t>
            </w:r>
            <w:proofErr w:type="spellStart"/>
            <w:r>
              <w:rPr>
                <w:sz w:val="18"/>
              </w:rPr>
              <w:t>时，</w:t>
            </w:r>
            <w:r>
              <w:rPr>
                <w:sz w:val="18"/>
              </w:rPr>
              <w:t>Material</w:t>
            </w:r>
            <w:r>
              <w:rPr>
                <w:sz w:val="18"/>
              </w:rPr>
              <w:t>、</w:t>
            </w:r>
            <w:r>
              <w:rPr>
                <w:sz w:val="18"/>
              </w:rPr>
              <w:t>Note</w:t>
            </w:r>
            <w:proofErr w:type="spellEnd"/>
            <w:r>
              <w:rPr>
                <w:sz w:val="18"/>
              </w:rPr>
              <w:t xml:space="preserve"> </w:t>
            </w:r>
            <w:proofErr w:type="spellStart"/>
            <w:r>
              <w:rPr>
                <w:sz w:val="18"/>
              </w:rPr>
              <w:t>和检索可能仍属旧课</w:t>
            </w:r>
            <w:proofErr w:type="spellEnd"/>
          </w:p>
        </w:tc>
        <w:tc>
          <w:tcPr>
            <w:tcW w:w="4252" w:type="dxa"/>
            <w:shd w:val="clear" w:color="auto" w:fill="F7F8FA"/>
            <w:tcMar>
              <w:top w:w="90" w:type="dxa"/>
              <w:left w:w="105" w:type="dxa"/>
              <w:bottom w:w="90" w:type="dxa"/>
              <w:right w:w="105" w:type="dxa"/>
            </w:tcMar>
            <w:vAlign w:val="center"/>
          </w:tcPr>
          <w:p w14:paraId="3CFB3E4A" w14:textId="77777777" w:rsidR="00016B67" w:rsidRDefault="00D9134D">
            <w:pPr>
              <w:spacing w:after="0" w:line="269" w:lineRule="auto"/>
              <w:rPr>
                <w:lang w:eastAsia="zh-CN"/>
              </w:rPr>
            </w:pPr>
            <w:r>
              <w:rPr>
                <w:sz w:val="18"/>
                <w:lang w:eastAsia="zh-CN"/>
              </w:rPr>
              <w:t>统一归属迁移和关系失效，验证绑定、解绑、移动全部入口</w:t>
            </w:r>
          </w:p>
        </w:tc>
      </w:tr>
      <w:tr w:rsidR="00016B67" w14:paraId="534B8E12" w14:textId="77777777">
        <w:trPr>
          <w:cantSplit/>
          <w:jc w:val="center"/>
        </w:trPr>
        <w:tc>
          <w:tcPr>
            <w:tcW w:w="1701" w:type="dxa"/>
            <w:shd w:val="clear" w:color="auto" w:fill="FFFFFF"/>
            <w:tcMar>
              <w:top w:w="90" w:type="dxa"/>
              <w:left w:w="105" w:type="dxa"/>
              <w:bottom w:w="90" w:type="dxa"/>
              <w:right w:w="105" w:type="dxa"/>
            </w:tcMar>
            <w:vAlign w:val="center"/>
          </w:tcPr>
          <w:p w14:paraId="1FE37020" w14:textId="77777777" w:rsidR="00016B67" w:rsidRDefault="00D9134D">
            <w:pPr>
              <w:spacing w:after="0" w:line="269" w:lineRule="auto"/>
            </w:pPr>
            <w:proofErr w:type="spellStart"/>
            <w:r>
              <w:rPr>
                <w:sz w:val="18"/>
              </w:rPr>
              <w:t>删除可见性</w:t>
            </w:r>
            <w:proofErr w:type="spellEnd"/>
          </w:p>
        </w:tc>
        <w:tc>
          <w:tcPr>
            <w:tcW w:w="3402" w:type="dxa"/>
            <w:shd w:val="clear" w:color="auto" w:fill="FFFFFF"/>
            <w:tcMar>
              <w:top w:w="90" w:type="dxa"/>
              <w:left w:w="105" w:type="dxa"/>
              <w:bottom w:w="90" w:type="dxa"/>
              <w:right w:w="105" w:type="dxa"/>
            </w:tcMar>
            <w:vAlign w:val="center"/>
          </w:tcPr>
          <w:p w14:paraId="73512F3F" w14:textId="77777777" w:rsidR="00016B67" w:rsidRDefault="00D9134D">
            <w:pPr>
              <w:spacing w:after="0" w:line="269" w:lineRule="auto"/>
              <w:rPr>
                <w:lang w:eastAsia="zh-CN"/>
              </w:rPr>
            </w:pPr>
            <w:r>
              <w:rPr>
                <w:sz w:val="18"/>
                <w:lang w:eastAsia="zh-CN"/>
              </w:rPr>
              <w:t>目录、统计、搜索和候选对已删除本的过滤不完全统一</w:t>
            </w:r>
          </w:p>
        </w:tc>
        <w:tc>
          <w:tcPr>
            <w:tcW w:w="4252" w:type="dxa"/>
            <w:shd w:val="clear" w:color="auto" w:fill="FFFFFF"/>
            <w:tcMar>
              <w:top w:w="90" w:type="dxa"/>
              <w:left w:w="105" w:type="dxa"/>
              <w:bottom w:w="90" w:type="dxa"/>
              <w:right w:w="105" w:type="dxa"/>
            </w:tcMar>
            <w:vAlign w:val="center"/>
          </w:tcPr>
          <w:p w14:paraId="0C8E89DD" w14:textId="77777777" w:rsidR="00016B67" w:rsidRDefault="00D9134D">
            <w:pPr>
              <w:spacing w:after="0" w:line="269" w:lineRule="auto"/>
              <w:rPr>
                <w:lang w:eastAsia="zh-CN"/>
              </w:rPr>
            </w:pPr>
            <w:r>
              <w:rPr>
                <w:sz w:val="18"/>
                <w:lang w:eastAsia="zh-CN"/>
              </w:rPr>
              <w:t>共用有效本、课程和小节判定，回归所有读路径</w:t>
            </w:r>
          </w:p>
        </w:tc>
      </w:tr>
      <w:tr w:rsidR="00016B67" w14:paraId="0BB14219" w14:textId="77777777">
        <w:trPr>
          <w:cantSplit/>
          <w:jc w:val="center"/>
        </w:trPr>
        <w:tc>
          <w:tcPr>
            <w:tcW w:w="1701" w:type="dxa"/>
            <w:shd w:val="clear" w:color="auto" w:fill="F7F8FA"/>
            <w:tcMar>
              <w:top w:w="90" w:type="dxa"/>
              <w:left w:w="105" w:type="dxa"/>
              <w:bottom w:w="90" w:type="dxa"/>
              <w:right w:w="105" w:type="dxa"/>
            </w:tcMar>
            <w:vAlign w:val="center"/>
          </w:tcPr>
          <w:p w14:paraId="14961784" w14:textId="77777777" w:rsidR="00016B67" w:rsidRDefault="00D9134D">
            <w:pPr>
              <w:spacing w:after="0" w:line="269" w:lineRule="auto"/>
            </w:pPr>
            <w:proofErr w:type="spellStart"/>
            <w:r>
              <w:rPr>
                <w:sz w:val="18"/>
              </w:rPr>
              <w:t>模型质量</w:t>
            </w:r>
            <w:proofErr w:type="spellEnd"/>
          </w:p>
        </w:tc>
        <w:tc>
          <w:tcPr>
            <w:tcW w:w="3402" w:type="dxa"/>
            <w:shd w:val="clear" w:color="auto" w:fill="F7F8FA"/>
            <w:tcMar>
              <w:top w:w="90" w:type="dxa"/>
              <w:left w:w="105" w:type="dxa"/>
              <w:bottom w:w="90" w:type="dxa"/>
              <w:right w:w="105" w:type="dxa"/>
            </w:tcMar>
            <w:vAlign w:val="center"/>
          </w:tcPr>
          <w:p w14:paraId="5D10E7A9" w14:textId="77777777" w:rsidR="00016B67" w:rsidRDefault="00D9134D">
            <w:pPr>
              <w:spacing w:after="0" w:line="269" w:lineRule="auto"/>
              <w:rPr>
                <w:lang w:eastAsia="zh-CN"/>
              </w:rPr>
            </w:pPr>
            <w:r>
              <w:rPr>
                <w:sz w:val="18"/>
                <w:lang w:eastAsia="zh-CN"/>
              </w:rPr>
              <w:t>本地规则、合成资料与模拟调用不能代表真实语义效果</w:t>
            </w:r>
          </w:p>
        </w:tc>
        <w:tc>
          <w:tcPr>
            <w:tcW w:w="4252" w:type="dxa"/>
            <w:shd w:val="clear" w:color="auto" w:fill="F7F8FA"/>
            <w:tcMar>
              <w:top w:w="90" w:type="dxa"/>
              <w:left w:w="105" w:type="dxa"/>
              <w:bottom w:w="90" w:type="dxa"/>
              <w:right w:w="105" w:type="dxa"/>
            </w:tcMar>
            <w:vAlign w:val="center"/>
          </w:tcPr>
          <w:p w14:paraId="6C942DE3" w14:textId="77777777" w:rsidR="00016B67" w:rsidRDefault="00D9134D">
            <w:pPr>
              <w:spacing w:after="0" w:line="269" w:lineRule="auto"/>
              <w:rPr>
                <w:lang w:eastAsia="zh-CN"/>
              </w:rPr>
            </w:pPr>
            <w:r>
              <w:rPr>
                <w:sz w:val="18"/>
                <w:lang w:eastAsia="zh-CN"/>
              </w:rPr>
              <w:t>完成真实三讲、来源抽查、编辑保护和服务故障验收</w:t>
            </w:r>
          </w:p>
        </w:tc>
      </w:tr>
      <w:tr w:rsidR="00016B67" w14:paraId="17C84CB8" w14:textId="77777777">
        <w:trPr>
          <w:cantSplit/>
          <w:jc w:val="center"/>
        </w:trPr>
        <w:tc>
          <w:tcPr>
            <w:tcW w:w="1701" w:type="dxa"/>
            <w:shd w:val="clear" w:color="auto" w:fill="FFFFFF"/>
            <w:tcMar>
              <w:top w:w="90" w:type="dxa"/>
              <w:left w:w="105" w:type="dxa"/>
              <w:bottom w:w="90" w:type="dxa"/>
              <w:right w:w="105" w:type="dxa"/>
            </w:tcMar>
            <w:vAlign w:val="center"/>
          </w:tcPr>
          <w:p w14:paraId="2A416A76" w14:textId="77777777" w:rsidR="00016B67" w:rsidRDefault="00D9134D">
            <w:pPr>
              <w:spacing w:after="0" w:line="269" w:lineRule="auto"/>
            </w:pPr>
            <w:proofErr w:type="spellStart"/>
            <w:r>
              <w:rPr>
                <w:sz w:val="18"/>
              </w:rPr>
              <w:t>桌面发布</w:t>
            </w:r>
            <w:proofErr w:type="spellEnd"/>
          </w:p>
        </w:tc>
        <w:tc>
          <w:tcPr>
            <w:tcW w:w="3402" w:type="dxa"/>
            <w:shd w:val="clear" w:color="auto" w:fill="FFFFFF"/>
            <w:tcMar>
              <w:top w:w="90" w:type="dxa"/>
              <w:left w:w="105" w:type="dxa"/>
              <w:bottom w:w="90" w:type="dxa"/>
              <w:right w:w="105" w:type="dxa"/>
            </w:tcMar>
            <w:vAlign w:val="center"/>
          </w:tcPr>
          <w:p w14:paraId="2A9DFF3E" w14:textId="77777777" w:rsidR="00016B67" w:rsidRDefault="00D9134D">
            <w:pPr>
              <w:spacing w:after="0" w:line="269" w:lineRule="auto"/>
              <w:rPr>
                <w:lang w:eastAsia="zh-CN"/>
              </w:rPr>
            </w:pPr>
            <w:r>
              <w:rPr>
                <w:sz w:val="18"/>
                <w:lang w:eastAsia="zh-CN"/>
              </w:rPr>
              <w:t>窗口骨架未覆盖完整服务生命周期和打包</w:t>
            </w:r>
          </w:p>
        </w:tc>
        <w:tc>
          <w:tcPr>
            <w:tcW w:w="4252" w:type="dxa"/>
            <w:shd w:val="clear" w:color="auto" w:fill="FFFFFF"/>
            <w:tcMar>
              <w:top w:w="90" w:type="dxa"/>
              <w:left w:w="105" w:type="dxa"/>
              <w:bottom w:w="90" w:type="dxa"/>
              <w:right w:w="105" w:type="dxa"/>
            </w:tcMar>
            <w:vAlign w:val="center"/>
          </w:tcPr>
          <w:p w14:paraId="0A55C737" w14:textId="77777777" w:rsidR="00016B67" w:rsidRDefault="00D9134D">
            <w:pPr>
              <w:spacing w:after="0" w:line="269" w:lineRule="auto"/>
              <w:rPr>
                <w:lang w:eastAsia="zh-CN"/>
              </w:rPr>
            </w:pPr>
            <w:r>
              <w:rPr>
                <w:sz w:val="18"/>
                <w:lang w:eastAsia="zh-CN"/>
              </w:rPr>
              <w:t>完成启动、端口、退出、升级与恢复验收</w:t>
            </w:r>
          </w:p>
        </w:tc>
      </w:tr>
      <w:tr w:rsidR="00016B67" w14:paraId="7A9D0C07" w14:textId="77777777">
        <w:trPr>
          <w:cantSplit/>
          <w:jc w:val="center"/>
        </w:trPr>
        <w:tc>
          <w:tcPr>
            <w:tcW w:w="1701" w:type="dxa"/>
            <w:shd w:val="clear" w:color="auto" w:fill="F7F8FA"/>
            <w:tcMar>
              <w:top w:w="90" w:type="dxa"/>
              <w:left w:w="105" w:type="dxa"/>
              <w:bottom w:w="90" w:type="dxa"/>
              <w:right w:w="105" w:type="dxa"/>
            </w:tcMar>
            <w:vAlign w:val="center"/>
          </w:tcPr>
          <w:p w14:paraId="7A33EA1C" w14:textId="77777777" w:rsidR="00016B67" w:rsidRDefault="00D9134D">
            <w:pPr>
              <w:spacing w:after="0" w:line="269" w:lineRule="auto"/>
            </w:pPr>
            <w:proofErr w:type="spellStart"/>
            <w:r>
              <w:rPr>
                <w:sz w:val="18"/>
              </w:rPr>
              <w:t>学习闭环</w:t>
            </w:r>
            <w:proofErr w:type="spellEnd"/>
          </w:p>
        </w:tc>
        <w:tc>
          <w:tcPr>
            <w:tcW w:w="3402" w:type="dxa"/>
            <w:shd w:val="clear" w:color="auto" w:fill="F7F8FA"/>
            <w:tcMar>
              <w:top w:w="90" w:type="dxa"/>
              <w:left w:w="105" w:type="dxa"/>
              <w:bottom w:w="90" w:type="dxa"/>
              <w:right w:w="105" w:type="dxa"/>
            </w:tcMar>
            <w:vAlign w:val="center"/>
          </w:tcPr>
          <w:p w14:paraId="34A92803" w14:textId="77777777" w:rsidR="00016B67" w:rsidRDefault="00D9134D">
            <w:pPr>
              <w:spacing w:after="0" w:line="269" w:lineRule="auto"/>
              <w:rPr>
                <w:lang w:eastAsia="zh-CN"/>
              </w:rPr>
            </w:pPr>
            <w:r>
              <w:rPr>
                <w:sz w:val="18"/>
                <w:lang w:eastAsia="zh-CN"/>
              </w:rPr>
              <w:t>自测、评分、收藏与学习卡片目前缺少完整数据与接口链</w:t>
            </w:r>
          </w:p>
        </w:tc>
        <w:tc>
          <w:tcPr>
            <w:tcW w:w="4252" w:type="dxa"/>
            <w:shd w:val="clear" w:color="auto" w:fill="F7F8FA"/>
            <w:tcMar>
              <w:top w:w="90" w:type="dxa"/>
              <w:left w:w="105" w:type="dxa"/>
              <w:bottom w:w="90" w:type="dxa"/>
              <w:right w:w="105" w:type="dxa"/>
            </w:tcMar>
            <w:vAlign w:val="center"/>
          </w:tcPr>
          <w:p w14:paraId="5870CE09" w14:textId="77777777" w:rsidR="00016B67" w:rsidRDefault="00D9134D">
            <w:pPr>
              <w:spacing w:after="0" w:line="269" w:lineRule="auto"/>
              <w:rPr>
                <w:lang w:eastAsia="zh-CN"/>
              </w:rPr>
            </w:pPr>
            <w:r>
              <w:rPr>
                <w:sz w:val="18"/>
                <w:lang w:eastAsia="zh-CN"/>
              </w:rPr>
              <w:t>分阶段落地</w:t>
            </w:r>
            <w:r>
              <w:rPr>
                <w:sz w:val="18"/>
                <w:lang w:eastAsia="zh-CN"/>
              </w:rPr>
              <w:t xml:space="preserve"> 4.5 </w:t>
            </w:r>
            <w:r>
              <w:rPr>
                <w:sz w:val="18"/>
                <w:lang w:eastAsia="zh-CN"/>
              </w:rPr>
              <w:t>规划，并补来源和用户内容保护</w:t>
            </w:r>
          </w:p>
        </w:tc>
      </w:tr>
    </w:tbl>
    <w:p w14:paraId="75E363CC" w14:textId="77777777" w:rsidR="00016B67" w:rsidRDefault="00016B67">
      <w:pPr>
        <w:spacing w:after="20"/>
        <w:rPr>
          <w:lang w:eastAsia="zh-CN"/>
        </w:rPr>
      </w:pPr>
    </w:p>
    <w:p w14:paraId="2F7881AC" w14:textId="77777777" w:rsidR="00016B67" w:rsidRDefault="00D9134D">
      <w:pPr>
        <w:pStyle w:val="21"/>
        <w:rPr>
          <w:lang w:eastAsia="zh-CN"/>
        </w:rPr>
      </w:pPr>
      <w:bookmarkStart w:id="72" w:name="sec_73"/>
      <w:r>
        <w:rPr>
          <w:lang w:eastAsia="zh-CN"/>
        </w:rPr>
        <w:t xml:space="preserve">6.6 </w:t>
      </w:r>
      <w:r>
        <w:rPr>
          <w:lang w:eastAsia="zh-CN"/>
        </w:rPr>
        <w:t>演进安排与预期效果</w:t>
      </w:r>
      <w:bookmarkEnd w:id="72"/>
    </w:p>
    <w:p w14:paraId="3D136100" w14:textId="77777777" w:rsidR="00016B67" w:rsidRDefault="00D9134D">
      <w:pPr>
        <w:rPr>
          <w:lang w:eastAsia="zh-CN"/>
        </w:rPr>
      </w:pPr>
      <w:r>
        <w:rPr>
          <w:lang w:eastAsia="zh-CN"/>
        </w:rPr>
        <w:t>第一阶段优先闭合数据正确性：统一正文和小节提交、归属变更及可见性；修复已有失败测试，验证迁移、幂等、软删除和恢复。用户可期待生成、阅读、知识树和答疑看到同一份有效内容。</w:t>
      </w:r>
    </w:p>
    <w:p w14:paraId="2B7D1BB6" w14:textId="77777777" w:rsidR="00016B67" w:rsidRDefault="00D9134D">
      <w:pPr>
        <w:rPr>
          <w:lang w:eastAsia="zh-CN"/>
        </w:rPr>
      </w:pPr>
      <w:r>
        <w:rPr>
          <w:lang w:eastAsia="zh-CN"/>
        </w:rPr>
        <w:t>第二阶段完成真实学习资料和外部服务验收：逐页来源、复杂版面、</w:t>
      </w:r>
      <w:r>
        <w:rPr>
          <w:lang w:eastAsia="zh-CN"/>
        </w:rPr>
        <w:t>OCR</w:t>
      </w:r>
      <w:r>
        <w:rPr>
          <w:lang w:eastAsia="zh-CN"/>
        </w:rPr>
        <w:t>、连续追问和跨课关系均有可复核样本；同时测量延迟、调用量和费用，再调整检索与生成策略。</w:t>
      </w:r>
    </w:p>
    <w:p w14:paraId="799CDF5E" w14:textId="77777777" w:rsidR="00016B67" w:rsidRDefault="00D9134D">
      <w:pPr>
        <w:rPr>
          <w:lang w:eastAsia="zh-CN"/>
        </w:rPr>
      </w:pPr>
      <w:r>
        <w:rPr>
          <w:lang w:eastAsia="zh-CN"/>
        </w:rPr>
        <w:t>第三阶段实施复习与自测闭环，新增结构化学习产物、来源、作答与评分记录，支持收藏、软移除和审查后保存笔记。</w:t>
      </w:r>
      <w:r>
        <w:rPr>
          <w:lang w:eastAsia="zh-CN"/>
        </w:rPr>
        <w:t xml:space="preserve">Agent </w:t>
      </w:r>
      <w:r>
        <w:rPr>
          <w:lang w:eastAsia="zh-CN"/>
        </w:rPr>
        <w:t>的工具并行、超时、失败收敛和资料原页读取可按质量与时延收益逐项接入。</w:t>
      </w:r>
    </w:p>
    <w:p w14:paraId="12321994" w14:textId="77777777" w:rsidR="00016B67" w:rsidRDefault="00D9134D">
      <w:proofErr w:type="spellStart"/>
      <w:r>
        <w:t>第四阶段完善</w:t>
      </w:r>
      <w:proofErr w:type="spellEnd"/>
      <w:r>
        <w:t xml:space="preserve"> Electron </w:t>
      </w:r>
      <w:r>
        <w:t>独立交付，再按实际需求开展远程部署与多用户方案。远程版须先完成认证、数据隔离、文件授权和密钥托管设计，不能仅替换数据库连接或托管前端就视为完成。</w:t>
      </w:r>
    </w:p>
    <w:p w14:paraId="270C0322" w14:textId="77777777" w:rsidR="00016B67" w:rsidRDefault="00D9134D">
      <w:pPr>
        <w:pStyle w:val="21"/>
        <w:rPr>
          <w:lang w:eastAsia="zh-CN"/>
        </w:rPr>
      </w:pPr>
      <w:bookmarkStart w:id="73" w:name="sec_74"/>
      <w:r>
        <w:rPr>
          <w:lang w:eastAsia="zh-CN"/>
        </w:rPr>
        <w:t xml:space="preserve">6.7 </w:t>
      </w:r>
      <w:r>
        <w:rPr>
          <w:lang w:eastAsia="zh-CN"/>
        </w:rPr>
        <w:t>设计依据与需求追踪</w:t>
      </w:r>
      <w:bookmarkEnd w:id="73"/>
    </w:p>
    <w:p w14:paraId="12E0E3F4" w14:textId="77777777" w:rsidR="00016B67" w:rsidRDefault="00D9134D">
      <w:pPr>
        <w:pStyle w:val="af7"/>
        <w:keepNext/>
        <w:rPr>
          <w:lang w:eastAsia="zh-CN"/>
        </w:rPr>
      </w:pPr>
      <w:r>
        <w:rPr>
          <w:lang w:eastAsia="zh-CN"/>
        </w:rPr>
        <w:t>表</w:t>
      </w:r>
      <w:r>
        <w:rPr>
          <w:lang w:eastAsia="zh-CN"/>
        </w:rPr>
        <w:t xml:space="preserve"> 22 </w:t>
      </w:r>
      <w:r>
        <w:rPr>
          <w:lang w:eastAsia="zh-CN"/>
        </w:rPr>
        <w:t>项目依据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0D1D6850" w14:textId="77777777">
        <w:trPr>
          <w:cantSplit/>
          <w:tblHeader/>
          <w:jc w:val="center"/>
        </w:trPr>
        <w:tc>
          <w:tcPr>
            <w:tcW w:w="1701" w:type="dxa"/>
            <w:shd w:val="clear" w:color="auto" w:fill="E5EBF1"/>
            <w:tcMar>
              <w:top w:w="90" w:type="dxa"/>
              <w:left w:w="105" w:type="dxa"/>
              <w:bottom w:w="90" w:type="dxa"/>
              <w:right w:w="105" w:type="dxa"/>
            </w:tcMar>
            <w:vAlign w:val="center"/>
          </w:tcPr>
          <w:p w14:paraId="5895CEBF" w14:textId="77777777" w:rsidR="00016B67" w:rsidRDefault="00D9134D">
            <w:pPr>
              <w:keepNext/>
              <w:spacing w:after="0" w:line="269" w:lineRule="auto"/>
            </w:pPr>
            <w:proofErr w:type="spellStart"/>
            <w:r>
              <w:rPr>
                <w:b/>
                <w:sz w:val="18"/>
              </w:rPr>
              <w:t>依据</w:t>
            </w:r>
            <w:proofErr w:type="spellEnd"/>
          </w:p>
        </w:tc>
        <w:tc>
          <w:tcPr>
            <w:tcW w:w="3402" w:type="dxa"/>
            <w:shd w:val="clear" w:color="auto" w:fill="E5EBF1"/>
            <w:tcMar>
              <w:top w:w="90" w:type="dxa"/>
              <w:left w:w="105" w:type="dxa"/>
              <w:bottom w:w="90" w:type="dxa"/>
              <w:right w:w="105" w:type="dxa"/>
            </w:tcMar>
            <w:vAlign w:val="center"/>
          </w:tcPr>
          <w:p w14:paraId="06295DB1" w14:textId="77777777" w:rsidR="00016B67" w:rsidRDefault="00D9134D">
            <w:pPr>
              <w:keepNext/>
              <w:spacing w:after="0" w:line="269" w:lineRule="auto"/>
            </w:pPr>
            <w:proofErr w:type="spellStart"/>
            <w:r>
              <w:rPr>
                <w:b/>
                <w:sz w:val="18"/>
              </w:rPr>
              <w:t>路径</w:t>
            </w:r>
            <w:proofErr w:type="spellEnd"/>
          </w:p>
        </w:tc>
        <w:tc>
          <w:tcPr>
            <w:tcW w:w="4252" w:type="dxa"/>
            <w:shd w:val="clear" w:color="auto" w:fill="E5EBF1"/>
            <w:tcMar>
              <w:top w:w="90" w:type="dxa"/>
              <w:left w:w="105" w:type="dxa"/>
              <w:bottom w:w="90" w:type="dxa"/>
              <w:right w:w="105" w:type="dxa"/>
            </w:tcMar>
            <w:vAlign w:val="center"/>
          </w:tcPr>
          <w:p w14:paraId="7BFBFCC7" w14:textId="77777777" w:rsidR="00016B67" w:rsidRDefault="00D9134D">
            <w:pPr>
              <w:keepNext/>
              <w:spacing w:after="0" w:line="269" w:lineRule="auto"/>
            </w:pPr>
            <w:proofErr w:type="spellStart"/>
            <w:r>
              <w:rPr>
                <w:b/>
                <w:sz w:val="18"/>
              </w:rPr>
              <w:t>作用</w:t>
            </w:r>
            <w:proofErr w:type="spellEnd"/>
          </w:p>
        </w:tc>
      </w:tr>
      <w:tr w:rsidR="00016B67" w14:paraId="089A6321" w14:textId="77777777">
        <w:trPr>
          <w:cantSplit/>
          <w:jc w:val="center"/>
        </w:trPr>
        <w:tc>
          <w:tcPr>
            <w:tcW w:w="1701" w:type="dxa"/>
            <w:shd w:val="clear" w:color="auto" w:fill="FFFFFF"/>
            <w:tcMar>
              <w:top w:w="90" w:type="dxa"/>
              <w:left w:w="105" w:type="dxa"/>
              <w:bottom w:w="90" w:type="dxa"/>
              <w:right w:w="105" w:type="dxa"/>
            </w:tcMar>
            <w:vAlign w:val="center"/>
          </w:tcPr>
          <w:p w14:paraId="3C378F04" w14:textId="77777777" w:rsidR="00016B67" w:rsidRDefault="00D9134D">
            <w:pPr>
              <w:spacing w:after="0" w:line="269" w:lineRule="auto"/>
            </w:pPr>
            <w:proofErr w:type="spellStart"/>
            <w:r>
              <w:rPr>
                <w:sz w:val="18"/>
              </w:rPr>
              <w:t>产品与协作</w:t>
            </w:r>
            <w:proofErr w:type="spellEnd"/>
          </w:p>
        </w:tc>
        <w:tc>
          <w:tcPr>
            <w:tcW w:w="3402" w:type="dxa"/>
            <w:shd w:val="clear" w:color="auto" w:fill="FFFFFF"/>
            <w:tcMar>
              <w:top w:w="90" w:type="dxa"/>
              <w:left w:w="105" w:type="dxa"/>
              <w:bottom w:w="90" w:type="dxa"/>
              <w:right w:w="105" w:type="dxa"/>
            </w:tcMar>
            <w:vAlign w:val="center"/>
          </w:tcPr>
          <w:p w14:paraId="3A767102" w14:textId="77777777" w:rsidR="00016B67" w:rsidRDefault="00D9134D">
            <w:pPr>
              <w:spacing w:after="0" w:line="269" w:lineRule="auto"/>
            </w:pPr>
            <w:r>
              <w:rPr>
                <w:sz w:val="18"/>
              </w:rPr>
              <w:t>README.md</w:t>
            </w:r>
            <w:r>
              <w:rPr>
                <w:sz w:val="18"/>
              </w:rPr>
              <w:t>、</w:t>
            </w:r>
            <w:r>
              <w:rPr>
                <w:sz w:val="18"/>
              </w:rPr>
              <w:t>agent.md</w:t>
            </w:r>
            <w:r>
              <w:rPr>
                <w:sz w:val="18"/>
              </w:rPr>
              <w:t>、</w:t>
            </w:r>
            <w:r>
              <w:rPr>
                <w:sz w:val="18"/>
              </w:rPr>
              <w:t>NoteBuddy</w:t>
            </w:r>
            <w:r>
              <w:rPr>
                <w:sz w:val="18"/>
              </w:rPr>
              <w:t>需求说明</w:t>
            </w:r>
            <w:r>
              <w:rPr>
                <w:sz w:val="18"/>
              </w:rPr>
              <w:t>.md</w:t>
            </w:r>
          </w:p>
        </w:tc>
        <w:tc>
          <w:tcPr>
            <w:tcW w:w="4252" w:type="dxa"/>
            <w:shd w:val="clear" w:color="auto" w:fill="FFFFFF"/>
            <w:tcMar>
              <w:top w:w="90" w:type="dxa"/>
              <w:left w:w="105" w:type="dxa"/>
              <w:bottom w:w="90" w:type="dxa"/>
              <w:right w:w="105" w:type="dxa"/>
            </w:tcMar>
            <w:vAlign w:val="center"/>
          </w:tcPr>
          <w:p w14:paraId="6CDA2A6C" w14:textId="77777777" w:rsidR="00016B67" w:rsidRDefault="00D9134D">
            <w:pPr>
              <w:spacing w:after="0" w:line="269" w:lineRule="auto"/>
              <w:rPr>
                <w:lang w:eastAsia="zh-CN"/>
              </w:rPr>
            </w:pPr>
            <w:r>
              <w:rPr>
                <w:sz w:val="18"/>
                <w:lang w:eastAsia="zh-CN"/>
              </w:rPr>
              <w:t>项目边界、资料与正文保护、开发约定；历史需求中的预期效果单独保留</w:t>
            </w:r>
          </w:p>
        </w:tc>
      </w:tr>
      <w:tr w:rsidR="00016B67" w14:paraId="3E0E4BA8" w14:textId="77777777">
        <w:trPr>
          <w:cantSplit/>
          <w:jc w:val="center"/>
        </w:trPr>
        <w:tc>
          <w:tcPr>
            <w:tcW w:w="1701" w:type="dxa"/>
            <w:shd w:val="clear" w:color="auto" w:fill="F7F8FA"/>
            <w:tcMar>
              <w:top w:w="90" w:type="dxa"/>
              <w:left w:w="105" w:type="dxa"/>
              <w:bottom w:w="90" w:type="dxa"/>
              <w:right w:w="105" w:type="dxa"/>
            </w:tcMar>
            <w:vAlign w:val="center"/>
          </w:tcPr>
          <w:p w14:paraId="25D9A010" w14:textId="77777777" w:rsidR="00016B67" w:rsidRDefault="00D9134D">
            <w:pPr>
              <w:spacing w:after="0" w:line="269" w:lineRule="auto"/>
            </w:pPr>
            <w:proofErr w:type="spellStart"/>
            <w:r>
              <w:rPr>
                <w:sz w:val="18"/>
              </w:rPr>
              <w:t>当前契约</w:t>
            </w:r>
            <w:proofErr w:type="spellEnd"/>
          </w:p>
        </w:tc>
        <w:tc>
          <w:tcPr>
            <w:tcW w:w="3402" w:type="dxa"/>
            <w:shd w:val="clear" w:color="auto" w:fill="F7F8FA"/>
            <w:tcMar>
              <w:top w:w="90" w:type="dxa"/>
              <w:left w:w="105" w:type="dxa"/>
              <w:bottom w:w="90" w:type="dxa"/>
              <w:right w:w="105" w:type="dxa"/>
            </w:tcMar>
            <w:vAlign w:val="center"/>
          </w:tcPr>
          <w:p w14:paraId="28DE4CB2" w14:textId="77777777" w:rsidR="00016B67" w:rsidRDefault="00D9134D">
            <w:pPr>
              <w:spacing w:after="0" w:line="269" w:lineRule="auto"/>
            </w:pPr>
            <w:r>
              <w:rPr>
                <w:sz w:val="18"/>
              </w:rPr>
              <w:t>docs/backend-data-contract.md</w:t>
            </w:r>
            <w:r>
              <w:rPr>
                <w:sz w:val="18"/>
              </w:rPr>
              <w:t>、</w:t>
            </w:r>
            <w:r>
              <w:rPr>
                <w:sz w:val="18"/>
              </w:rPr>
              <w:t>docs/api.md</w:t>
            </w:r>
          </w:p>
        </w:tc>
        <w:tc>
          <w:tcPr>
            <w:tcW w:w="4252" w:type="dxa"/>
            <w:shd w:val="clear" w:color="auto" w:fill="F7F8FA"/>
            <w:tcMar>
              <w:top w:w="90" w:type="dxa"/>
              <w:left w:w="105" w:type="dxa"/>
              <w:bottom w:w="90" w:type="dxa"/>
              <w:right w:w="105" w:type="dxa"/>
            </w:tcMar>
            <w:vAlign w:val="center"/>
          </w:tcPr>
          <w:p w14:paraId="73311C0E" w14:textId="77777777" w:rsidR="00016B67" w:rsidRDefault="00D9134D">
            <w:pPr>
              <w:spacing w:after="0" w:line="269" w:lineRule="auto"/>
              <w:rPr>
                <w:lang w:eastAsia="zh-CN"/>
              </w:rPr>
            </w:pPr>
            <w:r>
              <w:rPr>
                <w:sz w:val="18"/>
                <w:lang w:eastAsia="zh-CN"/>
              </w:rPr>
              <w:t>数据地址、归属、会话持久化与</w:t>
            </w:r>
            <w:r>
              <w:rPr>
                <w:sz w:val="18"/>
                <w:lang w:eastAsia="zh-CN"/>
              </w:rPr>
              <w:t xml:space="preserve"> API </w:t>
            </w:r>
            <w:r>
              <w:rPr>
                <w:sz w:val="18"/>
                <w:lang w:eastAsia="zh-CN"/>
              </w:rPr>
              <w:t>行为</w:t>
            </w:r>
          </w:p>
        </w:tc>
      </w:tr>
      <w:tr w:rsidR="00016B67" w14:paraId="79832879" w14:textId="77777777">
        <w:trPr>
          <w:cantSplit/>
          <w:jc w:val="center"/>
        </w:trPr>
        <w:tc>
          <w:tcPr>
            <w:tcW w:w="1701" w:type="dxa"/>
            <w:shd w:val="clear" w:color="auto" w:fill="FFFFFF"/>
            <w:tcMar>
              <w:top w:w="90" w:type="dxa"/>
              <w:left w:w="105" w:type="dxa"/>
              <w:bottom w:w="90" w:type="dxa"/>
              <w:right w:w="105" w:type="dxa"/>
            </w:tcMar>
            <w:vAlign w:val="center"/>
          </w:tcPr>
          <w:p w14:paraId="45794E90" w14:textId="77777777" w:rsidR="00016B67" w:rsidRDefault="00D9134D">
            <w:pPr>
              <w:spacing w:after="0" w:line="269" w:lineRule="auto"/>
            </w:pPr>
            <w:proofErr w:type="spellStart"/>
            <w:r>
              <w:rPr>
                <w:sz w:val="18"/>
              </w:rPr>
              <w:t>架构与专题</w:t>
            </w:r>
            <w:proofErr w:type="spellEnd"/>
          </w:p>
        </w:tc>
        <w:tc>
          <w:tcPr>
            <w:tcW w:w="3402" w:type="dxa"/>
            <w:shd w:val="clear" w:color="auto" w:fill="FFFFFF"/>
            <w:tcMar>
              <w:top w:w="90" w:type="dxa"/>
              <w:left w:w="105" w:type="dxa"/>
              <w:bottom w:w="90" w:type="dxa"/>
              <w:right w:w="105" w:type="dxa"/>
            </w:tcMar>
            <w:vAlign w:val="center"/>
          </w:tcPr>
          <w:p w14:paraId="59C7BEAE" w14:textId="77777777" w:rsidR="00016B67" w:rsidRDefault="00D9134D">
            <w:pPr>
              <w:spacing w:after="0" w:line="269" w:lineRule="auto"/>
            </w:pPr>
            <w:r>
              <w:rPr>
                <w:sz w:val="18"/>
              </w:rPr>
              <w:t>docs/architecture.md</w:t>
            </w:r>
            <w:r>
              <w:rPr>
                <w:sz w:val="18"/>
              </w:rPr>
              <w:t>、</w:t>
            </w:r>
            <w:r>
              <w:rPr>
                <w:sz w:val="18"/>
              </w:rPr>
              <w:t>docs/parsing.md</w:t>
            </w:r>
            <w:r>
              <w:rPr>
                <w:sz w:val="18"/>
              </w:rPr>
              <w:t>、</w:t>
            </w:r>
            <w:r>
              <w:rPr>
                <w:sz w:val="18"/>
              </w:rPr>
              <w:t>docs/evidence.md</w:t>
            </w:r>
          </w:p>
        </w:tc>
        <w:tc>
          <w:tcPr>
            <w:tcW w:w="4252" w:type="dxa"/>
            <w:shd w:val="clear" w:color="auto" w:fill="FFFFFF"/>
            <w:tcMar>
              <w:top w:w="90" w:type="dxa"/>
              <w:left w:w="105" w:type="dxa"/>
              <w:bottom w:w="90" w:type="dxa"/>
              <w:right w:w="105" w:type="dxa"/>
            </w:tcMar>
            <w:vAlign w:val="center"/>
          </w:tcPr>
          <w:p w14:paraId="5EEB0747" w14:textId="77777777" w:rsidR="00016B67" w:rsidRDefault="00D9134D">
            <w:pPr>
              <w:spacing w:after="0" w:line="269" w:lineRule="auto"/>
              <w:rPr>
                <w:lang w:eastAsia="zh-CN"/>
              </w:rPr>
            </w:pPr>
            <w:r>
              <w:rPr>
                <w:sz w:val="18"/>
                <w:lang w:eastAsia="zh-CN"/>
              </w:rPr>
              <w:t>结构、解析能力及来源说明；与代码冲突处以实现核对</w:t>
            </w:r>
          </w:p>
        </w:tc>
      </w:tr>
      <w:tr w:rsidR="00016B67" w14:paraId="11537EAC" w14:textId="77777777">
        <w:trPr>
          <w:cantSplit/>
          <w:jc w:val="center"/>
        </w:trPr>
        <w:tc>
          <w:tcPr>
            <w:tcW w:w="1701" w:type="dxa"/>
            <w:shd w:val="clear" w:color="auto" w:fill="F7F8FA"/>
            <w:tcMar>
              <w:top w:w="90" w:type="dxa"/>
              <w:left w:w="105" w:type="dxa"/>
              <w:bottom w:w="90" w:type="dxa"/>
              <w:right w:w="105" w:type="dxa"/>
            </w:tcMar>
            <w:vAlign w:val="center"/>
          </w:tcPr>
          <w:p w14:paraId="37B4A990" w14:textId="77777777" w:rsidR="00016B67" w:rsidRDefault="00D9134D">
            <w:pPr>
              <w:spacing w:after="0" w:line="269" w:lineRule="auto"/>
            </w:pPr>
            <w:proofErr w:type="spellStart"/>
            <w:r>
              <w:rPr>
                <w:sz w:val="18"/>
              </w:rPr>
              <w:t>数据与运行</w:t>
            </w:r>
            <w:proofErr w:type="spellEnd"/>
          </w:p>
        </w:tc>
        <w:tc>
          <w:tcPr>
            <w:tcW w:w="3402" w:type="dxa"/>
            <w:shd w:val="clear" w:color="auto" w:fill="F7F8FA"/>
            <w:tcMar>
              <w:top w:w="90" w:type="dxa"/>
              <w:left w:w="105" w:type="dxa"/>
              <w:bottom w:w="90" w:type="dxa"/>
              <w:right w:w="105" w:type="dxa"/>
            </w:tcMar>
            <w:vAlign w:val="center"/>
          </w:tcPr>
          <w:p w14:paraId="28D9B9AD" w14:textId="77777777" w:rsidR="00016B67" w:rsidRDefault="00D9134D">
            <w:pPr>
              <w:spacing w:after="0" w:line="269" w:lineRule="auto"/>
            </w:pPr>
            <w:r>
              <w:rPr>
                <w:sz w:val="18"/>
              </w:rPr>
              <w:t>docs/migrations.md</w:t>
            </w:r>
            <w:r>
              <w:rPr>
                <w:sz w:val="18"/>
              </w:rPr>
              <w:t>、</w:t>
            </w:r>
            <w:r>
              <w:rPr>
                <w:sz w:val="18"/>
              </w:rPr>
              <w:t>docs/operations.md</w:t>
            </w:r>
            <w:r>
              <w:rPr>
                <w:sz w:val="18"/>
              </w:rPr>
              <w:t>、</w:t>
            </w:r>
            <w:r>
              <w:rPr>
                <w:sz w:val="18"/>
              </w:rPr>
              <w:t>docs/security.md</w:t>
            </w:r>
          </w:p>
        </w:tc>
        <w:tc>
          <w:tcPr>
            <w:tcW w:w="4252" w:type="dxa"/>
            <w:shd w:val="clear" w:color="auto" w:fill="F7F8FA"/>
            <w:tcMar>
              <w:top w:w="90" w:type="dxa"/>
              <w:left w:w="105" w:type="dxa"/>
              <w:bottom w:w="90" w:type="dxa"/>
              <w:right w:w="105" w:type="dxa"/>
            </w:tcMar>
            <w:vAlign w:val="center"/>
          </w:tcPr>
          <w:p w14:paraId="43B4FCD0" w14:textId="77777777" w:rsidR="00016B67" w:rsidRDefault="00D9134D">
            <w:pPr>
              <w:spacing w:after="0" w:line="269" w:lineRule="auto"/>
              <w:rPr>
                <w:lang w:eastAsia="zh-CN"/>
              </w:rPr>
            </w:pPr>
            <w:r>
              <w:rPr>
                <w:sz w:val="18"/>
                <w:lang w:eastAsia="zh-CN"/>
              </w:rPr>
              <w:t>升级、检查点、恢复、设置与密钥边界</w:t>
            </w:r>
          </w:p>
        </w:tc>
      </w:tr>
      <w:tr w:rsidR="00016B67" w14:paraId="745C22B0" w14:textId="77777777">
        <w:trPr>
          <w:cantSplit/>
          <w:jc w:val="center"/>
        </w:trPr>
        <w:tc>
          <w:tcPr>
            <w:tcW w:w="1701" w:type="dxa"/>
            <w:shd w:val="clear" w:color="auto" w:fill="FFFFFF"/>
            <w:tcMar>
              <w:top w:w="90" w:type="dxa"/>
              <w:left w:w="105" w:type="dxa"/>
              <w:bottom w:w="90" w:type="dxa"/>
              <w:right w:w="105" w:type="dxa"/>
            </w:tcMar>
            <w:vAlign w:val="center"/>
          </w:tcPr>
          <w:p w14:paraId="4B2F4E6C" w14:textId="77777777" w:rsidR="00016B67" w:rsidRDefault="00D9134D">
            <w:pPr>
              <w:spacing w:after="0" w:line="269" w:lineRule="auto"/>
            </w:pPr>
            <w:proofErr w:type="spellStart"/>
            <w:r>
              <w:rPr>
                <w:sz w:val="18"/>
              </w:rPr>
              <w:lastRenderedPageBreak/>
              <w:t>验收与最新记录</w:t>
            </w:r>
            <w:proofErr w:type="spellEnd"/>
          </w:p>
        </w:tc>
        <w:tc>
          <w:tcPr>
            <w:tcW w:w="3402" w:type="dxa"/>
            <w:shd w:val="clear" w:color="auto" w:fill="FFFFFF"/>
            <w:tcMar>
              <w:top w:w="90" w:type="dxa"/>
              <w:left w:w="105" w:type="dxa"/>
              <w:bottom w:w="90" w:type="dxa"/>
              <w:right w:w="105" w:type="dxa"/>
            </w:tcMar>
            <w:vAlign w:val="center"/>
          </w:tcPr>
          <w:p w14:paraId="70E05914" w14:textId="77777777" w:rsidR="00016B67" w:rsidRDefault="00D9134D">
            <w:pPr>
              <w:spacing w:after="0" w:line="269" w:lineRule="auto"/>
            </w:pPr>
            <w:r>
              <w:rPr>
                <w:sz w:val="18"/>
              </w:rPr>
              <w:t>docs/acceptance.md</w:t>
            </w:r>
            <w:r>
              <w:rPr>
                <w:sz w:val="18"/>
              </w:rPr>
              <w:t>、</w:t>
            </w:r>
            <w:r>
              <w:rPr>
                <w:sz w:val="18"/>
              </w:rPr>
              <w:t>docs/handoffs/2026-10-27-main-sync.md</w:t>
            </w:r>
            <w:r>
              <w:rPr>
                <w:sz w:val="18"/>
              </w:rPr>
              <w:t>、</w:t>
            </w:r>
            <w:r>
              <w:rPr>
                <w:sz w:val="18"/>
              </w:rPr>
              <w:t>docs/handoffs/2026-10-27-home-forest-backend-audit.md</w:t>
            </w:r>
          </w:p>
        </w:tc>
        <w:tc>
          <w:tcPr>
            <w:tcW w:w="4252" w:type="dxa"/>
            <w:shd w:val="clear" w:color="auto" w:fill="FFFFFF"/>
            <w:tcMar>
              <w:top w:w="90" w:type="dxa"/>
              <w:left w:w="105" w:type="dxa"/>
              <w:bottom w:w="90" w:type="dxa"/>
              <w:right w:w="105" w:type="dxa"/>
            </w:tcMar>
            <w:vAlign w:val="center"/>
          </w:tcPr>
          <w:p w14:paraId="69C637EB" w14:textId="77777777" w:rsidR="00016B67" w:rsidRDefault="00D9134D">
            <w:pPr>
              <w:spacing w:after="0" w:line="269" w:lineRule="auto"/>
              <w:rPr>
                <w:lang w:eastAsia="zh-CN"/>
              </w:rPr>
            </w:pPr>
            <w:r>
              <w:rPr>
                <w:sz w:val="18"/>
                <w:lang w:eastAsia="zh-CN"/>
              </w:rPr>
              <w:t>分层验收、既有检查结果和当前一致性缺口</w:t>
            </w:r>
          </w:p>
        </w:tc>
      </w:tr>
      <w:tr w:rsidR="00016B67" w14:paraId="7B2D3743" w14:textId="77777777">
        <w:trPr>
          <w:cantSplit/>
          <w:jc w:val="center"/>
        </w:trPr>
        <w:tc>
          <w:tcPr>
            <w:tcW w:w="1701" w:type="dxa"/>
            <w:shd w:val="clear" w:color="auto" w:fill="F7F8FA"/>
            <w:tcMar>
              <w:top w:w="90" w:type="dxa"/>
              <w:left w:w="105" w:type="dxa"/>
              <w:bottom w:w="90" w:type="dxa"/>
              <w:right w:w="105" w:type="dxa"/>
            </w:tcMar>
            <w:vAlign w:val="center"/>
          </w:tcPr>
          <w:p w14:paraId="0DAB9E7F" w14:textId="77777777" w:rsidR="00016B67" w:rsidRDefault="00D9134D">
            <w:pPr>
              <w:spacing w:after="0" w:line="269" w:lineRule="auto"/>
            </w:pPr>
            <w:proofErr w:type="spellStart"/>
            <w:r>
              <w:rPr>
                <w:sz w:val="18"/>
              </w:rPr>
              <w:t>实现入口</w:t>
            </w:r>
            <w:proofErr w:type="spellEnd"/>
          </w:p>
        </w:tc>
        <w:tc>
          <w:tcPr>
            <w:tcW w:w="3402" w:type="dxa"/>
            <w:shd w:val="clear" w:color="auto" w:fill="F7F8FA"/>
            <w:tcMar>
              <w:top w:w="90" w:type="dxa"/>
              <w:left w:w="105" w:type="dxa"/>
              <w:bottom w:w="90" w:type="dxa"/>
              <w:right w:w="105" w:type="dxa"/>
            </w:tcMar>
            <w:vAlign w:val="center"/>
          </w:tcPr>
          <w:p w14:paraId="0BEC18A0" w14:textId="77777777" w:rsidR="00016B67" w:rsidRDefault="00D9134D">
            <w:pPr>
              <w:spacing w:after="0" w:line="269" w:lineRule="auto"/>
            </w:pPr>
            <w:r>
              <w:rPr>
                <w:sz w:val="18"/>
              </w:rPr>
              <w:t>apps/backend/app/db</w:t>
            </w:r>
            <w:r>
              <w:rPr>
                <w:sz w:val="18"/>
              </w:rPr>
              <w:t>、</w:t>
            </w:r>
            <w:r>
              <w:rPr>
                <w:sz w:val="18"/>
              </w:rPr>
              <w:t>app/schemas</w:t>
            </w:r>
            <w:r>
              <w:rPr>
                <w:sz w:val="18"/>
              </w:rPr>
              <w:t>、</w:t>
            </w:r>
            <w:r>
              <w:rPr>
                <w:sz w:val="18"/>
              </w:rPr>
              <w:t>app/api/v1</w:t>
            </w:r>
            <w:r>
              <w:rPr>
                <w:sz w:val="18"/>
              </w:rPr>
              <w:t>、</w:t>
            </w:r>
            <w:r>
              <w:rPr>
                <w:sz w:val="18"/>
              </w:rPr>
              <w:t>app/workers</w:t>
            </w:r>
            <w:r>
              <w:rPr>
                <w:sz w:val="18"/>
              </w:rPr>
              <w:t>；</w:t>
            </w:r>
            <w:r>
              <w:rPr>
                <w:sz w:val="18"/>
              </w:rPr>
              <w:t>apps/web/src</w:t>
            </w:r>
          </w:p>
        </w:tc>
        <w:tc>
          <w:tcPr>
            <w:tcW w:w="4252" w:type="dxa"/>
            <w:shd w:val="clear" w:color="auto" w:fill="F7F8FA"/>
            <w:tcMar>
              <w:top w:w="90" w:type="dxa"/>
              <w:left w:w="105" w:type="dxa"/>
              <w:bottom w:w="90" w:type="dxa"/>
              <w:right w:w="105" w:type="dxa"/>
            </w:tcMar>
            <w:vAlign w:val="center"/>
          </w:tcPr>
          <w:p w14:paraId="7B796539" w14:textId="77777777" w:rsidR="00016B67" w:rsidRDefault="00D9134D">
            <w:pPr>
              <w:spacing w:after="0" w:line="269" w:lineRule="auto"/>
              <w:rPr>
                <w:lang w:eastAsia="zh-CN"/>
              </w:rPr>
            </w:pPr>
            <w:r>
              <w:rPr>
                <w:sz w:val="18"/>
                <w:lang w:eastAsia="zh-CN"/>
              </w:rPr>
              <w:t>校对模型、字段、路由、任务和当前交互</w:t>
            </w:r>
          </w:p>
        </w:tc>
      </w:tr>
    </w:tbl>
    <w:p w14:paraId="10ADF36A" w14:textId="77777777" w:rsidR="00016B67" w:rsidRDefault="00016B67">
      <w:pPr>
        <w:spacing w:after="20"/>
        <w:rPr>
          <w:lang w:eastAsia="zh-CN"/>
        </w:rPr>
      </w:pPr>
    </w:p>
    <w:p w14:paraId="7C5FD689" w14:textId="77777777" w:rsidR="00016B67" w:rsidRDefault="00D9134D">
      <w:pPr>
        <w:pStyle w:val="af7"/>
        <w:keepNext/>
        <w:rPr>
          <w:lang w:eastAsia="zh-CN"/>
        </w:rPr>
      </w:pPr>
      <w:r>
        <w:rPr>
          <w:lang w:eastAsia="zh-CN"/>
        </w:rPr>
        <w:t>表</w:t>
      </w:r>
      <w:r>
        <w:rPr>
          <w:lang w:eastAsia="zh-CN"/>
        </w:rPr>
        <w:t xml:space="preserve"> 23 </w:t>
      </w:r>
      <w:r>
        <w:rPr>
          <w:lang w:eastAsia="zh-CN"/>
        </w:rPr>
        <w:t>需求到设计和验收的对应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4252"/>
      </w:tblGrid>
      <w:tr w:rsidR="00016B67" w14:paraId="3FF8C2B3" w14:textId="77777777">
        <w:trPr>
          <w:cantSplit/>
          <w:tblHeader/>
          <w:jc w:val="center"/>
        </w:trPr>
        <w:tc>
          <w:tcPr>
            <w:tcW w:w="1701" w:type="dxa"/>
            <w:shd w:val="clear" w:color="auto" w:fill="E5EBF1"/>
            <w:tcMar>
              <w:top w:w="90" w:type="dxa"/>
              <w:left w:w="105" w:type="dxa"/>
              <w:bottom w:w="90" w:type="dxa"/>
              <w:right w:w="105" w:type="dxa"/>
            </w:tcMar>
            <w:vAlign w:val="center"/>
          </w:tcPr>
          <w:p w14:paraId="03B64C58" w14:textId="77777777" w:rsidR="00016B67" w:rsidRDefault="00D9134D">
            <w:pPr>
              <w:keepNext/>
              <w:spacing w:after="0" w:line="269" w:lineRule="auto"/>
            </w:pPr>
            <w:proofErr w:type="spellStart"/>
            <w:r>
              <w:rPr>
                <w:b/>
                <w:sz w:val="18"/>
              </w:rPr>
              <w:t>需求范围</w:t>
            </w:r>
            <w:proofErr w:type="spellEnd"/>
          </w:p>
        </w:tc>
        <w:tc>
          <w:tcPr>
            <w:tcW w:w="3402" w:type="dxa"/>
            <w:shd w:val="clear" w:color="auto" w:fill="E5EBF1"/>
            <w:tcMar>
              <w:top w:w="90" w:type="dxa"/>
              <w:left w:w="105" w:type="dxa"/>
              <w:bottom w:w="90" w:type="dxa"/>
              <w:right w:w="105" w:type="dxa"/>
            </w:tcMar>
            <w:vAlign w:val="center"/>
          </w:tcPr>
          <w:p w14:paraId="039B8824" w14:textId="77777777" w:rsidR="00016B67" w:rsidRDefault="00D9134D">
            <w:pPr>
              <w:keepNext/>
              <w:spacing w:after="0" w:line="269" w:lineRule="auto"/>
            </w:pPr>
            <w:proofErr w:type="spellStart"/>
            <w:r>
              <w:rPr>
                <w:b/>
                <w:sz w:val="18"/>
              </w:rPr>
              <w:t>设计位置</w:t>
            </w:r>
            <w:proofErr w:type="spellEnd"/>
          </w:p>
        </w:tc>
        <w:tc>
          <w:tcPr>
            <w:tcW w:w="4252" w:type="dxa"/>
            <w:shd w:val="clear" w:color="auto" w:fill="E5EBF1"/>
            <w:tcMar>
              <w:top w:w="90" w:type="dxa"/>
              <w:left w:w="105" w:type="dxa"/>
              <w:bottom w:w="90" w:type="dxa"/>
              <w:right w:w="105" w:type="dxa"/>
            </w:tcMar>
            <w:vAlign w:val="center"/>
          </w:tcPr>
          <w:p w14:paraId="00C27B17" w14:textId="77777777" w:rsidR="00016B67" w:rsidRDefault="00D9134D">
            <w:pPr>
              <w:keepNext/>
              <w:spacing w:after="0" w:line="269" w:lineRule="auto"/>
            </w:pPr>
            <w:proofErr w:type="spellStart"/>
            <w:r>
              <w:rPr>
                <w:b/>
                <w:sz w:val="18"/>
              </w:rPr>
              <w:t>主要验收依据</w:t>
            </w:r>
            <w:proofErr w:type="spellEnd"/>
          </w:p>
        </w:tc>
      </w:tr>
      <w:tr w:rsidR="00016B67" w14:paraId="194575A5" w14:textId="77777777">
        <w:trPr>
          <w:cantSplit/>
          <w:jc w:val="center"/>
        </w:trPr>
        <w:tc>
          <w:tcPr>
            <w:tcW w:w="1701" w:type="dxa"/>
            <w:shd w:val="clear" w:color="auto" w:fill="FFFFFF"/>
            <w:tcMar>
              <w:top w:w="90" w:type="dxa"/>
              <w:left w:w="105" w:type="dxa"/>
              <w:bottom w:w="90" w:type="dxa"/>
              <w:right w:w="105" w:type="dxa"/>
            </w:tcMar>
            <w:vAlign w:val="center"/>
          </w:tcPr>
          <w:p w14:paraId="45522059" w14:textId="77777777" w:rsidR="00016B67" w:rsidRDefault="00D9134D">
            <w:pPr>
              <w:spacing w:after="0" w:line="269" w:lineRule="auto"/>
              <w:rPr>
                <w:lang w:eastAsia="zh-CN"/>
              </w:rPr>
            </w:pPr>
            <w:r>
              <w:rPr>
                <w:sz w:val="18"/>
                <w:lang w:eastAsia="zh-CN"/>
              </w:rPr>
              <w:t xml:space="preserve">F01 </w:t>
            </w:r>
            <w:r>
              <w:rPr>
                <w:sz w:val="18"/>
                <w:lang w:eastAsia="zh-CN"/>
              </w:rPr>
              <w:t>至</w:t>
            </w:r>
            <w:r>
              <w:rPr>
                <w:sz w:val="18"/>
                <w:lang w:eastAsia="zh-CN"/>
              </w:rPr>
              <w:t xml:space="preserve"> F03 </w:t>
            </w:r>
            <w:r>
              <w:rPr>
                <w:sz w:val="18"/>
                <w:lang w:eastAsia="zh-CN"/>
              </w:rPr>
              <w:t>课程</w:t>
            </w:r>
            <w:r>
              <w:rPr>
                <w:sz w:val="18"/>
                <w:lang w:eastAsia="zh-CN"/>
              </w:rPr>
              <w:t xml:space="preserve"> </w:t>
            </w:r>
            <w:r>
              <w:rPr>
                <w:sz w:val="18"/>
                <w:lang w:eastAsia="zh-CN"/>
              </w:rPr>
              <w:t>资料与解析</w:t>
            </w:r>
          </w:p>
        </w:tc>
        <w:tc>
          <w:tcPr>
            <w:tcW w:w="3402" w:type="dxa"/>
            <w:shd w:val="clear" w:color="auto" w:fill="FFFFFF"/>
            <w:tcMar>
              <w:top w:w="90" w:type="dxa"/>
              <w:left w:w="105" w:type="dxa"/>
              <w:bottom w:w="90" w:type="dxa"/>
              <w:right w:w="105" w:type="dxa"/>
            </w:tcMar>
            <w:vAlign w:val="center"/>
          </w:tcPr>
          <w:p w14:paraId="7AAFDB08" w14:textId="77777777" w:rsidR="00016B67" w:rsidRDefault="00D9134D">
            <w:pPr>
              <w:spacing w:after="0" w:line="269" w:lineRule="auto"/>
            </w:pPr>
            <w:r>
              <w:rPr>
                <w:sz w:val="18"/>
              </w:rPr>
              <w:t>3.1</w:t>
            </w:r>
            <w:r>
              <w:rPr>
                <w:sz w:val="18"/>
              </w:rPr>
              <w:t>、</w:t>
            </w:r>
            <w:r>
              <w:rPr>
                <w:sz w:val="18"/>
              </w:rPr>
              <w:t>3.2</w:t>
            </w:r>
            <w:r>
              <w:rPr>
                <w:sz w:val="18"/>
              </w:rPr>
              <w:t>、</w:t>
            </w:r>
            <w:r>
              <w:rPr>
                <w:sz w:val="18"/>
              </w:rPr>
              <w:t xml:space="preserve">4.1 </w:t>
            </w:r>
            <w:r>
              <w:rPr>
                <w:sz w:val="18"/>
              </w:rPr>
              <w:t>至</w:t>
            </w:r>
            <w:r>
              <w:rPr>
                <w:sz w:val="18"/>
              </w:rPr>
              <w:t xml:space="preserve"> 4.4</w:t>
            </w:r>
            <w:r>
              <w:rPr>
                <w:sz w:val="18"/>
              </w:rPr>
              <w:t>、</w:t>
            </w:r>
            <w:r>
              <w:rPr>
                <w:sz w:val="18"/>
              </w:rPr>
              <w:t>5.2</w:t>
            </w:r>
          </w:p>
        </w:tc>
        <w:tc>
          <w:tcPr>
            <w:tcW w:w="4252" w:type="dxa"/>
            <w:shd w:val="clear" w:color="auto" w:fill="FFFFFF"/>
            <w:tcMar>
              <w:top w:w="90" w:type="dxa"/>
              <w:left w:w="105" w:type="dxa"/>
              <w:bottom w:w="90" w:type="dxa"/>
              <w:right w:w="105" w:type="dxa"/>
            </w:tcMar>
            <w:vAlign w:val="center"/>
          </w:tcPr>
          <w:p w14:paraId="4772C6E7" w14:textId="77777777" w:rsidR="00016B67" w:rsidRDefault="00D9134D">
            <w:pPr>
              <w:spacing w:after="0" w:line="269" w:lineRule="auto"/>
              <w:rPr>
                <w:lang w:eastAsia="zh-CN"/>
              </w:rPr>
            </w:pPr>
            <w:r>
              <w:rPr>
                <w:sz w:val="18"/>
                <w:lang w:eastAsia="zh-CN"/>
              </w:rPr>
              <w:t>真实格式、归属、任务重试与页块来源</w:t>
            </w:r>
          </w:p>
        </w:tc>
      </w:tr>
      <w:tr w:rsidR="00016B67" w14:paraId="745FCA4E" w14:textId="77777777">
        <w:trPr>
          <w:cantSplit/>
          <w:jc w:val="center"/>
        </w:trPr>
        <w:tc>
          <w:tcPr>
            <w:tcW w:w="1701" w:type="dxa"/>
            <w:shd w:val="clear" w:color="auto" w:fill="F7F8FA"/>
            <w:tcMar>
              <w:top w:w="90" w:type="dxa"/>
              <w:left w:w="105" w:type="dxa"/>
              <w:bottom w:w="90" w:type="dxa"/>
              <w:right w:w="105" w:type="dxa"/>
            </w:tcMar>
            <w:vAlign w:val="center"/>
          </w:tcPr>
          <w:p w14:paraId="18BEF9BC" w14:textId="77777777" w:rsidR="00016B67" w:rsidRDefault="00D9134D">
            <w:pPr>
              <w:spacing w:after="0" w:line="269" w:lineRule="auto"/>
            </w:pPr>
            <w:r>
              <w:rPr>
                <w:sz w:val="18"/>
              </w:rPr>
              <w:t xml:space="preserve">F04 </w:t>
            </w:r>
            <w:proofErr w:type="spellStart"/>
            <w:r>
              <w:rPr>
                <w:sz w:val="18"/>
              </w:rPr>
              <w:t>知识整合</w:t>
            </w:r>
            <w:proofErr w:type="spellEnd"/>
          </w:p>
        </w:tc>
        <w:tc>
          <w:tcPr>
            <w:tcW w:w="3402" w:type="dxa"/>
            <w:shd w:val="clear" w:color="auto" w:fill="F7F8FA"/>
            <w:tcMar>
              <w:top w:w="90" w:type="dxa"/>
              <w:left w:w="105" w:type="dxa"/>
              <w:bottom w:w="90" w:type="dxa"/>
              <w:right w:w="105" w:type="dxa"/>
            </w:tcMar>
            <w:vAlign w:val="center"/>
          </w:tcPr>
          <w:p w14:paraId="717F5D03" w14:textId="77777777" w:rsidR="00016B67" w:rsidRDefault="00D9134D">
            <w:pPr>
              <w:spacing w:after="0" w:line="269" w:lineRule="auto"/>
            </w:pPr>
            <w:r>
              <w:rPr>
                <w:sz w:val="18"/>
              </w:rPr>
              <w:t>3.4</w:t>
            </w:r>
            <w:r>
              <w:rPr>
                <w:sz w:val="18"/>
              </w:rPr>
              <w:t>、</w:t>
            </w:r>
            <w:r>
              <w:rPr>
                <w:sz w:val="18"/>
              </w:rPr>
              <w:t>4.2</w:t>
            </w:r>
            <w:r>
              <w:rPr>
                <w:sz w:val="18"/>
              </w:rPr>
              <w:t>、</w:t>
            </w:r>
            <w:r>
              <w:rPr>
                <w:sz w:val="18"/>
              </w:rPr>
              <w:t>4.3</w:t>
            </w:r>
          </w:p>
        </w:tc>
        <w:tc>
          <w:tcPr>
            <w:tcW w:w="4252" w:type="dxa"/>
            <w:shd w:val="clear" w:color="auto" w:fill="F7F8FA"/>
            <w:tcMar>
              <w:top w:w="90" w:type="dxa"/>
              <w:left w:w="105" w:type="dxa"/>
              <w:bottom w:w="90" w:type="dxa"/>
              <w:right w:w="105" w:type="dxa"/>
            </w:tcMar>
            <w:vAlign w:val="center"/>
          </w:tcPr>
          <w:p w14:paraId="3E203360" w14:textId="77777777" w:rsidR="00016B67" w:rsidRDefault="00D9134D">
            <w:pPr>
              <w:spacing w:after="0" w:line="269" w:lineRule="auto"/>
              <w:rPr>
                <w:lang w:eastAsia="zh-CN"/>
              </w:rPr>
            </w:pPr>
            <w:r>
              <w:rPr>
                <w:sz w:val="18"/>
                <w:lang w:eastAsia="zh-CN"/>
              </w:rPr>
              <w:t>同名概念与独立小节、两遍连边、提案审查</w:t>
            </w:r>
          </w:p>
        </w:tc>
      </w:tr>
      <w:tr w:rsidR="00016B67" w14:paraId="4878945A" w14:textId="77777777">
        <w:trPr>
          <w:cantSplit/>
          <w:jc w:val="center"/>
        </w:trPr>
        <w:tc>
          <w:tcPr>
            <w:tcW w:w="1701" w:type="dxa"/>
            <w:shd w:val="clear" w:color="auto" w:fill="FFFFFF"/>
            <w:tcMar>
              <w:top w:w="90" w:type="dxa"/>
              <w:left w:w="105" w:type="dxa"/>
              <w:bottom w:w="90" w:type="dxa"/>
              <w:right w:w="105" w:type="dxa"/>
            </w:tcMar>
            <w:vAlign w:val="center"/>
          </w:tcPr>
          <w:p w14:paraId="19E109C6" w14:textId="77777777" w:rsidR="00016B67" w:rsidRDefault="00D9134D">
            <w:pPr>
              <w:spacing w:after="0" w:line="269" w:lineRule="auto"/>
            </w:pPr>
            <w:r>
              <w:rPr>
                <w:sz w:val="18"/>
              </w:rPr>
              <w:t xml:space="preserve">F05 </w:t>
            </w:r>
            <w:r>
              <w:rPr>
                <w:sz w:val="18"/>
              </w:rPr>
              <w:t>至</w:t>
            </w:r>
            <w:r>
              <w:rPr>
                <w:sz w:val="18"/>
              </w:rPr>
              <w:t xml:space="preserve"> F09 </w:t>
            </w:r>
            <w:proofErr w:type="spellStart"/>
            <w:r>
              <w:rPr>
                <w:sz w:val="18"/>
              </w:rPr>
              <w:t>答疑与证据</w:t>
            </w:r>
            <w:proofErr w:type="spellEnd"/>
          </w:p>
        </w:tc>
        <w:tc>
          <w:tcPr>
            <w:tcW w:w="3402" w:type="dxa"/>
            <w:shd w:val="clear" w:color="auto" w:fill="FFFFFF"/>
            <w:tcMar>
              <w:top w:w="90" w:type="dxa"/>
              <w:left w:w="105" w:type="dxa"/>
              <w:bottom w:w="90" w:type="dxa"/>
              <w:right w:w="105" w:type="dxa"/>
            </w:tcMar>
            <w:vAlign w:val="center"/>
          </w:tcPr>
          <w:p w14:paraId="6940B915" w14:textId="77777777" w:rsidR="00016B67" w:rsidRDefault="00D9134D">
            <w:pPr>
              <w:spacing w:after="0" w:line="269" w:lineRule="auto"/>
            </w:pPr>
            <w:r>
              <w:rPr>
                <w:sz w:val="18"/>
              </w:rPr>
              <w:t>3.5</w:t>
            </w:r>
            <w:r>
              <w:rPr>
                <w:sz w:val="18"/>
              </w:rPr>
              <w:t>、</w:t>
            </w:r>
            <w:r>
              <w:rPr>
                <w:sz w:val="18"/>
              </w:rPr>
              <w:t>3.6</w:t>
            </w:r>
            <w:r>
              <w:rPr>
                <w:sz w:val="18"/>
              </w:rPr>
              <w:t>、</w:t>
            </w:r>
            <w:r>
              <w:rPr>
                <w:sz w:val="18"/>
              </w:rPr>
              <w:t>5.1</w:t>
            </w:r>
            <w:r>
              <w:rPr>
                <w:sz w:val="18"/>
              </w:rPr>
              <w:t>、</w:t>
            </w:r>
            <w:r>
              <w:rPr>
                <w:sz w:val="18"/>
              </w:rPr>
              <w:t>5.4</w:t>
            </w:r>
          </w:p>
        </w:tc>
        <w:tc>
          <w:tcPr>
            <w:tcW w:w="4252" w:type="dxa"/>
            <w:shd w:val="clear" w:color="auto" w:fill="FFFFFF"/>
            <w:tcMar>
              <w:top w:w="90" w:type="dxa"/>
              <w:left w:w="105" w:type="dxa"/>
              <w:bottom w:w="90" w:type="dxa"/>
              <w:right w:w="105" w:type="dxa"/>
            </w:tcMar>
            <w:vAlign w:val="center"/>
          </w:tcPr>
          <w:p w14:paraId="730957C2" w14:textId="77777777" w:rsidR="00016B67" w:rsidRDefault="00D9134D">
            <w:pPr>
              <w:spacing w:after="0" w:line="269" w:lineRule="auto"/>
              <w:rPr>
                <w:lang w:eastAsia="zh-CN"/>
              </w:rPr>
            </w:pPr>
            <w:r>
              <w:rPr>
                <w:sz w:val="18"/>
                <w:lang w:eastAsia="zh-CN"/>
              </w:rPr>
              <w:t>持续会话、范围隔离、来源抽查与服务故障</w:t>
            </w:r>
          </w:p>
        </w:tc>
      </w:tr>
      <w:tr w:rsidR="00016B67" w14:paraId="786B113B" w14:textId="77777777">
        <w:trPr>
          <w:cantSplit/>
          <w:jc w:val="center"/>
        </w:trPr>
        <w:tc>
          <w:tcPr>
            <w:tcW w:w="1701" w:type="dxa"/>
            <w:shd w:val="clear" w:color="auto" w:fill="F7F8FA"/>
            <w:tcMar>
              <w:top w:w="90" w:type="dxa"/>
              <w:left w:w="105" w:type="dxa"/>
              <w:bottom w:w="90" w:type="dxa"/>
              <w:right w:w="105" w:type="dxa"/>
            </w:tcMar>
            <w:vAlign w:val="center"/>
          </w:tcPr>
          <w:p w14:paraId="54E029AB" w14:textId="77777777" w:rsidR="00016B67" w:rsidRDefault="00D9134D">
            <w:pPr>
              <w:spacing w:after="0" w:line="269" w:lineRule="auto"/>
            </w:pPr>
            <w:r>
              <w:rPr>
                <w:sz w:val="18"/>
              </w:rPr>
              <w:t xml:space="preserve">F10 </w:t>
            </w:r>
            <w:r>
              <w:rPr>
                <w:sz w:val="18"/>
              </w:rPr>
              <w:t>至</w:t>
            </w:r>
            <w:r>
              <w:rPr>
                <w:sz w:val="18"/>
              </w:rPr>
              <w:t xml:space="preserve"> F12 </w:t>
            </w:r>
            <w:r>
              <w:rPr>
                <w:sz w:val="18"/>
              </w:rPr>
              <w:t>树</w:t>
            </w:r>
            <w:r>
              <w:rPr>
                <w:sz w:val="18"/>
              </w:rPr>
              <w:t xml:space="preserve"> </w:t>
            </w:r>
            <w:proofErr w:type="spellStart"/>
            <w:r>
              <w:rPr>
                <w:sz w:val="18"/>
              </w:rPr>
              <w:t>笔记与覆盖</w:t>
            </w:r>
            <w:proofErr w:type="spellEnd"/>
          </w:p>
        </w:tc>
        <w:tc>
          <w:tcPr>
            <w:tcW w:w="3402" w:type="dxa"/>
            <w:shd w:val="clear" w:color="auto" w:fill="F7F8FA"/>
            <w:tcMar>
              <w:top w:w="90" w:type="dxa"/>
              <w:left w:w="105" w:type="dxa"/>
              <w:bottom w:w="90" w:type="dxa"/>
              <w:right w:w="105" w:type="dxa"/>
            </w:tcMar>
            <w:vAlign w:val="center"/>
          </w:tcPr>
          <w:p w14:paraId="36AB7152" w14:textId="77777777" w:rsidR="00016B67" w:rsidRDefault="00D9134D">
            <w:pPr>
              <w:spacing w:after="0" w:line="269" w:lineRule="auto"/>
            </w:pPr>
            <w:r>
              <w:rPr>
                <w:sz w:val="18"/>
              </w:rPr>
              <w:t>3.3</w:t>
            </w:r>
            <w:r>
              <w:rPr>
                <w:sz w:val="18"/>
              </w:rPr>
              <w:t>、</w:t>
            </w:r>
            <w:r>
              <w:rPr>
                <w:sz w:val="18"/>
              </w:rPr>
              <w:t>3.7</w:t>
            </w:r>
            <w:r>
              <w:rPr>
                <w:sz w:val="18"/>
              </w:rPr>
              <w:t>、</w:t>
            </w:r>
            <w:r>
              <w:rPr>
                <w:sz w:val="18"/>
              </w:rPr>
              <w:t>6.2</w:t>
            </w:r>
            <w:r>
              <w:rPr>
                <w:sz w:val="18"/>
              </w:rPr>
              <w:t>、</w:t>
            </w:r>
            <w:r>
              <w:rPr>
                <w:sz w:val="18"/>
              </w:rPr>
              <w:t>6.5</w:t>
            </w:r>
          </w:p>
        </w:tc>
        <w:tc>
          <w:tcPr>
            <w:tcW w:w="4252" w:type="dxa"/>
            <w:shd w:val="clear" w:color="auto" w:fill="F7F8FA"/>
            <w:tcMar>
              <w:top w:w="90" w:type="dxa"/>
              <w:left w:w="105" w:type="dxa"/>
              <w:bottom w:w="90" w:type="dxa"/>
              <w:right w:w="105" w:type="dxa"/>
            </w:tcMar>
            <w:vAlign w:val="center"/>
          </w:tcPr>
          <w:p w14:paraId="6A27155A" w14:textId="77777777" w:rsidR="00016B67" w:rsidRDefault="00D9134D">
            <w:pPr>
              <w:spacing w:after="0" w:line="269" w:lineRule="auto"/>
              <w:rPr>
                <w:lang w:eastAsia="zh-CN"/>
              </w:rPr>
            </w:pPr>
            <w:r>
              <w:rPr>
                <w:sz w:val="18"/>
                <w:lang w:eastAsia="zh-CN"/>
              </w:rPr>
              <w:t>正文投影、深链、锁定、修订和删除可见性</w:t>
            </w:r>
          </w:p>
        </w:tc>
      </w:tr>
      <w:tr w:rsidR="00016B67" w14:paraId="56A77E00" w14:textId="77777777">
        <w:trPr>
          <w:cantSplit/>
          <w:jc w:val="center"/>
        </w:trPr>
        <w:tc>
          <w:tcPr>
            <w:tcW w:w="1701" w:type="dxa"/>
            <w:shd w:val="clear" w:color="auto" w:fill="FFFFFF"/>
            <w:tcMar>
              <w:top w:w="90" w:type="dxa"/>
              <w:left w:w="105" w:type="dxa"/>
              <w:bottom w:w="90" w:type="dxa"/>
              <w:right w:w="105" w:type="dxa"/>
            </w:tcMar>
            <w:vAlign w:val="center"/>
          </w:tcPr>
          <w:p w14:paraId="3E810815" w14:textId="77777777" w:rsidR="00016B67" w:rsidRDefault="00D9134D">
            <w:pPr>
              <w:spacing w:after="0" w:line="269" w:lineRule="auto"/>
              <w:rPr>
                <w:lang w:eastAsia="zh-CN"/>
              </w:rPr>
            </w:pPr>
            <w:r>
              <w:rPr>
                <w:sz w:val="18"/>
                <w:lang w:eastAsia="zh-CN"/>
              </w:rPr>
              <w:t xml:space="preserve">F13 </w:t>
            </w:r>
            <w:r>
              <w:rPr>
                <w:sz w:val="18"/>
                <w:lang w:eastAsia="zh-CN"/>
              </w:rPr>
              <w:t>至</w:t>
            </w:r>
            <w:r>
              <w:rPr>
                <w:sz w:val="18"/>
                <w:lang w:eastAsia="zh-CN"/>
              </w:rPr>
              <w:t xml:space="preserve"> F15 </w:t>
            </w:r>
            <w:r>
              <w:rPr>
                <w:sz w:val="18"/>
                <w:lang w:eastAsia="zh-CN"/>
              </w:rPr>
              <w:t>教师</w:t>
            </w:r>
            <w:r>
              <w:rPr>
                <w:sz w:val="18"/>
                <w:lang w:eastAsia="zh-CN"/>
              </w:rPr>
              <w:t xml:space="preserve"> </w:t>
            </w:r>
            <w:r>
              <w:rPr>
                <w:sz w:val="18"/>
                <w:lang w:eastAsia="zh-CN"/>
              </w:rPr>
              <w:t>反馈与配置</w:t>
            </w:r>
          </w:p>
        </w:tc>
        <w:tc>
          <w:tcPr>
            <w:tcW w:w="3402" w:type="dxa"/>
            <w:shd w:val="clear" w:color="auto" w:fill="FFFFFF"/>
            <w:tcMar>
              <w:top w:w="90" w:type="dxa"/>
              <w:left w:w="105" w:type="dxa"/>
              <w:bottom w:w="90" w:type="dxa"/>
              <w:right w:w="105" w:type="dxa"/>
            </w:tcMar>
            <w:vAlign w:val="center"/>
          </w:tcPr>
          <w:p w14:paraId="771FED02" w14:textId="77777777" w:rsidR="00016B67" w:rsidRDefault="00D9134D">
            <w:pPr>
              <w:spacing w:after="0" w:line="269" w:lineRule="auto"/>
            </w:pPr>
            <w:r>
              <w:rPr>
                <w:sz w:val="18"/>
              </w:rPr>
              <w:t>3.6</w:t>
            </w:r>
            <w:r>
              <w:rPr>
                <w:sz w:val="18"/>
              </w:rPr>
              <w:t>、</w:t>
            </w:r>
            <w:r>
              <w:rPr>
                <w:sz w:val="18"/>
              </w:rPr>
              <w:t>3.8</w:t>
            </w:r>
            <w:r>
              <w:rPr>
                <w:sz w:val="18"/>
              </w:rPr>
              <w:t>、</w:t>
            </w:r>
            <w:r>
              <w:rPr>
                <w:sz w:val="18"/>
              </w:rPr>
              <w:t>3.9</w:t>
            </w:r>
            <w:r>
              <w:rPr>
                <w:sz w:val="18"/>
              </w:rPr>
              <w:t>、</w:t>
            </w:r>
            <w:r>
              <w:rPr>
                <w:sz w:val="18"/>
              </w:rPr>
              <w:t>6.1</w:t>
            </w:r>
          </w:p>
        </w:tc>
        <w:tc>
          <w:tcPr>
            <w:tcW w:w="4252" w:type="dxa"/>
            <w:shd w:val="clear" w:color="auto" w:fill="FFFFFF"/>
            <w:tcMar>
              <w:top w:w="90" w:type="dxa"/>
              <w:left w:w="105" w:type="dxa"/>
              <w:bottom w:w="90" w:type="dxa"/>
              <w:right w:w="105" w:type="dxa"/>
            </w:tcMar>
            <w:vAlign w:val="center"/>
          </w:tcPr>
          <w:p w14:paraId="1ED46EB3" w14:textId="77777777" w:rsidR="00016B67" w:rsidRDefault="00D9134D">
            <w:pPr>
              <w:spacing w:after="0" w:line="269" w:lineRule="auto"/>
              <w:rPr>
                <w:lang w:eastAsia="zh-CN"/>
              </w:rPr>
            </w:pPr>
            <w:r>
              <w:rPr>
                <w:sz w:val="18"/>
                <w:lang w:eastAsia="zh-CN"/>
              </w:rPr>
              <w:t>共享会话、反馈留痕、密钥脱敏和能力诊断</w:t>
            </w:r>
          </w:p>
        </w:tc>
      </w:tr>
      <w:tr w:rsidR="00016B67" w14:paraId="2F5C8E44" w14:textId="77777777">
        <w:trPr>
          <w:cantSplit/>
          <w:jc w:val="center"/>
        </w:trPr>
        <w:tc>
          <w:tcPr>
            <w:tcW w:w="1701" w:type="dxa"/>
            <w:shd w:val="clear" w:color="auto" w:fill="F7F8FA"/>
            <w:tcMar>
              <w:top w:w="90" w:type="dxa"/>
              <w:left w:w="105" w:type="dxa"/>
              <w:bottom w:w="90" w:type="dxa"/>
              <w:right w:w="105" w:type="dxa"/>
            </w:tcMar>
            <w:vAlign w:val="center"/>
          </w:tcPr>
          <w:p w14:paraId="7299AFF2" w14:textId="77777777" w:rsidR="00016B67" w:rsidRDefault="00D9134D">
            <w:pPr>
              <w:spacing w:after="0" w:line="269" w:lineRule="auto"/>
            </w:pPr>
            <w:proofErr w:type="spellStart"/>
            <w:r>
              <w:rPr>
                <w:sz w:val="18"/>
              </w:rPr>
              <w:t>规划学习闭环与发布</w:t>
            </w:r>
            <w:proofErr w:type="spellEnd"/>
          </w:p>
        </w:tc>
        <w:tc>
          <w:tcPr>
            <w:tcW w:w="3402" w:type="dxa"/>
            <w:shd w:val="clear" w:color="auto" w:fill="F7F8FA"/>
            <w:tcMar>
              <w:top w:w="90" w:type="dxa"/>
              <w:left w:w="105" w:type="dxa"/>
              <w:bottom w:w="90" w:type="dxa"/>
              <w:right w:w="105" w:type="dxa"/>
            </w:tcMar>
            <w:vAlign w:val="center"/>
          </w:tcPr>
          <w:p w14:paraId="0CFFD0FA" w14:textId="77777777" w:rsidR="00016B67" w:rsidRDefault="00D9134D">
            <w:pPr>
              <w:spacing w:after="0" w:line="269" w:lineRule="auto"/>
            </w:pPr>
            <w:r>
              <w:rPr>
                <w:sz w:val="18"/>
              </w:rPr>
              <w:t>3.6.4</w:t>
            </w:r>
            <w:r>
              <w:rPr>
                <w:sz w:val="18"/>
              </w:rPr>
              <w:t>、</w:t>
            </w:r>
            <w:r>
              <w:rPr>
                <w:sz w:val="18"/>
              </w:rPr>
              <w:t>3.9.3</w:t>
            </w:r>
            <w:r>
              <w:rPr>
                <w:sz w:val="18"/>
              </w:rPr>
              <w:t>、</w:t>
            </w:r>
            <w:r>
              <w:rPr>
                <w:sz w:val="18"/>
              </w:rPr>
              <w:t>4.5</w:t>
            </w:r>
            <w:r>
              <w:rPr>
                <w:sz w:val="18"/>
              </w:rPr>
              <w:t>、</w:t>
            </w:r>
            <w:r>
              <w:rPr>
                <w:sz w:val="18"/>
              </w:rPr>
              <w:t>6.6</w:t>
            </w:r>
          </w:p>
        </w:tc>
        <w:tc>
          <w:tcPr>
            <w:tcW w:w="4252" w:type="dxa"/>
            <w:shd w:val="clear" w:color="auto" w:fill="F7F8FA"/>
            <w:tcMar>
              <w:top w:w="90" w:type="dxa"/>
              <w:left w:w="105" w:type="dxa"/>
              <w:bottom w:w="90" w:type="dxa"/>
              <w:right w:w="105" w:type="dxa"/>
            </w:tcMar>
            <w:vAlign w:val="center"/>
          </w:tcPr>
          <w:p w14:paraId="4D00B640" w14:textId="77777777" w:rsidR="00016B67" w:rsidRDefault="00D9134D">
            <w:pPr>
              <w:spacing w:after="0" w:line="269" w:lineRule="auto"/>
              <w:rPr>
                <w:lang w:eastAsia="zh-CN"/>
              </w:rPr>
            </w:pPr>
            <w:r>
              <w:rPr>
                <w:sz w:val="18"/>
                <w:lang w:eastAsia="zh-CN"/>
              </w:rPr>
              <w:t>自测与复习产物、工具策略、桌面和部署专项验收</w:t>
            </w:r>
          </w:p>
        </w:tc>
      </w:tr>
    </w:tbl>
    <w:p w14:paraId="0CCA9874" w14:textId="77777777" w:rsidR="00016B67" w:rsidRDefault="00016B67">
      <w:pPr>
        <w:spacing w:after="20"/>
        <w:rPr>
          <w:lang w:eastAsia="zh-CN"/>
        </w:rPr>
      </w:pPr>
    </w:p>
    <w:p w14:paraId="53475422" w14:textId="77777777" w:rsidR="00016B67" w:rsidRDefault="00D9134D">
      <w:pPr>
        <w:rPr>
          <w:lang w:eastAsia="zh-CN"/>
        </w:rPr>
      </w:pPr>
      <w:r>
        <w:rPr>
          <w:lang w:eastAsia="zh-CN"/>
        </w:rPr>
        <w:t>文档维护时同时更新实现状态、接口字段、迁移与验收证据。预期效果可以先于代码存在，但必须以独立规划项表达，并在实现后用对应证据更新其状态。</w:t>
      </w:r>
    </w:p>
    <w:sectPr w:rsidR="00016B67" w:rsidSect="00034616">
      <w:footerReference w:type="default" r:id="rId11"/>
      <w:pgSz w:w="11906" w:h="16838"/>
      <w:pgMar w:top="1219" w:right="1276" w:bottom="1162" w:left="1276" w:header="482"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1FDED" w14:textId="77777777" w:rsidR="00EB43EE" w:rsidRDefault="00EB43EE">
      <w:pPr>
        <w:spacing w:after="0" w:line="240" w:lineRule="auto"/>
      </w:pPr>
      <w:r>
        <w:separator/>
      </w:r>
    </w:p>
  </w:endnote>
  <w:endnote w:type="continuationSeparator" w:id="0">
    <w:p w14:paraId="5E9816D7" w14:textId="77777777" w:rsidR="00EB43EE" w:rsidRDefault="00EB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866F" w14:textId="77777777" w:rsidR="00016B67" w:rsidRDefault="00D9134D">
    <w:pPr>
      <w:pStyle w:val="a7"/>
      <w:jc w:val="center"/>
    </w:pPr>
    <w:proofErr w:type="spellStart"/>
    <w:proofErr w:type="gramStart"/>
    <w:r>
      <w:rPr>
        <w:sz w:val="16"/>
      </w:rPr>
      <w:t>NoteBuddy</w:t>
    </w:r>
    <w:proofErr w:type="spellEnd"/>
    <w:r>
      <w:rPr>
        <w:sz w:val="16"/>
      </w:rPr>
      <w:t xml:space="preserve">  </w:t>
    </w:r>
    <w:proofErr w:type="spellStart"/>
    <w:r>
      <w:rPr>
        <w:sz w:val="16"/>
      </w:rPr>
      <w:t>概要设计</w:t>
    </w:r>
    <w:proofErr w:type="spellEnd"/>
    <w:proofErr w:type="gramEnd"/>
    <w:r>
      <w:rPr>
        <w:sz w:val="16"/>
      </w:rPr>
      <w:t xml:space="preserve">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64BEF" w14:textId="77777777" w:rsidR="00EB43EE" w:rsidRDefault="00EB43EE">
      <w:pPr>
        <w:spacing w:after="0" w:line="240" w:lineRule="auto"/>
      </w:pPr>
      <w:r>
        <w:separator/>
      </w:r>
    </w:p>
  </w:footnote>
  <w:footnote w:type="continuationSeparator" w:id="0">
    <w:p w14:paraId="7FE99959" w14:textId="77777777" w:rsidR="00EB43EE" w:rsidRDefault="00EB4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071791">
    <w:abstractNumId w:val="8"/>
  </w:num>
  <w:num w:numId="2" w16cid:durableId="89811857">
    <w:abstractNumId w:val="6"/>
  </w:num>
  <w:num w:numId="3" w16cid:durableId="167210133">
    <w:abstractNumId w:val="5"/>
  </w:num>
  <w:num w:numId="4" w16cid:durableId="494883907">
    <w:abstractNumId w:val="4"/>
  </w:num>
  <w:num w:numId="5" w16cid:durableId="1976182394">
    <w:abstractNumId w:val="7"/>
  </w:num>
  <w:num w:numId="6" w16cid:durableId="1371030264">
    <w:abstractNumId w:val="3"/>
  </w:num>
  <w:num w:numId="7" w16cid:durableId="1627740412">
    <w:abstractNumId w:val="2"/>
  </w:num>
  <w:num w:numId="8" w16cid:durableId="808130637">
    <w:abstractNumId w:val="1"/>
  </w:num>
  <w:num w:numId="9" w16cid:durableId="16378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B67"/>
    <w:rsid w:val="00034616"/>
    <w:rsid w:val="0006063C"/>
    <w:rsid w:val="00085EC4"/>
    <w:rsid w:val="0015074B"/>
    <w:rsid w:val="001F7DED"/>
    <w:rsid w:val="0029639D"/>
    <w:rsid w:val="00326F90"/>
    <w:rsid w:val="00330E43"/>
    <w:rsid w:val="004E78BB"/>
    <w:rsid w:val="00554B4A"/>
    <w:rsid w:val="00741A62"/>
    <w:rsid w:val="00AA1D8D"/>
    <w:rsid w:val="00B47730"/>
    <w:rsid w:val="00CA596D"/>
    <w:rsid w:val="00CB0664"/>
    <w:rsid w:val="00D9134D"/>
    <w:rsid w:val="00EB4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34C982"/>
  <w14:defaultImageDpi w14:val="300"/>
  <w15:docId w15:val="{6F0FEEFF-BD79-4C1D-888C-2EB40323B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293" w:lineRule="auto"/>
    </w:pPr>
    <w:rPr>
      <w:rFonts w:ascii="Calibri" w:eastAsia="宋体" w:hAnsi="Calibri"/>
      <w:color w:val="000000"/>
      <w:sz w:val="21"/>
    </w:rPr>
  </w:style>
  <w:style w:type="paragraph" w:styleId="1">
    <w:name w:val="heading 1"/>
    <w:basedOn w:val="a1"/>
    <w:next w:val="a1"/>
    <w:link w:val="10"/>
    <w:uiPriority w:val="9"/>
    <w:qFormat/>
    <w:rsid w:val="00FC693F"/>
    <w:pPr>
      <w:keepNext/>
      <w:keepLines/>
      <w:spacing w:before="300" w:after="160"/>
      <w:outlineLvl w:val="0"/>
    </w:pPr>
    <w:rPr>
      <w:rFonts w:eastAsia="黑体" w:cstheme="majorBidi"/>
      <w:b/>
      <w:bCs/>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eastAsia="黑体" w:cstheme="majorBidi"/>
      <w:b/>
      <w:bCs/>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eastAsia="黑体"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00" w:after="160" w:line="240" w:lineRule="auto"/>
      <w:contextualSpacing/>
    </w:pPr>
    <w:rPr>
      <w:rFonts w:eastAsia="黑体" w:cstheme="majorBidi"/>
      <w:b/>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200" w:after="160"/>
    </w:pPr>
    <w:rPr>
      <w:rFonts w:eastAsia="黑体" w:cstheme="majorBidi"/>
      <w:iCs/>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20" w:after="140" w:line="240"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4520</Words>
  <Characters>25770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NoteBuddy 软件工程概要设计说明书</dc:title>
  <dc:subject>本地课程学习工作区的软件结构 数据 接口与演进设计</dc:subject>
  <dc:creator>NoteBuddy 项目组</dc:creator>
  <cp:keywords>NoteBuddy 概要设计 课程 笔记本 知识树 RAG</cp:keywords>
  <dc:description/>
  <cp:lastModifiedBy>文喆 马</cp:lastModifiedBy>
  <cp:revision>2</cp:revision>
  <dcterms:created xsi:type="dcterms:W3CDTF">2026-10-27T07:46:00Z</dcterms:created>
  <dcterms:modified xsi:type="dcterms:W3CDTF">2026-10-27T07:46:00Z</dcterms:modified>
  <cp:category/>
</cp:coreProperties>
</file>