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rPr>
      </w:pPr>
      <w:r>
        <w:rPr>
          <w:rFonts w:hint="eastAsia"/>
          <w:sz w:val="28"/>
          <w:szCs w:val="36"/>
        </w:rPr>
        <w:t>Homekit与米家</w:t>
      </w:r>
      <w:bookmarkStart w:id="0" w:name="_GoBack"/>
    </w:p>
    <w:bookmarkEnd w:id="0"/>
    <w:p>
      <w:pPr>
        <w:jc w:val="both"/>
        <w:rPr>
          <w:rFonts w:hint="eastAsia"/>
          <w:b/>
          <w:bCs/>
          <w:sz w:val="24"/>
          <w:szCs w:val="32"/>
          <w:lang w:val="en-US" w:eastAsia="zh-CN"/>
        </w:rPr>
      </w:pPr>
      <w:r>
        <w:rPr>
          <w:rFonts w:hint="eastAsia"/>
          <w:b/>
          <w:bCs/>
          <w:sz w:val="24"/>
          <w:szCs w:val="32"/>
          <w:lang w:val="en-US" w:eastAsia="zh-CN"/>
        </w:rPr>
        <w:t>概况</w:t>
      </w:r>
    </w:p>
    <w:p>
      <w:pPr>
        <w:jc w:val="both"/>
        <w:rPr>
          <w:rFonts w:hint="eastAsia" w:eastAsiaTheme="minorEastAsia"/>
          <w:lang w:val="en-US" w:eastAsia="zh-CN"/>
        </w:rPr>
      </w:pPr>
      <w:r>
        <w:rPr>
          <w:rFonts w:hint="eastAsia" w:eastAsiaTheme="minorEastAsia"/>
          <w:lang w:val="en-US" w:eastAsia="zh-CN"/>
        </w:rPr>
        <w:t>Homekit：苹果公司2014年发布的智能家居平台，本身不生产搭载homekit系统的智能家居产品，而是授权第三方生产，这些产品可以通过iPhone、iPad、iPod Touch进行控制。</w:t>
      </w:r>
    </w:p>
    <w:p>
      <w:pPr>
        <w:jc w:val="both"/>
        <w:rPr>
          <w:rFonts w:hint="eastAsia" w:eastAsiaTheme="minorEastAsia"/>
          <w:lang w:val="en-US" w:eastAsia="zh-CN"/>
        </w:rPr>
      </w:pPr>
    </w:p>
    <w:p>
      <w:pPr>
        <w:jc w:val="both"/>
        <w:rPr>
          <w:rFonts w:hint="eastAsia" w:eastAsiaTheme="minorEastAsia"/>
          <w:lang w:val="en-US" w:eastAsia="zh-CN"/>
        </w:rPr>
      </w:pPr>
      <w:r>
        <w:rPr>
          <w:rFonts w:hint="eastAsia" w:eastAsiaTheme="minorEastAsia"/>
          <w:lang w:val="en-US" w:eastAsia="zh-CN"/>
        </w:rPr>
        <w:t>米家：小米公司推出的智能家居平台，以小米路由器为家庭智能控制中心，使用时只需在手机端打开配套应用即可以控制小米公司自己研发以及符合米家标准的第三方生产的智能产品。</w:t>
      </w:r>
    </w:p>
    <w:p>
      <w:pPr>
        <w:jc w:val="both"/>
        <w:rPr>
          <w:rFonts w:hint="eastAsia" w:eastAsiaTheme="minorEastAsia"/>
          <w:lang w:val="en-US" w:eastAsia="zh-CN"/>
        </w:rPr>
      </w:pPr>
    </w:p>
    <w:p>
      <w:pPr>
        <w:jc w:val="both"/>
        <w:rPr>
          <w:rFonts w:hint="eastAsia" w:eastAsiaTheme="minorEastAsia"/>
          <w:b/>
          <w:bCs/>
          <w:sz w:val="24"/>
          <w:szCs w:val="32"/>
          <w:lang w:val="en-US" w:eastAsia="zh-CN"/>
        </w:rPr>
      </w:pPr>
      <w:r>
        <w:rPr>
          <w:rFonts w:hint="eastAsia" w:eastAsiaTheme="minorEastAsia"/>
          <w:b/>
          <w:bCs/>
          <w:sz w:val="24"/>
          <w:szCs w:val="32"/>
          <w:lang w:val="en-US" w:eastAsia="zh-CN"/>
        </w:rPr>
        <w:t>Homekit</w:t>
      </w:r>
    </w:p>
    <w:p>
      <w:pPr>
        <w:jc w:val="both"/>
        <w:rPr>
          <w:rFonts w:hint="eastAsia" w:eastAsiaTheme="minorEastAsia"/>
          <w:lang w:val="en-US" w:eastAsia="zh-CN"/>
        </w:rPr>
      </w:pPr>
      <w:r>
        <w:rPr>
          <w:rFonts w:hint="eastAsia" w:eastAsiaTheme="minorEastAsia"/>
          <w:lang w:val="en-US" w:eastAsia="zh-CN"/>
        </w:rPr>
        <w:t>Homekit使用的协议也名为homekit，是iOS上的一个库。Homekit协议规范了支持homekit系统的智能家居产品如何与iOS终端相连以及如何通信，确保家里的智能家居产品只能由他/她的主人能使用。</w:t>
      </w:r>
    </w:p>
    <w:p>
      <w:pPr>
        <w:jc w:val="both"/>
        <w:rPr>
          <w:rFonts w:hint="eastAsia" w:eastAsiaTheme="minorEastAsia"/>
          <w:lang w:val="en-US" w:eastAsia="zh-CN"/>
        </w:rPr>
      </w:pPr>
      <w:r>
        <w:rPr>
          <w:rFonts w:hint="eastAsia" w:eastAsiaTheme="minorEastAsia"/>
          <w:lang w:val="en-US" w:eastAsia="zh-CN"/>
        </w:rPr>
        <w:t>所有支持homekit的硬件都是用了端到端加密，有很强的安全性；Homekit API只有在APP激活或者在前段打开时才能使用；另外，处理用户命令的是iOS系统，而非APP应用，进一步增强了安全性。</w:t>
      </w:r>
    </w:p>
    <w:p>
      <w:pPr>
        <w:jc w:val="both"/>
        <w:rPr>
          <w:rFonts w:hint="eastAsia" w:eastAsiaTheme="minorEastAsia"/>
          <w:lang w:val="en-US" w:eastAsia="zh-CN"/>
        </w:rPr>
      </w:pPr>
      <w:r>
        <w:rPr>
          <w:rFonts w:hint="eastAsia" w:eastAsiaTheme="minorEastAsia"/>
          <w:lang w:val="en-US" w:eastAsia="zh-CN"/>
        </w:rPr>
        <w:t>Homekit使用的组合为智能硬件+iOS+Apps/Siri，并且使用的是端对端的局域通讯，这意味着只有用户拿着iOS设备在家是才能使用智能家居。</w:t>
      </w:r>
    </w:p>
    <w:p>
      <w:pPr>
        <w:jc w:val="both"/>
        <w:rPr>
          <w:rFonts w:hint="eastAsia" w:eastAsiaTheme="minorEastAsia"/>
          <w:lang w:val="en-US" w:eastAsia="zh-CN"/>
        </w:rPr>
      </w:pPr>
      <w:r>
        <w:rPr>
          <w:rFonts w:hint="eastAsia" w:eastAsiaTheme="minorEastAsia"/>
          <w:lang w:val="en-US" w:eastAsia="zh-CN"/>
        </w:rPr>
        <w:t>按照苹果要求，硬件厂商需要将特殊的无线芯片和软件包整合在硬件设备里面以支持homekit</w:t>
      </w:r>
    </w:p>
    <w:p>
      <w:pPr>
        <w:jc w:val="both"/>
        <w:rPr>
          <w:rFonts w:hint="eastAsia" w:eastAsiaTheme="minorEastAsia"/>
          <w:lang w:val="en-US" w:eastAsia="zh-CN"/>
        </w:rPr>
      </w:pPr>
    </w:p>
    <w:p>
      <w:pPr>
        <w:jc w:val="both"/>
        <w:rPr>
          <w:rFonts w:hint="eastAsia" w:eastAsiaTheme="minorEastAsia"/>
          <w:b/>
          <w:bCs/>
          <w:sz w:val="24"/>
          <w:szCs w:val="32"/>
          <w:lang w:val="en-US" w:eastAsia="zh-CN"/>
        </w:rPr>
      </w:pPr>
      <w:r>
        <w:rPr>
          <w:rFonts w:hint="eastAsia" w:eastAsiaTheme="minorEastAsia"/>
          <w:b/>
          <w:bCs/>
          <w:sz w:val="24"/>
          <w:szCs w:val="32"/>
          <w:lang w:val="en-US" w:eastAsia="zh-CN"/>
        </w:rPr>
        <w:t>米家</w:t>
      </w:r>
    </w:p>
    <w:p>
      <w:pPr>
        <w:jc w:val="both"/>
        <w:rPr>
          <w:rFonts w:hint="eastAsia" w:eastAsiaTheme="minorEastAsia"/>
          <w:lang w:val="en-US" w:eastAsia="zh-CN"/>
        </w:rPr>
      </w:pPr>
      <w:r>
        <w:rPr>
          <w:rFonts w:hint="eastAsia" w:eastAsiaTheme="minorEastAsia"/>
          <w:lang w:val="en-US" w:eastAsia="zh-CN"/>
        </w:rPr>
        <w:t>米家智能家居设备和小米路由器之间使用Zigbee协议进行通讯，此外，米家已经在试验智能家居设备和路由器之间使用wifi通讯模块进行通讯，手机端和路由器之间通过广域网和MiCloud通讯，用户可以在千里之外通过手机控制家里的智能家居设备和获取家中的信息。</w:t>
      </w:r>
    </w:p>
    <w:p>
      <w:pPr>
        <w:jc w:val="both"/>
        <w:rPr>
          <w:rFonts w:hint="eastAsia" w:eastAsiaTheme="minorEastAsia"/>
          <w:lang w:val="en-US" w:eastAsia="zh-CN"/>
        </w:rPr>
      </w:pPr>
      <w:r>
        <w:rPr>
          <w:rFonts w:hint="eastAsia" w:eastAsiaTheme="minorEastAsia"/>
          <w:lang w:val="en-US" w:eastAsia="zh-CN"/>
        </w:rPr>
        <w:t>小米公司通过向硬件厂商提供WiFi模组，可以使后者的硬件设备也能接入米家，另外，如果硬件厂商使用的WiFi模组兼容米家的通讯协议，不使用小米公司提供的WiFi模组也可以接入米家，这使得米家在兼容性上要优于homekit。</w:t>
      </w:r>
    </w:p>
    <w:p>
      <w:pPr>
        <w:jc w:val="both"/>
        <w:rPr>
          <w:rFonts w:hint="eastAsia" w:eastAsiaTheme="minorEastAsia"/>
          <w:lang w:val="en-US" w:eastAsia="zh-CN"/>
        </w:rPr>
      </w:pPr>
    </w:p>
    <w:p>
      <w:pPr>
        <w:jc w:val="both"/>
        <w:rPr>
          <w:rFonts w:hint="eastAsia" w:eastAsiaTheme="minorEastAsia"/>
          <w:b/>
          <w:bCs/>
          <w:sz w:val="24"/>
          <w:szCs w:val="32"/>
          <w:lang w:val="en-US" w:eastAsia="zh-CN"/>
        </w:rPr>
      </w:pPr>
      <w:r>
        <w:rPr>
          <w:rFonts w:hint="eastAsia" w:eastAsiaTheme="minorEastAsia"/>
          <w:b/>
          <w:bCs/>
          <w:sz w:val="24"/>
          <w:szCs w:val="32"/>
          <w:lang w:val="en-US" w:eastAsia="zh-CN"/>
        </w:rPr>
        <w:t>参考资料</w:t>
      </w:r>
    </w:p>
    <w:p>
      <w:pPr>
        <w:jc w:val="both"/>
        <w:rPr>
          <w:rFonts w:hint="eastAsia" w:eastAsiaTheme="minorEastAsia"/>
          <w:lang w:val="en-US" w:eastAsia="zh-CN"/>
        </w:rPr>
      </w:pPr>
      <w:r>
        <w:rPr>
          <w:rFonts w:hint="eastAsia" w:eastAsiaTheme="minorEastAsia"/>
          <w:lang w:val="en-US" w:eastAsia="zh-CN"/>
        </w:rPr>
        <w:t>http://m.elecfans.com/article/442320.html</w:t>
      </w:r>
    </w:p>
    <w:p>
      <w:pPr>
        <w:jc w:val="both"/>
        <w:rPr>
          <w:rFonts w:hint="eastAsia" w:eastAsiaTheme="minorEastAsia"/>
          <w:lang w:val="en-US" w:eastAsia="zh-CN"/>
        </w:rPr>
      </w:pPr>
      <w:r>
        <w:rPr>
          <w:rFonts w:hint="eastAsia" w:eastAsiaTheme="minorEastAsia"/>
          <w:lang w:val="en-US" w:eastAsia="zh-CN"/>
        </w:rPr>
        <w:t>http://www.ifanr.com/545101</w:t>
      </w:r>
    </w:p>
    <w:p>
      <w:pPr>
        <w:jc w:val="both"/>
        <w:rPr>
          <w:rFonts w:hint="eastAsia" w:eastAsiaTheme="minorEastAsia"/>
          <w:lang w:val="en-US" w:eastAsia="zh-CN"/>
        </w:rPr>
      </w:pPr>
      <w:r>
        <w:rPr>
          <w:rFonts w:hint="eastAsia" w:eastAsiaTheme="minorEastAsia"/>
          <w:lang w:val="en-US" w:eastAsia="zh-CN"/>
        </w:rPr>
        <w:t>http://www.iicz.com/post/88.html</w:t>
      </w:r>
    </w:p>
    <w:p>
      <w:pPr>
        <w:jc w:val="both"/>
        <w:rPr>
          <w:rFonts w:hint="eastAsia" w:eastAsiaTheme="minorEastAsia"/>
          <w:lang w:val="en-US" w:eastAsia="zh-CN"/>
        </w:rPr>
      </w:pPr>
      <w:r>
        <w:rPr>
          <w:rFonts w:hint="eastAsia" w:eastAsiaTheme="minorEastAsia"/>
          <w:lang w:val="en-US" w:eastAsia="zh-CN"/>
        </w:rPr>
        <w:t>https://baijia.baidu.com/s?old_id=117276</w:t>
      </w:r>
    </w:p>
    <w:p>
      <w:pPr>
        <w:jc w:val="both"/>
        <w:rPr>
          <w:rFonts w:hint="eastAsia" w:eastAsiaTheme="minor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0FC4"/>
    <w:rsid w:val="7E090F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2017-11-14T13:23:00Z</dcterms:created>
  <dc:creator>L</dc:creator>
  <cp:lastModifiedBy>L</cp:lastModifiedBy>
  <dcterms:modified xsi:type="dcterms:W3CDTF">2017-11-14T13:25:46Z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