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248E90" w14:textId="11F5F400" w:rsidR="00650942" w:rsidRPr="00493AD8" w:rsidRDefault="001D1B04">
      <w:pPr>
        <w:rPr>
          <w:sz w:val="44"/>
          <w:szCs w:val="44"/>
        </w:rPr>
      </w:pPr>
      <w:r w:rsidRPr="00493AD8">
        <w:rPr>
          <w:rFonts w:hint="eastAsia"/>
          <w:sz w:val="44"/>
          <w:szCs w:val="44"/>
        </w:rPr>
        <w:t>Ques</w:t>
      </w:r>
      <w:r w:rsidRPr="00493AD8">
        <w:rPr>
          <w:sz w:val="44"/>
          <w:szCs w:val="44"/>
        </w:rPr>
        <w:t>tion 1:</w:t>
      </w:r>
    </w:p>
    <w:p w14:paraId="239E5215" w14:textId="5D00CDBE" w:rsidR="001D1B04" w:rsidRPr="00493AD8" w:rsidRDefault="001D1B04">
      <w:pPr>
        <w:rPr>
          <w:sz w:val="32"/>
          <w:szCs w:val="32"/>
        </w:rPr>
      </w:pPr>
      <w:r w:rsidRPr="00493AD8">
        <w:rPr>
          <w:rFonts w:hint="eastAsia"/>
          <w:sz w:val="32"/>
          <w:szCs w:val="32"/>
        </w:rPr>
        <w:t>i</w:t>
      </w:r>
      <w:r w:rsidRPr="00493AD8">
        <w:rPr>
          <w:sz w:val="32"/>
          <w:szCs w:val="32"/>
        </w:rPr>
        <w:t xml:space="preserve">: </w:t>
      </w:r>
      <w:r w:rsidRPr="00493AD8">
        <w:rPr>
          <w:sz w:val="32"/>
          <w:szCs w:val="32"/>
        </w:rPr>
        <w:t>Compo</w:t>
      </w:r>
      <w:r w:rsidRPr="00493AD8">
        <w:rPr>
          <w:sz w:val="32"/>
          <w:szCs w:val="32"/>
        </w:rPr>
        <w:t>site</w:t>
      </w:r>
      <w:r w:rsidRPr="00493AD8">
        <w:rPr>
          <w:sz w:val="32"/>
          <w:szCs w:val="32"/>
        </w:rPr>
        <w:t xml:space="preserve"> </w:t>
      </w:r>
      <w:r w:rsidR="008E3CE7" w:rsidRPr="00493AD8">
        <w:rPr>
          <w:sz w:val="32"/>
          <w:szCs w:val="32"/>
        </w:rPr>
        <w:t>attributes</w:t>
      </w:r>
      <w:r w:rsidRPr="00493AD8">
        <w:rPr>
          <w:sz w:val="32"/>
          <w:szCs w:val="32"/>
        </w:rPr>
        <w:t xml:space="preserve"> can be subdivided into smaller parts </w:t>
      </w:r>
      <w:r w:rsidRPr="00493AD8">
        <w:rPr>
          <w:sz w:val="32"/>
          <w:szCs w:val="32"/>
        </w:rPr>
        <w:t>while</w:t>
      </w:r>
      <w:r w:rsidRPr="00493AD8">
        <w:rPr>
          <w:sz w:val="32"/>
          <w:szCs w:val="32"/>
        </w:rPr>
        <w:t xml:space="preserve"> simple </w:t>
      </w:r>
      <w:r w:rsidR="008E3CE7" w:rsidRPr="00493AD8">
        <w:rPr>
          <w:sz w:val="32"/>
          <w:szCs w:val="32"/>
        </w:rPr>
        <w:t>attributes</w:t>
      </w:r>
      <w:r w:rsidRPr="00493AD8">
        <w:rPr>
          <w:sz w:val="32"/>
          <w:szCs w:val="32"/>
        </w:rPr>
        <w:t xml:space="preserve"> themselves are already minimal </w:t>
      </w:r>
      <w:r w:rsidR="008E3CE7" w:rsidRPr="00493AD8">
        <w:rPr>
          <w:sz w:val="32"/>
          <w:szCs w:val="32"/>
        </w:rPr>
        <w:t>attributes</w:t>
      </w:r>
      <w:r w:rsidRPr="00493AD8">
        <w:rPr>
          <w:sz w:val="32"/>
          <w:szCs w:val="32"/>
        </w:rPr>
        <w:t xml:space="preserve">; </w:t>
      </w:r>
      <w:r w:rsidRPr="00493AD8">
        <w:rPr>
          <w:sz w:val="32"/>
          <w:szCs w:val="32"/>
        </w:rPr>
        <w:t>Compo</w:t>
      </w:r>
      <w:r w:rsidRPr="00493AD8">
        <w:rPr>
          <w:sz w:val="32"/>
          <w:szCs w:val="32"/>
        </w:rPr>
        <w:t>site</w:t>
      </w:r>
      <w:r w:rsidRPr="00493AD8">
        <w:rPr>
          <w:sz w:val="32"/>
          <w:szCs w:val="32"/>
        </w:rPr>
        <w:t xml:space="preserve"> attributes search and store data efficiently</w:t>
      </w:r>
      <w:r w:rsidRPr="00493AD8">
        <w:rPr>
          <w:sz w:val="32"/>
          <w:szCs w:val="32"/>
        </w:rPr>
        <w:t>.</w:t>
      </w:r>
    </w:p>
    <w:p w14:paraId="5C8C701B" w14:textId="1B13614F" w:rsidR="001D1B04" w:rsidRPr="00493AD8" w:rsidRDefault="001D1B04">
      <w:pPr>
        <w:rPr>
          <w:sz w:val="32"/>
          <w:szCs w:val="32"/>
        </w:rPr>
      </w:pPr>
      <w:r w:rsidRPr="00493AD8">
        <w:rPr>
          <w:rFonts w:hint="eastAsia"/>
          <w:sz w:val="32"/>
          <w:szCs w:val="32"/>
        </w:rPr>
        <w:t>i</w:t>
      </w:r>
      <w:r w:rsidRPr="00493AD8">
        <w:rPr>
          <w:sz w:val="32"/>
          <w:szCs w:val="32"/>
        </w:rPr>
        <w:t>i:</w:t>
      </w:r>
      <w:r w:rsidR="00E93B98" w:rsidRPr="00493AD8">
        <w:rPr>
          <w:sz w:val="32"/>
          <w:szCs w:val="32"/>
        </w:rPr>
        <w:t xml:space="preserve"> If </w:t>
      </w:r>
      <w:r w:rsidR="008E3CE7" w:rsidRPr="00493AD8">
        <w:rPr>
          <w:sz w:val="32"/>
          <w:szCs w:val="32"/>
        </w:rPr>
        <w:t>attribute</w:t>
      </w:r>
      <w:r w:rsidR="008E3CE7" w:rsidRPr="00493AD8">
        <w:rPr>
          <w:sz w:val="32"/>
          <w:szCs w:val="32"/>
        </w:rPr>
        <w:t xml:space="preserve">s in R1(R2) contain or </w:t>
      </w:r>
      <w:r w:rsidR="008E3CE7" w:rsidRPr="00493AD8">
        <w:rPr>
          <w:sz w:val="32"/>
          <w:szCs w:val="32"/>
        </w:rPr>
        <w:t>intersec</w:t>
      </w:r>
      <w:r w:rsidR="008E3CE7" w:rsidRPr="00493AD8">
        <w:rPr>
          <w:sz w:val="32"/>
          <w:szCs w:val="32"/>
        </w:rPr>
        <w:t>t on that in another relation, the result will be different</w:t>
      </w:r>
      <w:r w:rsidR="004C79A1" w:rsidRPr="00493AD8">
        <w:rPr>
          <w:sz w:val="32"/>
          <w:szCs w:val="32"/>
        </w:rPr>
        <w:t xml:space="preserve">; if </w:t>
      </w:r>
      <w:r w:rsidR="004C79A1" w:rsidRPr="00493AD8">
        <w:rPr>
          <w:sz w:val="32"/>
          <w:szCs w:val="32"/>
        </w:rPr>
        <w:t>attributes in R1(R2)</w:t>
      </w:r>
      <w:r w:rsidR="004C79A1" w:rsidRPr="00493AD8">
        <w:rPr>
          <w:sz w:val="32"/>
          <w:szCs w:val="32"/>
        </w:rPr>
        <w:t xml:space="preserve"> </w:t>
      </w:r>
      <w:r w:rsidR="004C79A1" w:rsidRPr="00493AD8">
        <w:rPr>
          <w:sz w:val="32"/>
          <w:szCs w:val="32"/>
        </w:rPr>
        <w:t>disjoint</w:t>
      </w:r>
      <w:r w:rsidR="004C79A1" w:rsidRPr="00493AD8">
        <w:rPr>
          <w:sz w:val="32"/>
          <w:szCs w:val="32"/>
        </w:rPr>
        <w:t xml:space="preserve"> to that in </w:t>
      </w:r>
      <w:r w:rsidR="004C79A1" w:rsidRPr="00493AD8">
        <w:rPr>
          <w:sz w:val="32"/>
          <w:szCs w:val="32"/>
        </w:rPr>
        <w:t>another relation</w:t>
      </w:r>
      <w:r w:rsidR="004C79A1" w:rsidRPr="00493AD8">
        <w:rPr>
          <w:sz w:val="32"/>
          <w:szCs w:val="32"/>
        </w:rPr>
        <w:t>, the result will be the same.</w:t>
      </w:r>
    </w:p>
    <w:p w14:paraId="5188CAB2" w14:textId="504B7304" w:rsidR="004C79A1" w:rsidRPr="00493AD8" w:rsidRDefault="004C79A1">
      <w:pPr>
        <w:rPr>
          <w:sz w:val="32"/>
          <w:szCs w:val="32"/>
        </w:rPr>
      </w:pPr>
      <w:r w:rsidRPr="00493AD8">
        <w:rPr>
          <w:rFonts w:hint="eastAsia"/>
          <w:sz w:val="32"/>
          <w:szCs w:val="32"/>
        </w:rPr>
        <w:t>i</w:t>
      </w:r>
      <w:r w:rsidRPr="00493AD8">
        <w:rPr>
          <w:sz w:val="32"/>
          <w:szCs w:val="32"/>
        </w:rPr>
        <w:t>ii:</w:t>
      </w:r>
      <w:r w:rsidR="002862A5" w:rsidRPr="00493AD8">
        <w:rPr>
          <w:sz w:val="32"/>
          <w:szCs w:val="32"/>
        </w:rPr>
        <w:t xml:space="preserve"> </w:t>
      </w:r>
      <w:r w:rsidRPr="00493AD8">
        <w:rPr>
          <w:sz w:val="32"/>
          <w:szCs w:val="32"/>
        </w:rPr>
        <w:t xml:space="preserve">example: </w:t>
      </w:r>
      <w:r w:rsidRPr="00493AD8">
        <w:rPr>
          <w:sz w:val="32"/>
          <w:szCs w:val="32"/>
        </w:rPr>
        <w:t>A transferred 50 Australian dollars to B</w:t>
      </w:r>
      <w:r w:rsidRPr="00493AD8">
        <w:rPr>
          <w:sz w:val="32"/>
          <w:szCs w:val="32"/>
        </w:rPr>
        <w:t>, first A’s account -50 then B’</w:t>
      </w:r>
      <w:r w:rsidR="002862A5" w:rsidRPr="00493AD8">
        <w:rPr>
          <w:sz w:val="32"/>
          <w:szCs w:val="32"/>
        </w:rPr>
        <w:t xml:space="preserve">s </w:t>
      </w:r>
      <w:r w:rsidRPr="00493AD8">
        <w:rPr>
          <w:sz w:val="32"/>
          <w:szCs w:val="32"/>
        </w:rPr>
        <w:t>account +50</w:t>
      </w:r>
      <w:r w:rsidR="002862A5" w:rsidRPr="00493AD8">
        <w:rPr>
          <w:sz w:val="32"/>
          <w:szCs w:val="32"/>
        </w:rPr>
        <w:t xml:space="preserve">, but the second step error, so the system will </w:t>
      </w:r>
      <w:proofErr w:type="gramStart"/>
      <w:r w:rsidR="002862A5" w:rsidRPr="00493AD8">
        <w:rPr>
          <w:sz w:val="32"/>
          <w:szCs w:val="32"/>
        </w:rPr>
        <w:t>rollback(</w:t>
      </w:r>
      <w:proofErr w:type="gramEnd"/>
      <w:r w:rsidR="002862A5" w:rsidRPr="00493AD8">
        <w:rPr>
          <w:sz w:val="32"/>
          <w:szCs w:val="32"/>
        </w:rPr>
        <w:t>A’s account +50 to the initial state)</w:t>
      </w:r>
    </w:p>
    <w:p w14:paraId="482C6F93" w14:textId="798847DA" w:rsidR="002862A5" w:rsidRPr="00493AD8" w:rsidRDefault="002862A5">
      <w:pPr>
        <w:rPr>
          <w:sz w:val="32"/>
          <w:szCs w:val="32"/>
        </w:rPr>
      </w:pPr>
      <w:proofErr w:type="gramStart"/>
      <w:r w:rsidRPr="00493AD8">
        <w:rPr>
          <w:sz w:val="32"/>
          <w:szCs w:val="32"/>
        </w:rPr>
        <w:t>counterexample</w:t>
      </w:r>
      <w:r w:rsidRPr="00493AD8">
        <w:rPr>
          <w:sz w:val="32"/>
          <w:szCs w:val="32"/>
        </w:rPr>
        <w:t xml:space="preserve"> :</w:t>
      </w:r>
      <w:proofErr w:type="gramEnd"/>
      <w:r w:rsidRPr="00493AD8">
        <w:rPr>
          <w:sz w:val="32"/>
          <w:szCs w:val="32"/>
        </w:rPr>
        <w:t xml:space="preserve"> </w:t>
      </w:r>
      <w:r w:rsidRPr="00493AD8">
        <w:rPr>
          <w:sz w:val="32"/>
          <w:szCs w:val="32"/>
        </w:rPr>
        <w:t>A transferred 50 Australian dollars to B, first A’s account -50 then B’</w:t>
      </w:r>
      <w:r w:rsidRPr="00493AD8">
        <w:rPr>
          <w:sz w:val="32"/>
          <w:szCs w:val="32"/>
        </w:rPr>
        <w:t xml:space="preserve">s </w:t>
      </w:r>
      <w:r w:rsidRPr="00493AD8">
        <w:rPr>
          <w:sz w:val="32"/>
          <w:szCs w:val="32"/>
        </w:rPr>
        <w:t>account +50, but the second step error</w:t>
      </w:r>
      <w:r w:rsidRPr="00493AD8">
        <w:rPr>
          <w:sz w:val="32"/>
          <w:szCs w:val="32"/>
        </w:rPr>
        <w:t xml:space="preserve">, </w:t>
      </w:r>
      <w:r w:rsidRPr="00493AD8">
        <w:rPr>
          <w:sz w:val="32"/>
          <w:szCs w:val="32"/>
        </w:rPr>
        <w:t xml:space="preserve">so the system will </w:t>
      </w:r>
      <w:r w:rsidRPr="00493AD8">
        <w:rPr>
          <w:sz w:val="32"/>
          <w:szCs w:val="32"/>
        </w:rPr>
        <w:t xml:space="preserve">stop which make 50 </w:t>
      </w:r>
      <w:r w:rsidRPr="00493AD8">
        <w:rPr>
          <w:sz w:val="32"/>
          <w:szCs w:val="32"/>
        </w:rPr>
        <w:t>Australian dollars</w:t>
      </w:r>
      <w:r w:rsidRPr="00493AD8">
        <w:rPr>
          <w:sz w:val="32"/>
          <w:szCs w:val="32"/>
        </w:rPr>
        <w:t xml:space="preserve"> missed.</w:t>
      </w:r>
    </w:p>
    <w:p w14:paraId="7C396982" w14:textId="03F124D6" w:rsidR="002862A5" w:rsidRPr="00493AD8" w:rsidRDefault="0080359F">
      <w:pPr>
        <w:rPr>
          <w:sz w:val="32"/>
          <w:szCs w:val="32"/>
        </w:rPr>
      </w:pPr>
      <w:r w:rsidRPr="00493AD8">
        <w:rPr>
          <w:rFonts w:hint="eastAsia"/>
          <w:sz w:val="32"/>
          <w:szCs w:val="32"/>
        </w:rPr>
        <w:t>i</w:t>
      </w:r>
      <w:r w:rsidRPr="00493AD8">
        <w:rPr>
          <w:sz w:val="32"/>
          <w:szCs w:val="32"/>
        </w:rPr>
        <w:t xml:space="preserve">v: </w:t>
      </w:r>
      <w:r w:rsidRPr="00493AD8">
        <w:rPr>
          <w:sz w:val="32"/>
          <w:szCs w:val="32"/>
        </w:rPr>
        <w:t xml:space="preserve">3NF </w:t>
      </w:r>
      <w:r w:rsidRPr="00493AD8">
        <w:rPr>
          <w:sz w:val="32"/>
          <w:szCs w:val="32"/>
        </w:rPr>
        <w:t>h</w:t>
      </w:r>
      <w:r w:rsidRPr="00493AD8">
        <w:rPr>
          <w:sz w:val="32"/>
          <w:szCs w:val="32"/>
        </w:rPr>
        <w:t>as no transfer function dependencies. There are no properties in the relationship that depend on non-primary keys</w:t>
      </w:r>
      <w:r w:rsidRPr="00493AD8">
        <w:rPr>
          <w:sz w:val="32"/>
          <w:szCs w:val="32"/>
        </w:rPr>
        <w:t xml:space="preserve">. </w:t>
      </w:r>
      <w:r w:rsidRPr="00493AD8">
        <w:rPr>
          <w:sz w:val="32"/>
          <w:szCs w:val="32"/>
        </w:rPr>
        <w:t>This means that all non-key attributes are completely function dependent on the key</w:t>
      </w:r>
      <w:r w:rsidRPr="00493AD8">
        <w:rPr>
          <w:sz w:val="32"/>
          <w:szCs w:val="32"/>
        </w:rPr>
        <w:t xml:space="preserve"> which satisfied with 2NF.</w:t>
      </w:r>
    </w:p>
    <w:p w14:paraId="551EE13C" w14:textId="0029DBD0" w:rsidR="0080359F" w:rsidRDefault="0080359F">
      <w:pPr>
        <w:rPr>
          <w:sz w:val="32"/>
          <w:szCs w:val="32"/>
        </w:rPr>
      </w:pPr>
      <w:r w:rsidRPr="00493AD8">
        <w:rPr>
          <w:rFonts w:hint="eastAsia"/>
          <w:sz w:val="32"/>
          <w:szCs w:val="32"/>
        </w:rPr>
        <w:t>v</w:t>
      </w:r>
      <w:r w:rsidRPr="00493AD8">
        <w:rPr>
          <w:sz w:val="32"/>
          <w:szCs w:val="32"/>
        </w:rPr>
        <w:t>:</w:t>
      </w:r>
      <w:r w:rsidR="003D7817" w:rsidRPr="00493AD8">
        <w:rPr>
          <w:sz w:val="32"/>
          <w:szCs w:val="32"/>
        </w:rPr>
        <w:t xml:space="preserve"> (b)the latter. Because the former will get not only the maximum value of A but also other values of A, only the first row of the result is needed.</w:t>
      </w:r>
    </w:p>
    <w:p w14:paraId="60E271DC" w14:textId="0199A792" w:rsidR="00493AD8" w:rsidRDefault="00493AD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Q</w:t>
      </w:r>
      <w:r>
        <w:rPr>
          <w:sz w:val="32"/>
          <w:szCs w:val="32"/>
        </w:rPr>
        <w:t>uestion2:</w:t>
      </w:r>
    </w:p>
    <w:p w14:paraId="7EBE2BCE" w14:textId="6CFF9932" w:rsidR="00493AD8" w:rsidRDefault="00B1619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C22725E" wp14:editId="2DC418F0">
            <wp:extent cx="6314627" cy="4699098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421" cy="470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2ADBF" w14:textId="77777777" w:rsidR="002478F6" w:rsidRDefault="002478F6">
      <w:pPr>
        <w:rPr>
          <w:sz w:val="32"/>
          <w:szCs w:val="32"/>
        </w:rPr>
      </w:pPr>
    </w:p>
    <w:p w14:paraId="62134CA1" w14:textId="77777777" w:rsidR="002478F6" w:rsidRDefault="002478F6">
      <w:pPr>
        <w:rPr>
          <w:sz w:val="32"/>
          <w:szCs w:val="32"/>
        </w:rPr>
      </w:pPr>
    </w:p>
    <w:p w14:paraId="69376290" w14:textId="77777777" w:rsidR="002478F6" w:rsidRDefault="002478F6">
      <w:pPr>
        <w:rPr>
          <w:sz w:val="32"/>
          <w:szCs w:val="32"/>
        </w:rPr>
      </w:pPr>
    </w:p>
    <w:p w14:paraId="366190EB" w14:textId="77777777" w:rsidR="002478F6" w:rsidRDefault="002478F6">
      <w:pPr>
        <w:rPr>
          <w:sz w:val="32"/>
          <w:szCs w:val="32"/>
        </w:rPr>
      </w:pPr>
    </w:p>
    <w:p w14:paraId="48572227" w14:textId="77777777" w:rsidR="002478F6" w:rsidRDefault="002478F6">
      <w:pPr>
        <w:rPr>
          <w:sz w:val="32"/>
          <w:szCs w:val="32"/>
        </w:rPr>
      </w:pPr>
    </w:p>
    <w:p w14:paraId="33325825" w14:textId="77777777" w:rsidR="002478F6" w:rsidRDefault="002478F6">
      <w:pPr>
        <w:rPr>
          <w:sz w:val="32"/>
          <w:szCs w:val="32"/>
        </w:rPr>
      </w:pPr>
    </w:p>
    <w:p w14:paraId="2F82F901" w14:textId="77777777" w:rsidR="002478F6" w:rsidRDefault="002478F6">
      <w:pPr>
        <w:rPr>
          <w:sz w:val="32"/>
          <w:szCs w:val="32"/>
        </w:rPr>
      </w:pPr>
    </w:p>
    <w:p w14:paraId="22026E61" w14:textId="77777777" w:rsidR="002478F6" w:rsidRDefault="002478F6">
      <w:pPr>
        <w:rPr>
          <w:sz w:val="32"/>
          <w:szCs w:val="32"/>
        </w:rPr>
      </w:pPr>
    </w:p>
    <w:p w14:paraId="599206BE" w14:textId="77777777" w:rsidR="002478F6" w:rsidRDefault="002478F6">
      <w:pPr>
        <w:rPr>
          <w:rFonts w:hint="eastAsia"/>
          <w:sz w:val="32"/>
          <w:szCs w:val="32"/>
        </w:rPr>
      </w:pPr>
    </w:p>
    <w:p w14:paraId="24A4FEFD" w14:textId="45DDE63B" w:rsidR="00B16191" w:rsidRDefault="00B1619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Q</w:t>
      </w:r>
      <w:r>
        <w:rPr>
          <w:sz w:val="32"/>
          <w:szCs w:val="32"/>
        </w:rPr>
        <w:t>uestion3:</w:t>
      </w:r>
    </w:p>
    <w:p w14:paraId="795390C4" w14:textId="10782C3F" w:rsidR="002478F6" w:rsidRDefault="004F092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60CA197" wp14:editId="6C122DE9">
            <wp:extent cx="5267325" cy="7022465"/>
            <wp:effectExtent l="0" t="0" r="952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A4C60" w14:textId="0E50D87E" w:rsidR="002478F6" w:rsidRDefault="002478F6">
      <w:pPr>
        <w:rPr>
          <w:sz w:val="32"/>
          <w:szCs w:val="32"/>
        </w:rPr>
      </w:pPr>
    </w:p>
    <w:p w14:paraId="4E8E168A" w14:textId="3C0391E3" w:rsidR="002478F6" w:rsidRDefault="002478F6">
      <w:pPr>
        <w:rPr>
          <w:sz w:val="32"/>
          <w:szCs w:val="32"/>
        </w:rPr>
      </w:pPr>
    </w:p>
    <w:p w14:paraId="399BBBB2" w14:textId="77777777" w:rsidR="004F0927" w:rsidRDefault="004F0927">
      <w:pPr>
        <w:rPr>
          <w:sz w:val="32"/>
          <w:szCs w:val="32"/>
        </w:rPr>
      </w:pPr>
    </w:p>
    <w:p w14:paraId="70007E90" w14:textId="6D46363D" w:rsidR="002478F6" w:rsidRDefault="002478F6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Q</w:t>
      </w:r>
      <w:r>
        <w:rPr>
          <w:sz w:val="32"/>
          <w:szCs w:val="32"/>
        </w:rPr>
        <w:t>uestion 4:</w:t>
      </w:r>
    </w:p>
    <w:p w14:paraId="6A60F26E" w14:textId="65B935F7" w:rsidR="002478F6" w:rsidRDefault="002478F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70A5F62" wp14:editId="2F8285BA">
            <wp:extent cx="5267325" cy="7022465"/>
            <wp:effectExtent l="0" t="0" r="952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83893" w14:textId="0C7F0BD7" w:rsidR="002478F6" w:rsidRDefault="002478F6">
      <w:pPr>
        <w:rPr>
          <w:sz w:val="32"/>
          <w:szCs w:val="32"/>
        </w:rPr>
      </w:pPr>
    </w:p>
    <w:p w14:paraId="00F5DF92" w14:textId="738E9ACF" w:rsidR="002478F6" w:rsidRDefault="002478F6">
      <w:pPr>
        <w:rPr>
          <w:sz w:val="32"/>
          <w:szCs w:val="32"/>
        </w:rPr>
      </w:pPr>
    </w:p>
    <w:p w14:paraId="40D5EEF0" w14:textId="6A3C363E" w:rsidR="002478F6" w:rsidRDefault="002478F6">
      <w:pPr>
        <w:rPr>
          <w:sz w:val="32"/>
          <w:szCs w:val="32"/>
        </w:rPr>
      </w:pPr>
    </w:p>
    <w:p w14:paraId="22F9C630" w14:textId="5E27B537" w:rsidR="002478F6" w:rsidRDefault="002478F6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Q</w:t>
      </w:r>
      <w:r>
        <w:rPr>
          <w:sz w:val="32"/>
          <w:szCs w:val="32"/>
        </w:rPr>
        <w:t>uestion 5:</w:t>
      </w:r>
    </w:p>
    <w:p w14:paraId="345FF5E5" w14:textId="12041BAE" w:rsidR="002478F6" w:rsidRDefault="002478F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1D73B51" wp14:editId="17457581">
            <wp:extent cx="5267325" cy="7022465"/>
            <wp:effectExtent l="0" t="0" r="952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6AC3E" w14:textId="0F2A8BB0" w:rsidR="002478F6" w:rsidRDefault="002478F6">
      <w:pPr>
        <w:rPr>
          <w:sz w:val="32"/>
          <w:szCs w:val="32"/>
        </w:rPr>
      </w:pPr>
    </w:p>
    <w:p w14:paraId="6E3D8526" w14:textId="4929F512" w:rsidR="002478F6" w:rsidRDefault="002478F6">
      <w:pPr>
        <w:rPr>
          <w:sz w:val="32"/>
          <w:szCs w:val="32"/>
        </w:rPr>
      </w:pPr>
    </w:p>
    <w:p w14:paraId="69AB8D87" w14:textId="756153A6" w:rsidR="002478F6" w:rsidRDefault="002478F6">
      <w:pPr>
        <w:rPr>
          <w:sz w:val="32"/>
          <w:szCs w:val="32"/>
        </w:rPr>
      </w:pPr>
    </w:p>
    <w:p w14:paraId="31D2FED1" w14:textId="0A80AA10" w:rsidR="002478F6" w:rsidRDefault="002478F6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Q</w:t>
      </w:r>
      <w:r>
        <w:rPr>
          <w:sz w:val="32"/>
          <w:szCs w:val="32"/>
        </w:rPr>
        <w:t>uestion 6</w:t>
      </w:r>
      <w:r>
        <w:rPr>
          <w:rFonts w:hint="eastAsia"/>
          <w:sz w:val="32"/>
          <w:szCs w:val="32"/>
        </w:rPr>
        <w:t>：</w:t>
      </w:r>
    </w:p>
    <w:p w14:paraId="15C02682" w14:textId="493E81DB" w:rsidR="002478F6" w:rsidRPr="00493AD8" w:rsidRDefault="002478F6">
      <w:pPr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76720B15" wp14:editId="7E84D724">
            <wp:extent cx="5267325" cy="7022465"/>
            <wp:effectExtent l="0" t="0" r="952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78F6" w:rsidRPr="00493A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DF0"/>
    <w:rsid w:val="001D1B04"/>
    <w:rsid w:val="002478F6"/>
    <w:rsid w:val="002862A5"/>
    <w:rsid w:val="00370A2F"/>
    <w:rsid w:val="003D7817"/>
    <w:rsid w:val="00493AD8"/>
    <w:rsid w:val="004C79A1"/>
    <w:rsid w:val="004F0927"/>
    <w:rsid w:val="00650942"/>
    <w:rsid w:val="007D6DF0"/>
    <w:rsid w:val="0080359F"/>
    <w:rsid w:val="008E3CE7"/>
    <w:rsid w:val="00B16191"/>
    <w:rsid w:val="00E93B98"/>
    <w:rsid w:val="00FF6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D7C36"/>
  <w15:chartTrackingRefBased/>
  <w15:docId w15:val="{2354CFA4-68D3-4D5A-8351-3C0CBE4B0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6</Pages>
  <Words>187</Words>
  <Characters>1066</Characters>
  <Application>Microsoft Office Word</Application>
  <DocSecurity>0</DocSecurity>
  <Lines>8</Lines>
  <Paragraphs>2</Paragraphs>
  <ScaleCrop>false</ScaleCrop>
  <Company/>
  <LinksUpToDate>false</LinksUpToDate>
  <CharactersWithSpaces>1251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Qiyao Zhou</dc:creator>
  <cp:keywords/>
  <dc:description/>
  <cp:lastModifiedBy>Qiyao Zhou</cp:lastModifiedBy>
  <cp:revision>5</cp:revision>
  <dcterms:created xsi:type="dcterms:W3CDTF">2022-05-07T03:54:00Z</dcterms:created>
  <dcterms:modified xsi:type="dcterms:W3CDTF">2022-05-07T06:51:00Z</dcterms:modified>
</cp:coreProperties>
</file>