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2190" w14:textId="31E0976C" w:rsidR="008D031B" w:rsidRPr="00C86534" w:rsidRDefault="008D031B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Exercise1:</w:t>
      </w:r>
    </w:p>
    <w:p w14:paraId="78C85558" w14:textId="55A8C0D2" w:rsidR="008270C7" w:rsidRPr="00C86534" w:rsidRDefault="008D031B" w:rsidP="008D031B">
      <w:pPr>
        <w:rPr>
          <w:rFonts w:ascii="Cambria" w:hAnsi="Cambria"/>
          <w:szCs w:val="21"/>
        </w:rPr>
      </w:pP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Q1.</w:t>
      </w:r>
      <w:r w:rsidR="005B2C73" w:rsidRPr="00C86534">
        <w:rPr>
          <w:rFonts w:ascii="Cambria" w:hAnsi="Cambria" w:cs="Helvetica"/>
          <w:color w:val="000000"/>
          <w:szCs w:val="21"/>
          <w:shd w:val="clear" w:color="auto" w:fill="FFFFFF"/>
        </w:rPr>
        <w:t>the IP address of gaia.cs.umass.edu</w:t>
      </w:r>
      <w:r w:rsidR="005B2C73" w:rsidRPr="00C86534">
        <w:rPr>
          <w:rFonts w:ascii="Cambria" w:hAnsi="Cambria" w:cs="Helvetica"/>
          <w:color w:val="000000"/>
          <w:szCs w:val="21"/>
          <w:shd w:val="clear" w:color="auto" w:fill="FFFFFF"/>
        </w:rPr>
        <w:t>:</w:t>
      </w:r>
      <w:r w:rsidR="007F74E9" w:rsidRPr="00C86534">
        <w:rPr>
          <w:rFonts w:ascii="Cambria" w:hAnsi="Cambria"/>
          <w:szCs w:val="21"/>
        </w:rPr>
        <w:t>128.119.245.12</w:t>
      </w:r>
    </w:p>
    <w:p w14:paraId="050CF8E0" w14:textId="66360054" w:rsidR="005B2C73" w:rsidRPr="00C86534" w:rsidRDefault="005B2C73" w:rsidP="005B2C73">
      <w:pPr>
        <w:pStyle w:val="a3"/>
        <w:ind w:left="360" w:firstLineChars="0" w:firstLine="0"/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port number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:80</w:t>
      </w:r>
    </w:p>
    <w:p w14:paraId="40B784BC" w14:textId="02214DFB" w:rsidR="005B2C73" w:rsidRPr="00C86534" w:rsidRDefault="005B2C73" w:rsidP="005B2C73">
      <w:pPr>
        <w:pStyle w:val="a3"/>
        <w:ind w:left="360" w:firstLineChars="0" w:firstLine="0"/>
        <w:rPr>
          <w:rFonts w:ascii="Cambria" w:hAnsi="Cambria"/>
          <w:szCs w:val="21"/>
        </w:rPr>
      </w:pP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the IP address and TCP port numbers used by the client computer (source)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:192.168.1.102;1161</w:t>
      </w:r>
    </w:p>
    <w:p w14:paraId="290E7BD3" w14:textId="0DD40B93" w:rsidR="005B2C73" w:rsidRPr="00C86534" w:rsidRDefault="005B2C73" w:rsidP="005B2C73">
      <w:pPr>
        <w:pStyle w:val="a3"/>
        <w:ind w:left="360" w:firstLineChars="0" w:firstLine="0"/>
        <w:rPr>
          <w:rFonts w:ascii="Cambria" w:hAnsi="Cambria"/>
          <w:szCs w:val="21"/>
        </w:rPr>
      </w:pPr>
      <w:r w:rsidRPr="00C86534">
        <w:rPr>
          <w:rFonts w:ascii="Cambria" w:hAnsi="Cambria"/>
          <w:noProof/>
          <w:szCs w:val="21"/>
        </w:rPr>
        <w:drawing>
          <wp:inline distT="0" distB="0" distL="0" distR="0" wp14:anchorId="6596238B" wp14:editId="0F89C7C8">
            <wp:extent cx="2458672" cy="12811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243" cy="12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935" w14:textId="482589FD" w:rsidR="007C39F4" w:rsidRPr="00C825F3" w:rsidRDefault="008D031B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Q</w:t>
      </w:r>
      <w:r w:rsidR="007C39F4" w:rsidRPr="00C825F3">
        <w:rPr>
          <w:rFonts w:ascii="Cambria" w:hAnsi="Cambria" w:cs="Helvetica"/>
          <w:color w:val="000000"/>
          <w:szCs w:val="21"/>
          <w:shd w:val="clear" w:color="auto" w:fill="FFFFFF"/>
        </w:rPr>
        <w:t>2.</w:t>
      </w:r>
      <w:r w:rsidR="007C39F4" w:rsidRPr="00C86534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="007C39F4" w:rsidRPr="00C86534">
        <w:rPr>
          <w:rFonts w:ascii="Cambria" w:hAnsi="Cambria" w:cs="Helvetica"/>
          <w:color w:val="000000"/>
          <w:szCs w:val="21"/>
          <w:shd w:val="clear" w:color="auto" w:fill="FFFFFF"/>
        </w:rPr>
        <w:t> sequence number</w:t>
      </w:r>
      <w:r w:rsidR="007C39F4" w:rsidRPr="00C86534">
        <w:rPr>
          <w:rFonts w:ascii="Cambria" w:hAnsi="Cambria" w:cs="Helvetica"/>
          <w:color w:val="000000"/>
          <w:szCs w:val="21"/>
          <w:shd w:val="clear" w:color="auto" w:fill="FFFFFF"/>
        </w:rPr>
        <w:t>:232129013</w:t>
      </w:r>
    </w:p>
    <w:p w14:paraId="4C888892" w14:textId="07166311" w:rsidR="007C39F4" w:rsidRPr="00C825F3" w:rsidRDefault="007C39F4" w:rsidP="00C825F3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drawing>
          <wp:inline distT="0" distB="0" distL="0" distR="0" wp14:anchorId="4DFA1607" wp14:editId="44B24BE5">
            <wp:extent cx="2435140" cy="123486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132" cy="12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A60" w14:textId="4E9A2F18" w:rsidR="00FF1B0F" w:rsidRPr="00C825F3" w:rsidRDefault="008D031B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Q</w:t>
      </w:r>
      <w:r w:rsidR="00BD7705" w:rsidRPr="00C825F3">
        <w:rPr>
          <w:rFonts w:ascii="Cambria" w:hAnsi="Cambria" w:cs="Helvetica"/>
          <w:color w:val="000000"/>
          <w:szCs w:val="21"/>
          <w:shd w:val="clear" w:color="auto" w:fill="FFFFFF"/>
        </w:rPr>
        <w:t>3.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74"/>
        <w:gridCol w:w="1466"/>
        <w:gridCol w:w="1320"/>
        <w:gridCol w:w="1320"/>
        <w:gridCol w:w="1074"/>
        <w:gridCol w:w="1555"/>
      </w:tblGrid>
      <w:tr w:rsidR="00486945" w:rsidRPr="00C825F3" w14:paraId="5A41B24F" w14:textId="02731B05" w:rsidTr="008D031B">
        <w:tc>
          <w:tcPr>
            <w:tcW w:w="774" w:type="dxa"/>
          </w:tcPr>
          <w:p w14:paraId="0A4812D1" w14:textId="4F59C760" w:rsidR="00486945" w:rsidRPr="00C86534" w:rsidRDefault="00486945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6534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No</w:t>
            </w:r>
          </w:p>
        </w:tc>
        <w:tc>
          <w:tcPr>
            <w:tcW w:w="1466" w:type="dxa"/>
          </w:tcPr>
          <w:p w14:paraId="3FCA2A8F" w14:textId="507BC6D8" w:rsidR="00486945" w:rsidRPr="00C825F3" w:rsidRDefault="00486945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6534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sequence number</w:t>
            </w:r>
          </w:p>
        </w:tc>
        <w:tc>
          <w:tcPr>
            <w:tcW w:w="1320" w:type="dxa"/>
          </w:tcPr>
          <w:p w14:paraId="49CF7974" w14:textId="5AB08B44" w:rsidR="00486945" w:rsidRPr="00C825F3" w:rsidRDefault="00486945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sent time</w:t>
            </w:r>
          </w:p>
        </w:tc>
        <w:tc>
          <w:tcPr>
            <w:tcW w:w="1320" w:type="dxa"/>
          </w:tcPr>
          <w:p w14:paraId="37733840" w14:textId="3125BE24" w:rsidR="00486945" w:rsidRPr="00C825F3" w:rsidRDefault="00486945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received time</w:t>
            </w:r>
          </w:p>
        </w:tc>
        <w:tc>
          <w:tcPr>
            <w:tcW w:w="1037" w:type="dxa"/>
          </w:tcPr>
          <w:p w14:paraId="5F3C479E" w14:textId="6407A6C7" w:rsidR="00486945" w:rsidRPr="00C825F3" w:rsidRDefault="00486945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RTT</w:t>
            </w:r>
          </w:p>
        </w:tc>
        <w:tc>
          <w:tcPr>
            <w:tcW w:w="1555" w:type="dxa"/>
          </w:tcPr>
          <w:p w14:paraId="14E03808" w14:textId="34173460" w:rsidR="00486945" w:rsidRPr="00C825F3" w:rsidRDefault="00486945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EstimatedRTT</w:t>
            </w:r>
            <w:proofErr w:type="spellEnd"/>
          </w:p>
        </w:tc>
      </w:tr>
      <w:tr w:rsidR="008D031B" w:rsidRPr="00C825F3" w14:paraId="3F51FB4D" w14:textId="78D23AA3" w:rsidTr="008D031B">
        <w:tc>
          <w:tcPr>
            <w:tcW w:w="774" w:type="dxa"/>
          </w:tcPr>
          <w:p w14:paraId="3520FB6B" w14:textId="4242834B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66" w:type="dxa"/>
          </w:tcPr>
          <w:p w14:paraId="25627058" w14:textId="0A068F55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232129013</w:t>
            </w:r>
          </w:p>
        </w:tc>
        <w:tc>
          <w:tcPr>
            <w:tcW w:w="1320" w:type="dxa"/>
          </w:tcPr>
          <w:p w14:paraId="4C7CAC2C" w14:textId="416DE0D3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0.026477</w:t>
            </w:r>
          </w:p>
        </w:tc>
        <w:tc>
          <w:tcPr>
            <w:tcW w:w="1320" w:type="dxa"/>
          </w:tcPr>
          <w:p w14:paraId="65E5E368" w14:textId="07A2D555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0.053937</w:t>
            </w:r>
          </w:p>
        </w:tc>
        <w:tc>
          <w:tcPr>
            <w:tcW w:w="1037" w:type="dxa"/>
            <w:vAlign w:val="bottom"/>
          </w:tcPr>
          <w:p w14:paraId="244612C6" w14:textId="788FF79E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0.027460</w:t>
            </w:r>
          </w:p>
        </w:tc>
        <w:tc>
          <w:tcPr>
            <w:tcW w:w="1555" w:type="dxa"/>
            <w:vAlign w:val="bottom"/>
          </w:tcPr>
          <w:p w14:paraId="342064BE" w14:textId="44E0A112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0.027460</w:t>
            </w:r>
          </w:p>
        </w:tc>
      </w:tr>
      <w:tr w:rsidR="008D031B" w:rsidRPr="00C825F3" w14:paraId="76C3C159" w14:textId="59C5ABA8" w:rsidTr="008D031B">
        <w:tc>
          <w:tcPr>
            <w:tcW w:w="774" w:type="dxa"/>
          </w:tcPr>
          <w:p w14:paraId="7A48B57D" w14:textId="0CB3B0C9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1466" w:type="dxa"/>
          </w:tcPr>
          <w:p w14:paraId="47228FBD" w14:textId="4D5A1874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232129578</w:t>
            </w:r>
          </w:p>
        </w:tc>
        <w:tc>
          <w:tcPr>
            <w:tcW w:w="1320" w:type="dxa"/>
          </w:tcPr>
          <w:p w14:paraId="13F12C8A" w14:textId="7D3538C8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0.041737</w:t>
            </w:r>
          </w:p>
        </w:tc>
        <w:tc>
          <w:tcPr>
            <w:tcW w:w="1320" w:type="dxa"/>
          </w:tcPr>
          <w:p w14:paraId="26466CAC" w14:textId="184B9A15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0.077294</w:t>
            </w:r>
          </w:p>
        </w:tc>
        <w:tc>
          <w:tcPr>
            <w:tcW w:w="1037" w:type="dxa"/>
            <w:vAlign w:val="bottom"/>
          </w:tcPr>
          <w:p w14:paraId="68B52345" w14:textId="4EB7D930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0.035557</w:t>
            </w:r>
          </w:p>
        </w:tc>
        <w:tc>
          <w:tcPr>
            <w:tcW w:w="1555" w:type="dxa"/>
            <w:vAlign w:val="bottom"/>
          </w:tcPr>
          <w:p w14:paraId="0F5735AF" w14:textId="7E13F122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0.028472</w:t>
            </w:r>
          </w:p>
        </w:tc>
      </w:tr>
      <w:tr w:rsidR="008D031B" w:rsidRPr="00C825F3" w14:paraId="6A1E8A66" w14:textId="1FB33266" w:rsidTr="008D031B">
        <w:tc>
          <w:tcPr>
            <w:tcW w:w="774" w:type="dxa"/>
          </w:tcPr>
          <w:p w14:paraId="161D2C8F" w14:textId="6491CF02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466" w:type="dxa"/>
          </w:tcPr>
          <w:p w14:paraId="4EDD5C62" w14:textId="52678814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232131038</w:t>
            </w:r>
          </w:p>
        </w:tc>
        <w:tc>
          <w:tcPr>
            <w:tcW w:w="1320" w:type="dxa"/>
          </w:tcPr>
          <w:p w14:paraId="1D2DE88E" w14:textId="54ED69BD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0.054026</w:t>
            </w:r>
          </w:p>
        </w:tc>
        <w:tc>
          <w:tcPr>
            <w:tcW w:w="1320" w:type="dxa"/>
          </w:tcPr>
          <w:p w14:paraId="053F57F8" w14:textId="6D7C108A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0.124085</w:t>
            </w:r>
          </w:p>
        </w:tc>
        <w:tc>
          <w:tcPr>
            <w:tcW w:w="1037" w:type="dxa"/>
            <w:vAlign w:val="bottom"/>
          </w:tcPr>
          <w:p w14:paraId="73DF4906" w14:textId="5E16985D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0.070059</w:t>
            </w:r>
          </w:p>
        </w:tc>
        <w:tc>
          <w:tcPr>
            <w:tcW w:w="1555" w:type="dxa"/>
            <w:vAlign w:val="bottom"/>
          </w:tcPr>
          <w:p w14:paraId="38A132E5" w14:textId="018E22FB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0.033670</w:t>
            </w:r>
          </w:p>
        </w:tc>
      </w:tr>
      <w:tr w:rsidR="008D031B" w:rsidRPr="00C825F3" w14:paraId="3A7FB5DD" w14:textId="1B2A4BBE" w:rsidTr="008D031B">
        <w:tc>
          <w:tcPr>
            <w:tcW w:w="774" w:type="dxa"/>
          </w:tcPr>
          <w:p w14:paraId="3861D6F1" w14:textId="48BF5E36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4</w:t>
            </w:r>
          </w:p>
        </w:tc>
        <w:tc>
          <w:tcPr>
            <w:tcW w:w="1466" w:type="dxa"/>
          </w:tcPr>
          <w:p w14:paraId="30B06BEF" w14:textId="784329DC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232132498</w:t>
            </w:r>
          </w:p>
        </w:tc>
        <w:tc>
          <w:tcPr>
            <w:tcW w:w="1320" w:type="dxa"/>
          </w:tcPr>
          <w:p w14:paraId="7B29737B" w14:textId="20AD631E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0.054690</w:t>
            </w:r>
          </w:p>
        </w:tc>
        <w:tc>
          <w:tcPr>
            <w:tcW w:w="1320" w:type="dxa"/>
          </w:tcPr>
          <w:p w14:paraId="004036B7" w14:textId="22090ABE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0.169118</w:t>
            </w:r>
          </w:p>
        </w:tc>
        <w:tc>
          <w:tcPr>
            <w:tcW w:w="1037" w:type="dxa"/>
            <w:vAlign w:val="bottom"/>
          </w:tcPr>
          <w:p w14:paraId="4A2AF8CB" w14:textId="6862727A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0.114428</w:t>
            </w:r>
          </w:p>
        </w:tc>
        <w:tc>
          <w:tcPr>
            <w:tcW w:w="1555" w:type="dxa"/>
            <w:vAlign w:val="bottom"/>
          </w:tcPr>
          <w:p w14:paraId="40A8759D" w14:textId="23CEAD94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0.043765</w:t>
            </w:r>
          </w:p>
        </w:tc>
      </w:tr>
      <w:tr w:rsidR="008D031B" w:rsidRPr="00C825F3" w14:paraId="622085DF" w14:textId="19B4EDB7" w:rsidTr="008D031B">
        <w:tc>
          <w:tcPr>
            <w:tcW w:w="774" w:type="dxa"/>
          </w:tcPr>
          <w:p w14:paraId="1B5201D2" w14:textId="708E1954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5</w:t>
            </w:r>
          </w:p>
        </w:tc>
        <w:tc>
          <w:tcPr>
            <w:tcW w:w="1466" w:type="dxa"/>
          </w:tcPr>
          <w:p w14:paraId="5070BFA5" w14:textId="1C7FA163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232133958</w:t>
            </w:r>
          </w:p>
        </w:tc>
        <w:tc>
          <w:tcPr>
            <w:tcW w:w="1320" w:type="dxa"/>
          </w:tcPr>
          <w:p w14:paraId="1074F56F" w14:textId="5E808454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0.077405</w:t>
            </w:r>
          </w:p>
        </w:tc>
        <w:tc>
          <w:tcPr>
            <w:tcW w:w="1320" w:type="dxa"/>
          </w:tcPr>
          <w:p w14:paraId="71F86AA7" w14:textId="43364C10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0.217299</w:t>
            </w:r>
          </w:p>
        </w:tc>
        <w:tc>
          <w:tcPr>
            <w:tcW w:w="1037" w:type="dxa"/>
            <w:vAlign w:val="bottom"/>
          </w:tcPr>
          <w:p w14:paraId="63023442" w14:textId="4AE5D8E3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0.139894</w:t>
            </w:r>
          </w:p>
        </w:tc>
        <w:tc>
          <w:tcPr>
            <w:tcW w:w="1555" w:type="dxa"/>
            <w:vAlign w:val="bottom"/>
          </w:tcPr>
          <w:p w14:paraId="4D104B9D" w14:textId="6EBE594C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0.055781</w:t>
            </w:r>
          </w:p>
        </w:tc>
      </w:tr>
      <w:tr w:rsidR="008D031B" w:rsidRPr="00C825F3" w14:paraId="41806F33" w14:textId="0531A07A" w:rsidTr="008D031B">
        <w:tc>
          <w:tcPr>
            <w:tcW w:w="774" w:type="dxa"/>
          </w:tcPr>
          <w:p w14:paraId="203B0392" w14:textId="166E91F2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6</w:t>
            </w:r>
          </w:p>
        </w:tc>
        <w:tc>
          <w:tcPr>
            <w:tcW w:w="1466" w:type="dxa"/>
          </w:tcPr>
          <w:p w14:paraId="14BCA9EF" w14:textId="341C8A90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232135418</w:t>
            </w:r>
          </w:p>
        </w:tc>
        <w:tc>
          <w:tcPr>
            <w:tcW w:w="1320" w:type="dxa"/>
          </w:tcPr>
          <w:p w14:paraId="24CFFB36" w14:textId="108FFB28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0.078157</w:t>
            </w:r>
          </w:p>
        </w:tc>
        <w:tc>
          <w:tcPr>
            <w:tcW w:w="1320" w:type="dxa"/>
          </w:tcPr>
          <w:p w14:paraId="59E501BC" w14:textId="4541F807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0.267802</w:t>
            </w:r>
          </w:p>
        </w:tc>
        <w:tc>
          <w:tcPr>
            <w:tcW w:w="1037" w:type="dxa"/>
            <w:vAlign w:val="bottom"/>
          </w:tcPr>
          <w:p w14:paraId="7CFA50D1" w14:textId="1774BAD6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0.189645</w:t>
            </w:r>
          </w:p>
        </w:tc>
        <w:tc>
          <w:tcPr>
            <w:tcW w:w="1555" w:type="dxa"/>
            <w:vAlign w:val="bottom"/>
          </w:tcPr>
          <w:p w14:paraId="5BE62503" w14:textId="743071E4" w:rsidR="008D031B" w:rsidRPr="00C825F3" w:rsidRDefault="008D031B" w:rsidP="00C825F3">
            <w:pPr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</w:pPr>
            <w:r w:rsidRPr="00C825F3">
              <w:rPr>
                <w:rFonts w:ascii="Cambria" w:hAnsi="Cambria" w:cs="Helvetica"/>
                <w:color w:val="000000"/>
                <w:szCs w:val="21"/>
                <w:shd w:val="clear" w:color="auto" w:fill="FFFFFF"/>
              </w:rPr>
              <w:t>0.072514</w:t>
            </w:r>
          </w:p>
        </w:tc>
      </w:tr>
    </w:tbl>
    <w:p w14:paraId="00E3329C" w14:textId="461B6A06" w:rsidR="00BD7705" w:rsidRPr="00C825F3" w:rsidRDefault="00CB643C" w:rsidP="00C825F3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drawing>
          <wp:inline distT="0" distB="0" distL="0" distR="0" wp14:anchorId="73F82807" wp14:editId="0D352EE6">
            <wp:extent cx="3926541" cy="12073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86" cy="12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4B50" w14:textId="4EA5C2BC" w:rsidR="008D031B" w:rsidRPr="00C825F3" w:rsidRDefault="008D031B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Q4. 565,1460,1460,1460,1460,1460</w:t>
      </w:r>
    </w:p>
    <w:p w14:paraId="7226594F" w14:textId="144E0C21" w:rsidR="008D031B" w:rsidRPr="00C825F3" w:rsidRDefault="008D031B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Q5.</w:t>
      </w:r>
      <w:r w:rsidR="008C312D" w:rsidRP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proofErr w:type="gramStart"/>
      <w:r w:rsidR="008C312D" w:rsidRPr="00C825F3">
        <w:rPr>
          <w:rFonts w:ascii="Cambria" w:hAnsi="Cambria" w:cs="Helvetica"/>
          <w:color w:val="000000"/>
          <w:szCs w:val="21"/>
          <w:shd w:val="clear" w:color="auto" w:fill="FFFFFF"/>
        </w:rPr>
        <w:t>5840;No</w:t>
      </w:r>
      <w:proofErr w:type="gramEnd"/>
      <w:r w:rsidR="008C312D" w:rsidRPr="00C825F3">
        <w:rPr>
          <w:rFonts w:ascii="Cambria" w:hAnsi="Cambria" w:cs="Helvetica"/>
          <w:color w:val="000000"/>
          <w:szCs w:val="21"/>
          <w:shd w:val="clear" w:color="auto" w:fill="FFFFFF"/>
        </w:rPr>
        <w:t>,5840&gt;1460.</w:t>
      </w:r>
    </w:p>
    <w:p w14:paraId="6D19E286" w14:textId="110CC20A" w:rsidR="008C312D" w:rsidRPr="00C825F3" w:rsidRDefault="008C312D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drawing>
          <wp:inline distT="0" distB="0" distL="0" distR="0" wp14:anchorId="317CB26E" wp14:editId="50B93827">
            <wp:extent cx="2887451" cy="115171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722" cy="11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8320" w14:textId="133F6ADE" w:rsidR="008C312D" w:rsidRPr="00C86534" w:rsidRDefault="008C312D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lastRenderedPageBreak/>
        <w:t>Q</w:t>
      </w:r>
      <w:proofErr w:type="gramStart"/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6.No</w:t>
      </w:r>
      <w:proofErr w:type="gramEnd"/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,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the sequence number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 xml:space="preserve"> never repeated.</w:t>
      </w:r>
    </w:p>
    <w:p w14:paraId="02F389F0" w14:textId="2B23DCA7" w:rsidR="008C312D" w:rsidRPr="00C825F3" w:rsidRDefault="008C312D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Q7.</w:t>
      </w:r>
      <w:r w:rsidR="001529AC" w:rsidRPr="00C86534">
        <w:rPr>
          <w:rFonts w:ascii="Cambria" w:hAnsi="Cambria" w:cs="Helvetica"/>
          <w:color w:val="000000"/>
          <w:szCs w:val="21"/>
          <w:shd w:val="clear" w:color="auto" w:fill="FFFFFF"/>
        </w:rPr>
        <w:t>1460</w:t>
      </w:r>
      <w:r w:rsidR="00572D30" w:rsidRPr="00C86534">
        <w:rPr>
          <w:rFonts w:ascii="Cambria" w:hAnsi="Cambria" w:cs="Helvetica"/>
          <w:color w:val="000000"/>
          <w:szCs w:val="21"/>
          <w:shd w:val="clear" w:color="auto" w:fill="FFFFFF"/>
        </w:rPr>
        <w:t>,</w:t>
      </w:r>
      <w:r w:rsidR="00572D30" w:rsidRP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 t</w:t>
      </w:r>
      <w:r w:rsidR="00572D30" w:rsidRPr="00C825F3">
        <w:rPr>
          <w:rFonts w:ascii="Cambria" w:hAnsi="Cambria" w:cs="Helvetica"/>
          <w:color w:val="000000"/>
          <w:szCs w:val="21"/>
          <w:shd w:val="clear" w:color="auto" w:fill="FFFFFF"/>
        </w:rPr>
        <w:t>he server waits for a short</w:t>
      </w:r>
      <w:r w:rsidR="00572D30" w:rsidRP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="00572D30" w:rsidRPr="00C825F3">
        <w:rPr>
          <w:rFonts w:ascii="Cambria" w:hAnsi="Cambria" w:cs="Helvetica"/>
          <w:color w:val="000000"/>
          <w:szCs w:val="21"/>
          <w:shd w:val="clear" w:color="auto" w:fill="FFFFFF"/>
        </w:rPr>
        <w:t>time after receiving a packet. If consecutive new packets are received within this period of time, the server directly sends the ACK of the latter and ignores the ACK of the former</w:t>
      </w:r>
      <w:r w:rsidR="00572D30" w:rsidRPr="00C825F3">
        <w:rPr>
          <w:rFonts w:ascii="Cambria" w:hAnsi="Cambria" w:cs="Helvetica"/>
          <w:color w:val="000000"/>
          <w:szCs w:val="21"/>
          <w:shd w:val="clear" w:color="auto" w:fill="FFFFFF"/>
        </w:rPr>
        <w:t>.</w:t>
      </w:r>
    </w:p>
    <w:p w14:paraId="20EC6479" w14:textId="77777777" w:rsidR="00C825F3" w:rsidRDefault="00572D30" w:rsidP="00C825F3">
      <w:pPr>
        <w:jc w:val="left"/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Q</w:t>
      </w:r>
      <w:proofErr w:type="gramStart"/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8.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T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hroughput</w:t>
      </w:r>
      <w:proofErr w:type="gramEnd"/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=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Total</w:t>
      </w:r>
      <w:r w:rsid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data</w:t>
      </w:r>
      <w:r w:rsid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transmission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/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The</w:t>
      </w:r>
      <w:r w:rsid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total</w:t>
      </w:r>
      <w:r w:rsid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time</w:t>
      </w:r>
    </w:p>
    <w:p w14:paraId="087CE741" w14:textId="4B5898D8" w:rsidR="00DD3670" w:rsidRPr="00C825F3" w:rsidRDefault="00572D30" w:rsidP="00C825F3">
      <w:pPr>
        <w:jc w:val="left"/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=</w:t>
      </w:r>
      <w:r w:rsidR="00DD3670" w:rsidRPr="00C825F3">
        <w:rPr>
          <w:rFonts w:ascii="Cambria" w:hAnsi="Cambria" w:cs="Helvetica"/>
          <w:color w:val="000000"/>
          <w:szCs w:val="21"/>
          <w:shd w:val="clear" w:color="auto" w:fill="FFFFFF"/>
        </w:rPr>
        <w:t>(232293103</w:t>
      </w:r>
      <w:r w:rsidR="00C825F3">
        <w:rPr>
          <w:rFonts w:ascii="Cambria" w:hAnsi="Cambria" w:cs="Helvetica"/>
          <w:color w:val="000000"/>
          <w:szCs w:val="21"/>
          <w:shd w:val="clear" w:color="auto" w:fill="FFFFFF"/>
        </w:rPr>
        <w:t>-</w:t>
      </w:r>
      <w:r w:rsidR="00DD3670" w:rsidRPr="00C825F3">
        <w:rPr>
          <w:rFonts w:ascii="Cambria" w:hAnsi="Cambria" w:cs="Helvetica"/>
          <w:color w:val="000000"/>
          <w:szCs w:val="21"/>
          <w:shd w:val="clear" w:color="auto" w:fill="FFFFFF"/>
        </w:rPr>
        <w:t>232129013)/(5.461175-</w:t>
      </w:r>
      <w:r w:rsidR="00DD3670" w:rsidRPr="00C825F3">
        <w:rPr>
          <w:rFonts w:ascii="Cambria" w:hAnsi="Cambria" w:cs="Helvetica"/>
          <w:color w:val="000000"/>
          <w:szCs w:val="21"/>
          <w:shd w:val="clear" w:color="auto" w:fill="FFFFFF"/>
        </w:rPr>
        <w:t>0.026477</w:t>
      </w:r>
      <w:r w:rsidR="00DD3670" w:rsidRPr="00C825F3">
        <w:rPr>
          <w:rFonts w:ascii="Cambria" w:hAnsi="Cambria" w:cs="Helvetica"/>
          <w:color w:val="000000"/>
          <w:szCs w:val="21"/>
          <w:shd w:val="clear" w:color="auto" w:fill="FFFFFF"/>
        </w:rPr>
        <w:t>)=164090/5.434698</w:t>
      </w:r>
      <w:r w:rsidR="003104BF" w:rsidRPr="00C825F3">
        <w:rPr>
          <w:rFonts w:ascii="Cambria" w:hAnsi="Cambria" w:cs="Helvetica"/>
          <w:color w:val="000000"/>
          <w:szCs w:val="21"/>
          <w:shd w:val="clear" w:color="auto" w:fill="FFFFFF"/>
        </w:rPr>
        <w:t>=30193.03</w:t>
      </w:r>
    </w:p>
    <w:p w14:paraId="0BCC53DC" w14:textId="77777777" w:rsidR="003104BF" w:rsidRPr="00C825F3" w:rsidRDefault="003104BF" w:rsidP="00C825F3">
      <w:pPr>
        <w:rPr>
          <w:rFonts w:ascii="Cambria" w:hAnsi="Cambria" w:cs="Helvetica"/>
          <w:color w:val="000000"/>
          <w:szCs w:val="21"/>
          <w:shd w:val="clear" w:color="auto" w:fill="FFFFFF"/>
        </w:rPr>
      </w:pPr>
    </w:p>
    <w:p w14:paraId="19D4BF3F" w14:textId="345D572D" w:rsidR="00572D30" w:rsidRPr="00C825F3" w:rsidRDefault="003104BF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Eexrcise2:</w:t>
      </w:r>
    </w:p>
    <w:p w14:paraId="7BE61EA7" w14:textId="4FE7CEF4" w:rsidR="003104BF" w:rsidRPr="00C825F3" w:rsidRDefault="003104BF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drawing>
          <wp:inline distT="0" distB="0" distL="0" distR="0" wp14:anchorId="024993B7" wp14:editId="066BCB9B">
            <wp:extent cx="5274310" cy="2490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25BE" w14:textId="6AA2623A" w:rsidR="003104BF" w:rsidRPr="00C825F3" w:rsidRDefault="003104BF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Q1.2818463618</w:t>
      </w:r>
    </w:p>
    <w:p w14:paraId="729F41E7" w14:textId="772A5A52" w:rsidR="003104BF" w:rsidRPr="00C825F3" w:rsidRDefault="003104BF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Q2.1247095790, 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281846361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9, seq+1</w:t>
      </w:r>
    </w:p>
    <w:p w14:paraId="5CE7BF64" w14:textId="4D3F4496" w:rsidR="003104BF" w:rsidRPr="00C825F3" w:rsidRDefault="003104BF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Q3. 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2818463619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 xml:space="preserve">, </w:t>
      </w:r>
      <w:proofErr w:type="gramStart"/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124709579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1,</w:t>
      </w:r>
      <w:r w:rsidR="00F24F59" w:rsidRPr="00C825F3">
        <w:rPr>
          <w:rFonts w:ascii="Cambria" w:hAnsi="Cambria" w:cs="Helvetica"/>
          <w:color w:val="000000"/>
          <w:szCs w:val="21"/>
          <w:shd w:val="clear" w:color="auto" w:fill="FFFFFF"/>
        </w:rPr>
        <w:t>no</w:t>
      </w:r>
      <w:proofErr w:type="gramEnd"/>
    </w:p>
    <w:p w14:paraId="0F3708C9" w14:textId="65AAC3FC" w:rsidR="00F24F59" w:rsidRPr="00C86534" w:rsidRDefault="00F24F59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Q4.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 xml:space="preserve"> C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lient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 xml:space="preserve"> which first sent FIN in No.305; s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imultaneous close</w:t>
      </w:r>
    </w:p>
    <w:p w14:paraId="632D79DB" w14:textId="07D6D095" w:rsidR="00F24F59" w:rsidRPr="00C825F3" w:rsidRDefault="00F24F59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Q5.</w:t>
      </w:r>
      <w:r w:rsidR="00C86534" w:rsidRPr="00C86534">
        <w:rPr>
          <w:rFonts w:ascii="Cambria" w:hAnsi="Cambria" w:cs="Helvetica"/>
          <w:color w:val="000000"/>
          <w:szCs w:val="21"/>
          <w:shd w:val="clear" w:color="auto" w:fill="FFFFFF"/>
        </w:rPr>
        <w:t xml:space="preserve"> </w:t>
      </w:r>
      <w:r w:rsidR="00C86534" w:rsidRPr="00C86534">
        <w:rPr>
          <w:rFonts w:ascii="Cambria" w:hAnsi="Cambria" w:cs="Helvetica"/>
          <w:color w:val="000000"/>
          <w:szCs w:val="21"/>
          <w:shd w:val="clear" w:color="auto" w:fill="FFFFFF"/>
        </w:rPr>
        <w:t>client to server</w:t>
      </w:r>
      <w:r w:rsidR="00C86534" w:rsidRPr="00C86534">
        <w:rPr>
          <w:rFonts w:ascii="Cambria" w:hAnsi="Cambria" w:cs="Helvetica"/>
          <w:color w:val="000000"/>
          <w:szCs w:val="21"/>
          <w:shd w:val="clear" w:color="auto" w:fill="FFFFFF"/>
        </w:rPr>
        <w:t>:2818463653-</w:t>
      </w:r>
      <w:r w:rsidR="00C86534" w:rsidRPr="00C825F3">
        <w:rPr>
          <w:rFonts w:ascii="Cambria" w:hAnsi="Cambria" w:cs="Helvetica"/>
          <w:color w:val="000000"/>
          <w:szCs w:val="21"/>
          <w:shd w:val="clear" w:color="auto" w:fill="FFFFFF"/>
        </w:rPr>
        <w:t>2818463618</w:t>
      </w:r>
      <w:r w:rsidR="00C86534" w:rsidRPr="00C825F3">
        <w:rPr>
          <w:rFonts w:ascii="Cambria" w:hAnsi="Cambria" w:cs="Helvetica"/>
          <w:color w:val="000000"/>
          <w:szCs w:val="21"/>
          <w:shd w:val="clear" w:color="auto" w:fill="FFFFFF"/>
        </w:rPr>
        <w:t>-2=33</w:t>
      </w:r>
    </w:p>
    <w:p w14:paraId="570C926F" w14:textId="0532A539" w:rsidR="00C86534" w:rsidRPr="00C825F3" w:rsidRDefault="00C86534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ab/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server to client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:1247095831-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1247095790</w:t>
      </w:r>
      <w:r w:rsidRPr="00C825F3">
        <w:rPr>
          <w:rFonts w:ascii="Cambria" w:hAnsi="Cambria" w:cs="Helvetica"/>
          <w:color w:val="000000"/>
          <w:szCs w:val="21"/>
          <w:shd w:val="clear" w:color="auto" w:fill="FFFFFF"/>
        </w:rPr>
        <w:t>-2=39</w:t>
      </w:r>
    </w:p>
    <w:p w14:paraId="02F927FE" w14:textId="3F104937" w:rsidR="00C86534" w:rsidRPr="00C825F3" w:rsidRDefault="00C86534" w:rsidP="008D031B">
      <w:pPr>
        <w:rPr>
          <w:rFonts w:ascii="Cambria" w:hAnsi="Cambria" w:cs="Helvetica"/>
          <w:color w:val="000000"/>
          <w:szCs w:val="21"/>
          <w:shd w:val="clear" w:color="auto" w:fill="FFFFFF"/>
        </w:rPr>
      </w:pP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data=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final ACK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-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Initial Sequence Number</w:t>
      </w:r>
      <w:r w:rsidRPr="00C86534">
        <w:rPr>
          <w:rFonts w:ascii="Cambria" w:hAnsi="Cambria" w:cs="Helvetica"/>
          <w:color w:val="000000"/>
          <w:szCs w:val="21"/>
          <w:shd w:val="clear" w:color="auto" w:fill="FFFFFF"/>
        </w:rPr>
        <w:t>-2</w:t>
      </w:r>
    </w:p>
    <w:sectPr w:rsidR="00C86534" w:rsidRPr="00C8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0351"/>
    <w:multiLevelType w:val="hybridMultilevel"/>
    <w:tmpl w:val="14F67DDA"/>
    <w:lvl w:ilvl="0" w:tplc="500A1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CA"/>
    <w:rsid w:val="000624E3"/>
    <w:rsid w:val="001529AC"/>
    <w:rsid w:val="003104BF"/>
    <w:rsid w:val="00486945"/>
    <w:rsid w:val="00572D30"/>
    <w:rsid w:val="005B2C73"/>
    <w:rsid w:val="007C39F4"/>
    <w:rsid w:val="007E7ACA"/>
    <w:rsid w:val="007F74E9"/>
    <w:rsid w:val="008270C7"/>
    <w:rsid w:val="008C312D"/>
    <w:rsid w:val="008D031B"/>
    <w:rsid w:val="00B318AF"/>
    <w:rsid w:val="00BD7705"/>
    <w:rsid w:val="00C825F3"/>
    <w:rsid w:val="00C86534"/>
    <w:rsid w:val="00CB643C"/>
    <w:rsid w:val="00DD3670"/>
    <w:rsid w:val="00F24F59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3B09"/>
  <w15:chartTrackingRefBased/>
  <w15:docId w15:val="{7B436590-B4CA-4AD1-A4D9-E4A71340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4E9"/>
    <w:pPr>
      <w:ind w:firstLineChars="200" w:firstLine="420"/>
    </w:pPr>
  </w:style>
  <w:style w:type="table" w:styleId="a4">
    <w:name w:val="Table Grid"/>
    <w:basedOn w:val="a1"/>
    <w:uiPriority w:val="39"/>
    <w:rsid w:val="00FF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2022-04-02T05:22:00Z</dcterms:created>
  <dcterms:modified xsi:type="dcterms:W3CDTF">2022-04-02T06:55:00Z</dcterms:modified>
</cp:coreProperties>
</file>