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D3B5B" w14:textId="505AC994" w:rsidR="00A64EC7" w:rsidRDefault="00EB0AE2">
      <w:r>
        <w:rPr>
          <w:noProof/>
        </w:rPr>
        <w:drawing>
          <wp:inline distT="0" distB="0" distL="0" distR="0" wp14:anchorId="5D3878D1" wp14:editId="03F294B6">
            <wp:extent cx="5274310" cy="7486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2375" w14:textId="4F31FDA9" w:rsidR="00A64EC7" w:rsidRDefault="00A64EC7">
      <w:pPr>
        <w:rPr>
          <w:rFonts w:hint="eastAsia"/>
        </w:rPr>
      </w:pPr>
      <w:r>
        <w:rPr>
          <w:rFonts w:hint="eastAsia"/>
        </w:rPr>
        <w:t>（</w:t>
      </w:r>
      <w:r>
        <w:t>ii）</w:t>
      </w:r>
      <w:r w:rsidR="003A42CF" w:rsidRPr="003A42CF">
        <w:t>Firstly, the large number of features requires significant computational resources to calculate the Euclidean distance, and secondly, the large K values chosen make it difficult to converge the data</w:t>
      </w:r>
      <w:r w:rsidR="003A42CF">
        <w:rPr>
          <w:rFonts w:hint="eastAsia"/>
        </w:rPr>
        <w:t>.</w:t>
      </w:r>
    </w:p>
    <w:p w14:paraId="3CB429A3" w14:textId="6F68E099" w:rsidR="000F09D6" w:rsidRDefault="00EB0AE2">
      <w:r>
        <w:rPr>
          <w:noProof/>
        </w:rPr>
        <w:lastRenderedPageBreak/>
        <w:drawing>
          <wp:inline distT="0" distB="0" distL="0" distR="0" wp14:anchorId="4151CFF1" wp14:editId="399AE13F">
            <wp:extent cx="5274310" cy="8041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4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0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50BF0" w14:textId="77777777" w:rsidR="001F22AE" w:rsidRDefault="001F22AE" w:rsidP="00EB0AE2">
      <w:r>
        <w:separator/>
      </w:r>
    </w:p>
  </w:endnote>
  <w:endnote w:type="continuationSeparator" w:id="0">
    <w:p w14:paraId="06606E68" w14:textId="77777777" w:rsidR="001F22AE" w:rsidRDefault="001F22AE" w:rsidP="00EB0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36BDA" w14:textId="77777777" w:rsidR="001F22AE" w:rsidRDefault="001F22AE" w:rsidP="00EB0AE2">
      <w:r>
        <w:separator/>
      </w:r>
    </w:p>
  </w:footnote>
  <w:footnote w:type="continuationSeparator" w:id="0">
    <w:p w14:paraId="53006F4F" w14:textId="77777777" w:rsidR="001F22AE" w:rsidRDefault="001F22AE" w:rsidP="00EB0A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97"/>
    <w:rsid w:val="000F09D6"/>
    <w:rsid w:val="001F22AE"/>
    <w:rsid w:val="003A42CF"/>
    <w:rsid w:val="00A64EC7"/>
    <w:rsid w:val="00AD4297"/>
    <w:rsid w:val="00EB0AE2"/>
    <w:rsid w:val="00FC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FCBD6"/>
  <w15:chartTrackingRefBased/>
  <w15:docId w15:val="{716DA098-09B3-402C-B505-44FFDEB0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A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A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Zhou</dc:creator>
  <cp:keywords/>
  <dc:description/>
  <cp:lastModifiedBy>Qiyao Zhou</cp:lastModifiedBy>
  <cp:revision>3</cp:revision>
  <dcterms:created xsi:type="dcterms:W3CDTF">2022-08-12T09:34:00Z</dcterms:created>
  <dcterms:modified xsi:type="dcterms:W3CDTF">2022-08-12T10:54:00Z</dcterms:modified>
</cp:coreProperties>
</file>