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DIAGRAM 1: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664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DIAGRAM 2: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0669" cy="63198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669" cy="631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DIAGRAM 3: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381000</wp:posOffset>
            </wp:positionV>
            <wp:extent cx="3629025" cy="6659448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659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DIAGRAM 4: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-671512</wp:posOffset>
            </wp:positionH>
            <wp:positionV relativeFrom="paragraph">
              <wp:posOffset>419100</wp:posOffset>
            </wp:positionV>
            <wp:extent cx="7290021" cy="4626359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0021" cy="46263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DIAGRAM 5: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SEQUENCE DIAGRAM 6: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152400</wp:posOffset>
            </wp:positionV>
            <wp:extent cx="7321507" cy="3336652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1507" cy="3336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