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89" w:rsidRPr="00121D1C" w:rsidRDefault="00383A89" w:rsidP="00383A8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>Please write a 4-thread program to sum an array with the length of 40000, and finish the following job based on your code:</w:t>
      </w:r>
    </w:p>
    <w:p w:rsidR="00383A89" w:rsidRPr="00121D1C" w:rsidRDefault="00383A89" w:rsidP="00383A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>To compare the execution time for doing the same work when using 1 thread and 4 threads.</w:t>
      </w:r>
    </w:p>
    <w:p w:rsidR="00383A89" w:rsidRPr="00121D1C" w:rsidRDefault="00383A89" w:rsidP="00383A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 xml:space="preserve">To change the total thread numbers into 2, 6 and 8 and compare the </w:t>
      </w:r>
      <w:r w:rsidRPr="00121D1C">
        <w:rPr>
          <w:rFonts w:ascii="Times New Roman" w:hAnsi="Times New Roman" w:cs="Times New Roman"/>
          <w:sz w:val="28"/>
          <w:szCs w:val="24"/>
        </w:rPr>
        <w:t>corresponding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execution time;</w:t>
      </w:r>
    </w:p>
    <w:p w:rsidR="00383A89" w:rsidRPr="00121D1C" w:rsidRDefault="00383A89" w:rsidP="00383A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>To figure out the shared and local memory in your code;</w:t>
      </w:r>
    </w:p>
    <w:p w:rsidR="00383A89" w:rsidRPr="00121D1C" w:rsidRDefault="00383A89" w:rsidP="00383A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>To give your own comments on your testing results.</w:t>
      </w:r>
    </w:p>
    <w:p w:rsidR="00383A89" w:rsidRPr="00121D1C" w:rsidRDefault="00383A89" w:rsidP="00126617">
      <w:pPr>
        <w:rPr>
          <w:rFonts w:ascii="Times New Roman" w:hAnsi="Times New Roman" w:cs="Times New Roman"/>
          <w:sz w:val="28"/>
          <w:szCs w:val="24"/>
        </w:rPr>
      </w:pPr>
    </w:p>
    <w:p w:rsidR="00126617" w:rsidRPr="00121D1C" w:rsidRDefault="00126617" w:rsidP="0012661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/>
          <w:sz w:val="28"/>
          <w:szCs w:val="24"/>
        </w:rPr>
        <w:t xml:space="preserve">Please use divide-and-conquer method to write a parallel 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program </w:t>
      </w:r>
      <w:r w:rsidRPr="00121D1C">
        <w:rPr>
          <w:rFonts w:ascii="Times New Roman" w:hAnsi="Times New Roman" w:cs="Times New Roman"/>
          <w:sz w:val="28"/>
          <w:szCs w:val="24"/>
        </w:rPr>
        <w:t>for computing the max number of an array:</w:t>
      </w:r>
    </w:p>
    <w:p w:rsidR="00126617" w:rsidRPr="00121D1C" w:rsidRDefault="00126617" w:rsidP="00126617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/>
          <w:sz w:val="28"/>
          <w:szCs w:val="24"/>
        </w:rPr>
        <w:t>Try to use the standard thread interface such as “start(), run(), join() etc.”</w:t>
      </w:r>
    </w:p>
    <w:p w:rsidR="00126617" w:rsidRPr="00121D1C" w:rsidRDefault="00126617" w:rsidP="00126617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/>
          <w:sz w:val="28"/>
          <w:szCs w:val="24"/>
        </w:rPr>
        <w:t>Try to use the fork-join framework provided by JDK 7.</w:t>
      </w:r>
    </w:p>
    <w:p w:rsidR="00126617" w:rsidRPr="00121D1C" w:rsidRDefault="00126617" w:rsidP="00126617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>Try to write a sequential function to check that your parallel program do give you the correct results.</w:t>
      </w:r>
    </w:p>
    <w:p w:rsidR="0055293C" w:rsidRPr="00121D1C" w:rsidRDefault="00126617" w:rsidP="00126617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/>
          <w:sz w:val="28"/>
          <w:szCs w:val="24"/>
        </w:rPr>
        <w:t xml:space="preserve">Try to compare the execution time of the above </w:t>
      </w:r>
      <w:r w:rsidRPr="00121D1C">
        <w:rPr>
          <w:rFonts w:ascii="Times New Roman" w:hAnsi="Times New Roman" w:cs="Times New Roman" w:hint="eastAsia"/>
          <w:sz w:val="28"/>
          <w:szCs w:val="24"/>
        </w:rPr>
        <w:t>three</w:t>
      </w:r>
      <w:r w:rsidRPr="00121D1C">
        <w:rPr>
          <w:rFonts w:ascii="Times New Roman" w:hAnsi="Times New Roman" w:cs="Times New Roman"/>
          <w:sz w:val="28"/>
          <w:szCs w:val="24"/>
        </w:rPr>
        <w:t xml:space="preserve"> cases.</w:t>
      </w:r>
    </w:p>
    <w:p w:rsidR="00F52941" w:rsidRPr="00121D1C" w:rsidRDefault="00F52941" w:rsidP="00F52941">
      <w:pPr>
        <w:ind w:left="420"/>
        <w:rPr>
          <w:rFonts w:ascii="Times New Roman" w:hAnsi="Times New Roman" w:cs="Times New Roman"/>
          <w:sz w:val="28"/>
          <w:szCs w:val="24"/>
        </w:rPr>
      </w:pPr>
    </w:p>
    <w:p w:rsidR="009214FA" w:rsidRPr="00121D1C" w:rsidRDefault="00013F1F" w:rsidP="00F5294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  <w:vertAlign w:val="subscript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 xml:space="preserve">Running your application on </w:t>
      </w:r>
      <w:r w:rsidRPr="00121D1C">
        <w:rPr>
          <w:rFonts w:ascii="Times New Roman" w:hAnsi="Times New Roman" w:cs="Times New Roman"/>
          <w:sz w:val="28"/>
          <w:szCs w:val="24"/>
        </w:rPr>
        <w:t>“</w:t>
      </w:r>
      <w:r w:rsidRPr="00121D1C">
        <w:rPr>
          <w:rFonts w:ascii="Times New Roman" w:hAnsi="Times New Roman" w:cs="Times New Roman" w:hint="eastAsia"/>
          <w:sz w:val="28"/>
          <w:szCs w:val="24"/>
        </w:rPr>
        <w:t>n</w:t>
      </w:r>
      <w:r w:rsidRPr="00121D1C">
        <w:rPr>
          <w:rFonts w:ascii="Times New Roman" w:hAnsi="Times New Roman" w:cs="Times New Roman"/>
          <w:sz w:val="28"/>
          <w:szCs w:val="24"/>
        </w:rPr>
        <w:t>”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processors yields a speedup of Sn . Use Amdahl</w:t>
      </w:r>
      <w:r w:rsidRPr="00121D1C">
        <w:rPr>
          <w:rFonts w:ascii="Times New Roman" w:hAnsi="Times New Roman" w:cs="Times New Roman"/>
          <w:sz w:val="28"/>
          <w:szCs w:val="24"/>
        </w:rPr>
        <w:t>’</w:t>
      </w:r>
      <w:r w:rsidRPr="00121D1C">
        <w:rPr>
          <w:rFonts w:ascii="Times New Roman" w:hAnsi="Times New Roman" w:cs="Times New Roman" w:hint="eastAsia"/>
          <w:sz w:val="28"/>
          <w:szCs w:val="24"/>
        </w:rPr>
        <w:t>s law to derive a formula for S</w:t>
      </w:r>
      <w:r w:rsidRPr="00121D1C">
        <w:rPr>
          <w:rFonts w:ascii="Times New Roman" w:hAnsi="Times New Roman" w:cs="Times New Roman" w:hint="eastAsia"/>
          <w:sz w:val="28"/>
          <w:szCs w:val="24"/>
          <w:vertAlign w:val="subscript"/>
        </w:rPr>
        <w:t xml:space="preserve">m 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, the </w:t>
      </w:r>
      <w:r w:rsidRPr="00121D1C">
        <w:rPr>
          <w:rFonts w:ascii="Times New Roman" w:hAnsi="Times New Roman" w:cs="Times New Roman"/>
          <w:sz w:val="28"/>
          <w:szCs w:val="24"/>
        </w:rPr>
        <w:t>speedup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on </w:t>
      </w:r>
      <w:r w:rsidR="0015140B" w:rsidRPr="00121D1C">
        <w:rPr>
          <w:rFonts w:ascii="Times New Roman" w:hAnsi="Times New Roman" w:cs="Times New Roman"/>
          <w:sz w:val="28"/>
          <w:szCs w:val="24"/>
        </w:rPr>
        <w:t>“</w:t>
      </w:r>
      <w:r w:rsidRPr="00121D1C">
        <w:rPr>
          <w:rFonts w:ascii="Times New Roman" w:hAnsi="Times New Roman" w:cs="Times New Roman" w:hint="eastAsia"/>
          <w:sz w:val="28"/>
          <w:szCs w:val="24"/>
        </w:rPr>
        <w:t>m</w:t>
      </w:r>
      <w:r w:rsidR="0015140B" w:rsidRPr="00121D1C">
        <w:rPr>
          <w:rFonts w:ascii="Times New Roman" w:hAnsi="Times New Roman" w:cs="Times New Roman"/>
          <w:sz w:val="28"/>
          <w:szCs w:val="24"/>
        </w:rPr>
        <w:t>”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processors, in terms of </w:t>
      </w:r>
      <w:r w:rsidR="0015140B" w:rsidRPr="00121D1C">
        <w:rPr>
          <w:rFonts w:ascii="Times New Roman" w:hAnsi="Times New Roman" w:cs="Times New Roman"/>
          <w:sz w:val="28"/>
          <w:szCs w:val="24"/>
        </w:rPr>
        <w:t>“</w:t>
      </w:r>
      <w:r w:rsidRPr="00121D1C">
        <w:rPr>
          <w:rFonts w:ascii="Times New Roman" w:hAnsi="Times New Roman" w:cs="Times New Roman" w:hint="eastAsia"/>
          <w:sz w:val="28"/>
          <w:szCs w:val="24"/>
        </w:rPr>
        <w:t>m</w:t>
      </w:r>
      <w:r w:rsidR="0015140B" w:rsidRPr="00121D1C">
        <w:rPr>
          <w:rFonts w:ascii="Times New Roman" w:hAnsi="Times New Roman" w:cs="Times New Roman"/>
          <w:sz w:val="28"/>
          <w:szCs w:val="24"/>
        </w:rPr>
        <w:t>”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and </w:t>
      </w:r>
      <w:r w:rsidR="0015140B" w:rsidRPr="00121D1C">
        <w:rPr>
          <w:rFonts w:ascii="Times New Roman" w:hAnsi="Times New Roman" w:cs="Times New Roman"/>
          <w:sz w:val="28"/>
          <w:szCs w:val="24"/>
        </w:rPr>
        <w:t>“</w:t>
      </w:r>
      <w:r w:rsidRPr="00121D1C">
        <w:rPr>
          <w:rFonts w:ascii="Times New Roman" w:hAnsi="Times New Roman" w:cs="Times New Roman" w:hint="eastAsia"/>
          <w:sz w:val="28"/>
          <w:szCs w:val="24"/>
        </w:rPr>
        <w:t>S</w:t>
      </w:r>
      <w:r w:rsidRPr="00121D1C">
        <w:rPr>
          <w:rFonts w:ascii="Times New Roman" w:hAnsi="Times New Roman" w:cs="Times New Roman" w:hint="eastAsia"/>
          <w:sz w:val="28"/>
          <w:szCs w:val="24"/>
          <w:vertAlign w:val="subscript"/>
        </w:rPr>
        <w:t>n</w:t>
      </w:r>
      <w:r w:rsidR="0015140B" w:rsidRPr="00121D1C">
        <w:rPr>
          <w:rFonts w:ascii="Times New Roman" w:hAnsi="Times New Roman" w:cs="Times New Roman"/>
          <w:sz w:val="28"/>
          <w:szCs w:val="24"/>
          <w:vertAlign w:val="subscript"/>
        </w:rPr>
        <w:t>”</w:t>
      </w:r>
      <w:r w:rsidRPr="00121D1C">
        <w:rPr>
          <w:rFonts w:ascii="Times New Roman" w:hAnsi="Times New Roman" w:cs="Times New Roman" w:hint="eastAsia"/>
          <w:sz w:val="28"/>
          <w:szCs w:val="24"/>
          <w:vertAlign w:val="subscript"/>
        </w:rPr>
        <w:t>.</w:t>
      </w:r>
    </w:p>
    <w:p w:rsidR="0015140B" w:rsidRPr="00121D1C" w:rsidRDefault="0015140B" w:rsidP="009214FA">
      <w:pPr>
        <w:rPr>
          <w:rFonts w:ascii="Times New Roman" w:hAnsi="Times New Roman" w:cs="Times New Roman" w:hint="eastAsia"/>
          <w:color w:val="FF0000"/>
          <w:sz w:val="28"/>
          <w:szCs w:val="24"/>
        </w:rPr>
      </w:pPr>
      <w:bookmarkStart w:id="0" w:name="_GoBack"/>
      <w:bookmarkEnd w:id="0"/>
    </w:p>
    <w:p w:rsidR="0015140B" w:rsidRPr="00121D1C" w:rsidRDefault="005C0753" w:rsidP="00F5294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1D1C">
        <w:rPr>
          <w:rFonts w:ascii="Times New Roman" w:hAnsi="Times New Roman" w:cs="Times New Roman" w:hint="eastAsia"/>
          <w:sz w:val="28"/>
          <w:szCs w:val="24"/>
        </w:rPr>
        <w:t xml:space="preserve">Please write a </w:t>
      </w:r>
      <w:r w:rsidRPr="00121D1C">
        <w:rPr>
          <w:rFonts w:ascii="Times New Roman" w:hAnsi="Times New Roman" w:cs="Times New Roman"/>
          <w:sz w:val="28"/>
          <w:szCs w:val="24"/>
        </w:rPr>
        <w:t>concurrent</w:t>
      </w:r>
      <w:r w:rsidRPr="00121D1C">
        <w:rPr>
          <w:rFonts w:ascii="Times New Roman" w:hAnsi="Times New Roman" w:cs="Times New Roman" w:hint="eastAsia"/>
          <w:sz w:val="28"/>
          <w:szCs w:val="24"/>
        </w:rPr>
        <w:t xml:space="preserve"> program for printing all the prime numbers in </w:t>
      </w:r>
      <w:r w:rsidRPr="00121D1C">
        <w:rPr>
          <w:rFonts w:ascii="Times New Roman" w:hAnsi="Times New Roman" w:cs="Times New Roman"/>
          <w:sz w:val="28"/>
          <w:szCs w:val="24"/>
        </w:rPr>
        <w:t>“</w:t>
      </w:r>
      <w:r w:rsidRPr="00121D1C">
        <w:rPr>
          <w:rFonts w:ascii="Times New Roman" w:hAnsi="Times New Roman" w:cs="Times New Roman" w:hint="eastAsia"/>
          <w:sz w:val="28"/>
          <w:szCs w:val="24"/>
        </w:rPr>
        <w:t>1-10</w:t>
      </w:r>
      <w:r w:rsidRPr="00121D1C">
        <w:rPr>
          <w:rFonts w:ascii="Times New Roman" w:hAnsi="Times New Roman" w:cs="Times New Roman" w:hint="eastAsia"/>
          <w:sz w:val="28"/>
          <w:szCs w:val="24"/>
          <w:vertAlign w:val="superscript"/>
        </w:rPr>
        <w:t>9</w:t>
      </w:r>
      <w:r w:rsidRPr="00121D1C">
        <w:rPr>
          <w:rFonts w:ascii="Times New Roman" w:hAnsi="Times New Roman" w:cs="Times New Roman"/>
          <w:sz w:val="28"/>
          <w:szCs w:val="24"/>
        </w:rPr>
        <w:t>”</w:t>
      </w:r>
    </w:p>
    <w:p w:rsidR="00F52941" w:rsidRPr="00121D1C" w:rsidRDefault="00F52941" w:rsidP="003B3142">
      <w:pPr>
        <w:rPr>
          <w:rFonts w:ascii="Times New Roman" w:hAnsi="Times New Roman" w:cs="Times New Roman"/>
          <w:sz w:val="28"/>
          <w:szCs w:val="24"/>
        </w:rPr>
      </w:pPr>
    </w:p>
    <w:p w:rsidR="003B3142" w:rsidRPr="00121D1C" w:rsidRDefault="003B3142" w:rsidP="003B3142">
      <w:pPr>
        <w:rPr>
          <w:rFonts w:ascii="Times New Roman" w:hAnsi="Times New Roman" w:cs="Times New Roman"/>
          <w:sz w:val="28"/>
          <w:szCs w:val="24"/>
        </w:rPr>
      </w:pPr>
    </w:p>
    <w:sectPr w:rsidR="003B3142" w:rsidRPr="00121D1C" w:rsidSect="00121D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D5" w:rsidRDefault="000C33D5" w:rsidP="00126617">
      <w:r>
        <w:separator/>
      </w:r>
    </w:p>
  </w:endnote>
  <w:endnote w:type="continuationSeparator" w:id="0">
    <w:p w:rsidR="000C33D5" w:rsidRDefault="000C33D5" w:rsidP="0012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D5" w:rsidRDefault="000C33D5" w:rsidP="00126617">
      <w:r>
        <w:separator/>
      </w:r>
    </w:p>
  </w:footnote>
  <w:footnote w:type="continuationSeparator" w:id="0">
    <w:p w:rsidR="000C33D5" w:rsidRDefault="000C33D5" w:rsidP="00126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1007"/>
    <w:multiLevelType w:val="hybridMultilevel"/>
    <w:tmpl w:val="096A63BE"/>
    <w:lvl w:ilvl="0" w:tplc="04CED1F0">
      <w:start w:val="1"/>
      <w:numFmt w:val="decimal"/>
      <w:lvlText w:val="%1、"/>
      <w:lvlJc w:val="left"/>
      <w:pPr>
        <w:ind w:left="36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B715C"/>
    <w:multiLevelType w:val="hybridMultilevel"/>
    <w:tmpl w:val="3E5820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8"/>
    <w:rsid w:val="00010FD8"/>
    <w:rsid w:val="00013F1F"/>
    <w:rsid w:val="00090AA0"/>
    <w:rsid w:val="000C33D5"/>
    <w:rsid w:val="00121D1C"/>
    <w:rsid w:val="00126617"/>
    <w:rsid w:val="0015140B"/>
    <w:rsid w:val="00225BEA"/>
    <w:rsid w:val="00261665"/>
    <w:rsid w:val="00287649"/>
    <w:rsid w:val="00383A89"/>
    <w:rsid w:val="003B3142"/>
    <w:rsid w:val="0055293C"/>
    <w:rsid w:val="005C0753"/>
    <w:rsid w:val="008E325F"/>
    <w:rsid w:val="009214FA"/>
    <w:rsid w:val="00B000F2"/>
    <w:rsid w:val="00BE7BCE"/>
    <w:rsid w:val="00F52941"/>
    <w:rsid w:val="00F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2D4658-7379-4EB6-86BD-1867FBA2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617"/>
    <w:rPr>
      <w:sz w:val="18"/>
      <w:szCs w:val="18"/>
    </w:rPr>
  </w:style>
  <w:style w:type="paragraph" w:styleId="a5">
    <w:name w:val="List Paragraph"/>
    <w:basedOn w:val="a"/>
    <w:uiPriority w:val="34"/>
    <w:qFormat/>
    <w:rsid w:val="00126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Sun Qi</cp:lastModifiedBy>
  <cp:revision>16</cp:revision>
  <dcterms:created xsi:type="dcterms:W3CDTF">2013-10-19T11:51:00Z</dcterms:created>
  <dcterms:modified xsi:type="dcterms:W3CDTF">2016-03-04T03:08:00Z</dcterms:modified>
</cp:coreProperties>
</file>