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240" w:after="60" w:line="240" w:lineRule="auto"/>
        <w:outlineLvl w:val="0"/>
        <w:rPr>
          <w:rFonts w:ascii="等线 Light" w:hAnsi="等线 Light" w:eastAsia="宋体" w:cs="Times New Roman"/>
          <w:b/>
          <w:bCs/>
          <w:kern w:val="2"/>
          <w:sz w:val="32"/>
          <w:szCs w:val="32"/>
        </w:rPr>
      </w:pPr>
      <w:r>
        <w:rPr>
          <w:rFonts w:ascii="等线 Light" w:hAnsi="等线 Light" w:eastAsia="宋体" w:cs="Times New Roman"/>
          <w:b/>
          <w:bCs/>
          <w:kern w:val="2"/>
          <w:sz w:val="32"/>
          <w:szCs w:val="32"/>
        </w:rPr>
        <w:t>一</w:t>
      </w:r>
      <w:r>
        <w:rPr>
          <w:rFonts w:hint="eastAsia" w:ascii="等线 Light" w:hAnsi="等线 Light" w:eastAsia="宋体" w:cs="Times New Roman"/>
          <w:b/>
          <w:bCs/>
          <w:kern w:val="2"/>
          <w:sz w:val="32"/>
          <w:szCs w:val="32"/>
        </w:rPr>
        <w:t>、题目类型 2017年考题</w:t>
      </w:r>
    </w:p>
    <w:p>
      <w:pPr>
        <w:rPr>
          <w:rFonts w:ascii="Times New Roman" w:hAnsi="Times New Roman" w:eastAsia="宋体" w:cs="Times New Roman"/>
          <w:kern w:val="2"/>
          <w:szCs w:val="24"/>
        </w:rPr>
      </w:pPr>
      <w:r>
        <w:rPr>
          <w:rFonts w:hint="eastAsia" w:ascii="Times New Roman" w:hAnsi="Times New Roman" w:eastAsia="宋体" w:cs="Times New Roman"/>
          <w:kern w:val="2"/>
          <w:szCs w:val="24"/>
        </w:rPr>
        <w:t>概念题：计算安全、网络安全模型、ECB、一次一密、穷举攻击、雪崩效应、IPSec/VPN、Feistel加密结构特征、MAC函数、DH协议。</w:t>
      </w:r>
    </w:p>
    <w:p>
      <w:pPr>
        <w:rPr>
          <w:rFonts w:ascii="Times New Roman" w:hAnsi="Times New Roman" w:eastAsia="宋体" w:cs="Times New Roman"/>
          <w:kern w:val="2"/>
          <w:szCs w:val="24"/>
        </w:rPr>
      </w:pPr>
      <w:r>
        <w:rPr>
          <w:rFonts w:hint="eastAsia" w:ascii="Times New Roman" w:hAnsi="Times New Roman" w:eastAsia="宋体" w:cs="Times New Roman"/>
          <w:kern w:val="2"/>
          <w:szCs w:val="24"/>
        </w:rPr>
        <w:t>大题。</w:t>
      </w:r>
    </w:p>
    <w:p>
      <w:pPr>
        <w:rPr>
          <w:rFonts w:ascii="Times New Roman" w:hAnsi="Times New Roman" w:eastAsia="宋体" w:cs="Times New Roman"/>
          <w:kern w:val="2"/>
          <w:szCs w:val="24"/>
        </w:rPr>
      </w:pPr>
      <w:r>
        <w:rPr>
          <w:rFonts w:hint="eastAsia" w:ascii="Times New Roman" w:hAnsi="Times New Roman" w:eastAsia="宋体" w:cs="Times New Roman"/>
          <w:kern w:val="2"/>
          <w:szCs w:val="24"/>
        </w:rPr>
        <w:t>1.公钥体系、对称加密体系、MAC、HASH、数字签名在认证上的作用、特点。</w:t>
      </w:r>
    </w:p>
    <w:p>
      <w:pPr>
        <w:rPr>
          <w:rFonts w:ascii="Times New Roman" w:hAnsi="Times New Roman" w:eastAsia="宋体" w:cs="Times New Roman"/>
          <w:kern w:val="2"/>
          <w:szCs w:val="24"/>
        </w:rPr>
      </w:pPr>
      <w:r>
        <w:rPr>
          <w:rFonts w:hint="eastAsia" w:ascii="Times New Roman" w:hAnsi="Times New Roman" w:eastAsia="宋体" w:cs="Times New Roman"/>
          <w:kern w:val="2"/>
          <w:szCs w:val="24"/>
        </w:rPr>
        <w:t>2.凯撒密码与现代密码区别，如何改进成为现代密码。</w:t>
      </w:r>
    </w:p>
    <w:p>
      <w:pPr>
        <w:rPr>
          <w:rFonts w:ascii="Times New Roman" w:hAnsi="Times New Roman" w:eastAsia="宋体" w:cs="Times New Roman"/>
          <w:kern w:val="2"/>
          <w:szCs w:val="24"/>
        </w:rPr>
      </w:pPr>
      <w:r>
        <w:rPr>
          <w:rFonts w:hint="eastAsia" w:ascii="Times New Roman" w:hAnsi="Times New Roman" w:eastAsia="宋体" w:cs="Times New Roman"/>
          <w:kern w:val="2"/>
          <w:szCs w:val="24"/>
        </w:rPr>
        <w:t>3.防止重放攻击方法。</w:t>
      </w:r>
    </w:p>
    <w:p>
      <w:pPr>
        <w:rPr>
          <w:rFonts w:ascii="Times New Roman" w:hAnsi="Times New Roman" w:eastAsia="宋体" w:cs="Times New Roman"/>
          <w:kern w:val="2"/>
          <w:szCs w:val="24"/>
        </w:rPr>
      </w:pPr>
      <w:r>
        <w:rPr>
          <w:rFonts w:hint="eastAsia" w:ascii="Times New Roman" w:hAnsi="Times New Roman" w:eastAsia="宋体" w:cs="Times New Roman"/>
          <w:kern w:val="2"/>
          <w:szCs w:val="24"/>
        </w:rPr>
        <w:t>4.DES中的5个工作模式、工作原理、优缺点</w:t>
      </w:r>
    </w:p>
    <w:p>
      <w:pPr>
        <w:rPr>
          <w:rFonts w:ascii="Times New Roman" w:hAnsi="Times New Roman" w:eastAsia="宋体" w:cs="Times New Roman"/>
          <w:kern w:val="2"/>
          <w:szCs w:val="24"/>
        </w:rPr>
      </w:pPr>
      <w:r>
        <w:rPr>
          <w:rFonts w:hint="eastAsia" w:ascii="Times New Roman" w:hAnsi="Times New Roman" w:eastAsia="宋体" w:cs="Times New Roman"/>
          <w:kern w:val="2"/>
          <w:szCs w:val="24"/>
        </w:rPr>
        <w:t>5.3DES优于2DES分析原因</w:t>
      </w:r>
    </w:p>
    <w:p>
      <w:pPr>
        <w:rPr>
          <w:rFonts w:ascii="Times New Roman" w:hAnsi="Times New Roman" w:eastAsia="宋体" w:cs="Times New Roman"/>
          <w:kern w:val="2"/>
          <w:szCs w:val="24"/>
        </w:rPr>
      </w:pPr>
      <w:r>
        <w:rPr>
          <w:rFonts w:hint="eastAsia" w:ascii="Times New Roman" w:hAnsi="Times New Roman" w:eastAsia="宋体" w:cs="Times New Roman"/>
          <w:kern w:val="2"/>
          <w:szCs w:val="24"/>
        </w:rPr>
        <w:t>6.对称加密、公钥体系加密密钥管理、安全性、可靠性。</w:t>
      </w:r>
    </w:p>
    <w:p>
      <w:pPr>
        <w:rPr>
          <w:rFonts w:ascii="Times New Roman" w:hAnsi="Times New Roman" w:eastAsia="宋体" w:cs="Times New Roman"/>
          <w:kern w:val="2"/>
          <w:szCs w:val="24"/>
        </w:rPr>
      </w:pPr>
      <w:r>
        <w:rPr>
          <w:rFonts w:hint="eastAsia" w:ascii="Times New Roman" w:hAnsi="Times New Roman" w:eastAsia="宋体" w:cs="Times New Roman"/>
          <w:kern w:val="2"/>
          <w:szCs w:val="24"/>
        </w:rPr>
        <w:t>7.RSA加密，过程、原理、安全性.</w:t>
      </w:r>
    </w:p>
    <w:p>
      <w:pPr>
        <w:rPr>
          <w:rFonts w:ascii="Times New Roman" w:hAnsi="Times New Roman" w:eastAsia="宋体" w:cs="Times New Roman"/>
          <w:kern w:val="2"/>
          <w:szCs w:val="24"/>
        </w:rPr>
      </w:pPr>
      <w:r>
        <w:rPr>
          <w:rFonts w:hint="eastAsia" w:ascii="Times New Roman" w:hAnsi="Times New Roman" w:eastAsia="宋体" w:cs="Times New Roman"/>
          <w:kern w:val="2"/>
          <w:szCs w:val="24"/>
        </w:rPr>
        <w:t>8.RSA加密的可行性分析。</w:t>
      </w:r>
    </w:p>
    <w:p>
      <w:r>
        <w:rPr>
          <w:rFonts w:hint="eastAsia" w:ascii="Times New Roman" w:hAnsi="Times New Roman" w:eastAsia="宋体" w:cs="Times New Roman"/>
          <w:kern w:val="2"/>
          <w:szCs w:val="24"/>
        </w:rPr>
        <w:t>9.Kerboros协议过程、安全行可行性分析。</w:t>
      </w:r>
    </w:p>
    <w:p>
      <w:pPr>
        <w:widowControl w:val="0"/>
        <w:spacing w:before="240" w:after="60" w:line="240" w:lineRule="auto"/>
        <w:outlineLvl w:val="0"/>
        <w:rPr>
          <w:rFonts w:ascii="等线 Light" w:hAnsi="等线 Light" w:eastAsia="宋体" w:cs="Times New Roman"/>
          <w:b/>
          <w:bCs/>
          <w:kern w:val="2"/>
          <w:sz w:val="32"/>
          <w:szCs w:val="32"/>
        </w:rPr>
      </w:pPr>
      <w:r>
        <w:rPr>
          <w:rFonts w:ascii="等线 Light" w:hAnsi="等线 Light" w:eastAsia="宋体" w:cs="Times New Roman"/>
          <w:b/>
          <w:bCs/>
          <w:kern w:val="2"/>
          <w:sz w:val="32"/>
          <w:szCs w:val="32"/>
        </w:rPr>
        <w:t>二</w:t>
      </w:r>
      <w:r>
        <w:rPr>
          <w:rFonts w:hint="eastAsia" w:ascii="等线 Light" w:hAnsi="等线 Light" w:eastAsia="宋体" w:cs="Times New Roman"/>
          <w:b/>
          <w:bCs/>
          <w:kern w:val="2"/>
          <w:sz w:val="32"/>
          <w:szCs w:val="32"/>
        </w:rPr>
        <w:t>、</w:t>
      </w:r>
      <w:r>
        <w:rPr>
          <w:rFonts w:ascii="等线 Light" w:hAnsi="等线 Light" w:eastAsia="宋体" w:cs="Times New Roman"/>
          <w:b/>
          <w:bCs/>
          <w:kern w:val="2"/>
          <w:sz w:val="32"/>
          <w:szCs w:val="32"/>
        </w:rPr>
        <w:t>名词解释</w:t>
      </w:r>
    </w:p>
    <w:p>
      <w:pPr>
        <w:rPr>
          <w:b/>
          <w:sz w:val="24"/>
        </w:rPr>
      </w:pPr>
      <w:r>
        <w:rPr>
          <w:b/>
          <w:sz w:val="24"/>
        </w:rPr>
        <w:t>第一章</w:t>
      </w:r>
      <w:r>
        <w:rPr>
          <w:rFonts w:hint="eastAsia"/>
          <w:b/>
          <w:sz w:val="24"/>
        </w:rPr>
        <w:t xml:space="preserve"> 概论</w:t>
      </w:r>
    </w:p>
    <w:p>
      <w:pPr>
        <w:spacing w:after="0"/>
      </w:pPr>
      <w:r>
        <w:rPr>
          <w:rFonts w:hint="eastAsia"/>
        </w:rPr>
        <w:t>1.计算机安全：对于一个自动化的信息系统，采取保护措施保证系统资源的完整性、可用性。</w:t>
      </w:r>
    </w:p>
    <w:p>
      <w:pPr>
        <w:spacing w:after="0"/>
      </w:pPr>
      <w:r>
        <w:rPr>
          <w:rFonts w:hint="eastAsia"/>
        </w:rPr>
        <w:t>2</w:t>
      </w:r>
      <w:r>
        <w:t>.安全需求三元组</w:t>
      </w:r>
      <w:r>
        <w:rPr>
          <w:rFonts w:hint="eastAsia"/>
        </w:rPr>
        <w:t>——</w:t>
      </w:r>
      <w:r>
        <w:t>CIA</w:t>
      </w:r>
    </w:p>
    <w:p>
      <w:pPr>
        <w:spacing w:after="0"/>
      </w:pPr>
      <w:r>
        <w:t>保密性C</w:t>
      </w:r>
      <w:r>
        <w:rPr>
          <w:rFonts w:hint="eastAsia"/>
        </w:rPr>
        <w:t>：对信息的访问和公开进行授权限制，包括保护个人隐私和秘密消息。</w:t>
      </w:r>
    </w:p>
    <w:p>
      <w:pPr>
        <w:spacing w:after="0"/>
      </w:pPr>
      <w:r>
        <w:t>完整性I</w:t>
      </w:r>
      <w:r>
        <w:rPr>
          <w:rFonts w:hint="eastAsia"/>
        </w:rPr>
        <w:t>：防止信息被不恰当的修改或破坏，包括信息的不可否认性和真实性。</w:t>
      </w:r>
      <w:r>
        <w:br w:type="textWrapping"/>
      </w:r>
      <w:r>
        <w:t>可用性A</w:t>
      </w:r>
      <w:r>
        <w:rPr>
          <w:rFonts w:hint="eastAsia"/>
        </w:rPr>
        <w:t>：保证对信息的及时和可靠的访问和使用。</w:t>
      </w:r>
    </w:p>
    <w:p>
      <w:pPr>
        <w:spacing w:after="0"/>
      </w:pPr>
      <w:r>
        <w:rPr>
          <w:rFonts w:hint="eastAsia"/>
        </w:rPr>
        <w:t>3.OSI安全框架</w:t>
      </w:r>
    </w:p>
    <w:p>
      <w:pPr>
        <w:spacing w:after="0"/>
      </w:pPr>
      <w:r>
        <w:t>安全攻击 安全机制 安全服务</w:t>
      </w:r>
    </w:p>
    <w:p>
      <w:pPr>
        <w:spacing w:after="0"/>
      </w:pPr>
      <w:r>
        <w:t>4.安全攻击</w:t>
      </w:r>
      <w:r>
        <w:rPr>
          <w:rFonts w:hint="eastAsia"/>
        </w:rPr>
        <w:t>：</w:t>
      </w:r>
      <w:r>
        <w:t>任何危及信息系统安全的行为</w:t>
      </w:r>
    </w:p>
    <w:p>
      <w:pPr>
        <w:spacing w:after="0"/>
      </w:pPr>
      <w:r>
        <w:t>被动攻击</w:t>
      </w:r>
      <w:r>
        <w:rPr>
          <w:rFonts w:hint="eastAsia"/>
        </w:rPr>
        <w:t>：</w:t>
      </w:r>
      <w:r>
        <w:t>试图了解和利用系统信息但不破坏系统资源</w:t>
      </w:r>
      <w:r>
        <w:rPr>
          <w:rFonts w:hint="eastAsia"/>
        </w:rPr>
        <w:t>。（容易预防）</w:t>
      </w:r>
    </w:p>
    <w:p>
      <w:pPr>
        <w:spacing w:after="0"/>
      </w:pPr>
      <w:r>
        <w:tab/>
      </w:r>
      <w:r>
        <w:tab/>
      </w:r>
      <w:r>
        <w:t xml:space="preserve">  包括信息内容的泄漏和流量分析两种</w:t>
      </w:r>
      <w:r>
        <w:rPr>
          <w:rFonts w:hint="eastAsia"/>
        </w:rPr>
        <w:t>。</w:t>
      </w:r>
    </w:p>
    <w:p>
      <w:pPr>
        <w:spacing w:after="0"/>
      </w:pPr>
      <w:r>
        <w:t>主动攻击</w:t>
      </w:r>
      <w:r>
        <w:rPr>
          <w:rFonts w:hint="eastAsia"/>
        </w:rPr>
        <w:t>：</w:t>
      </w:r>
      <w:r>
        <w:t>试图改变系统资源</w:t>
      </w:r>
      <w:r>
        <w:rPr>
          <w:rFonts w:hint="eastAsia"/>
        </w:rPr>
        <w:t>或</w:t>
      </w:r>
      <w:r>
        <w:t>影响系统的运作</w:t>
      </w:r>
      <w:r>
        <w:rPr>
          <w:rFonts w:hint="eastAsia"/>
        </w:rPr>
        <w:t>。（容易检测）</w:t>
      </w:r>
    </w:p>
    <w:p>
      <w:pPr>
        <w:spacing w:after="0"/>
      </w:pPr>
      <w:r>
        <w:rPr>
          <w:rFonts w:hint="eastAsia"/>
        </w:rPr>
        <w:t xml:space="preserve">          包括伪装、重播、消息修改、拒绝服务</w:t>
      </w:r>
    </w:p>
    <w:p>
      <w:pPr>
        <w:spacing w:after="0"/>
      </w:pPr>
      <w:r>
        <w:rPr>
          <w:rFonts w:hint="eastAsia"/>
        </w:rPr>
        <w:t>5.安全机制：用来检测、阻止攻击，或从攻击状态恢复到安全状态的过程</w:t>
      </w:r>
    </w:p>
    <w:p>
      <w:pPr>
        <w:spacing w:after="0"/>
      </w:pPr>
      <w:r>
        <w:t>特定安全机制</w:t>
      </w:r>
      <w:r>
        <w:rPr>
          <w:rFonts w:hint="eastAsia"/>
        </w:rPr>
        <w:t>：加密、数字签名、访问控制、数据完整性、认证交换、流量填充、路由控制、公证；*8</w:t>
      </w:r>
    </w:p>
    <w:p>
      <w:pPr>
        <w:spacing w:after="0"/>
      </w:pPr>
      <w:r>
        <w:t>普通安全机制</w:t>
      </w:r>
      <w:r>
        <w:rPr>
          <w:rFonts w:hint="eastAsia"/>
        </w:rPr>
        <w:t>：</w:t>
      </w:r>
      <w:r>
        <w:t>可信功能</w:t>
      </w:r>
      <w:r>
        <w:rPr>
          <w:rFonts w:hint="eastAsia"/>
        </w:rPr>
        <w:t>、</w:t>
      </w:r>
      <w:r>
        <w:t>安全标签</w:t>
      </w:r>
      <w:r>
        <w:rPr>
          <w:rFonts w:hint="eastAsia"/>
        </w:rPr>
        <w:t>、</w:t>
      </w:r>
      <w:r>
        <w:t>事件检测</w:t>
      </w:r>
      <w:r>
        <w:rPr>
          <w:rFonts w:hint="eastAsia"/>
        </w:rPr>
        <w:t>、安全审计跟踪、安全恢复。*5</w:t>
      </w:r>
    </w:p>
    <w:p>
      <w:pPr>
        <w:spacing w:after="0"/>
      </w:pPr>
      <w:r>
        <w:t>6.安全服务</w:t>
      </w:r>
      <w:r>
        <w:rPr>
          <w:rFonts w:hint="eastAsia"/>
        </w:rPr>
        <w:t>：</w:t>
      </w:r>
      <w:r>
        <w:t>加强数据处理系统和信息传输的安全性的一种处理过程或通信服务</w:t>
      </w:r>
      <w:r>
        <w:rPr>
          <w:rFonts w:hint="eastAsia"/>
        </w:rPr>
        <w:t>。</w:t>
      </w:r>
    </w:p>
    <w:p>
      <w:pPr>
        <w:spacing w:after="0"/>
      </w:pPr>
      <w:r>
        <w:tab/>
      </w:r>
      <w:r>
        <w:t xml:space="preserve">       五类</w:t>
      </w:r>
      <w:r>
        <w:rPr>
          <w:rFonts w:hint="eastAsia"/>
        </w:rPr>
        <w:t>：</w:t>
      </w:r>
      <w:r>
        <w:t>认证</w:t>
      </w:r>
      <w:r>
        <w:rPr>
          <w:rFonts w:hint="eastAsia"/>
        </w:rPr>
        <w:t>、访问控制、数据保密性、数据完整性、不可否认性</w:t>
      </w:r>
    </w:p>
    <w:p>
      <w:pPr>
        <w:spacing w:after="0"/>
        <w:rPr>
          <w:color w:val="FF0000"/>
        </w:rPr>
      </w:pPr>
      <w:r>
        <w:rPr>
          <w:color w:val="FF0000"/>
        </w:rPr>
        <w:t>7.</w:t>
      </w:r>
      <w:r>
        <w:rPr>
          <w:b/>
          <w:color w:val="FF0000"/>
          <w:u w:val="single"/>
        </w:rPr>
        <w:t>网络安全模型</w:t>
      </w:r>
      <w:r>
        <w:rPr>
          <w:rFonts w:hint="eastAsia"/>
          <w:color w:val="FF0000"/>
        </w:rPr>
        <w:t>：</w:t>
      </w:r>
    </w:p>
    <w:p>
      <w:pPr>
        <w:spacing w:after="0"/>
      </w:pPr>
      <w:r>
        <w:drawing>
          <wp:inline distT="0" distB="0" distL="0" distR="0">
            <wp:extent cx="5274310" cy="2513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513330"/>
                    </a:xfrm>
                    <a:prstGeom prst="rect">
                      <a:avLst/>
                    </a:prstGeom>
                  </pic:spPr>
                </pic:pic>
              </a:graphicData>
            </a:graphic>
          </wp:inline>
        </w:drawing>
      </w:r>
    </w:p>
    <w:p>
      <w:pPr>
        <w:spacing w:after="0"/>
      </w:pPr>
    </w:p>
    <w:p>
      <w:pPr>
        <w:spacing w:after="0"/>
        <w:rPr>
          <w:b/>
          <w:sz w:val="24"/>
        </w:rPr>
      </w:pPr>
      <w:r>
        <w:rPr>
          <w:b/>
          <w:sz w:val="24"/>
        </w:rPr>
        <w:t>第二章</w:t>
      </w:r>
      <w:r>
        <w:rPr>
          <w:rFonts w:hint="eastAsia"/>
          <w:b/>
          <w:sz w:val="24"/>
        </w:rPr>
        <w:t xml:space="preserve"> 传统加密技术</w:t>
      </w:r>
    </w:p>
    <w:p>
      <w:pPr>
        <w:spacing w:after="0"/>
      </w:pPr>
      <w:r>
        <w:rPr>
          <w:rFonts w:hint="eastAsia"/>
        </w:rPr>
        <w:t>1.</w:t>
      </w:r>
      <w:r>
        <w:rPr>
          <w:rFonts w:hint="eastAsia"/>
          <w:b/>
        </w:rPr>
        <w:t>对称密码</w:t>
      </w:r>
      <w:r>
        <w:rPr>
          <w:rFonts w:hint="eastAsia"/>
        </w:rPr>
        <w:t>：</w:t>
      </w:r>
      <w:r>
        <w:t>一种加解密使用相同密钥的密码体制</w:t>
      </w:r>
      <w:r>
        <w:rPr>
          <w:rFonts w:hint="eastAsia"/>
        </w:rPr>
        <w:t>。解密算法是加密算法的逆过程。使用代替和置换技术。其安全性依赖于所持有密钥的安全性。</w:t>
      </w:r>
    </w:p>
    <w:p>
      <w:pPr>
        <w:spacing w:after="0"/>
      </w:pPr>
      <w:r>
        <w:rPr>
          <w:rFonts w:hint="eastAsia"/>
        </w:rPr>
        <w:t>五要素：明文、加密算法、密钥、密文、解密算法</w:t>
      </w:r>
    </w:p>
    <w:p>
      <w:pPr>
        <w:spacing w:after="0"/>
      </w:pPr>
      <w:r>
        <w:t>2.攻击密码系统的两种通用方法</w:t>
      </w:r>
      <w:r>
        <w:rPr>
          <w:rFonts w:hint="eastAsia"/>
        </w:rPr>
        <w:t>：</w:t>
      </w:r>
    </w:p>
    <w:p>
      <w:pPr>
        <w:spacing w:after="0"/>
      </w:pPr>
      <w:r>
        <w:rPr>
          <w:rFonts w:hint="eastAsia"/>
        </w:rPr>
        <w:t>①</w:t>
      </w:r>
      <w:r>
        <w:t>基于密码算法性质的密码分析</w:t>
      </w:r>
    </w:p>
    <w:p>
      <w:pPr>
        <w:spacing w:after="0"/>
      </w:pPr>
      <w:r>
        <w:rPr>
          <w:rFonts w:hint="eastAsia"/>
        </w:rPr>
        <w:t>②基于穷举密钥的穷举攻击</w:t>
      </w:r>
    </w:p>
    <w:p>
      <w:pPr>
        <w:spacing w:after="0"/>
      </w:pPr>
      <w:r>
        <w:rPr>
          <w:rFonts w:hint="eastAsia"/>
          <w:color w:val="FF0000"/>
        </w:rPr>
        <w:t>3.</w:t>
      </w:r>
      <w:r>
        <w:rPr>
          <w:rFonts w:hint="eastAsia"/>
          <w:b/>
          <w:color w:val="FF0000"/>
          <w:u w:val="single"/>
        </w:rPr>
        <w:t>穷举攻击</w:t>
      </w:r>
      <w:r>
        <w:rPr>
          <w:rFonts w:hint="eastAsia"/>
          <w:color w:val="FF0000"/>
        </w:rPr>
        <w:t>：</w:t>
      </w:r>
      <w:r>
        <w:rPr>
          <w:rFonts w:hint="eastAsia"/>
        </w:rPr>
        <w:t>攻击者对一条密文尝试所有可能的密钥，直到把它转化为可读的有意义的明文。</w:t>
      </w:r>
    </w:p>
    <w:p>
      <w:pPr>
        <w:spacing w:after="0"/>
      </w:pPr>
      <w:r>
        <w:rPr>
          <w:rFonts w:hint="eastAsia"/>
        </w:rPr>
        <w:t>4.无条件安全：一个密码体制无论有多少可以使用的密文，都不足以唯一的确定密文所对应的明文，则称该加密体制是无条件安全的。</w:t>
      </w:r>
    </w:p>
    <w:p>
      <w:pPr>
        <w:spacing w:after="0"/>
      </w:pPr>
      <w:r>
        <w:rPr>
          <w:rFonts w:hint="eastAsia"/>
          <w:color w:val="FF0000"/>
        </w:rPr>
        <w:t>5.</w:t>
      </w:r>
      <w:r>
        <w:rPr>
          <w:rFonts w:hint="eastAsia"/>
          <w:b/>
          <w:color w:val="FF0000"/>
          <w:u w:val="single"/>
        </w:rPr>
        <w:t>计算安全</w:t>
      </w:r>
      <w:r>
        <w:rPr>
          <w:rFonts w:hint="eastAsia"/>
          <w:color w:val="FF0000"/>
        </w:rPr>
        <w:t>：</w:t>
      </w:r>
      <w:r>
        <w:rPr>
          <w:rFonts w:hint="eastAsia"/>
        </w:rPr>
        <w:t>满足以下两个条件</w:t>
      </w:r>
    </w:p>
    <w:p>
      <w:pPr>
        <w:spacing w:after="0"/>
        <w:ind w:firstLine="420"/>
      </w:pPr>
      <w:r>
        <w:rPr>
          <w:rFonts w:hint="eastAsia"/>
        </w:rPr>
        <w:t>①破译密码的代价超出密文信息的价值；</w:t>
      </w:r>
    </w:p>
    <w:p>
      <w:pPr>
        <w:spacing w:after="0"/>
        <w:ind w:firstLine="420"/>
      </w:pPr>
      <w:r>
        <w:rPr>
          <w:rFonts w:hint="eastAsia"/>
        </w:rPr>
        <w:t>②破译密码的时间超出密文信息的有效生命周期。</w:t>
      </w:r>
    </w:p>
    <w:p>
      <w:pPr>
        <w:spacing w:after="0"/>
      </w:pPr>
      <w:r>
        <w:rPr>
          <w:rFonts w:hint="eastAsia"/>
        </w:rPr>
        <w:t>6.代替技术：将明文字母替换成其他字母、数字或符号的方法。</w:t>
      </w:r>
    </w:p>
    <w:p>
      <w:pPr>
        <w:spacing w:after="0"/>
      </w:pPr>
      <w:r>
        <w:rPr>
          <w:rFonts w:hint="eastAsia"/>
        </w:rPr>
        <w:t>7.置换技术：有限元素的集合S的置换是S中所有元素的有序排列，且每个元素只出现一次。</w:t>
      </w:r>
    </w:p>
    <w:p>
      <w:pPr>
        <w:spacing w:after="0"/>
      </w:pPr>
      <w:r>
        <w:t>8</w:t>
      </w:r>
      <w:r>
        <w:rPr>
          <w:rFonts w:hint="eastAsia"/>
        </w:rPr>
        <w:t>.Caesar密码：是一种代替密码，就是将字母表中的每个字母，用它之后的第k个字母来代替。</w:t>
      </w:r>
    </w:p>
    <w:p>
      <w:pPr>
        <w:spacing w:after="0"/>
      </w:pPr>
      <w:r>
        <w:rPr>
          <w:rFonts w:hint="eastAsia"/>
        </w:rPr>
        <w:t>加密：</w:t>
      </w:r>
      <w:r>
        <w:drawing>
          <wp:inline distT="0" distB="0" distL="0" distR="0">
            <wp:extent cx="1866265" cy="2184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66667" cy="219048"/>
                    </a:xfrm>
                    <a:prstGeom prst="rect">
                      <a:avLst/>
                    </a:prstGeom>
                  </pic:spPr>
                </pic:pic>
              </a:graphicData>
            </a:graphic>
          </wp:inline>
        </w:drawing>
      </w:r>
      <w:r>
        <w:rPr>
          <w:rFonts w:hint="eastAsia"/>
        </w:rPr>
        <w:t xml:space="preserve">  解密：</w:t>
      </w:r>
      <w:r>
        <w:drawing>
          <wp:inline distT="0" distB="0" distL="0" distR="0">
            <wp:extent cx="1980565" cy="2755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80952" cy="276190"/>
                    </a:xfrm>
                    <a:prstGeom prst="rect">
                      <a:avLst/>
                    </a:prstGeom>
                  </pic:spPr>
                </pic:pic>
              </a:graphicData>
            </a:graphic>
          </wp:inline>
        </w:drawing>
      </w:r>
    </w:p>
    <w:p>
      <w:pPr>
        <w:spacing w:after="0"/>
      </w:pPr>
      <w:r>
        <w:t>3个特征</w:t>
      </w:r>
      <w:r>
        <w:rPr>
          <w:rFonts w:hint="eastAsia"/>
        </w:rPr>
        <w:t>：①加解密算法已知；②只有25个密钥；③明文所用的语言是已知的，且其意义易于识别。</w:t>
      </w:r>
    </w:p>
    <w:p>
      <w:pPr>
        <w:spacing w:after="0"/>
      </w:pPr>
      <w:r>
        <w:rPr>
          <w:rFonts w:hint="eastAsia"/>
        </w:rPr>
        <w:t>9.单表代替密码：每条消息用一个字母表（给出明文字母到密文字母之间的映射）来加密。</w:t>
      </w:r>
    </w:p>
    <w:p>
      <w:pPr>
        <w:spacing w:after="0"/>
      </w:pPr>
      <w:r>
        <w:t>10.Playfair密码</w:t>
      </w:r>
      <w:r>
        <w:rPr>
          <w:rFonts w:hint="eastAsia"/>
        </w:rPr>
        <w:t>：</w:t>
      </w:r>
      <w:r>
        <w:t>一种多字母代替密码体制</w:t>
      </w:r>
      <w:r>
        <w:rPr>
          <w:rFonts w:hint="eastAsia"/>
        </w:rPr>
        <w:t>。</w:t>
      </w:r>
      <w:r>
        <w:t>其密钥是基于一个密钥词构成的</w:t>
      </w:r>
      <w:r>
        <w:rPr>
          <w:rFonts w:hint="eastAsia"/>
        </w:rPr>
        <w:t>5*5字母矩阵。一次加密两个字母，加密规则如下：</w:t>
      </w:r>
    </w:p>
    <w:p>
      <w:pPr>
        <w:spacing w:after="0"/>
      </w:pPr>
      <w:r>
        <w:rPr>
          <w:rFonts w:hint="eastAsia"/>
        </w:rPr>
        <w:t>①两个相同连续字母需填充；②同行（右）/同列（左）；③一般字母对</w:t>
      </w:r>
    </w:p>
    <w:p>
      <w:pPr>
        <w:spacing w:after="0"/>
      </w:pPr>
      <w:r>
        <w:rPr>
          <w:rFonts w:hint="eastAsia"/>
        </w:rPr>
        <w:t>11.多表代替密码：明文消息中采用不同的单表代替。</w:t>
      </w:r>
    </w:p>
    <w:p>
      <w:pPr>
        <w:spacing w:after="0"/>
      </w:pPr>
      <w:r>
        <w:rPr>
          <w:rFonts w:hint="eastAsia"/>
        </w:rPr>
        <w:t>1</w:t>
      </w:r>
      <w:r>
        <w:rPr>
          <w:rFonts w:hint="eastAsia"/>
          <w:color w:val="FF0000"/>
        </w:rPr>
        <w:t>2.</w:t>
      </w:r>
      <w:r>
        <w:rPr>
          <w:rFonts w:hint="eastAsia"/>
          <w:b/>
          <w:color w:val="FF0000"/>
          <w:u w:val="single"/>
        </w:rPr>
        <w:t>一次一密</w:t>
      </w:r>
      <w:r>
        <w:rPr>
          <w:rFonts w:hint="eastAsia"/>
          <w:color w:val="FF0000"/>
        </w:rPr>
        <w:t>：</w:t>
      </w:r>
      <w:r>
        <w:rPr>
          <w:rFonts w:hint="eastAsia"/>
        </w:rPr>
        <w:t>使用与消息一样长且无重复的随机密钥来加密消息，密钥只对一个消息进行加密，之后丢弃不用。</w:t>
      </w:r>
    </w:p>
    <w:p>
      <w:pPr>
        <w:spacing w:after="0"/>
      </w:pPr>
      <w:r>
        <w:rPr>
          <w:rFonts w:hint="eastAsia"/>
        </w:rPr>
        <w:t>13.置换加密：对明文进行置换的加密方法，密钥是其置换方式。（不同于置换技术）</w:t>
      </w:r>
    </w:p>
    <w:p>
      <w:pPr>
        <w:spacing w:after="0"/>
      </w:pPr>
    </w:p>
    <w:p>
      <w:pPr>
        <w:spacing w:after="0"/>
        <w:rPr>
          <w:b/>
          <w:sz w:val="24"/>
        </w:rPr>
      </w:pPr>
      <w:r>
        <w:rPr>
          <w:b/>
          <w:sz w:val="24"/>
        </w:rPr>
        <w:t>第三章</w:t>
      </w:r>
      <w:r>
        <w:rPr>
          <w:rFonts w:hint="eastAsia"/>
          <w:b/>
          <w:sz w:val="24"/>
        </w:rPr>
        <w:t xml:space="preserve"> 分组密码和数据加密标准</w:t>
      </w:r>
    </w:p>
    <w:p>
      <w:pPr>
        <w:spacing w:after="0"/>
      </w:pPr>
      <w:r>
        <w:rPr>
          <w:rFonts w:hint="eastAsia"/>
        </w:rPr>
        <w:t>1.</w:t>
      </w:r>
      <w:r>
        <w:rPr>
          <w:rFonts w:hint="eastAsia"/>
          <w:b/>
        </w:rPr>
        <w:t>分组密码</w:t>
      </w:r>
      <w:r>
        <w:rPr>
          <w:rFonts w:hint="eastAsia"/>
        </w:rPr>
        <w:t>：一种加/解密算法，其将输入的明文划分为固定长度的块（即分组），对每个分组做相同的加/解密处理，输出一个等长的密文分组，Feistel结构是其主要使用的结构。典型的分组大小为64位和128位。</w:t>
      </w:r>
    </w:p>
    <w:p>
      <w:pPr>
        <w:spacing w:after="0"/>
      </w:pPr>
      <w:r>
        <w:rPr>
          <w:rFonts w:hint="eastAsia"/>
        </w:rPr>
        <w:t>分组密码算法实际上就是在密钥控制下，来实现对明文分组的加密变换。</w:t>
      </w:r>
    </w:p>
    <w:p>
      <w:pPr>
        <w:spacing w:after="0"/>
      </w:pPr>
      <w:r>
        <w:rPr>
          <w:rFonts w:hint="eastAsia"/>
        </w:rPr>
        <w:t>为了保证密码算法的安全强度，分组密码算法必须满足以下要求：分组长度足够大、密钥量足够大、密码变换足够复杂。</w:t>
      </w:r>
    </w:p>
    <w:p>
      <w:pPr>
        <w:spacing w:after="0"/>
      </w:pPr>
      <w:r>
        <w:t>2.</w:t>
      </w:r>
      <w:r>
        <w:rPr>
          <w:b/>
        </w:rPr>
        <w:t>流密码</w:t>
      </w:r>
      <w:r>
        <w:rPr>
          <w:rFonts w:hint="eastAsia"/>
        </w:rPr>
        <w:t>：一种加/解密算法，每次加密数据流的一个位或一个字节，通常使用密钥作为种子产生伪随机序列，然后将明文和该序列进行异或产生密文，密文与该序列异或即解密。适合远程终端输入等应用。</w:t>
      </w:r>
    </w:p>
    <w:p>
      <w:pPr>
        <w:spacing w:after="0"/>
      </w:pPr>
      <w:r>
        <w:rPr>
          <w:rFonts w:hint="eastAsia"/>
          <w:color w:val="FF0000"/>
        </w:rPr>
        <w:t>3</w:t>
      </w:r>
      <w:r>
        <w:rPr>
          <w:rFonts w:hint="eastAsia"/>
          <w:b/>
          <w:color w:val="FF0000"/>
          <w:u w:val="single"/>
        </w:rPr>
        <w:t>.Feistel加密结构特征</w:t>
      </w:r>
      <w:r>
        <w:rPr>
          <w:rFonts w:hint="eastAsia"/>
          <w:color w:val="FF0000"/>
        </w:rPr>
        <w:t>：</w:t>
      </w:r>
      <w:r>
        <w:rPr>
          <w:rFonts w:hint="eastAsia"/>
        </w:rPr>
        <w:t>加密算法的输入是最长为2w位的明文分组和密钥k。明文分组被分为等长的两部分：</w:t>
      </w:r>
      <m:oMath>
        <m:sSub>
          <m:sSubPr>
            <m:ctrlPr>
              <w:rPr>
                <w:rFonts w:ascii="Cambria Math" w:hAnsi="Cambria Math"/>
              </w:rPr>
            </m:ctrlPr>
          </m:sSubPr>
          <m:e>
            <m:r>
              <w:rPr>
                <w:rFonts w:ascii="Cambria Math" w:hAnsi="Cambria Math"/>
              </w:rPr>
              <m:t>L</m:t>
            </m:r>
            <m:ctrlPr>
              <w:rPr>
                <w:rFonts w:ascii="Cambria Math" w:hAnsi="Cambria Math"/>
              </w:rPr>
            </m:ctrlPr>
          </m:e>
          <m:sub>
            <m:r>
              <w:rPr>
                <w:rFonts w:ascii="Cambria Math" w:hAnsi="Cambria Math"/>
              </w:rPr>
              <m:t>0</m:t>
            </m:r>
            <m:ctrlPr>
              <w:rPr>
                <w:rFonts w:ascii="Cambria Math" w:hAnsi="Cambria Math"/>
              </w:rPr>
            </m:ctrlPr>
          </m:sub>
        </m:sSub>
      </m:oMath>
      <w:r>
        <w:t>和</w:t>
      </w:r>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0</m:t>
            </m:r>
            <m:ctrlPr>
              <w:rPr>
                <w:rFonts w:ascii="Cambria Math" w:hAnsi="Cambria Math"/>
              </w:rPr>
            </m:ctrlPr>
          </m:sub>
        </m:sSub>
      </m:oMath>
      <w:r>
        <w:rPr>
          <w:rFonts w:hint="eastAsia"/>
        </w:rPr>
        <w:t>。</w:t>
      </w:r>
      <w:r>
        <w:t>这两半数据经过n轮迭代后组合成密文分组</w:t>
      </w:r>
      <w:r>
        <w:rPr>
          <w:rFonts w:hint="eastAsia"/>
        </w:rPr>
        <w:t>。第i轮迭代的输入</w:t>
      </w:r>
      <m:oMath>
        <m:sSub>
          <m:sSubPr>
            <m:ctrlPr>
              <w:rPr>
                <w:rFonts w:ascii="Cambria Math" w:hAnsi="Cambria Math"/>
              </w:rPr>
            </m:ctrlPr>
          </m:sSubPr>
          <m:e>
            <m:r>
              <w:rPr>
                <w:rFonts w:ascii="Cambria Math" w:hAnsi="Cambria Math"/>
              </w:rPr>
              <m:t>L</m:t>
            </m:r>
            <m:ctrlPr>
              <w:rPr>
                <w:rFonts w:ascii="Cambria Math" w:hAnsi="Cambria Math"/>
              </w:rPr>
            </m:ctrlPr>
          </m:e>
          <m:sub>
            <m:r>
              <w:rPr>
                <w:rFonts w:ascii="Cambria Math" w:hAnsi="Cambria Math"/>
              </w:rPr>
              <m:t>i-1</m:t>
            </m:r>
            <m:ctrlPr>
              <w:rPr>
                <w:rFonts w:ascii="Cambria Math" w:hAnsi="Cambria Math"/>
              </w:rPr>
            </m:ctrlPr>
          </m:sub>
        </m:sSub>
      </m:oMath>
      <w:r>
        <w:t>和</w:t>
      </w:r>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i-1</m:t>
            </m:r>
            <m:ctrlPr>
              <w:rPr>
                <w:rFonts w:ascii="Cambria Math" w:hAnsi="Cambria Math"/>
              </w:rPr>
            </m:ctrlPr>
          </m:sub>
        </m:sSub>
      </m:oMath>
      <w:r>
        <w:t>来自上轮迭代的输出</w:t>
      </w:r>
      <w:r>
        <w:rPr>
          <w:rFonts w:hint="eastAsia"/>
        </w:rPr>
        <w:t>；而输入的子密钥</w:t>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是由整个密钥K推导出的。</w:t>
      </w:r>
    </w:p>
    <w:p>
      <w:pPr>
        <w:spacing w:after="0"/>
      </w:pPr>
      <w:r>
        <w:t>每轮迭代都有相同的结构</w:t>
      </w:r>
      <w:r>
        <w:rPr>
          <w:rFonts w:hint="eastAsia"/>
        </w:rPr>
        <w:t>：</w:t>
      </w:r>
      <w:r>
        <w:t>代替作用在数据的左半部分</w:t>
      </w:r>
      <w:r>
        <w:rPr>
          <w:rFonts w:hint="eastAsia"/>
        </w:rPr>
        <w:t>，这种代替是通过轮函数F作用于数据右半部分后，与左半部分进行异或来完成的。代替之后，交换数据的左右两半完成置换。</w:t>
      </w:r>
    </w:p>
    <w:p>
      <w:pPr>
        <w:spacing w:after="0"/>
      </w:pPr>
      <w:r>
        <w:rPr>
          <w:rFonts w:hint="eastAsia"/>
        </w:rPr>
        <w:t>4.Feistel结构的具体实现所使用的参数和特征：</w:t>
      </w:r>
    </w:p>
    <w:p>
      <w:pPr>
        <w:spacing w:after="0"/>
      </w:pPr>
      <w:r>
        <w:t>参数</w:t>
      </w:r>
      <w:r>
        <w:rPr>
          <w:rFonts w:hint="eastAsia"/>
        </w:rPr>
        <w:t>：</w:t>
      </w:r>
      <w:r>
        <w:t>分组长度</w:t>
      </w:r>
      <w:r>
        <w:rPr>
          <w:rFonts w:hint="eastAsia"/>
        </w:rPr>
        <w:t>、</w:t>
      </w:r>
      <w:r>
        <w:t>密钥长度</w:t>
      </w:r>
      <w:r>
        <w:rPr>
          <w:rFonts w:hint="eastAsia"/>
        </w:rPr>
        <w:t>、</w:t>
      </w:r>
      <w:r>
        <w:t>迭代轮数</w:t>
      </w:r>
      <w:r>
        <w:rPr>
          <w:rFonts w:hint="eastAsia"/>
        </w:rPr>
        <w:t>、</w:t>
      </w:r>
      <w:r>
        <w:t>子密钥产生算法</w:t>
      </w:r>
      <w:r>
        <w:rPr>
          <w:rFonts w:hint="eastAsia"/>
        </w:rPr>
        <w:t>、</w:t>
      </w:r>
      <w:r>
        <w:t>轮函数F</w:t>
      </w:r>
      <w:r>
        <w:rPr>
          <w:rFonts w:hint="eastAsia"/>
        </w:rPr>
        <w:t>；*5</w:t>
      </w:r>
    </w:p>
    <w:p>
      <w:pPr>
        <w:spacing w:after="0"/>
      </w:pPr>
      <w:r>
        <w:t>特征</w:t>
      </w:r>
      <w:r>
        <w:rPr>
          <w:rFonts w:hint="eastAsia"/>
        </w:rPr>
        <w:t>：</w:t>
      </w:r>
      <w:r>
        <w:t>快速软件加</w:t>
      </w:r>
      <w:r>
        <w:rPr>
          <w:rFonts w:hint="eastAsia"/>
        </w:rPr>
        <w:t>/</w:t>
      </w:r>
      <w:r>
        <w:t>解密</w:t>
      </w:r>
      <w:r>
        <w:rPr>
          <w:rFonts w:hint="eastAsia"/>
        </w:rPr>
        <w:t>；</w:t>
      </w:r>
      <w:r>
        <w:t>简化分析难度</w:t>
      </w:r>
    </w:p>
    <w:p>
      <w:pPr>
        <w:spacing w:after="0"/>
      </w:pPr>
      <w:r>
        <w:rPr>
          <w:rFonts w:hint="eastAsia"/>
        </w:rPr>
        <w:t>5.乘积密码：一次使用两个或两个以上的基本密码，所得结果的密码强度将强于所有单个密码的强度。</w:t>
      </w:r>
    </w:p>
    <w:p>
      <w:pPr>
        <w:spacing w:after="0"/>
      </w:pPr>
      <w:r>
        <w:rPr>
          <w:rFonts w:hint="eastAsia"/>
        </w:rPr>
        <w:t>6.两种对付传统分析的方法：扩散和混淆</w:t>
      </w:r>
    </w:p>
    <w:p>
      <w:pPr>
        <w:spacing w:after="0"/>
      </w:pPr>
      <w:r>
        <w:t>扩散</w:t>
      </w:r>
      <w:r>
        <w:rPr>
          <w:rFonts w:hint="eastAsia"/>
        </w:rPr>
        <w:t>：尽可能使明文和密文之间的统计关系变的复杂，以挫败推导出密钥的企图；</w:t>
      </w:r>
    </w:p>
    <w:p>
      <w:pPr>
        <w:spacing w:after="0"/>
      </w:pPr>
      <w:r>
        <w:t>混淆</w:t>
      </w:r>
      <w:r>
        <w:rPr>
          <w:rFonts w:hint="eastAsia"/>
        </w:rPr>
        <w:t>：尽可能使密文和密钥之间的统计关系变的复杂，以阻止攻击者发现密钥。</w:t>
      </w:r>
    </w:p>
    <w:p>
      <w:pPr>
        <w:spacing w:after="0"/>
      </w:pPr>
      <w:r>
        <w:rPr>
          <w:rFonts w:hint="eastAsia"/>
        </w:rPr>
        <w:t>7.</w:t>
      </w:r>
      <w:r>
        <w:rPr>
          <w:rFonts w:hint="eastAsia"/>
          <w:b/>
        </w:rPr>
        <w:t>数据加密标准DES</w:t>
      </w:r>
      <w:r>
        <w:rPr>
          <w:rFonts w:hint="eastAsia"/>
        </w:rPr>
        <w:t>：是使用最广泛的分组加密算法，速度较快，适用于加密大量数据的场合。</w:t>
      </w:r>
    </w:p>
    <w:p>
      <w:pPr>
        <w:spacing w:after="0"/>
      </w:pPr>
      <w:r>
        <w:rPr>
          <w:rFonts w:hint="eastAsia"/>
        </w:rPr>
        <w:t>DES算法的入口参数有三个：密钥、明文分组、模式。</w:t>
      </w:r>
    </w:p>
    <w:p>
      <w:pPr>
        <w:spacing w:after="0"/>
      </w:pPr>
      <w:r>
        <w:t>工作过程</w:t>
      </w:r>
      <w:r>
        <w:rPr>
          <w:rFonts w:hint="eastAsia"/>
        </w:rPr>
        <w:t>：</w:t>
      </w:r>
    </w:p>
    <w:p>
      <w:pPr>
        <w:spacing w:after="0"/>
      </w:pPr>
      <w:r>
        <w:t>首先</w:t>
      </w:r>
      <w:r>
        <w:rPr>
          <w:rFonts w:hint="eastAsia"/>
        </w:rPr>
        <w:t xml:space="preserve"> 64位明文分组经过初始置换（IP）而被重新排列；</w:t>
      </w:r>
    </w:p>
    <w:p>
      <w:pPr>
        <w:spacing w:after="0"/>
      </w:pPr>
      <w:r>
        <w:rPr>
          <w:rFonts w:hint="eastAsia"/>
        </w:rPr>
        <w:t>然后 进行16轮相同函数的作用，每轮都有置换和代替，最后一轮迭代的输出有64位，它是输入明文和密钥的函数。其左半部分和右半部分互换产生预输出；</w:t>
      </w:r>
    </w:p>
    <w:p>
      <w:pPr>
        <w:spacing w:after="0"/>
      </w:pPr>
      <w:r>
        <w:t>最后</w:t>
      </w:r>
      <w:r>
        <w:rPr>
          <w:rFonts w:hint="eastAsia"/>
        </w:rPr>
        <w:t xml:space="preserve"> 预输出被逆初始置换后产生64位密文。</w:t>
      </w:r>
    </w:p>
    <w:p>
      <w:pPr>
        <w:spacing w:after="0"/>
      </w:pPr>
      <w:r>
        <w:rPr>
          <w:rFonts w:hint="eastAsia" w:ascii="黑体" w:hAnsi="黑体" w:eastAsia="黑体"/>
        </w:rPr>
        <w:drawing>
          <wp:inline distT="0" distB="0" distL="0" distR="0">
            <wp:extent cx="3796030" cy="4051300"/>
            <wp:effectExtent l="0" t="0" r="0" b="6350"/>
            <wp:docPr id="9" name="图片 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无标题"/>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96030" cy="4051300"/>
                    </a:xfrm>
                    <a:prstGeom prst="rect">
                      <a:avLst/>
                    </a:prstGeom>
                    <a:noFill/>
                    <a:ln>
                      <a:noFill/>
                    </a:ln>
                    <a:effectLst/>
                  </pic:spPr>
                </pic:pic>
              </a:graphicData>
            </a:graphic>
          </wp:inline>
        </w:drawing>
      </w:r>
    </w:p>
    <w:p>
      <w:pPr>
        <w:spacing w:after="0"/>
      </w:pPr>
      <w:r>
        <w:rPr>
          <w:rFonts w:hint="eastAsia"/>
        </w:rPr>
        <w:t>8.DES算法中S盒的作用：</w:t>
      </w:r>
    </w:p>
    <w:p>
      <w:pPr>
        <w:spacing w:after="0"/>
      </w:pPr>
      <w:r>
        <w:rPr>
          <w:rFonts w:hint="eastAsia"/>
        </w:rPr>
        <w:t>S盒，即密钥置换盒，用在分组密码算法中，是非线性结构，其密码强度直接决定了密码算法的好坏。功能就是一种简单的代替操作。在DES中一个m*n的S盒，需要n位输入，m位输出，用于模糊密钥和密文之间的关系。</w:t>
      </w:r>
    </w:p>
    <w:p>
      <w:pPr>
        <w:spacing w:after="0"/>
      </w:pPr>
      <w:r>
        <w:t>S盒构造方法</w:t>
      </w:r>
      <w:r>
        <w:rPr>
          <w:rFonts w:hint="eastAsia"/>
        </w:rPr>
        <w:t>：</w:t>
      </w:r>
      <w:r>
        <w:t>随机选择</w:t>
      </w:r>
      <w:r>
        <w:rPr>
          <w:rFonts w:hint="eastAsia"/>
        </w:rPr>
        <w:t>、</w:t>
      </w:r>
      <w:r>
        <w:t>人为构造</w:t>
      </w:r>
      <w:r>
        <w:rPr>
          <w:rFonts w:hint="eastAsia"/>
        </w:rPr>
        <w:t>、</w:t>
      </w:r>
      <w:r>
        <w:t>数学方法构造</w:t>
      </w:r>
    </w:p>
    <w:p>
      <w:pPr>
        <w:spacing w:after="0"/>
      </w:pPr>
      <w:r>
        <w:rPr>
          <w:rFonts w:hint="eastAsia"/>
          <w:color w:val="FF0000"/>
        </w:rPr>
        <w:t>9.</w:t>
      </w:r>
      <w:r>
        <w:rPr>
          <w:rFonts w:hint="eastAsia"/>
          <w:b/>
          <w:color w:val="FF0000"/>
          <w:u w:val="single"/>
        </w:rPr>
        <w:t>雪崩效应：</w:t>
      </w:r>
      <w:r>
        <w:rPr>
          <w:rFonts w:hint="eastAsia"/>
        </w:rPr>
        <w:t>明文或密钥的某一位发生变化会导致密文中的很多位发生变化。</w:t>
      </w:r>
    </w:p>
    <w:p>
      <w:pPr>
        <w:spacing w:after="0"/>
      </w:pPr>
      <w:r>
        <w:rPr>
          <w:rFonts w:hint="eastAsia"/>
        </w:rPr>
        <w:t>10.差分分析和线性分析的区别</w:t>
      </w:r>
    </w:p>
    <w:p>
      <w:pPr>
        <w:spacing w:after="0"/>
      </w:pPr>
      <w:r>
        <w:t>差</w:t>
      </w:r>
      <w:r>
        <w:rPr>
          <w:rFonts w:hint="eastAsia"/>
        </w:rPr>
        <w:t xml:space="preserve">  通过分析明文对的差值对密文对的差值的影响来恢复某些密钥比特。</w:t>
      </w:r>
    </w:p>
    <w:p>
      <w:pPr>
        <w:spacing w:after="0"/>
      </w:pPr>
      <w:r>
        <w:t>线</w:t>
      </w:r>
      <w:r>
        <w:rPr>
          <w:rFonts w:hint="eastAsia"/>
        </w:rPr>
        <w:t xml:space="preserve">  对迭代密码的一种已知明文攻击，它利用的是密码算法中的“不平衡的线性逼近”。</w:t>
      </w:r>
    </w:p>
    <w:p>
      <w:pPr>
        <w:spacing w:after="0"/>
      </w:pPr>
    </w:p>
    <w:p>
      <w:pPr>
        <w:spacing w:after="0"/>
      </w:pPr>
    </w:p>
    <w:p>
      <w:pPr>
        <w:spacing w:after="0"/>
        <w:rPr>
          <w:b/>
          <w:sz w:val="24"/>
        </w:rPr>
      </w:pPr>
      <w:r>
        <w:rPr>
          <w:rFonts w:hint="eastAsia"/>
          <w:b/>
          <w:sz w:val="24"/>
        </w:rPr>
        <w:t>第四章 数论和有限域的基本概念</w:t>
      </w:r>
    </w:p>
    <w:p>
      <w:pPr>
        <w:spacing w:after="0"/>
      </w:pPr>
      <w:r>
        <w:rPr>
          <w:rFonts w:hint="eastAsia"/>
        </w:rPr>
        <w:t>1.模运算中的：</w:t>
      </w:r>
    </w:p>
    <w:p>
      <w:pPr>
        <w:spacing w:after="0"/>
      </w:pPr>
      <w:r>
        <w:t>加法逆元</w:t>
      </w:r>
      <w:r>
        <w:rPr>
          <w:rFonts w:hint="eastAsia"/>
        </w:rPr>
        <w:t>：整数x的加法逆元y是使(</w:t>
      </w:r>
      <w:r>
        <w:t>x+y</w:t>
      </w:r>
      <w:r>
        <w:rPr>
          <w:rFonts w:hint="eastAsia"/>
        </w:rPr>
        <w:t>)</w:t>
      </w:r>
      <w:r>
        <w:t xml:space="preserve"> mod n = 0成立的值</w:t>
      </w:r>
      <w:r>
        <w:rPr>
          <w:rFonts w:hint="eastAsia"/>
        </w:rPr>
        <w:t>；</w:t>
      </w:r>
    </w:p>
    <w:p>
      <w:pPr>
        <w:spacing w:after="0"/>
      </w:pPr>
      <w:r>
        <w:t>乘法逆元</w:t>
      </w:r>
      <w:r>
        <w:rPr>
          <w:rFonts w:hint="eastAsia"/>
        </w:rPr>
        <w:t>：整数x的乘法逆元y是使(</w:t>
      </w:r>
      <w:r>
        <w:t>x*y</w:t>
      </w:r>
      <w:r>
        <w:rPr>
          <w:rFonts w:hint="eastAsia"/>
        </w:rPr>
        <w:t>)</w:t>
      </w:r>
      <w:r>
        <w:t xml:space="preserve"> mod n = 1 mod n成立的值</w:t>
      </w:r>
      <w:r>
        <w:rPr>
          <w:rFonts w:hint="eastAsia"/>
        </w:rPr>
        <w:t>。</w:t>
      </w:r>
    </w:p>
    <w:p>
      <w:pPr>
        <w:spacing w:after="0"/>
      </w:pPr>
      <w:r>
        <w:rPr>
          <w:rFonts w:hint="eastAsia"/>
        </w:rPr>
        <w:t>2.</w:t>
      </w:r>
      <w:r>
        <w:rPr>
          <w:rFonts w:hint="eastAsia"/>
          <w:b/>
        </w:rPr>
        <w:t>扩展的Euclid算法</w:t>
      </w:r>
    </w:p>
    <w:p>
      <w:pPr>
        <w:spacing w:after="0"/>
      </w:pPr>
      <w:r>
        <w:t>算法描述</w:t>
      </w:r>
      <w:r>
        <w:rPr>
          <w:rFonts w:hint="eastAsia"/>
        </w:rPr>
        <w:t>：</w:t>
      </w:r>
      <w:r>
        <w:t>给定整数</w:t>
      </w:r>
      <w:r>
        <w:rPr>
          <w:rFonts w:hint="eastAsia"/>
        </w:rPr>
        <w:t>a,b该法计算出gcd(</w:t>
      </w:r>
      <w:r>
        <w:t>a,b</w:t>
      </w:r>
      <w:r>
        <w:rPr>
          <w:rFonts w:hint="eastAsia"/>
        </w:rPr>
        <w:t>)以及x,y。满足：ax+by=d=gcd(</w:t>
      </w:r>
      <w:r>
        <w:t>a,b</w:t>
      </w:r>
      <w:r>
        <w:rPr>
          <w:rFonts w:hint="eastAsia"/>
        </w:rPr>
        <w:t>)，对于给定的整数a</w:t>
      </w:r>
      <w:r>
        <w:t>,b</w:t>
      </w:r>
      <w:r>
        <w:rPr>
          <w:rFonts w:hint="eastAsia"/>
        </w:rPr>
        <w:t>，ax+by的最小整数等于gcd(</w:t>
      </w:r>
      <w:r>
        <w:t>a,b</w:t>
      </w:r>
      <w:r>
        <w:rPr>
          <w:rFonts w:hint="eastAsia"/>
        </w:rPr>
        <w:t>)。</w:t>
      </w:r>
    </w:p>
    <w:p>
      <w:pPr>
        <w:spacing w:after="0"/>
      </w:pPr>
      <w:r>
        <w:rPr>
          <w:rFonts w:hint="eastAsia"/>
        </w:rPr>
        <w:t>算法过程：</w:t>
      </w:r>
    </w:p>
    <w:p>
      <w:pPr>
        <w:spacing w:after="0"/>
      </w:pPr>
      <w:r>
        <w:drawing>
          <wp:inline distT="0" distB="0" distL="0" distR="0">
            <wp:extent cx="5274310" cy="2345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345690"/>
                    </a:xfrm>
                    <a:prstGeom prst="rect">
                      <a:avLst/>
                    </a:prstGeom>
                  </pic:spPr>
                </pic:pic>
              </a:graphicData>
            </a:graphic>
          </wp:inline>
        </w:drawing>
      </w:r>
    </w:p>
    <w:p>
      <w:pPr>
        <w:spacing w:after="0"/>
      </w:pPr>
      <w:r>
        <w:t>最好可以记住两个公式</w:t>
      </w:r>
      <w:r>
        <w:rPr>
          <w:rFonts w:hint="eastAsia"/>
        </w:rPr>
        <w:t>：</w:t>
      </w:r>
    </w:p>
    <w:p>
      <w:pPr>
        <w:spacing w:after="0"/>
      </w:pPr>
      <w:r>
        <w:drawing>
          <wp:inline distT="0" distB="0" distL="0" distR="0">
            <wp:extent cx="4320540" cy="38798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560782" cy="409625"/>
                    </a:xfrm>
                    <a:prstGeom prst="rect">
                      <a:avLst/>
                    </a:prstGeom>
                  </pic:spPr>
                </pic:pic>
              </a:graphicData>
            </a:graphic>
          </wp:inline>
        </w:drawing>
      </w:r>
    </w:p>
    <w:p>
      <w:pPr>
        <w:spacing w:after="0"/>
      </w:pPr>
      <w:r>
        <w:rPr>
          <w:rFonts w:hint="eastAsia"/>
        </w:rPr>
        <w:t>3.</w:t>
      </w:r>
      <w:r>
        <w:rPr>
          <w:rFonts w:hint="eastAsia"/>
          <w:b/>
        </w:rPr>
        <w:t>在GF</w:t>
      </w:r>
      <w:r>
        <w:rPr>
          <w:b/>
        </w:rPr>
        <w:t>(p)中求乘法逆元</w:t>
      </w:r>
      <w:r>
        <w:rPr>
          <w:rFonts w:hint="eastAsia"/>
          <w:b/>
        </w:rPr>
        <w:t>：</w:t>
      </w:r>
    </w:p>
    <w:p>
      <w:pPr>
        <w:spacing w:after="0"/>
      </w:pPr>
      <w:r>
        <w:t>如果</w:t>
      </w:r>
      <w:r>
        <w:rPr>
          <w:rFonts w:hint="eastAsia"/>
        </w:rPr>
        <w:t>gcd(</w:t>
      </w:r>
      <w:r>
        <w:t>a,b</w:t>
      </w:r>
      <w:r>
        <w:rPr>
          <w:rFonts w:hint="eastAsia"/>
        </w:rPr>
        <w:t>)</w:t>
      </w:r>
      <w:r>
        <w:t>=1</w:t>
      </w:r>
      <w:r>
        <w:rPr>
          <w:rFonts w:hint="eastAsia"/>
        </w:rPr>
        <w:t>，</w:t>
      </w:r>
      <w:r>
        <w:t>那么</w:t>
      </w:r>
      <w:r>
        <w:rPr>
          <w:rFonts w:hint="eastAsia"/>
        </w:rPr>
        <w:t>b有模a的乘法逆元。使用扩展的Euclid算法来计算，得出的y即为所求。</w:t>
      </w:r>
    </w:p>
    <w:p>
      <w:pPr>
        <w:spacing w:after="0"/>
      </w:pPr>
      <w:r>
        <w:drawing>
          <wp:inline distT="0" distB="0" distL="0" distR="0">
            <wp:extent cx="5274310" cy="951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951865"/>
                    </a:xfrm>
                    <a:prstGeom prst="rect">
                      <a:avLst/>
                    </a:prstGeom>
                  </pic:spPr>
                </pic:pic>
              </a:graphicData>
            </a:graphic>
          </wp:inline>
        </w:drawing>
      </w:r>
    </w:p>
    <w:p>
      <w:pPr>
        <w:spacing w:after="0"/>
      </w:pPr>
    </w:p>
    <w:p>
      <w:pPr>
        <w:spacing w:after="0"/>
        <w:rPr>
          <w:b/>
          <w:sz w:val="24"/>
        </w:rPr>
      </w:pPr>
      <w:r>
        <w:rPr>
          <w:b/>
          <w:sz w:val="24"/>
        </w:rPr>
        <w:t>第五章</w:t>
      </w:r>
      <w:r>
        <w:rPr>
          <w:rFonts w:hint="eastAsia"/>
          <w:b/>
          <w:sz w:val="24"/>
        </w:rPr>
        <w:t xml:space="preserve"> 高级加密标准</w:t>
      </w:r>
    </w:p>
    <w:p>
      <w:pPr>
        <w:spacing w:after="0"/>
        <w:rPr>
          <w:b/>
        </w:rPr>
      </w:pPr>
      <w:r>
        <w:rPr>
          <w:rFonts w:hint="eastAsia"/>
          <w:b/>
        </w:rPr>
        <w:t>1.高级加密标准AES：</w:t>
      </w:r>
    </w:p>
    <w:p>
      <w:pPr>
        <w:spacing w:after="0"/>
      </w:pPr>
      <w:r>
        <w:t>AES是一种分组加密算法</w:t>
      </w:r>
      <w:r>
        <w:rPr>
          <w:rFonts w:hint="eastAsia"/>
        </w:rPr>
        <w:t>。明文分组的长度为128位，密钥长度为128位、192位、265位。</w:t>
      </w:r>
    </w:p>
    <w:p>
      <w:pPr>
        <w:spacing w:after="0"/>
      </w:pPr>
      <w:r>
        <w:t>输入</w:t>
      </w:r>
      <w:r>
        <w:rPr>
          <w:rFonts w:hint="eastAsia"/>
        </w:rPr>
        <w:t>：</w:t>
      </w:r>
      <w:r>
        <w:t>明文分组</w:t>
      </w:r>
      <w:r>
        <w:rPr>
          <w:rFonts w:hint="eastAsia"/>
        </w:rPr>
        <w:t xml:space="preserve"> 密钥</w:t>
      </w:r>
    </w:p>
    <w:p>
      <w:pPr>
        <w:spacing w:after="0"/>
      </w:pPr>
      <w:r>
        <w:tab/>
      </w:r>
      <w:r>
        <w:t>加</w:t>
      </w:r>
      <w:r>
        <w:rPr>
          <w:rFonts w:hint="eastAsia"/>
        </w:rPr>
        <w:t>/</w:t>
      </w:r>
      <w:r>
        <w:t>解密算法的输入是一个</w:t>
      </w:r>
      <w:r>
        <w:rPr>
          <w:rFonts w:hint="eastAsia"/>
        </w:rPr>
        <w:t>128的明文分组，这个分组被组织成4*4的字节方阵，这个分组被复制到state数组，在加/解密的各个阶段被修改。</w:t>
      </w:r>
    </w:p>
    <w:p>
      <w:pPr>
        <w:spacing w:after="0"/>
      </w:pPr>
      <w:r>
        <w:tab/>
      </w:r>
      <w:r>
        <w:t>密钥也被描述为字节的方阵</w:t>
      </w:r>
      <w:r>
        <w:rPr>
          <w:rFonts w:hint="eastAsia"/>
        </w:rPr>
        <w:t>，128位的密钥最终被扩展为44字的序列。</w:t>
      </w:r>
    </w:p>
    <w:p>
      <w:pPr>
        <w:spacing w:after="0"/>
      </w:pPr>
      <w:r>
        <w:t>工作过程</w:t>
      </w:r>
      <w:r>
        <w:rPr>
          <w:rFonts w:hint="eastAsia"/>
        </w:rPr>
        <w:t>：</w:t>
      </w:r>
    </w:p>
    <w:p>
      <w:pPr>
        <w:spacing w:after="0"/>
      </w:pPr>
      <w:r>
        <w:t>密码由N轮组成</w:t>
      </w:r>
      <w:r>
        <w:rPr>
          <w:rFonts w:hint="eastAsia"/>
        </w:rPr>
        <w:t>。在第一轮前有一初始变换（轮密钥加）；前N</w:t>
      </w:r>
      <w:r>
        <w:t>-1轮都由四种不同的变换组成</w:t>
      </w:r>
      <w:r>
        <w:rPr>
          <w:rFonts w:hint="eastAsia"/>
        </w:rPr>
        <w:t>：</w:t>
      </w:r>
      <w:r>
        <w:t>字节代替</w:t>
      </w:r>
      <w:r>
        <w:rPr>
          <w:rFonts w:hint="eastAsia"/>
        </w:rPr>
        <w:t>、</w:t>
      </w:r>
      <w:r>
        <w:t>行位移</w:t>
      </w:r>
      <w:r>
        <w:rPr>
          <w:rFonts w:hint="eastAsia"/>
        </w:rPr>
        <w:t>、</w:t>
      </w:r>
      <w:r>
        <w:t>列混淆</w:t>
      </w:r>
      <w:r>
        <w:rPr>
          <w:rFonts w:hint="eastAsia"/>
        </w:rPr>
        <w:t>、</w:t>
      </w:r>
      <w:r>
        <w:t>轮密钥加</w:t>
      </w:r>
      <w:r>
        <w:rPr>
          <w:rFonts w:hint="eastAsia"/>
        </w:rPr>
        <w:t>；</w:t>
      </w:r>
      <w:r>
        <w:t>最后一轮仅包含三个变换</w:t>
      </w:r>
      <w:r>
        <w:rPr>
          <w:rFonts w:hint="eastAsia"/>
        </w:rPr>
        <w:t>（没有列混淆）。每轮变换输入一个或多个4*4的矩阵，并输出一个4*4的矩阵，最后一轮输出的为密文。</w:t>
      </w:r>
    </w:p>
    <w:p>
      <w:pPr>
        <w:spacing w:after="0"/>
      </w:pPr>
      <w:r>
        <w:rPr>
          <w:rFonts w:hint="eastAsia"/>
        </w:rPr>
        <w:t>2.AES的变换函数：</w:t>
      </w:r>
    </w:p>
    <w:p>
      <w:pPr>
        <w:spacing w:after="0"/>
      </w:pPr>
      <w:r>
        <w:t>字节代替</w:t>
      </w:r>
      <w:r>
        <w:rPr>
          <w:rFonts w:hint="eastAsia"/>
        </w:rPr>
        <w:t>：</w:t>
      </w:r>
      <w:r>
        <w:t>用一个S盒完成分组中字节到字节的代替</w:t>
      </w:r>
    </w:p>
    <w:p>
      <w:pPr>
        <w:spacing w:after="0"/>
      </w:pPr>
      <w:r>
        <w:t>行位移</w:t>
      </w:r>
      <w:r>
        <w:rPr>
          <w:rFonts w:hint="eastAsia"/>
        </w:rPr>
        <w:t>：</w:t>
      </w:r>
      <w:r>
        <w:t>一个简单的置换</w:t>
      </w:r>
    </w:p>
    <w:p>
      <w:pPr>
        <w:spacing w:after="0"/>
      </w:pPr>
      <w:r>
        <w:t>列混淆</w:t>
      </w:r>
      <w:r>
        <w:rPr>
          <w:rFonts w:hint="eastAsia"/>
        </w:rPr>
        <w:t>：</w:t>
      </w:r>
      <w:r>
        <w:t>利用域GF(</w:t>
      </w:r>
      <m:oMath>
        <m:sSup>
          <m:sSupPr>
            <m:ctrlPr>
              <w:rPr>
                <w:rFonts w:ascii="Cambria Math" w:hAnsi="Cambria Math"/>
              </w:rPr>
            </m:ctrlPr>
          </m:sSupPr>
          <m:e>
            <m:r>
              <w:rPr>
                <w:rFonts w:ascii="Cambria Math" w:hAnsi="Cambria Math"/>
              </w:rPr>
              <m:t>2</m:t>
            </m:r>
            <m:ctrlPr>
              <w:rPr>
                <w:rFonts w:ascii="Cambria Math" w:hAnsi="Cambria Math"/>
              </w:rPr>
            </m:ctrlPr>
          </m:e>
          <m:sup>
            <m:r>
              <w:rPr>
                <w:rFonts w:ascii="Cambria Math" w:hAnsi="Cambria Math"/>
              </w:rPr>
              <m:t>8</m:t>
            </m:r>
            <m:ctrlPr>
              <w:rPr>
                <w:rFonts w:ascii="Cambria Math" w:hAnsi="Cambria Math"/>
              </w:rPr>
            </m:ctrlPr>
          </m:sup>
        </m:sSup>
      </m:oMath>
      <w:r>
        <w:t>)上的算数特性的一个代替</w:t>
      </w:r>
    </w:p>
    <w:p>
      <w:pPr>
        <w:spacing w:after="0"/>
      </w:pPr>
      <w:r>
        <w:t>轮密钥加</w:t>
      </w:r>
      <w:r>
        <w:rPr>
          <w:rFonts w:hint="eastAsia"/>
        </w:rPr>
        <w:t>：</w:t>
      </w:r>
      <w:r>
        <w:t>当前分组和扩展密钥的一部分进行按位XOR</w:t>
      </w:r>
    </w:p>
    <w:p>
      <w:pPr>
        <w:spacing w:after="0"/>
      </w:pPr>
    </w:p>
    <w:p>
      <w:pPr>
        <w:spacing w:after="0"/>
        <w:rPr>
          <w:b/>
          <w:sz w:val="24"/>
        </w:rPr>
      </w:pPr>
      <w:r>
        <w:rPr>
          <w:b/>
          <w:sz w:val="24"/>
        </w:rPr>
        <w:t>第六章</w:t>
      </w:r>
      <w:r>
        <w:rPr>
          <w:rFonts w:hint="eastAsia"/>
          <w:b/>
          <w:sz w:val="24"/>
        </w:rPr>
        <w:t xml:space="preserve"> 分组密码的工作模式</w:t>
      </w:r>
    </w:p>
    <w:p>
      <w:pPr>
        <w:spacing w:after="0"/>
      </w:pPr>
      <w:r>
        <w:rPr>
          <w:rFonts w:hint="eastAsia"/>
        </w:rPr>
        <w:t>1. 多重加密：是将一个加密算法多次使用的技术。在第一次使用中，明文通过加密算法转换成密文，然后将该密文作为输入重新执行该加密算法，该过程可以重复任意多次。</w:t>
      </w:r>
    </w:p>
    <w:p>
      <w:pPr>
        <w:spacing w:after="0"/>
      </w:pPr>
      <w:r>
        <w:rPr>
          <w:rFonts w:hint="eastAsia"/>
        </w:rPr>
        <w:t>2.</w:t>
      </w:r>
      <w:r>
        <w:t>2DES</w:t>
      </w:r>
      <w:r>
        <w:rPr>
          <w:rFonts w:hint="eastAsia"/>
        </w:rPr>
        <w:t>：</w:t>
      </w:r>
      <w:r>
        <w:t>是在两个阶段使用DES加密的一种形式最简单的多重加密算法</w:t>
      </w:r>
      <w:r>
        <w:rPr>
          <w:rFonts w:hint="eastAsia"/>
        </w:rPr>
        <w:t>。</w:t>
      </w:r>
      <w:r>
        <w:t>这种算法的密钥长度为</w:t>
      </w:r>
      <w:r>
        <w:rPr>
          <w:rFonts w:hint="eastAsia"/>
        </w:rPr>
        <w:t>56*2=</w:t>
      </w:r>
      <w:r>
        <w:t>112位</w:t>
      </w:r>
      <w:r>
        <w:rPr>
          <w:rFonts w:hint="eastAsia"/>
        </w:rPr>
        <w:t>，</w:t>
      </w:r>
      <w:r>
        <w:t>密码强度增强了</w:t>
      </w:r>
      <w:r>
        <w:rPr>
          <w:rFonts w:hint="eastAsia"/>
        </w:rPr>
        <w:t>。</w:t>
      </w:r>
    </w:p>
    <w:p>
      <w:pPr>
        <w:spacing w:after="0"/>
      </w:pPr>
      <w:r>
        <w:t>3</w:t>
      </w:r>
      <w:r>
        <w:rPr>
          <w:rFonts w:hint="eastAsia"/>
        </w:rPr>
        <w:t>.</w:t>
      </w:r>
      <w:r>
        <w:t>3DES</w:t>
      </w:r>
      <w:r>
        <w:rPr>
          <w:rFonts w:hint="eastAsia"/>
        </w:rPr>
        <w:t>：3DES是在三个阶段用DES算法的一种多重加密算法，共用到两组或者三组密钥。</w:t>
      </w:r>
    </w:p>
    <w:p>
      <w:pPr>
        <w:spacing w:after="0"/>
      </w:pPr>
      <w:r>
        <w:t>4.</w:t>
      </w:r>
      <w:r>
        <w:rPr>
          <w:rFonts w:hint="eastAsia"/>
        </w:rPr>
        <w:t>中间相遇攻击：</w:t>
      </w:r>
    </w:p>
    <w:p>
      <w:pPr>
        <w:spacing w:after="0"/>
      </w:pPr>
      <w:r>
        <w:t>假设</w:t>
      </w:r>
      <w:r>
        <w:rPr>
          <w:rFonts w:hint="eastAsia"/>
        </w:rPr>
        <w:t>：</w:t>
      </w:r>
      <w:r>
        <w:drawing>
          <wp:inline distT="0" distB="0" distL="0" distR="0">
            <wp:extent cx="1875790" cy="2755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876190" cy="276190"/>
                    </a:xfrm>
                    <a:prstGeom prst="rect">
                      <a:avLst/>
                    </a:prstGeom>
                  </pic:spPr>
                </pic:pic>
              </a:graphicData>
            </a:graphic>
          </wp:inline>
        </w:drawing>
      </w:r>
      <w:r>
        <w:rPr>
          <w:rFonts w:hint="eastAsia"/>
        </w:rPr>
        <w:t xml:space="preserve"> 则有：</w:t>
      </w:r>
      <w:r>
        <w:drawing>
          <wp:inline distT="0" distB="0" distL="0" distR="0">
            <wp:extent cx="2437765" cy="29464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438095" cy="295238"/>
                    </a:xfrm>
                    <a:prstGeom prst="rect">
                      <a:avLst/>
                    </a:prstGeom>
                  </pic:spPr>
                </pic:pic>
              </a:graphicData>
            </a:graphic>
          </wp:inline>
        </w:drawing>
      </w:r>
    </w:p>
    <w:p>
      <w:pPr>
        <w:spacing w:after="0"/>
      </w:pPr>
      <w:r>
        <w:rPr>
          <w:rFonts w:hint="eastAsia"/>
        </w:rPr>
        <w:t>给定明文对(</w:t>
      </w:r>
      <w:r>
        <w:t>P,C</w:t>
      </w:r>
      <w:r>
        <w:rPr>
          <w:rFonts w:hint="eastAsia"/>
        </w:rPr>
        <w:t>)，攻击如下：首先，将P按所有可能的密钥K</w:t>
      </w:r>
      <w:r>
        <w:t>1加密</w:t>
      </w:r>
      <w:r>
        <w:rPr>
          <w:rFonts w:hint="eastAsia"/>
        </w:rPr>
        <w:t>，</w:t>
      </w:r>
      <w:r>
        <w:t>得到</w:t>
      </w:r>
      <m:oMath>
        <m:sSup>
          <m:sSupPr>
            <m:ctrlPr>
              <w:rPr>
                <w:rFonts w:ascii="Cambria Math" w:hAnsi="Cambria Math"/>
              </w:rPr>
            </m:ctrlPr>
          </m:sSupPr>
          <m:e>
            <m:r>
              <w:rPr>
                <w:rFonts w:ascii="Cambria Math" w:hAnsi="Cambria Math"/>
              </w:rPr>
              <m:t>2</m:t>
            </m:r>
            <m:ctrlPr>
              <w:rPr>
                <w:rFonts w:ascii="Cambria Math" w:hAnsi="Cambria Math"/>
              </w:rPr>
            </m:ctrlPr>
          </m:e>
          <m:sup>
            <m:r>
              <w:rPr>
                <w:rFonts w:ascii="Cambria Math" w:hAnsi="Cambria Math"/>
              </w:rPr>
              <m:t>56</m:t>
            </m:r>
            <m:ctrlPr>
              <w:rPr>
                <w:rFonts w:ascii="Cambria Math" w:hAnsi="Cambria Math"/>
              </w:rPr>
            </m:ctrlPr>
          </m:sup>
        </m:sSup>
      </m:oMath>
      <w:r>
        <w:t>个结果</w:t>
      </w:r>
      <w:r>
        <w:rPr>
          <w:rFonts w:hint="eastAsia"/>
        </w:rPr>
        <w:t>，</w:t>
      </w:r>
      <w:r>
        <w:t>按X的值排序放在一个表里</w:t>
      </w:r>
      <w:r>
        <w:rPr>
          <w:rFonts w:hint="eastAsia"/>
        </w:rPr>
        <w:t>。</w:t>
      </w:r>
      <w:r>
        <w:t>然后</w:t>
      </w:r>
      <w:r>
        <w:rPr>
          <w:rFonts w:hint="eastAsia"/>
        </w:rPr>
        <w:t>，</w:t>
      </w:r>
      <w:r>
        <w:t>将C按所有可能的密钥K2解密</w:t>
      </w:r>
      <w:r>
        <w:rPr>
          <w:rFonts w:hint="eastAsia"/>
        </w:rPr>
        <w:t>，</w:t>
      </w:r>
      <w:r>
        <w:t>每解密一次就将结果与表中的值比较</w:t>
      </w:r>
      <w:r>
        <w:rPr>
          <w:rFonts w:hint="eastAsia"/>
        </w:rPr>
        <w:t>，</w:t>
      </w:r>
      <w:r>
        <w:t>如果有相等的</w:t>
      </w:r>
      <w:r>
        <w:rPr>
          <w:rFonts w:hint="eastAsia"/>
        </w:rPr>
        <w:t>，</w:t>
      </w:r>
      <w:r>
        <w:t>就用刚才测试的两个密钥对一个新的明密文对进行验证</w:t>
      </w:r>
      <w:r>
        <w:rPr>
          <w:rFonts w:hint="eastAsia"/>
        </w:rPr>
        <w:t>。如果有两个密钥产生了正确的密文，就认定这两个密钥是正确的密钥。</w:t>
      </w:r>
    </w:p>
    <w:p>
      <w:pPr>
        <w:spacing w:after="0"/>
      </w:pPr>
      <w:r>
        <w:rPr>
          <w:rFonts w:hint="eastAsia"/>
        </w:rPr>
        <w:t>5.IV：</w:t>
      </w:r>
    </w:p>
    <w:p>
      <w:pPr>
        <w:spacing w:after="0"/>
      </w:pPr>
      <w:r>
        <w:rPr>
          <w:rFonts w:hint="eastAsia"/>
        </w:rPr>
        <w:t>初始向量，是和密文具有相同长度的数据分组。IV必须为收发双方共享，但第三方不能预测，可以先用ECB加密IV然后再发送。</w:t>
      </w:r>
    </w:p>
    <w:p>
      <w:pPr>
        <w:spacing w:after="0"/>
      </w:pPr>
    </w:p>
    <w:p>
      <w:pPr>
        <w:spacing w:after="0"/>
        <w:rPr>
          <w:b/>
          <w:sz w:val="24"/>
        </w:rPr>
      </w:pPr>
      <w:r>
        <w:rPr>
          <w:b/>
          <w:sz w:val="24"/>
        </w:rPr>
        <w:t>第七章</w:t>
      </w:r>
      <w:r>
        <w:rPr>
          <w:rFonts w:hint="eastAsia"/>
          <w:b/>
          <w:sz w:val="24"/>
        </w:rPr>
        <w:t xml:space="preserve"> 伪随机数的产生和流密码</w:t>
      </w:r>
    </w:p>
    <w:p>
      <w:pPr>
        <w:spacing w:after="0"/>
      </w:pPr>
      <w:r>
        <w:rPr>
          <w:rFonts w:hint="eastAsia"/>
        </w:rPr>
        <w:t>1.RC4：是一个可变密钥长度，面向字节操作的流密码，以随机置换作为基础。用密钥生成随机数与明文做异或，当密钥长度相当时，流密码可以与分组密码一样安全。</w:t>
      </w:r>
    </w:p>
    <w:p>
      <w:pPr>
        <w:spacing w:after="0"/>
      </w:pPr>
      <w:r>
        <w:rPr>
          <w:rFonts w:hint="eastAsia"/>
        </w:rPr>
        <w:t>2.设计流密码要考虑的因素：</w:t>
      </w:r>
    </w:p>
    <w:p>
      <w:pPr>
        <w:spacing w:after="0"/>
      </w:pPr>
      <w:r>
        <w:rPr>
          <w:rFonts w:hint="eastAsia"/>
        </w:rPr>
        <w:t>①加密序列的周期要长</w:t>
      </w:r>
    </w:p>
    <w:p>
      <w:pPr>
        <w:spacing w:after="0"/>
      </w:pPr>
      <w:r>
        <w:rPr>
          <w:rFonts w:hint="eastAsia"/>
        </w:rPr>
        <w:t>②密钥流应尽可能接近真正随机数流的特征</w:t>
      </w:r>
    </w:p>
    <w:p>
      <w:pPr>
        <w:spacing w:after="0"/>
      </w:pPr>
      <w:r>
        <w:rPr>
          <w:rFonts w:hint="eastAsia"/>
        </w:rPr>
        <w:t>③伪随机数发生器的输出受输入密钥的调节</w:t>
      </w:r>
    </w:p>
    <w:p>
      <w:pPr>
        <w:spacing w:after="0"/>
        <w:rPr>
          <w:b/>
          <w:sz w:val="24"/>
        </w:rPr>
      </w:pPr>
      <w:r>
        <w:rPr>
          <w:b/>
          <w:sz w:val="24"/>
        </w:rPr>
        <w:t>第八章</w:t>
      </w:r>
      <w:r>
        <w:rPr>
          <w:rFonts w:hint="eastAsia"/>
          <w:b/>
          <w:sz w:val="24"/>
        </w:rPr>
        <w:t xml:space="preserve"> 数论入门</w:t>
      </w:r>
    </w:p>
    <w:p>
      <w:pPr>
        <w:spacing w:after="0"/>
      </w:pPr>
      <w:r>
        <w:rPr>
          <w:rFonts w:hint="eastAsia"/>
        </w:rPr>
        <w:t>1.费马定理：若p是素数，a是正整数且不能被p整除，则</w:t>
      </w:r>
      <w:r>
        <w:drawing>
          <wp:inline distT="0" distB="0" distL="0" distR="0">
            <wp:extent cx="997585" cy="2184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1021724" cy="224280"/>
                    </a:xfrm>
                    <a:prstGeom prst="rect">
                      <a:avLst/>
                    </a:prstGeom>
                  </pic:spPr>
                </pic:pic>
              </a:graphicData>
            </a:graphic>
          </wp:inline>
        </w:drawing>
      </w:r>
      <w:r>
        <w:rPr>
          <w:rFonts w:hint="eastAsia"/>
        </w:rPr>
        <w:t>。【互素】</w:t>
      </w:r>
    </w:p>
    <w:p>
      <w:pPr>
        <w:spacing w:after="0"/>
      </w:pPr>
      <w:r>
        <w:t>另一种表示</w:t>
      </w:r>
      <w:r>
        <w:rPr>
          <w:rFonts w:hint="eastAsia"/>
        </w:rPr>
        <w:t>：</w:t>
      </w:r>
      <w:r>
        <w:t>若</w:t>
      </w:r>
      <w:r>
        <w:rPr>
          <w:rFonts w:hint="eastAsia"/>
        </w:rPr>
        <w:t>p是素数且a是任意正整数，则</w:t>
      </w:r>
      <w:r>
        <w:drawing>
          <wp:inline distT="0" distB="0" distL="0" distR="0">
            <wp:extent cx="854075" cy="186690"/>
            <wp:effectExtent l="0" t="0" r="317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874560" cy="191571"/>
                    </a:xfrm>
                    <a:prstGeom prst="rect">
                      <a:avLst/>
                    </a:prstGeom>
                  </pic:spPr>
                </pic:pic>
              </a:graphicData>
            </a:graphic>
          </wp:inline>
        </w:drawing>
      </w:r>
      <w:r>
        <w:rPr>
          <w:rFonts w:hint="eastAsia"/>
        </w:rPr>
        <w:t>。【不要求互素】</w:t>
      </w:r>
    </w:p>
    <w:p>
      <w:pPr>
        <w:spacing w:after="0"/>
      </w:pPr>
      <w:r>
        <w:rPr>
          <w:rFonts w:hint="eastAsia"/>
        </w:rPr>
        <w:t>2.欧拉函数：</w:t>
      </w:r>
      <m:oMath>
        <m:r>
          <m:rPr>
            <m:sty m:val="p"/>
          </m:rPr>
          <w:rPr>
            <w:rFonts w:ascii="Cambria Math" w:hAnsi="Cambria Math"/>
          </w:rPr>
          <m:t>∅(n)</m:t>
        </m:r>
      </m:oMath>
      <w:r>
        <w:t>表示小于</w:t>
      </w:r>
      <w:r>
        <w:rPr>
          <w:rFonts w:hint="eastAsia"/>
        </w:rPr>
        <w:t>n且与n互素的正整数的个数。</w:t>
      </w:r>
    </w:p>
    <w:p>
      <w:pPr>
        <w:spacing w:after="0"/>
        <w:ind w:firstLine="420"/>
      </w:pPr>
      <w:r>
        <w:rPr>
          <w:rFonts w:hint="eastAsia"/>
        </w:rPr>
        <w:t>定义</w:t>
      </w:r>
      <m:oMath>
        <m:r>
          <m:rPr>
            <m:sty m:val="p"/>
          </m:rPr>
          <w:rPr>
            <w:rFonts w:ascii="Cambria Math" w:hAnsi="Cambria Math"/>
          </w:rPr>
          <m:t>∅</m:t>
        </m:r>
        <m:d>
          <m:dPr>
            <m:ctrlPr>
              <w:rPr>
                <w:rFonts w:ascii="Cambria Math" w:hAnsi="Cambria Math"/>
              </w:rPr>
            </m:ctrlPr>
          </m:dPr>
          <m:e>
            <m:r>
              <m:rPr>
                <m:sty m:val="p"/>
              </m:rPr>
              <w:rPr>
                <w:rFonts w:ascii="Cambria Math" w:hAnsi="Cambria Math"/>
              </w:rPr>
              <m:t>1</m:t>
            </m:r>
            <m:ctrlPr>
              <w:rPr>
                <w:rFonts w:ascii="Cambria Math" w:hAnsi="Cambria Math"/>
              </w:rPr>
            </m:ctrlPr>
          </m:e>
        </m:d>
        <m:r>
          <m:rPr>
            <m:sty m:val="p"/>
          </m:rPr>
          <w:rPr>
            <w:rFonts w:ascii="Cambria Math" w:hAnsi="Cambria Math"/>
          </w:rPr>
          <m:t>=1</m:t>
        </m:r>
      </m:oMath>
      <w:r>
        <w:t xml:space="preserve"> 对素数</w:t>
      </w:r>
      <w:r>
        <w:rPr>
          <w:rFonts w:hint="eastAsia"/>
        </w:rPr>
        <w:t>p，有：</w:t>
      </w:r>
      <m:oMath>
        <m:r>
          <m:rPr>
            <m:sty m:val="p"/>
          </m:rPr>
          <w:rPr>
            <w:rFonts w:ascii="Cambria Math" w:hAnsi="Cambria Math"/>
          </w:rPr>
          <m:t>∅</m:t>
        </m:r>
        <m:d>
          <m:dPr>
            <m:ctrlPr>
              <w:rPr>
                <w:rFonts w:ascii="Cambria Math" w:hAnsi="Cambria Math"/>
              </w:rPr>
            </m:ctrlPr>
          </m:dPr>
          <m:e>
            <m:r>
              <m:rPr>
                <m:sty m:val="p"/>
              </m:rPr>
              <w:rPr>
                <w:rFonts w:ascii="Cambria Math" w:hAnsi="Cambria Math"/>
              </w:rPr>
              <m:t>p</m:t>
            </m:r>
            <m:ctrlPr>
              <w:rPr>
                <w:rFonts w:ascii="Cambria Math" w:hAnsi="Cambria Math"/>
              </w:rPr>
            </m:ctrlPr>
          </m:e>
        </m:d>
      </m:oMath>
      <w:r>
        <w:rPr>
          <w:rFonts w:hint="eastAsia"/>
        </w:rPr>
        <w:t>=p-1</w:t>
      </w:r>
    </w:p>
    <w:p>
      <w:pPr>
        <w:spacing w:after="0"/>
        <w:ind w:firstLine="420"/>
      </w:pPr>
      <w:r>
        <w:drawing>
          <wp:inline distT="0" distB="0" distL="0" distR="0">
            <wp:extent cx="3928745" cy="3733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4015812" cy="381701"/>
                    </a:xfrm>
                    <a:prstGeom prst="rect">
                      <a:avLst/>
                    </a:prstGeom>
                  </pic:spPr>
                </pic:pic>
              </a:graphicData>
            </a:graphic>
          </wp:inline>
        </w:drawing>
      </w:r>
    </w:p>
    <w:p>
      <w:pPr>
        <w:spacing w:after="0"/>
      </w:pPr>
      <w:r>
        <w:rPr>
          <w:rFonts w:hint="eastAsia"/>
        </w:rPr>
        <w:t>3.欧拉定理：对任意互素的a和n，有</w:t>
      </w:r>
      <w:r>
        <w:drawing>
          <wp:inline distT="0" distB="0" distL="0" distR="0">
            <wp:extent cx="974090" cy="1606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991362" cy="163862"/>
                    </a:xfrm>
                    <a:prstGeom prst="rect">
                      <a:avLst/>
                    </a:prstGeom>
                  </pic:spPr>
                </pic:pic>
              </a:graphicData>
            </a:graphic>
          </wp:inline>
        </w:drawing>
      </w:r>
      <w:r>
        <w:rPr>
          <w:rFonts w:hint="eastAsia"/>
        </w:rPr>
        <w:t>。【互素】</w:t>
      </w:r>
    </w:p>
    <w:p>
      <w:pPr>
        <w:spacing w:after="0"/>
      </w:pPr>
      <w:r>
        <w:t>另一种表示</w:t>
      </w:r>
      <w:r>
        <w:rPr>
          <w:rFonts w:hint="eastAsia"/>
        </w:rPr>
        <w:t>：</w:t>
      </w:r>
      <w:r>
        <w:drawing>
          <wp:inline distT="0" distB="0" distL="0" distR="0">
            <wp:extent cx="1085215" cy="184150"/>
            <wp:effectExtent l="0" t="0" r="63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1133169" cy="192879"/>
                    </a:xfrm>
                    <a:prstGeom prst="rect">
                      <a:avLst/>
                    </a:prstGeom>
                  </pic:spPr>
                </pic:pic>
              </a:graphicData>
            </a:graphic>
          </wp:inline>
        </w:drawing>
      </w:r>
      <w:r>
        <w:rPr>
          <w:rFonts w:hint="eastAsia"/>
        </w:rPr>
        <w:t>。【不要求互素】</w:t>
      </w:r>
    </w:p>
    <w:p>
      <w:pPr>
        <w:spacing w:after="0"/>
      </w:pPr>
      <w:r>
        <w:rPr>
          <w:rFonts w:hint="eastAsia"/>
        </w:rPr>
        <w:t>4.中国剩余定理CRT：说明某一范围内的整数可通过它的一组剩余类数来重构，这组剩余类数是对该整数用一组两两互素的整数取模得到的。</w:t>
      </w:r>
    </w:p>
    <w:p>
      <w:pPr>
        <w:spacing w:after="0"/>
      </w:pPr>
      <w:r>
        <w:rPr>
          <w:rFonts w:hint="eastAsia"/>
        </w:rPr>
        <w:t>5.本原根：如果一个数的阶为</w:t>
      </w:r>
      <m:oMath>
        <m:r>
          <m:rPr>
            <m:sty m:val="p"/>
          </m:rPr>
          <w:rPr>
            <w:rFonts w:ascii="Cambria Math" w:hAnsi="Cambria Math"/>
          </w:rPr>
          <m:t>∅(n)</m:t>
        </m:r>
      </m:oMath>
      <w:r>
        <w:rPr>
          <w:rFonts w:hint="eastAsia"/>
        </w:rPr>
        <w:t>，</w:t>
      </w:r>
      <w:r>
        <w:t>则称之为</w:t>
      </w:r>
      <w:r>
        <w:rPr>
          <w:rFonts w:hint="eastAsia"/>
        </w:rPr>
        <w:t>n的本原根。</w:t>
      </w:r>
    </w:p>
    <w:p>
      <w:pPr>
        <w:spacing w:after="0"/>
      </w:pPr>
      <w:r>
        <w:rPr>
          <w:rFonts w:hint="eastAsia"/>
        </w:rPr>
        <w:t>6.离散对数：</w:t>
      </w:r>
    </w:p>
    <w:p>
      <w:pPr>
        <w:spacing w:after="0"/>
      </w:pPr>
      <w:r>
        <w:drawing>
          <wp:inline distT="0" distB="0" distL="0" distR="0">
            <wp:extent cx="5274310" cy="12509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5274310" cy="1250950"/>
                    </a:xfrm>
                    <a:prstGeom prst="rect">
                      <a:avLst/>
                    </a:prstGeom>
                  </pic:spPr>
                </pic:pic>
              </a:graphicData>
            </a:graphic>
          </wp:inline>
        </w:drawing>
      </w:r>
    </w:p>
    <w:p>
      <w:pPr>
        <w:spacing w:after="0"/>
      </w:pPr>
    </w:p>
    <w:p>
      <w:pPr>
        <w:spacing w:after="0"/>
        <w:rPr>
          <w:b/>
          <w:sz w:val="24"/>
        </w:rPr>
      </w:pPr>
      <w:r>
        <w:rPr>
          <w:b/>
          <w:sz w:val="24"/>
        </w:rPr>
        <w:t>第九章</w:t>
      </w:r>
      <w:r>
        <w:rPr>
          <w:rFonts w:hint="eastAsia"/>
          <w:b/>
          <w:sz w:val="24"/>
        </w:rPr>
        <w:t xml:space="preserve"> 公钥密码学和RSA</w:t>
      </w:r>
    </w:p>
    <w:p>
      <w:pPr>
        <w:spacing w:after="0"/>
      </w:pPr>
      <w:r>
        <w:t>1.非对称加密</w:t>
      </w:r>
      <w:r>
        <w:rPr>
          <w:rFonts w:hint="eastAsia"/>
        </w:rPr>
        <w:t xml:space="preserve">/公钥密码：这种密码体制使用两个密钥来进行加密和解密，这个两密钥分别是公钥和私钥。公钥和私钥是一对，如果使用公钥对数据进行加密，只有用对应的私钥才能解密，如果用私钥进行加密，只有用相应的公钥才能解密。因为加/解密使用两个不同的密钥，所以这种算法叫做非对称算法。 </w:t>
      </w:r>
    </w:p>
    <w:p>
      <w:pPr>
        <w:spacing w:after="0"/>
      </w:pPr>
      <w:r>
        <w:t>公钥密码体制的</w:t>
      </w:r>
      <w:r>
        <w:rPr>
          <w:rFonts w:hint="eastAsia"/>
        </w:rPr>
        <w:t>6个组成部分：</w:t>
      </w:r>
    </w:p>
    <w:p>
      <w:pPr>
        <w:spacing w:after="0"/>
      </w:pPr>
      <w:r>
        <w:t>明文</w:t>
      </w:r>
      <w:r>
        <w:rPr>
          <w:rFonts w:hint="eastAsia"/>
        </w:rPr>
        <w:t>、加密算法、公钥、密钥、解密算法、密文 *6</w:t>
      </w:r>
    </w:p>
    <w:p>
      <w:pPr>
        <w:spacing w:after="0"/>
      </w:pPr>
      <w:r>
        <w:t>2.</w:t>
      </w:r>
      <w:r>
        <w:rPr>
          <w:rFonts w:hint="eastAsia"/>
        </w:rPr>
        <w:t>公钥密码体制的应用：</w:t>
      </w:r>
    </w:p>
    <w:p>
      <w:pPr>
        <w:spacing w:after="0"/>
      </w:pPr>
      <w:r>
        <w:rPr>
          <w:rFonts w:hint="eastAsia"/>
        </w:rPr>
        <w:t>①加密/解密：发送方用接收方的公钥对消息进行加密。</w:t>
      </w:r>
    </w:p>
    <w:p>
      <w:pPr>
        <w:spacing w:after="0"/>
      </w:pPr>
      <w:r>
        <w:rPr>
          <w:rFonts w:hint="eastAsia"/>
        </w:rPr>
        <w:t>②数字签名：发送方用其私钥对消息“签名”，签名可通过对整条消息加密或对消息的一个小的数据块加密来产生，其中该小数据块是整体整条消息的函数。</w:t>
      </w:r>
    </w:p>
    <w:p>
      <w:pPr>
        <w:spacing w:after="0"/>
      </w:pPr>
      <w:r>
        <w:rPr>
          <w:rFonts w:hint="eastAsia"/>
        </w:rPr>
        <w:t>③密钥交换：通信双方交换会话密钥。</w:t>
      </w:r>
    </w:p>
    <w:p>
      <w:pPr>
        <w:spacing w:after="0"/>
      </w:pPr>
      <w:r>
        <w:rPr>
          <w:rFonts w:hint="eastAsia"/>
        </w:rPr>
        <w:t>3.为得到安全算法，公钥密码体制应满足那些要求</w:t>
      </w:r>
    </w:p>
    <w:p>
      <w:pPr>
        <w:spacing w:after="0"/>
      </w:pPr>
      <w:r>
        <w:rPr>
          <w:rFonts w:hint="eastAsia"/>
        </w:rPr>
        <w:t>①公/密钥的产生在计算上是容易的 （密钥生成）</w:t>
      </w:r>
    </w:p>
    <w:p>
      <w:pPr>
        <w:spacing w:after="0"/>
      </w:pPr>
      <w:r>
        <w:rPr>
          <w:rFonts w:hint="eastAsia"/>
        </w:rPr>
        <w:t>②已知公钥和待加密信息，发送方产生相应密文在计算上是容易的（加密）</w:t>
      </w:r>
    </w:p>
    <w:p>
      <w:pPr>
        <w:spacing w:after="0"/>
      </w:pPr>
      <w:r>
        <w:rPr>
          <w:rFonts w:hint="eastAsia"/>
        </w:rPr>
        <w:t>③接收方使用其私钥对接收的密文解密以恢复明文在计算是容易的（解密）</w:t>
      </w:r>
    </w:p>
    <w:p>
      <w:pPr>
        <w:spacing w:after="0"/>
      </w:pPr>
      <w:r>
        <w:rPr>
          <w:rFonts w:hint="eastAsia"/>
        </w:rPr>
        <w:t>④已知公钥，攻击者要确定私钥在计算上是不可行的（公钥-</w:t>
      </w:r>
      <w:r>
        <w:t>&gt;私钥</w:t>
      </w:r>
      <w:r>
        <w:rPr>
          <w:rFonts w:hint="eastAsia"/>
        </w:rPr>
        <w:t>）</w:t>
      </w:r>
    </w:p>
    <w:p>
      <w:pPr>
        <w:spacing w:after="0"/>
      </w:pPr>
      <w:r>
        <w:rPr>
          <w:rFonts w:hint="eastAsia"/>
        </w:rPr>
        <w:t>⑤已知公钥和密文，攻击者要恢复明文在计算上是不可行的</w:t>
      </w:r>
    </w:p>
    <w:p>
      <w:pPr>
        <w:spacing w:after="0"/>
      </w:pPr>
      <w:r>
        <w:rPr>
          <w:rFonts w:hint="eastAsia"/>
        </w:rPr>
        <w:t>4.</w:t>
      </w:r>
      <w:r>
        <w:t>单向函数</w:t>
      </w:r>
      <w:r>
        <w:rPr>
          <w:rFonts w:hint="eastAsia"/>
        </w:rPr>
        <w:t>：每个函数值都存在唯一的逆，并且计算函数值是容易的，但求逆却是不可行的。</w:t>
      </w:r>
    </w:p>
    <w:p>
      <w:pPr>
        <w:spacing w:after="0"/>
      </w:pPr>
      <w:r>
        <w:rPr>
          <w:rFonts w:hint="eastAsia"/>
        </w:rPr>
        <w:t>5.</w:t>
      </w:r>
      <w:r>
        <w:t>单向陷门函数</w:t>
      </w:r>
      <w:r>
        <w:rPr>
          <w:rFonts w:hint="eastAsia"/>
        </w:rPr>
        <w:t>：一个函数，若计算函数值很容易，并且在缺少一些附加信息时计算函数的逆不可行，但是已知这些附加信息时，可在多项式实践计算出函数的逆，称这样的函数为单向陷门函数。</w:t>
      </w:r>
    </w:p>
    <w:p>
      <w:pPr>
        <w:spacing w:after="0"/>
      </w:pPr>
      <w:r>
        <w:t>6.RSA可能遭受的攻击</w:t>
      </w:r>
    </w:p>
    <w:p>
      <w:pPr>
        <w:spacing w:after="0"/>
      </w:pPr>
      <w:r>
        <w:rPr>
          <w:rFonts w:hint="eastAsia"/>
        </w:rPr>
        <w:t>①穷举攻击</w:t>
      </w:r>
    </w:p>
    <w:p>
      <w:pPr>
        <w:spacing w:after="0"/>
      </w:pPr>
      <w:r>
        <w:rPr>
          <w:rFonts w:hint="eastAsia"/>
        </w:rPr>
        <w:t>②数学攻击</w:t>
      </w:r>
    </w:p>
    <w:p>
      <w:pPr>
        <w:spacing w:after="0"/>
      </w:pPr>
      <w:r>
        <w:rPr>
          <w:rFonts w:hint="eastAsia"/>
        </w:rPr>
        <w:t>③计时攻击</w:t>
      </w:r>
    </w:p>
    <w:p>
      <w:pPr>
        <w:spacing w:after="0"/>
      </w:pPr>
      <w:r>
        <w:rPr>
          <w:rFonts w:hint="eastAsia"/>
        </w:rPr>
        <w:t>④选择密文攻击</w:t>
      </w:r>
    </w:p>
    <w:p>
      <w:pPr>
        <w:spacing w:after="0"/>
      </w:pPr>
    </w:p>
    <w:p>
      <w:pPr>
        <w:spacing w:after="0"/>
        <w:rPr>
          <w:b/>
        </w:rPr>
      </w:pPr>
      <w:r>
        <w:rPr>
          <w:b/>
          <w:sz w:val="24"/>
        </w:rPr>
        <w:t>第十章</w:t>
      </w:r>
      <w:r>
        <w:rPr>
          <w:rFonts w:hint="eastAsia"/>
          <w:b/>
          <w:sz w:val="24"/>
        </w:rPr>
        <w:t xml:space="preserve"> 密钥管理和其他公钥密码体制</w:t>
      </w:r>
    </w:p>
    <w:p>
      <w:pPr>
        <w:spacing w:after="0"/>
      </w:pPr>
      <w:r>
        <w:rPr>
          <w:rFonts w:hint="eastAsia"/>
          <w:color w:val="FF0000"/>
        </w:rPr>
        <w:t>1.Diffie</w:t>
      </w:r>
      <w:r>
        <w:rPr>
          <w:color w:val="FF0000"/>
        </w:rPr>
        <w:t>-Hellman密钥交换</w:t>
      </w:r>
      <w:r>
        <w:rPr>
          <w:rFonts w:hint="eastAsia"/>
          <w:color w:val="FF0000"/>
        </w:rPr>
        <w:t>(DH协议</w:t>
      </w:r>
      <w:r>
        <w:rPr>
          <w:color w:val="FF0000"/>
        </w:rPr>
        <w:t>)</w:t>
      </w:r>
      <w:r>
        <w:rPr>
          <w:rFonts w:hint="eastAsia"/>
        </w:rPr>
        <w:t>：是一种安全协议，它可以让双方在没有对方任何预先信息的条件下通过一个不安全信道建立起一个密钥。这个密钥可以在后续的通讯中作为对称密钥来加密内容。这个密钥交换协议只能用于密钥的交换，而不能进行消息的加密和解密。</w:t>
      </w:r>
    </w:p>
    <w:p>
      <w:pPr>
        <w:spacing w:after="0"/>
      </w:pPr>
      <w:r>
        <w:t>2.中间人攻击MITM</w:t>
      </w:r>
      <w:r>
        <w:rPr>
          <w:rFonts w:hint="eastAsia"/>
        </w:rPr>
        <w:t>：是一种“间接”的入侵攻击，这种攻击模式是通过各种技术手段将受入侵者控制的一台计算机虚拟放置在网络连接中的两台通信计算机之间，这台计算机就被称为“中间人”。</w:t>
      </w:r>
    </w:p>
    <w:p>
      <w:pPr>
        <w:spacing w:after="0"/>
      </w:pPr>
      <w:r>
        <w:rPr>
          <w:rFonts w:hint="eastAsia"/>
        </w:rPr>
        <w:t>3</w:t>
      </w:r>
      <w:r>
        <w:t>.ElGamal密码体系</w:t>
      </w:r>
      <w:r>
        <w:rPr>
          <w:rFonts w:hint="eastAsia"/>
        </w:rPr>
        <w:t>：是一种较为常见的加密算法，它是基于1984年提出的公钥密码体制和椭圆曲线加密体系。既能用于数据加密也能用于数字签名，其安全性依赖于计算有限域上离散对数这一难题。在加密过程中，生成的密文长度是明文的两倍，且每次加密后都会在密文中生成一个随机数K，在密码中主要应用离散对数问题的几个性质：求解离散对数（可能）是困难的，而其逆运算指数运算可以应用平方-乘的方法有效地计算。也就是说，在适当的群G中，指数函数是单向函数。</w:t>
      </w:r>
    </w:p>
    <w:p>
      <w:pPr>
        <w:spacing w:after="0"/>
      </w:pPr>
      <w:r>
        <w:rPr>
          <w:rFonts w:hint="eastAsia"/>
        </w:rPr>
        <w:t>4.椭圆曲线算法？？？看不懂……</w:t>
      </w:r>
    </w:p>
    <w:p>
      <w:pPr>
        <w:spacing w:after="0"/>
      </w:pPr>
    </w:p>
    <w:p>
      <w:pPr>
        <w:spacing w:after="0"/>
        <w:rPr>
          <w:b/>
          <w:sz w:val="24"/>
        </w:rPr>
      </w:pPr>
      <w:r>
        <w:rPr>
          <w:b/>
          <w:sz w:val="24"/>
        </w:rPr>
        <w:t>第十一章密码学Hash函数</w:t>
      </w:r>
    </w:p>
    <w:p>
      <w:pPr>
        <w:spacing w:after="0"/>
      </w:pPr>
      <w:r>
        <w:rPr>
          <w:rFonts w:hint="eastAsia"/>
        </w:rPr>
        <w:t>1.密码学Hash函数的作用：将可变长度的消息映射为固定长度的Hash值或消息摘要。要求一下两种情况在计算上不可行：</w:t>
      </w:r>
    </w:p>
    <w:p>
      <w:pPr>
        <w:spacing w:after="0"/>
      </w:pPr>
      <w:r>
        <w:rPr>
          <w:rFonts w:hint="eastAsia"/>
        </w:rPr>
        <w:t>①（单向性）对预先指定的Hash值，找到对应的数据块</w:t>
      </w:r>
    </w:p>
    <w:p>
      <w:pPr>
        <w:spacing w:after="0"/>
      </w:pPr>
      <w:r>
        <w:rPr>
          <w:rFonts w:hint="eastAsia"/>
        </w:rPr>
        <w:t>②（抗碰撞性）找到两个不同的数据块对应相同的Hash值</w:t>
      </w:r>
    </w:p>
    <w:p>
      <w:pPr>
        <w:spacing w:after="0"/>
      </w:pPr>
      <w:r>
        <w:rPr>
          <w:rFonts w:hint="eastAsia"/>
        </w:rPr>
        <w:t>2.消息认证：是用来验证消息完整性的一种机制，能发现对消息的篡改和假冒。使用对称算法可以产生消息鉴别码MAC，使用公钥算法可以对消息进行签名。</w:t>
      </w:r>
    </w:p>
    <w:p>
      <w:pPr>
        <w:spacing w:after="0"/>
      </w:pPr>
      <w:r>
        <w:rPr>
          <w:rFonts w:hint="eastAsia"/>
        </w:rPr>
        <w:t>3.数字签名：是一种认证机制，它使得消息的发送方可以添加一个起签名作用的码字。通过计算消息的Hash值并用</w:t>
      </w:r>
      <w:r>
        <w:t>发送方的密钥加密Hash值来获得签名</w:t>
      </w:r>
      <w:r>
        <w:rPr>
          <w:rFonts w:hint="eastAsia"/>
        </w:rPr>
        <w:t>。</w:t>
      </w:r>
      <w:r>
        <w:t>消息保证了消息的来源和完整性</w:t>
      </w:r>
      <w:r>
        <w:rPr>
          <w:rFonts w:hint="eastAsia"/>
        </w:rPr>
        <w:t>。</w:t>
      </w:r>
    </w:p>
    <w:p>
      <w:pPr>
        <w:spacing w:after="0"/>
      </w:pPr>
      <w:r>
        <w:rPr>
          <w:rFonts w:hint="eastAsia"/>
        </w:rPr>
        <w:t>4.</w:t>
      </w:r>
      <w:r>
        <w:t>MD5</w:t>
      </w:r>
      <w:r>
        <w:rPr>
          <w:rFonts w:hint="eastAsia"/>
        </w:rPr>
        <w:t>：哈希算法的一种，常用于文件的唯一标识。用于确保信息传输完整一致。MD5的作用是让大容量信息在用数字签名软件签署私人密钥前被"压缩"成一种保密的格式（就是把一个任意长度的字节串变换成一定长的十六进制数字串）</w:t>
      </w:r>
    </w:p>
    <w:p>
      <w:pPr>
        <w:spacing w:after="0"/>
      </w:pPr>
      <w:r>
        <w:rPr>
          <w:rFonts w:hint="eastAsia"/>
        </w:rPr>
        <w:t>5.</w:t>
      </w:r>
      <w:r>
        <w:t xml:space="preserve"> SHA1:</w:t>
      </w:r>
      <w:r>
        <w:rPr>
          <w:rFonts w:hint="eastAsia"/>
        </w:rPr>
        <w:t>：是使用最广泛的hash算法的一种，建立在MD4只上，输出为160位hash值。</w:t>
      </w:r>
    </w:p>
    <w:p>
      <w:pPr>
        <w:spacing w:after="0"/>
      </w:pPr>
      <w:r>
        <w:rPr>
          <w:rFonts w:hint="eastAsia"/>
        </w:rPr>
        <w:t>安全哈希算法主要适用于数字签名标准里面定义的数字签名算法。对于长度小于2^64位的消息，SHA1会产生一个160位的消息摘要。当接收到消息的时候，这个消息摘要可以用来验证数据的完整性。在传输的过程中，数据很可能会发生变化，那么这时候就会产生不同的消息摘要。</w:t>
      </w:r>
    </w:p>
    <w:p>
      <w:pPr>
        <w:spacing w:after="0"/>
      </w:pPr>
    </w:p>
    <w:p>
      <w:pPr>
        <w:spacing w:after="0"/>
        <w:rPr>
          <w:b/>
          <w:sz w:val="24"/>
        </w:rPr>
      </w:pPr>
      <w:r>
        <w:rPr>
          <w:b/>
          <w:sz w:val="24"/>
        </w:rPr>
        <w:t>第十二章</w:t>
      </w:r>
      <w:r>
        <w:rPr>
          <w:rFonts w:hint="eastAsia"/>
          <w:b/>
          <w:sz w:val="24"/>
        </w:rPr>
        <w:t xml:space="preserve"> 消息认证码</w:t>
      </w:r>
    </w:p>
    <w:p>
      <w:pPr>
        <w:spacing w:after="0"/>
      </w:pPr>
      <w:r>
        <w:rPr>
          <w:rFonts w:hint="eastAsia"/>
        </w:rPr>
        <w:t>1.</w:t>
      </w:r>
      <w:r>
        <w:rPr>
          <w:rFonts w:hint="eastAsia"/>
          <w:color w:val="FF0000"/>
        </w:rPr>
        <w:t>消息认证码MAC</w:t>
      </w:r>
      <w:r>
        <w:rPr>
          <w:rFonts w:hint="eastAsia"/>
        </w:rPr>
        <w:t>：是一种需要使用密钥的算法，以可变长度的消息和 作为输入，产生一个认证码。拥有认证码的接收方能够计算认证码来验证消息的完整性。</w:t>
      </w:r>
    </w:p>
    <w:p>
      <w:pPr>
        <w:spacing w:after="0"/>
      </w:pPr>
      <w:r>
        <w:rPr>
          <w:rFonts w:hint="eastAsia"/>
        </w:rPr>
        <w:t>2.构造MAC的方法：</w:t>
      </w:r>
    </w:p>
    <w:p>
      <w:pPr>
        <w:spacing w:after="0"/>
      </w:pPr>
      <w:r>
        <w:rPr>
          <w:rFonts w:hint="eastAsia"/>
        </w:rPr>
        <w:t>第一种是将密码学hash函数以某种方式和密钥捆绑起来。</w:t>
      </w:r>
    </w:p>
    <w:p>
      <w:pPr>
        <w:spacing w:after="0"/>
      </w:pPr>
      <w:r>
        <w:rPr>
          <w:rFonts w:hint="eastAsia"/>
        </w:rPr>
        <w:t>第二种是使用对称分组密码，将可变长度的输入转为固定长度的输出。</w:t>
      </w:r>
    </w:p>
    <w:p>
      <w:pPr>
        <w:spacing w:after="0"/>
      </w:pPr>
      <w:r>
        <w:t>3.HMAC</w:t>
      </w:r>
      <w:r>
        <w:rPr>
          <w:rFonts w:hint="eastAsia"/>
        </w:rPr>
        <w:t>：利用现有的hash函数，加入密钥作为输入，用作mac的生成，就是HMAC。HMAC是密钥相关的哈希运算消息认证码，HMAC运算利用哈希算法，以一个密钥和一个消息为输入，生成一个消息摘要作为输出。把HASH值和一个Key结合起来既能用当前的HASH函数，又易升级为新的HASH函数，并能保持和散列函数一样安全性。简单，并易进行密码学分析。利用hash函数从报文和密钥产生MAC码，先计算特征，再把特征加密，或直接把散列函数和key结合得MAC。</w:t>
      </w:r>
    </w:p>
    <w:p>
      <w:pPr>
        <w:spacing w:after="0"/>
      </w:pPr>
      <w:r>
        <w:rPr>
          <w:rFonts w:hint="eastAsia"/>
        </w:rPr>
        <w:t>4. 网络通信可能受到的攻击:</w:t>
      </w:r>
    </w:p>
    <w:p>
      <w:pPr>
        <w:spacing w:after="0"/>
      </w:pPr>
      <w:r>
        <w:rPr>
          <w:rFonts w:hint="eastAsia"/>
        </w:rPr>
        <w:t>①泄密: 将消息透漏给没有合法秘密钥的任何人或程序。</w:t>
      </w:r>
    </w:p>
    <w:p>
      <w:pPr>
        <w:spacing w:after="0"/>
      </w:pPr>
      <w:r>
        <w:rPr>
          <w:rFonts w:hint="eastAsia"/>
        </w:rPr>
        <w:t>②传输分析: 分析通信双方的通信模式</w:t>
      </w:r>
    </w:p>
    <w:p>
      <w:pPr>
        <w:spacing w:after="0"/>
      </w:pPr>
      <w:r>
        <w:rPr>
          <w:rFonts w:hint="eastAsia"/>
        </w:rPr>
        <w:t>③伪装: 欺诈源向网络中插入一条消息</w:t>
      </w:r>
    </w:p>
    <w:p>
      <w:pPr>
        <w:spacing w:after="0"/>
      </w:pPr>
      <w:r>
        <w:rPr>
          <w:rFonts w:hint="eastAsia"/>
        </w:rPr>
        <w:t>④内容修改: 对消息内容的修改，包括插入、删除、转换和修改。</w:t>
      </w:r>
    </w:p>
    <w:p>
      <w:pPr>
        <w:spacing w:after="0"/>
      </w:pPr>
      <w:r>
        <w:rPr>
          <w:rFonts w:hint="eastAsia"/>
        </w:rPr>
        <w:t>⑤顺序修改: 对通信双方消息顺序的修改，包括插入、删除和重</w:t>
      </w:r>
    </w:p>
    <w:p>
      <w:pPr>
        <w:spacing w:after="0"/>
      </w:pPr>
      <w:r>
        <w:rPr>
          <w:rFonts w:hint="eastAsia"/>
        </w:rPr>
        <w:t>⑥计时修改: 对消息的延时和重放。</w:t>
      </w:r>
    </w:p>
    <w:p>
      <w:pPr>
        <w:spacing w:after="0"/>
      </w:pPr>
      <w:r>
        <w:rPr>
          <w:rFonts w:hint="eastAsia"/>
        </w:rPr>
        <w:t>⑦发送方否认: 发送方否认发送过某消息</w:t>
      </w:r>
    </w:p>
    <w:p>
      <w:pPr>
        <w:spacing w:after="0"/>
      </w:pPr>
      <w:r>
        <w:rPr>
          <w:rFonts w:hint="eastAsia"/>
        </w:rPr>
        <w:t>⑧接收方否认: 接收方否认接收到某消息</w:t>
      </w:r>
    </w:p>
    <w:p>
      <w:pPr>
        <w:spacing w:after="0"/>
      </w:pPr>
      <w:r>
        <w:rPr>
          <w:rFonts w:hint="eastAsia"/>
        </w:rPr>
        <w:t>5.基于密码的消息认证码CMAC</w:t>
      </w:r>
    </w:p>
    <w:p>
      <w:pPr>
        <w:spacing w:after="0"/>
      </w:pPr>
    </w:p>
    <w:p>
      <w:pPr>
        <w:spacing w:after="0"/>
        <w:rPr>
          <w:b/>
          <w:sz w:val="24"/>
        </w:rPr>
      </w:pPr>
      <w:r>
        <w:rPr>
          <w:b/>
          <w:sz w:val="24"/>
        </w:rPr>
        <w:t>第十三章</w:t>
      </w:r>
      <w:r>
        <w:rPr>
          <w:rFonts w:hint="eastAsia"/>
          <w:b/>
          <w:sz w:val="24"/>
        </w:rPr>
        <w:t xml:space="preserve"> 数字签名</w:t>
      </w:r>
    </w:p>
    <w:p>
      <w:pPr>
        <w:spacing w:after="0"/>
      </w:pPr>
      <w:r>
        <w:rPr>
          <w:rFonts w:hint="eastAsia"/>
        </w:rPr>
        <w:t>1.数字签名：是一种队证机制， 它使得消息的产生者可以添加一个起签名作用的码字。通过计算消息的散列值并用产生者的私钥加密散列hash值来生成签名，签名保证了信息的来源和完整性。</w:t>
      </w:r>
    </w:p>
    <w:p>
      <w:pPr>
        <w:spacing w:after="0"/>
      </w:pPr>
      <w:r>
        <w:rPr>
          <w:rFonts w:hint="eastAsia"/>
        </w:rPr>
        <w:t>2.</w:t>
      </w:r>
      <w:r>
        <w:t>数字签名的特征</w:t>
      </w:r>
      <w:r>
        <w:rPr>
          <w:rFonts w:hint="eastAsia"/>
        </w:rPr>
        <w:t>：</w:t>
      </w:r>
    </w:p>
    <w:p>
      <w:pPr>
        <w:spacing w:after="0"/>
      </w:pPr>
      <w:r>
        <w:rPr>
          <w:rFonts w:hint="eastAsia"/>
        </w:rPr>
        <w:t>①它必须能够验证签名者、</w:t>
      </w:r>
      <w:r>
        <w:t>签名日期</w:t>
      </w:r>
      <w:r>
        <w:rPr>
          <w:rFonts w:hint="eastAsia"/>
        </w:rPr>
        <w:t>和时间</w:t>
      </w:r>
    </w:p>
    <w:p>
      <w:pPr>
        <w:spacing w:after="0"/>
      </w:pPr>
      <w:r>
        <w:rPr>
          <w:rFonts w:hint="eastAsia"/>
        </w:rPr>
        <w:t>②它必须能够认证被签的消息内容</w:t>
      </w:r>
    </w:p>
    <w:p>
      <w:pPr>
        <w:spacing w:after="0"/>
      </w:pPr>
      <w:r>
        <w:rPr>
          <w:rFonts w:hint="eastAsia"/>
        </w:rPr>
        <w:t>③签名应能有第三方仲裁，以解决争议</w:t>
      </w:r>
    </w:p>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3.时间戳</w:t>
      </w:r>
    </w:p>
    <w:p>
      <w:pPr>
        <w:spacing w:after="0"/>
      </w:pPr>
    </w:p>
    <w:p>
      <w:pPr>
        <w:spacing w:after="0"/>
      </w:pPr>
    </w:p>
    <w:p>
      <w:pPr>
        <w:spacing w:after="0"/>
      </w:pPr>
      <w:r>
        <w:rPr>
          <w:rFonts w:hint="eastAsia"/>
        </w:rPr>
        <w:t>4. 动态口令牌：“中银e令”，即动态口令牌是一种内置电源、密码生成芯片和显示屏、根据专门的算法每隔一定时间自动更新动态口令的专用硬件。基于该动志密码技术的系统又称一次一密(OTP) 系统，即用户的身份验证密码是变化的，密码在使用过一次后就失效，下次登录时的密码是完全不同的新密码。作为一种重要的双因素认证工具，动态口令牌被广泛地运用于安全认证领域。动态口令牌可以大大提升网上银行的登录和交易安全。</w:t>
      </w:r>
    </w:p>
    <w:p>
      <w:pPr>
        <w:spacing w:after="0"/>
      </w:pPr>
    </w:p>
    <w:p>
      <w:pPr>
        <w:widowControl w:val="0"/>
        <w:spacing w:before="240" w:after="60" w:line="240" w:lineRule="auto"/>
        <w:outlineLvl w:val="0"/>
        <w:rPr>
          <w:b/>
          <w:sz w:val="24"/>
        </w:rPr>
      </w:pPr>
      <w:r>
        <w:rPr>
          <w:rFonts w:hint="eastAsia"/>
          <w:b/>
          <w:sz w:val="24"/>
        </w:rPr>
        <w:t>第十四章：密钥管理和分发</w:t>
      </w:r>
    </w:p>
    <w:p>
      <w:pPr>
        <w:widowControl w:val="0"/>
        <w:spacing w:before="240" w:after="60" w:line="240" w:lineRule="auto"/>
        <w:outlineLvl w:val="0"/>
      </w:pPr>
      <w:r>
        <w:rPr>
          <w:rFonts w:hint="eastAsia"/>
        </w:rPr>
        <w:t>1.端到端加密：存在于两个程序的进程之间，只是在源和目的两端架设保密设备，只能加密有效数据部分，适合公共商用网络。</w:t>
      </w:r>
    </w:p>
    <w:p>
      <w:pPr>
        <w:widowControl w:val="0"/>
        <w:spacing w:before="240" w:after="60" w:line="240" w:lineRule="auto"/>
        <w:outlineLvl w:val="0"/>
      </w:pPr>
      <w:r>
        <w:rPr>
          <w:rFonts w:hint="eastAsia"/>
        </w:rPr>
        <w:t>2.会话密钥：是保证用户跟其它计算机或者两台计算机之间安全通信会话而随机产生的加密和解密密钥。会话密钥从密钥分发中心得到。会话密钥有时称对称密钥，因为同一密钥用于加密和解密。由于其大部分安全性依赖于其使用时间的短暂性，会话密钥常常频繁更改。各个消息可能使用不同的会话密钥。</w:t>
      </w:r>
    </w:p>
    <w:p>
      <w:pPr>
        <w:widowControl w:val="0"/>
        <w:spacing w:before="240" w:after="60" w:line="240" w:lineRule="auto"/>
        <w:outlineLvl w:val="0"/>
      </w:pPr>
      <w:r>
        <w:rPr>
          <w:rFonts w:hint="eastAsia"/>
        </w:rPr>
        <w:t>3.公钥证书：指的是利用数字签名技术将用户的真实身份和用户的公开密钥进行有效绑定而形成的数字身份证明。X509标准是数字证书规范的标准。公钥证书保证公钥的安全性。</w:t>
      </w:r>
    </w:p>
    <w:p>
      <w:pPr>
        <w:widowControl w:val="0"/>
        <w:spacing w:before="240" w:after="60" w:line="240" w:lineRule="auto"/>
        <w:outlineLvl w:val="0"/>
      </w:pPr>
      <w:r>
        <w:rPr>
          <w:rFonts w:hint="eastAsia"/>
        </w:rPr>
        <w:t>4.密钥分发：密钥分发的功能是给想要交换安全加密数据的双方分发密钥</w:t>
      </w:r>
      <w:r>
        <w:t>,</w:t>
      </w:r>
      <w:r>
        <w:rPr>
          <w:rFonts w:hint="eastAsia"/>
        </w:rPr>
        <w:t>并提供密钥安全分发所需要的方法或者协议。</w:t>
      </w:r>
      <w:r>
        <w:t></w:t>
      </w:r>
      <w:r>
        <w:rPr>
          <w:rFonts w:hint="eastAsia"/>
        </w:rPr>
        <w:t>密钥分发常包括双方之间的频繁使用且长期存在的主密钥以及临时使用的会话密钥。</w:t>
      </w:r>
    </w:p>
    <w:p>
      <w:pPr>
        <w:widowControl w:val="0"/>
        <w:spacing w:before="240" w:after="60" w:line="240" w:lineRule="auto"/>
        <w:outlineLvl w:val="0"/>
      </w:pPr>
      <w:r>
        <w:rPr>
          <w:rFonts w:hint="eastAsia"/>
        </w:rPr>
        <w:t>5.密钥管理：</w:t>
      </w:r>
    </w:p>
    <w:p>
      <w:pPr>
        <w:widowControl w:val="0"/>
        <w:spacing w:before="240" w:after="60" w:line="240" w:lineRule="auto"/>
        <w:outlineLvl w:val="0"/>
      </w:pPr>
    </w:p>
    <w:p>
      <w:pPr>
        <w:widowControl w:val="0"/>
        <w:spacing w:before="240" w:after="60" w:line="240" w:lineRule="auto"/>
        <w:outlineLvl w:val="0"/>
      </w:pPr>
      <w:r>
        <w:t>6</w:t>
      </w:r>
      <w:r>
        <w:rPr>
          <w:rFonts w:hint="eastAsia"/>
        </w:rPr>
        <w:t>.X</w:t>
      </w:r>
      <w:r>
        <w:t>.509证书</w:t>
      </w:r>
      <w:r>
        <w:rPr>
          <w:rFonts w:hint="eastAsia"/>
        </w:rPr>
        <w:t>：X509定义了X500用户目录的一个认证服务框架。X.509是关于整数结构和认证协议的一种重要的标准，被广泛用于各种各样的应用中。X509是基于公钥密码体制和数字签名的服务。</w:t>
      </w:r>
    </w:p>
    <w:p>
      <w:pPr>
        <w:widowControl w:val="0"/>
        <w:spacing w:before="240" w:after="0" w:line="240" w:lineRule="auto"/>
        <w:outlineLvl w:val="0"/>
      </w:pPr>
      <w:r>
        <w:t>7</w:t>
      </w:r>
      <w:r>
        <w:rPr>
          <w:rFonts w:hint="eastAsia"/>
        </w:rPr>
        <w:t>.签证机构CA：又称为证书授证（Certificate Authority）中心，作为电子商务交易中受信任的第三方，承担公钥体系中公钥的合法性检验的责任。（证书管理机构）</w:t>
      </w:r>
    </w:p>
    <w:p>
      <w:pPr>
        <w:widowControl w:val="0"/>
        <w:spacing w:before="240" w:after="0" w:line="240" w:lineRule="auto"/>
        <w:outlineLvl w:val="0"/>
      </w:pPr>
      <w:r>
        <w:rPr>
          <w:rFonts w:hint="eastAsia"/>
        </w:rPr>
        <w:t>每个用户自己产生一对公钥和私钥，并把公钥提交给CA申请证书。CA以某种可靠的方法核对申请人的身份及其公钥，并用自己的私钥签发证书。CA中心为每个使用公开密钥的用户发放一个数字证书，数字证书的作用是证明证书中列出的用户合法拥有证书中列出的公开密钥。CA机构的数字签名使得攻击者不能伪造和篡改证书。它负责产生、分配并管理所有参与网上交易的个体所需的数字证书，因此是安全电子交易的核心环节。</w:t>
      </w:r>
    </w:p>
    <w:p>
      <w:pPr>
        <w:widowControl w:val="0"/>
        <w:spacing w:before="240" w:after="0" w:line="240" w:lineRule="auto"/>
        <w:outlineLvl w:val="0"/>
      </w:pPr>
      <w:r>
        <w:rPr>
          <w:rFonts w:hint="eastAsia"/>
        </w:rPr>
        <w:t>【注意数字证书和数字签名的差别】：</w:t>
      </w:r>
    </w:p>
    <w:p>
      <w:pPr>
        <w:widowControl w:val="0"/>
        <w:spacing w:before="240" w:after="0" w:line="240" w:lineRule="auto"/>
        <w:outlineLvl w:val="0"/>
      </w:pPr>
      <w:r>
        <w:rPr>
          <w:rFonts w:hint="eastAsia"/>
        </w:rPr>
        <w:t>数字证书是由权威机构－－CA证书授权（Certificate Authority）中心发行的，能提供在Internet上进行身份验证的一种权威性电子文档，人们可以在互联网交往中用它来证明自己的身份和识别对方的身份。</w:t>
      </w:r>
    </w:p>
    <w:p>
      <w:pPr>
        <w:widowControl w:val="0"/>
        <w:spacing w:before="240" w:after="0" w:line="240" w:lineRule="auto"/>
        <w:outlineLvl w:val="0"/>
      </w:pPr>
      <w:r>
        <w:rPr>
          <w:rFonts w:hint="eastAsia"/>
        </w:rPr>
        <w:t>数字签名是一种认证机制，它使得消息的发送方可以添加一个起签名作用的码字。通过计算消息的Hash值并用发送方的密钥加密Hash值来获得签名。消息保证了消息的来源和完整性。</w:t>
      </w:r>
    </w:p>
    <w:p>
      <w:pPr>
        <w:widowControl w:val="0"/>
        <w:spacing w:before="240" w:after="0" w:line="240" w:lineRule="auto"/>
        <w:outlineLvl w:val="0"/>
      </w:pPr>
      <w:r>
        <w:t>数字证书好比身份证</w:t>
      </w:r>
      <w:r>
        <w:rPr>
          <w:rFonts w:hint="eastAsia"/>
        </w:rPr>
        <w:t>；</w:t>
      </w:r>
      <w:r>
        <w:t>数字签名好比签字</w:t>
      </w:r>
      <w:r>
        <w:rPr>
          <w:rFonts w:hint="eastAsia"/>
        </w:rPr>
        <w:t>。</w:t>
      </w:r>
    </w:p>
    <w:p>
      <w:pPr>
        <w:widowControl w:val="0"/>
        <w:spacing w:before="240" w:after="60" w:line="240" w:lineRule="auto"/>
        <w:outlineLvl w:val="0"/>
      </w:pPr>
      <w:r>
        <w:rPr>
          <w:rFonts w:hint="eastAsia"/>
        </w:rPr>
        <w:t>8.</w:t>
      </w:r>
      <w:r>
        <w:t xml:space="preserve"> </w:t>
      </w:r>
      <w:r>
        <w:rPr>
          <w:rFonts w:hint="eastAsia"/>
        </w:rPr>
        <w:t>公钥基础设施</w:t>
      </w:r>
      <w:r>
        <w:t>(PKI)</w:t>
      </w:r>
      <w:r>
        <w:rPr>
          <w:rFonts w:hint="eastAsia"/>
        </w:rPr>
        <w:t>被定义为由软件、人、策略和程序构成的一整套体系。这些程序用来创建、管理、有储分发和撒销</w:t>
      </w:r>
      <w:r>
        <w:t xml:space="preserve"> </w:t>
      </w:r>
      <w:r>
        <w:rPr>
          <w:rFonts w:hint="eastAsia"/>
        </w:rPr>
        <w:t>建立在非对称密码算法之上的数字证书。</w:t>
      </w:r>
    </w:p>
    <w:p>
      <w:pPr>
        <w:widowControl w:val="0"/>
        <w:spacing w:before="240" w:after="60" w:line="240" w:lineRule="auto"/>
        <w:outlineLvl w:val="0"/>
      </w:pPr>
    </w:p>
    <w:p>
      <w:pPr>
        <w:widowControl w:val="0"/>
        <w:spacing w:before="240" w:after="60" w:line="240" w:lineRule="auto"/>
        <w:outlineLvl w:val="0"/>
        <w:rPr>
          <w:b/>
          <w:sz w:val="24"/>
        </w:rPr>
      </w:pPr>
      <w:r>
        <w:rPr>
          <w:rFonts w:hint="eastAsia"/>
          <w:b/>
          <w:sz w:val="24"/>
        </w:rPr>
        <w:t>第15章 用户认证</w:t>
      </w:r>
    </w:p>
    <w:p>
      <w:pPr>
        <w:widowControl w:val="0"/>
        <w:spacing w:before="240" w:after="60" w:line="240" w:lineRule="auto"/>
        <w:outlineLvl w:val="0"/>
      </w:pPr>
      <w:r>
        <w:t>1</w:t>
      </w:r>
      <w:r>
        <w:rPr>
          <w:rFonts w:hint="eastAsia"/>
        </w:rPr>
        <w:t>.双向认证/相互认证：相互认证协议可以使通信双方确信对方的身份并交换会话密钥。</w:t>
      </w:r>
    </w:p>
    <w:p>
      <w:pPr>
        <w:widowControl w:val="0"/>
        <w:spacing w:before="240" w:after="60" w:line="240" w:lineRule="auto"/>
        <w:outlineLvl w:val="0"/>
      </w:pPr>
      <w:r>
        <w:t>2</w:t>
      </w:r>
      <w:r>
        <w:rPr>
          <w:rFonts w:hint="eastAsia"/>
        </w:rPr>
        <w:t>.重放攻击：又称重播攻击、回放攻击，是指攻击者发送一个目的主机已接收过的包，来达到欺骗系统的目的。主要用于身份认证过程，破坏认证的正确性。重放攻击可以由发起者，也可以由拦截并重发该数据的敌方进行。攻击者利用网络监听或者其他方式盗取认证凭据，之后再把它重新发给认证服务器。</w:t>
      </w:r>
    </w:p>
    <w:p>
      <w:pPr>
        <w:widowControl w:val="0"/>
        <w:spacing w:before="240" w:after="60" w:line="240" w:lineRule="auto"/>
        <w:outlineLvl w:val="0"/>
      </w:pPr>
      <w:r>
        <w:t>3</w:t>
      </w:r>
      <w:r>
        <w:rPr>
          <w:rFonts w:hint="eastAsia"/>
        </w:rPr>
        <w:t>.Kerberos：在一个分布式环境中，用于服务器与用户之间的相互认证的协议。</w:t>
      </w:r>
    </w:p>
    <w:p>
      <w:pPr>
        <w:widowControl w:val="0"/>
        <w:spacing w:before="240" w:after="60" w:line="240" w:lineRule="auto"/>
        <w:outlineLvl w:val="0"/>
      </w:pPr>
      <w:r>
        <w:rPr>
          <w:rFonts w:hint="eastAsia"/>
        </w:rPr>
        <w:t>解决方案：在一个分布式的Client/Server体系机构中，引入一个可信任的第三方（Kerberos服务器），让其提供认证服务；采用共享密钥加密技术。（与其他认证不同的是</w:t>
      </w:r>
      <w:r>
        <w:t>Kerberos</w:t>
      </w:r>
      <w:r>
        <w:rPr>
          <w:rFonts w:hint="eastAsia"/>
        </w:rPr>
        <w:t>仅仅依赖于对称加密体制而未使用公钥加密体制）</w:t>
      </w:r>
    </w:p>
    <w:p>
      <w:pPr>
        <w:widowControl w:val="0"/>
        <w:spacing w:before="240" w:after="60" w:line="240" w:lineRule="auto"/>
        <w:outlineLvl w:val="0"/>
      </w:pPr>
    </w:p>
    <w:p>
      <w:pPr>
        <w:widowControl w:val="0"/>
        <w:spacing w:before="240" w:after="60" w:line="240" w:lineRule="auto"/>
        <w:outlineLvl w:val="0"/>
        <w:rPr>
          <w:rFonts w:ascii="等线 Light" w:hAnsi="等线 Light" w:eastAsia="宋体" w:cs="Times New Roman"/>
          <w:b/>
          <w:bCs/>
          <w:kern w:val="2"/>
          <w:sz w:val="32"/>
          <w:szCs w:val="32"/>
        </w:rPr>
      </w:pPr>
      <w:r>
        <w:rPr>
          <w:rFonts w:ascii="等线 Light" w:hAnsi="等线 Light" w:eastAsia="宋体" w:cs="Times New Roman"/>
          <w:b/>
          <w:bCs/>
          <w:kern w:val="2"/>
          <w:sz w:val="32"/>
          <w:szCs w:val="32"/>
        </w:rPr>
        <w:t>三</w:t>
      </w:r>
      <w:r>
        <w:rPr>
          <w:rFonts w:hint="eastAsia" w:ascii="等线 Light" w:hAnsi="等线 Light" w:eastAsia="宋体" w:cs="Times New Roman"/>
          <w:b/>
          <w:bCs/>
          <w:kern w:val="2"/>
          <w:sz w:val="32"/>
          <w:szCs w:val="32"/>
        </w:rPr>
        <w:t>、</w:t>
      </w:r>
      <w:r>
        <w:rPr>
          <w:rFonts w:ascii="等线 Light" w:hAnsi="等线 Light" w:eastAsia="宋体" w:cs="Times New Roman"/>
          <w:b/>
          <w:bCs/>
          <w:kern w:val="2"/>
          <w:sz w:val="32"/>
          <w:szCs w:val="32"/>
        </w:rPr>
        <w:t>简答题</w:t>
      </w:r>
      <w:r>
        <w:rPr>
          <w:rFonts w:hint="eastAsia" w:ascii="等线 Light" w:hAnsi="等线 Light" w:eastAsia="宋体" w:cs="Times New Roman"/>
          <w:b/>
          <w:bCs/>
          <w:kern w:val="2"/>
          <w:sz w:val="32"/>
          <w:szCs w:val="32"/>
        </w:rPr>
        <w:t xml:space="preserve"> </w:t>
      </w:r>
    </w:p>
    <w:p>
      <w:pPr>
        <w:spacing w:after="0"/>
        <w:rPr>
          <w:b/>
        </w:rPr>
      </w:pPr>
      <w:r>
        <w:rPr>
          <w:rFonts w:hint="eastAsia"/>
          <w:b/>
        </w:rPr>
        <w:t>1.凯撒密码和现代密码的区别，如何改进成现代密码？</w:t>
      </w:r>
    </w:p>
    <w:p>
      <w:pPr>
        <w:spacing w:after="0"/>
      </w:pPr>
      <w:r>
        <w:t>有区别</w:t>
      </w:r>
      <w:r>
        <w:rPr>
          <w:rFonts w:hint="eastAsia"/>
        </w:rPr>
        <w:t>：</w:t>
      </w:r>
    </w:p>
    <w:p>
      <w:pPr>
        <w:spacing w:after="0"/>
      </w:pPr>
      <w:r>
        <w:rPr>
          <w:rFonts w:hint="eastAsia"/>
        </w:rPr>
        <w:t>①凯撒密码的密钥空间中只有26个密钥</w:t>
      </w:r>
    </w:p>
    <w:p>
      <w:pPr>
        <w:spacing w:after="0"/>
      </w:pPr>
      <w:r>
        <w:rPr>
          <w:rFonts w:hint="eastAsia"/>
        </w:rPr>
        <w:t>②作为一种分块加密算法（一个字符一个字符加密，本质上是分块），他本质上使用了一个有序的P盒，没有使用S盒。</w:t>
      </w:r>
    </w:p>
    <w:p>
      <w:pPr>
        <w:spacing w:after="0"/>
      </w:pPr>
      <w:r>
        <w:rPr>
          <w:rFonts w:hint="eastAsia"/>
        </w:rPr>
        <w:t>③不安全，如果已知加密算法，凯撒密码用穷举攻击是很容易攻破的，只需简单测试25中可能的密钥，而现代密码，推导密钥的难度比凯撒密码大，安全性更好。</w:t>
      </w:r>
    </w:p>
    <w:p>
      <w:pPr>
        <w:spacing w:after="0"/>
      </w:pPr>
      <w:r>
        <w:rPr>
          <w:rFonts w:hint="eastAsia"/>
        </w:rPr>
        <w:t>【如何改进成现代密码】</w:t>
      </w:r>
    </w:p>
    <w:p>
      <w:pPr>
        <w:spacing w:after="0"/>
      </w:pPr>
      <w:r>
        <w:t>可以参考书中的</w:t>
      </w:r>
      <w:r>
        <w:drawing>
          <wp:inline distT="0" distB="0" distL="0" distR="0">
            <wp:extent cx="1256665" cy="31369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1257143" cy="314286"/>
                    </a:xfrm>
                    <a:prstGeom prst="rect">
                      <a:avLst/>
                    </a:prstGeom>
                  </pic:spPr>
                </pic:pic>
              </a:graphicData>
            </a:graphic>
          </wp:inline>
        </w:drawing>
      </w:r>
    </w:p>
    <w:p>
      <w:pPr>
        <w:spacing w:after="0"/>
      </w:pPr>
    </w:p>
    <w:p>
      <w:pPr>
        <w:spacing w:after="0"/>
        <w:rPr>
          <w:b/>
        </w:rPr>
      </w:pPr>
      <w:r>
        <w:rPr>
          <w:rFonts w:hint="eastAsia"/>
          <w:b/>
        </w:rPr>
        <w:t>2.分组加密算法与流加密算法的比较</w:t>
      </w:r>
    </w:p>
    <w:p>
      <w:pPr>
        <w:spacing w:after="0"/>
      </w:pPr>
      <w:r>
        <w:rPr>
          <w:rFonts w:hint="eastAsia"/>
        </w:rPr>
        <w:t>①分组加密每次加密一个明文分组即8字节；流加密每次加密一位或一个字节；</w:t>
      </w:r>
    </w:p>
    <w:p>
      <w:pPr>
        <w:spacing w:after="0"/>
      </w:pPr>
      <w:r>
        <w:rPr>
          <w:rFonts w:hint="eastAsia"/>
        </w:rPr>
        <w:t>②分组加密对相同的明文分组总是产生相同的密文分组；而流加密却输出不同的密文比特；</w:t>
      </w:r>
    </w:p>
    <w:p>
      <w:pPr>
        <w:spacing w:after="0"/>
      </w:pPr>
      <w:r>
        <w:rPr>
          <w:rFonts w:hint="eastAsia"/>
        </w:rPr>
        <w:t>③流加密一般很快</w:t>
      </w:r>
    </w:p>
    <w:p>
      <w:pPr>
        <w:spacing w:after="0"/>
      </w:pPr>
    </w:p>
    <w:p>
      <w:pPr>
        <w:spacing w:after="0"/>
      </w:pPr>
      <w:r>
        <w:rPr>
          <w:rFonts w:hint="eastAsia"/>
        </w:rPr>
        <w:t xml:space="preserve">3. </w:t>
      </w:r>
      <w:r>
        <w:rPr>
          <w:rFonts w:hint="eastAsia"/>
          <w:b/>
        </w:rPr>
        <w:t>3DES vs 2DES，原因</w:t>
      </w:r>
    </w:p>
    <w:p>
      <w:pPr>
        <w:spacing w:after="0"/>
      </w:pPr>
      <w:bookmarkStart w:id="0" w:name="_GoBack"/>
      <w:r>
        <w:t>3DES更安全</w:t>
      </w:r>
    </w:p>
    <w:p>
      <w:pPr>
        <w:spacing w:after="0"/>
      </w:pPr>
      <w:r>
        <w:rPr>
          <w:rFonts w:hint="eastAsia"/>
        </w:rPr>
        <w:t>2DES是在两个阶段使用DES加密，使用两个密钥，加密过程：</w:t>
      </w:r>
      <w:r>
        <w:drawing>
          <wp:inline distT="0" distB="0" distL="0" distR="0">
            <wp:extent cx="1245870" cy="20510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1289699" cy="212922"/>
                    </a:xfrm>
                    <a:prstGeom prst="rect">
                      <a:avLst/>
                    </a:prstGeom>
                  </pic:spPr>
                </pic:pic>
              </a:graphicData>
            </a:graphic>
          </wp:inline>
        </w:drawing>
      </w:r>
      <w:r>
        <w:rPr>
          <w:rFonts w:hint="eastAsia"/>
        </w:rPr>
        <w:t>，</w:t>
      </w:r>
      <w:r>
        <w:t>这种方法的密钥长度为</w:t>
      </w:r>
      <w:r>
        <w:rPr>
          <w:rFonts w:hint="eastAsia"/>
        </w:rPr>
        <w:t>56*2，密码强度增加了，但是存在两个问题：一是约化为单次加密的风险，那么不管加密多少次都等同于用一个密钥进行一次DES加密的效果；二是中间相遇攻击的风险。</w:t>
      </w:r>
    </w:p>
    <w:p>
      <w:pPr>
        <w:spacing w:after="0"/>
      </w:pPr>
      <w:r>
        <w:rPr>
          <w:rFonts w:hint="eastAsia"/>
        </w:rPr>
        <w:t>3DES的运算过程是加密-解密-加密，很好的解决了2DES存在的问题，而且使用三个密钥的3DES的密码强度更强，所以3DES要优于2DES</w:t>
      </w:r>
    </w:p>
    <w:bookmarkEnd w:id="0"/>
    <w:p>
      <w:pPr>
        <w:spacing w:after="0"/>
        <w:rPr>
          <w:b/>
        </w:rPr>
      </w:pPr>
      <w:r>
        <w:rPr>
          <w:rFonts w:hint="eastAsia"/>
          <w:b/>
        </w:rPr>
        <w:t>4. DES中的5个工作模式、工作原理、优缺点</w:t>
      </w:r>
    </w:p>
    <w:p>
      <w:pPr>
        <w:spacing w:after="0"/>
      </w:pPr>
      <w:r>
        <w:rPr>
          <w:b/>
          <w:color w:val="FF0000"/>
        </w:rPr>
        <w:t>ECB</w:t>
      </w:r>
      <w:r>
        <w:rPr>
          <w:rFonts w:hint="eastAsia"/>
          <w:color w:val="FF0000"/>
        </w:rPr>
        <w:t>：</w:t>
      </w:r>
      <w:r>
        <w:rPr>
          <w:rFonts w:hint="eastAsia"/>
        </w:rPr>
        <w:t>DES和AES五种工作模式之一，电码本模式。直接利用加密算法对数据加密。它一次独立处理一个明文分组，每次使用相同的密钥加密。</w:t>
      </w:r>
    </w:p>
    <w:p>
      <w:pPr>
        <w:spacing w:after="0"/>
      </w:pPr>
      <w:r>
        <w:rPr>
          <w:rFonts w:hint="eastAsia"/>
        </w:rPr>
        <w:t>优点：并行加密，随机存取。</w:t>
      </w:r>
    </w:p>
    <w:p>
      <w:pPr>
        <w:spacing w:after="0"/>
      </w:pPr>
      <w:r>
        <w:rPr>
          <w:rFonts w:hint="eastAsia"/>
        </w:rPr>
        <w:t>缺点：相同明文分组对应相同密文分组，暴露统计规律。</w:t>
      </w:r>
    </w:p>
    <w:p>
      <w:pPr>
        <w:spacing w:after="0"/>
      </w:pPr>
      <w:r>
        <w:rPr>
          <w:rFonts w:hint="eastAsia"/>
        </w:rPr>
        <w:t>应用：单个数据的安全传输（比如一个加密密钥）。</w:t>
      </w:r>
    </w:p>
    <w:p>
      <w:pPr>
        <w:spacing w:after="0"/>
      </w:pPr>
      <w:r>
        <w:rPr>
          <w:b/>
        </w:rPr>
        <w:t>CBC</w:t>
      </w:r>
      <w:r>
        <w:rPr>
          <w:rFonts w:hint="eastAsia"/>
        </w:rPr>
        <w:t>：DES和AES五种工作模式之一，密文分组链接模式。这种模式下加密算法的输入是当前的明文组和上一个密文组的异或，而使用的密钥是相同的。并且，CBC模式如果最后的分组不是完整的分组，则需要填充至b位的满分组。解密时，每个密文分组分别进行解密，再与上一块密文异或就可以恢复成明文。</w:t>
      </w:r>
    </w:p>
    <w:p>
      <w:pPr>
        <w:spacing w:after="0"/>
      </w:pPr>
      <w:r>
        <w:rPr>
          <w:rFonts w:hint="eastAsia"/>
        </w:rPr>
        <w:t>优点：避免明密对应，可用作认证。</w:t>
      </w:r>
    </w:p>
    <w:p>
      <w:pPr>
        <w:spacing w:after="0"/>
      </w:pPr>
      <w:r>
        <w:rPr>
          <w:rFonts w:hint="eastAsia"/>
        </w:rPr>
        <w:t>缺点：不能并行加密随机存取。需要初始化IV向量。等待缓冲区满8bit，否则需要做填充。</w:t>
      </w:r>
    </w:p>
    <w:p>
      <w:pPr>
        <w:spacing w:after="0"/>
      </w:pPr>
      <w:r>
        <w:t>应用</w:t>
      </w:r>
      <w:r>
        <w:rPr>
          <w:rFonts w:hint="eastAsia"/>
        </w:rPr>
        <w:t>：</w:t>
      </w:r>
      <w:r>
        <w:t>适合加密长度大于</w:t>
      </w:r>
      <w:r>
        <w:rPr>
          <w:rFonts w:hint="eastAsia"/>
        </w:rPr>
        <w:t>b位的消息</w:t>
      </w:r>
    </w:p>
    <w:p>
      <w:pPr>
        <w:spacing w:after="0"/>
      </w:pPr>
      <w:r>
        <w:rPr>
          <w:rFonts w:hint="eastAsia"/>
          <w:b/>
        </w:rPr>
        <w:t>CFB</w:t>
      </w:r>
      <w:r>
        <w:rPr>
          <w:rFonts w:hint="eastAsia"/>
        </w:rPr>
        <w:t>：DES和AES五种工作模式之一，密文反馈模式。一次处理s位，上一块密文作为加密算法的输入，产生的伪随机数输出与明文异或作为下一单元的密文。</w:t>
      </w:r>
    </w:p>
    <w:p>
      <w:pPr>
        <w:spacing w:after="0"/>
      </w:pPr>
      <w:r>
        <w:t>优点</w:t>
      </w:r>
      <w:r>
        <w:rPr>
          <w:rFonts w:hint="eastAsia"/>
        </w:rPr>
        <w:t>：可以使用不同的初始化变量使相同的明文产生不同的密文，防止字典攻击；无填充</w:t>
      </w:r>
    </w:p>
    <w:p>
      <w:pPr>
        <w:spacing w:after="0"/>
      </w:pPr>
      <w:r>
        <w:t>缺点</w:t>
      </w:r>
      <w:r>
        <w:rPr>
          <w:rFonts w:hint="eastAsia"/>
        </w:rPr>
        <w:t>：一旦某位数据出错,会影响目前和其后8个块的数据</w:t>
      </w:r>
    </w:p>
    <w:p>
      <w:pPr>
        <w:spacing w:after="0"/>
      </w:pPr>
      <w:r>
        <w:t>应用</w:t>
      </w:r>
      <w:r>
        <w:rPr>
          <w:rFonts w:hint="eastAsia"/>
        </w:rPr>
        <w:t>：</w:t>
      </w:r>
      <w:r>
        <w:t>面向数据流的通用传输</w:t>
      </w:r>
      <w:r>
        <w:rPr>
          <w:rFonts w:hint="eastAsia"/>
        </w:rPr>
        <w:t>；</w:t>
      </w:r>
      <w:r>
        <w:t>认证</w:t>
      </w:r>
    </w:p>
    <w:p>
      <w:pPr>
        <w:spacing w:after="0"/>
      </w:pPr>
      <w:r>
        <w:rPr>
          <w:rFonts w:hint="eastAsia"/>
          <w:b/>
        </w:rPr>
        <w:t>OFB</w:t>
      </w:r>
      <w:r>
        <w:rPr>
          <w:rFonts w:hint="eastAsia"/>
        </w:rPr>
        <w:t>：DES和AES五种工作模式之一，输出反馈模式。一次处理一个分组，加密算法的输入是上一次加密的输出，</w:t>
      </w:r>
    </w:p>
    <w:p>
      <w:pPr>
        <w:spacing w:after="0"/>
      </w:pPr>
      <w:r>
        <w:t>优点</w:t>
      </w:r>
      <w:r>
        <w:rPr>
          <w:rFonts w:hint="eastAsia"/>
        </w:rPr>
        <w:t>：传输过程中在某位上发生的错误不会影响其他位；无填充</w:t>
      </w:r>
    </w:p>
    <w:p>
      <w:pPr>
        <w:spacing w:after="0"/>
      </w:pPr>
      <w:r>
        <w:t>缺点</w:t>
      </w:r>
      <w:r>
        <w:rPr>
          <w:rFonts w:hint="eastAsia"/>
        </w:rPr>
        <w:t>：抗消息流篡改攻击的能力较弱</w:t>
      </w:r>
    </w:p>
    <w:p>
      <w:pPr>
        <w:spacing w:after="0"/>
      </w:pPr>
      <w:r>
        <w:t>应用</w:t>
      </w:r>
      <w:r>
        <w:rPr>
          <w:rFonts w:hint="eastAsia"/>
        </w:rPr>
        <w:t>：</w:t>
      </w:r>
      <w:r>
        <w:t>噪声信道上的数据流的传输</w:t>
      </w:r>
    </w:p>
    <w:p>
      <w:pPr>
        <w:spacing w:after="0"/>
      </w:pPr>
      <w:r>
        <w:rPr>
          <w:b/>
        </w:rPr>
        <w:t>CTR</w:t>
      </w:r>
      <w:r>
        <w:rPr>
          <w:rFonts w:hint="eastAsia"/>
          <w:b/>
        </w:rPr>
        <w:t>：</w:t>
      </w:r>
      <w:r>
        <w:rPr>
          <w:rFonts w:hint="eastAsia"/>
        </w:rPr>
        <w:t>DES和AES五种工作模式之一，计数器模式。每一个明文分组都与一个经过加密的计数器异或。对每个后续的分组，计数器递增。</w:t>
      </w:r>
    </w:p>
    <w:p>
      <w:pPr>
        <w:spacing w:after="0"/>
      </w:pPr>
      <w:r>
        <w:t>优点</w:t>
      </w:r>
      <w:r>
        <w:rPr>
          <w:rFonts w:hint="eastAsia"/>
        </w:rPr>
        <w:t>：硬件效率；软件效率；预处理；随机访问；可证明安全性；简单性；无填充</w:t>
      </w:r>
    </w:p>
    <w:p>
      <w:pPr>
        <w:spacing w:after="0"/>
      </w:pPr>
      <w:r>
        <w:t>缺点</w:t>
      </w:r>
      <w:r>
        <w:rPr>
          <w:rFonts w:hint="eastAsia"/>
        </w:rPr>
        <w:t>：</w:t>
      </w:r>
    </w:p>
    <w:p>
      <w:pPr>
        <w:spacing w:after="0"/>
      </w:pPr>
      <w:r>
        <w:t>应用</w:t>
      </w:r>
      <w:r>
        <w:rPr>
          <w:rFonts w:hint="eastAsia"/>
        </w:rPr>
        <w:t>：</w:t>
      </w:r>
      <w:r>
        <w:t>面向分组的通用传输</w:t>
      </w:r>
      <w:r>
        <w:rPr>
          <w:rFonts w:hint="eastAsia"/>
        </w:rPr>
        <w:t>；</w:t>
      </w:r>
      <w:r>
        <w:t>用于高速需求</w:t>
      </w:r>
    </w:p>
    <w:p>
      <w:pPr>
        <w:spacing w:after="0"/>
        <w:rPr>
          <w:b/>
        </w:rPr>
      </w:pPr>
      <w:r>
        <w:rPr>
          <w:rFonts w:hint="eastAsia"/>
          <w:b/>
        </w:rPr>
        <w:t>5.为什么流密码使用相同密钥不好？</w:t>
      </w:r>
    </w:p>
    <w:p>
      <w:pPr>
        <w:spacing w:after="0"/>
      </w:pPr>
      <w:r>
        <w:t>如果流密码对两个明文进行加密且使用相同的密钥</w:t>
      </w:r>
      <w:r>
        <w:rPr>
          <w:rFonts w:hint="eastAsia"/>
        </w:rPr>
        <w:t>，</w:t>
      </w:r>
      <w:r>
        <w:t>则密码的分析会相当容易</w:t>
      </w:r>
      <w:r>
        <w:rPr>
          <w:rFonts w:hint="eastAsia"/>
        </w:rPr>
        <w:t>。</w:t>
      </w:r>
      <w:r>
        <w:t>如果对两个密文进行异或</w:t>
      </w:r>
      <w:r>
        <w:rPr>
          <w:rFonts w:hint="eastAsia"/>
        </w:rPr>
        <w:t>，</w:t>
      </w:r>
      <w:r>
        <w:t>那么得出的结果就是两个原始明文的异或</w:t>
      </w:r>
      <w:r>
        <w:rPr>
          <w:rFonts w:hint="eastAsia"/>
        </w:rPr>
        <w:t>。</w:t>
      </w:r>
      <w:r>
        <w:t>如果明文是已知特征的字节流</w:t>
      </w:r>
      <w:r>
        <w:rPr>
          <w:rFonts w:hint="eastAsia"/>
        </w:rPr>
        <w:t>，</w:t>
      </w:r>
      <w:r>
        <w:t>则密码分析极易成功</w:t>
      </w:r>
      <w:r>
        <w:rPr>
          <w:rFonts w:hint="eastAsia"/>
        </w:rPr>
        <w:t>。</w:t>
      </w:r>
    </w:p>
    <w:p>
      <w:pPr>
        <w:spacing w:after="0"/>
        <w:rPr>
          <w:b/>
        </w:rPr>
      </w:pPr>
      <w:r>
        <w:rPr>
          <w:rFonts w:hint="eastAsia"/>
          <w:b/>
        </w:rPr>
        <w:t>6.Miller-Rabin测试可确定一个数不是素数，但不能确定一个数是素数。该算法如何用来进行素性测试？</w:t>
      </w:r>
    </w:p>
    <w:p>
      <w:pPr>
        <w:spacing w:after="0"/>
      </w:pPr>
      <w:r>
        <w:t>重复使用Miller-Rabin算法</w:t>
      </w:r>
      <w:r>
        <w:rPr>
          <w:rFonts w:hint="eastAsia"/>
        </w:rPr>
        <w:t>。</w:t>
      </w:r>
      <w:r>
        <w:t>对随机选择的</w:t>
      </w:r>
      <w:r>
        <w:rPr>
          <w:rFonts w:hint="eastAsia"/>
        </w:rPr>
        <w:t>a，重复调用TEST</w:t>
      </w:r>
      <w:r>
        <w:t>(n)</w:t>
      </w:r>
      <w:r>
        <w:rPr>
          <w:rFonts w:hint="eastAsia"/>
        </w:rPr>
        <w:t>，</w:t>
      </w:r>
      <w:r>
        <w:t>如果某时刻TEST返回</w:t>
      </w:r>
      <w:r>
        <w:rPr>
          <w:rFonts w:hint="eastAsia"/>
        </w:rPr>
        <w:t>“合数”，则n一定不是素数；若TEST连续t次返回“不确定”，这样当t足够大时，我们可以相信n是素数</w:t>
      </w:r>
    </w:p>
    <w:p>
      <w:pPr>
        <w:spacing w:after="0"/>
      </w:pPr>
      <w:r>
        <w:rPr>
          <w:rFonts w:hint="eastAsia"/>
        </w:rPr>
        <w:t>7. RSA加密，过程、</w:t>
      </w:r>
      <w:r>
        <w:rPr>
          <w:rFonts w:hint="eastAsia"/>
          <w:color w:val="FF0000"/>
        </w:rPr>
        <w:t>原理</w:t>
      </w:r>
      <w:r>
        <w:rPr>
          <w:rFonts w:hint="eastAsia"/>
        </w:rPr>
        <w:t>、安全性</w:t>
      </w:r>
    </w:p>
    <w:p>
      <w:pPr>
        <w:spacing w:after="0"/>
      </w:pPr>
      <w:r>
        <w:t>过程</w:t>
      </w:r>
      <w:r>
        <w:rPr>
          <w:rFonts w:hint="eastAsia"/>
        </w:rPr>
        <w:t>：对明文分组M和密文分组C，加/解密的过程如下</w:t>
      </w:r>
    </w:p>
    <w:p>
      <w:pPr>
        <w:spacing w:after="0"/>
        <w:ind w:firstLine="1890" w:firstLineChars="900"/>
      </w:pPr>
      <w:r>
        <w:drawing>
          <wp:inline distT="0" distB="0" distL="0" distR="0">
            <wp:extent cx="2672715" cy="4578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2709892" cy="464553"/>
                    </a:xfrm>
                    <a:prstGeom prst="rect">
                      <a:avLst/>
                    </a:prstGeom>
                  </pic:spPr>
                </pic:pic>
              </a:graphicData>
            </a:graphic>
          </wp:inline>
        </w:drawing>
      </w:r>
    </w:p>
    <w:p>
      <w:pPr>
        <w:spacing w:after="0"/>
      </w:pPr>
      <w:r>
        <w:t>其中发送双方均已知</w:t>
      </w:r>
      <w:r>
        <w:rPr>
          <w:rFonts w:hint="eastAsia"/>
        </w:rPr>
        <w:t>n，发送方已知e，只有接收方知道d，故公钥为PU=</w:t>
      </w:r>
      <w:r>
        <w:t>{e,n}</w:t>
      </w:r>
      <w:r>
        <w:rPr>
          <w:rFonts w:hint="eastAsia"/>
        </w:rPr>
        <w:t>，</w:t>
      </w:r>
      <w:r>
        <w:t>私钥为PR</w:t>
      </w:r>
      <w:r>
        <w:rPr>
          <w:rFonts w:hint="eastAsia"/>
        </w:rPr>
        <w:t>={d,n}</w:t>
      </w:r>
      <w:r>
        <w:t>.</w:t>
      </w:r>
    </w:p>
    <w:p>
      <w:pPr>
        <w:spacing w:after="0"/>
      </w:pPr>
      <w:r>
        <w:t>原理</w:t>
      </w:r>
      <w:r>
        <w:rPr>
          <w:rFonts w:hint="eastAsia"/>
        </w:rPr>
        <w:t>：RSA算法是一种分组密码，其明文和密文都是0-n-1之间的整数，通常n的大小为1024位二进制数或者309位十进制数。</w:t>
      </w:r>
    </w:p>
    <w:p>
      <w:pPr>
        <w:spacing w:after="0"/>
      </w:pPr>
      <w:r>
        <w:rPr>
          <w:rFonts w:hint="eastAsia"/>
        </w:rPr>
        <w:t>【原理补充】</w:t>
      </w:r>
    </w:p>
    <w:p>
      <w:pPr>
        <w:spacing w:after="0"/>
      </w:pPr>
    </w:p>
    <w:p>
      <w:pPr>
        <w:spacing w:after="0"/>
      </w:pPr>
    </w:p>
    <w:p>
      <w:pPr>
        <w:spacing w:after="0"/>
      </w:pPr>
    </w:p>
    <w:p>
      <w:pPr>
        <w:spacing w:after="0"/>
      </w:pPr>
    </w:p>
    <w:p>
      <w:pPr>
        <w:spacing w:after="0"/>
      </w:pPr>
      <w:r>
        <w:t>安全性</w:t>
      </w:r>
      <w:r>
        <w:rPr>
          <w:rFonts w:hint="eastAsia"/>
        </w:rPr>
        <w:t>：对RSA算法的攻击可能有4中方式：穷举攻击、数学攻击、</w:t>
      </w:r>
      <w:r>
        <w:t>计时攻击</w:t>
      </w:r>
      <w:r>
        <w:rPr>
          <w:rFonts w:hint="eastAsia"/>
        </w:rPr>
        <w:t>、</w:t>
      </w:r>
      <w:r>
        <w:t>选择密文攻击</w:t>
      </w:r>
    </w:p>
    <w:p>
      <w:pPr>
        <w:spacing w:after="0"/>
      </w:pPr>
      <w:r>
        <w:rPr>
          <w:rFonts w:hint="eastAsia"/>
        </w:rPr>
        <w:t>RSA的安全性依赖于大数的因子分解，这样攻击RSA系统的难度就是大整数因子分解的难度，一般认为这是一个NPC问题，尽管尚未在理论上证明分解因子的问题一定困难，但千百年来经过众多学者的研究，迄今没有找到一种有效算法，绝大多数数论学家倾向于认为不存在大整数因子分解的多项式算法，因此目前这一破译只能依赖于现代的计算机技术，用程序进行尝试分解，从而对大数的因子分解.不过随着计算机运算速度的提高和并行计算的发展，加上因子分解方法的改进，低位数的密钥的破解已成为可能.因子分解需的时间随密钥长度的增加而成指数指增加，只要n的长度达到一定要求，并且参数p,q和e选取恰当的话，RSA系统是相当安全的.</w:t>
      </w:r>
    </w:p>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8. RSA加密的可行性分析。</w:t>
      </w:r>
    </w:p>
    <w:p>
      <w:pPr>
        <w:spacing w:after="0"/>
      </w:pPr>
    </w:p>
    <w:p>
      <w:pPr>
        <w:spacing w:after="0"/>
      </w:pPr>
      <w:r>
        <w:t>我一直不会</w:t>
      </w:r>
      <w:r>
        <w:rPr>
          <w:rFonts w:hint="eastAsia"/>
        </w:rPr>
        <w:t>……</w:t>
      </w:r>
      <w:r>
        <w:t>考试的时候考了</w:t>
      </w:r>
      <w:r>
        <w:rPr>
          <w:rFonts w:hint="eastAsia"/>
        </w:rPr>
        <w:t>。</w:t>
      </w:r>
      <w:r>
        <w:t>写的是RSA密码的安全性基于大整数的素分解</w:t>
      </w:r>
      <w:r>
        <w:rPr>
          <w:rFonts w:hint="eastAsia"/>
        </w:rPr>
        <w:t>，</w:t>
      </w:r>
      <w:r>
        <w:t>还有使用欧拉函数和欧拉定理提供正确性</w:t>
      </w:r>
      <w:r>
        <w:rPr>
          <w:rFonts w:hint="eastAsia"/>
        </w:rPr>
        <w:t>……</w:t>
      </w:r>
    </w:p>
    <w:p>
      <w:pPr>
        <w:spacing w:after="0"/>
      </w:pPr>
    </w:p>
    <w:p>
      <w:pPr>
        <w:spacing w:after="0"/>
      </w:pPr>
    </w:p>
    <w:p>
      <w:pPr>
        <w:spacing w:after="0"/>
      </w:pPr>
      <w:r>
        <w:rPr>
          <w:rFonts w:hint="eastAsia"/>
        </w:rPr>
        <w:t>9.RSA原理 给p,q,e</w:t>
      </w:r>
      <w:r>
        <w:t>,</w:t>
      </w:r>
      <w:r>
        <w:rPr>
          <w:rFonts w:hint="eastAsia"/>
        </w:rPr>
        <w:t>c，求d和m。</w:t>
      </w:r>
    </w:p>
    <w:p>
      <w:pPr>
        <w:spacing w:after="0"/>
      </w:pPr>
      <w:r>
        <w:drawing>
          <wp:inline distT="0" distB="0" distL="0" distR="0">
            <wp:extent cx="4440555" cy="1103630"/>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4509705" cy="1120859"/>
                    </a:xfrm>
                    <a:prstGeom prst="rect">
                      <a:avLst/>
                    </a:prstGeom>
                  </pic:spPr>
                </pic:pic>
              </a:graphicData>
            </a:graphic>
          </wp:inline>
        </w:drawing>
      </w:r>
    </w:p>
    <w:p>
      <w:pPr>
        <w:spacing w:after="0"/>
      </w:pPr>
      <w:r>
        <w:rPr>
          <w:rFonts w:hint="eastAsia"/>
        </w:rPr>
        <w:t>【例】</w:t>
      </w:r>
    </w:p>
    <w:p>
      <w:pPr>
        <w:spacing w:after="0"/>
      </w:pPr>
      <w:r>
        <w:drawing>
          <wp:inline distT="0" distB="0" distL="0" distR="0">
            <wp:extent cx="5274310" cy="120967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5274310" cy="1209675"/>
                    </a:xfrm>
                    <a:prstGeom prst="rect">
                      <a:avLst/>
                    </a:prstGeom>
                  </pic:spPr>
                </pic:pic>
              </a:graphicData>
            </a:graphic>
          </wp:inline>
        </w:drawing>
      </w:r>
    </w:p>
    <w:p>
      <w:pPr>
        <w:spacing w:after="0"/>
      </w:pPr>
      <w:r>
        <w:t>然后进行解密</w:t>
      </w:r>
      <w:r>
        <w:rPr>
          <w:rFonts w:hint="eastAsia"/>
        </w:rPr>
        <w:t>：</w:t>
      </w:r>
      <w:r>
        <w:t>计算</w:t>
      </w:r>
      <w:r>
        <w:rPr>
          <w:rFonts w:hint="eastAsia"/>
        </w:rPr>
        <w:t>M</w:t>
      </w:r>
    </w:p>
    <w:p>
      <w:pPr>
        <w:spacing w:after="0"/>
      </w:pPr>
      <w:r>
        <w:rPr>
          <w:rFonts w:hint="eastAsia"/>
        </w:rPr>
        <w:t>【例】</w:t>
      </w:r>
    </w:p>
    <w:p>
      <w:pPr>
        <w:spacing w:after="0"/>
      </w:pPr>
    </w:p>
    <w:p>
      <w:pPr>
        <w:spacing w:after="0"/>
      </w:pPr>
    </w:p>
    <w:p>
      <w:pPr>
        <w:spacing w:after="0"/>
      </w:pPr>
    </w:p>
    <w:p>
      <w:pPr>
        <w:spacing w:after="0"/>
      </w:pPr>
    </w:p>
    <w:p>
      <w:pPr>
        <w:spacing w:after="0"/>
      </w:pPr>
    </w:p>
    <w:p>
      <w:pPr>
        <w:spacing w:after="0"/>
      </w:pPr>
    </w:p>
    <w:p>
      <w:pPr>
        <w:spacing w:after="0"/>
      </w:pPr>
      <w:r>
        <w:rPr>
          <w:rFonts w:hint="eastAsia"/>
          <w:b/>
        </w:rPr>
        <w:t>10.公钥体系、对称加密体系、MAC、HASH、数字签名在认证上的作用、特点</w:t>
      </w:r>
      <w:r>
        <w:rPr>
          <w:rFonts w:hint="eastAsia"/>
        </w:rPr>
        <w:t>。</w:t>
      </w:r>
    </w:p>
    <w:p>
      <w:pPr>
        <w:spacing w:after="0"/>
      </w:pPr>
      <w:r>
        <w:rPr>
          <w:rFonts w:hint="eastAsia"/>
        </w:rPr>
        <w:t>认证可以分为身份认证和消息来源认证。身份认证一般使用使用CA(证书授权中心)，CA用到了数字签名，而数字签名一般使用公钥算法；消息认证则使用MAC，MAC在工业实现中一般先把消息hash到固定长度再计算认证码，而hash函数的实现中可能使用到了对称加密算法。另外Kerberos协议使用对称加密算法实现了消息来源认证。</w:t>
      </w:r>
    </w:p>
    <w:p>
      <w:pPr>
        <w:spacing w:after="0"/>
        <w:rPr>
          <w:b/>
        </w:rPr>
      </w:pPr>
      <w:r>
        <w:rPr>
          <w:rFonts w:hint="eastAsia"/>
          <w:b/>
        </w:rPr>
        <w:t>11.对称密码和公钥密码的区别</w:t>
      </w:r>
    </w:p>
    <w:p>
      <w:pPr>
        <w:spacing w:after="0"/>
      </w:pPr>
      <w:r>
        <w:rPr>
          <w:rFonts w:hint="eastAsia"/>
        </w:rPr>
        <w:t>①密钥上，对称密码加解密使用相同的密钥，而公钥密码则使用发送方产生的两个密钥分别加解密；</w:t>
      </w:r>
    </w:p>
    <w:p>
      <w:pPr>
        <w:spacing w:after="0"/>
      </w:pPr>
      <w:r>
        <w:rPr>
          <w:rFonts w:hint="eastAsia"/>
        </w:rPr>
        <w:t>②算法上，对称密码主要是使用代替和置换这两种加密技术；而公钥算法则是使用数学方法来进行加密。</w:t>
      </w:r>
    </w:p>
    <w:p>
      <w:pPr>
        <w:spacing w:after="0"/>
      </w:pPr>
      <w:r>
        <w:rPr>
          <w:rFonts w:hint="eastAsia"/>
        </w:rPr>
        <w:t>③安全性要求：</w:t>
      </w:r>
    </w:p>
    <w:p>
      <w:pPr>
        <w:spacing w:after="0"/>
      </w:pPr>
      <w:r>
        <w:t>对称密码</w:t>
      </w:r>
      <w:r>
        <w:rPr>
          <w:rFonts w:hint="eastAsia"/>
        </w:rPr>
        <w:t>：密钥必须保密；没有密钥，解密不可行；知道算法和若干密文不足以确定密钥</w:t>
      </w:r>
    </w:p>
    <w:p>
      <w:pPr>
        <w:spacing w:after="0"/>
      </w:pPr>
      <w:r>
        <w:t>公钥密码</w:t>
      </w:r>
      <w:r>
        <w:rPr>
          <w:rFonts w:hint="eastAsia"/>
        </w:rPr>
        <w:t>：两个密钥之一必须保密；无解密密钥，解密不可行；知道算法和其中一个密钥以及若干密文不能确定另一个密钥</w:t>
      </w:r>
    </w:p>
    <w:p>
      <w:pPr>
        <w:spacing w:after="0"/>
      </w:pPr>
    </w:p>
    <w:p>
      <w:pPr>
        <w:spacing w:after="0"/>
        <w:rPr>
          <w:b/>
          <w:color w:val="000000" w:themeColor="text1"/>
          <w14:textFill>
            <w14:solidFill>
              <w14:schemeClr w14:val="tx1"/>
            </w14:solidFill>
          </w14:textFill>
        </w:rPr>
      </w:pPr>
      <w:r>
        <w:rPr>
          <w:rFonts w:hint="eastAsia"/>
          <w:b/>
          <w:color w:val="000000" w:themeColor="text1"/>
          <w14:textFill>
            <w14:solidFill>
              <w14:schemeClr w14:val="tx1"/>
            </w14:solidFill>
          </w14:textFill>
        </w:rPr>
        <w:t>12 .防止重放攻击方法。</w:t>
      </w:r>
    </w:p>
    <w:p>
      <w:pPr>
        <w:spacing w:after="0"/>
      </w:pPr>
      <w:r>
        <w:rPr>
          <w:rFonts w:hint="eastAsia"/>
        </w:rPr>
        <w:t>①序列号：对于每一个用于认证交互的消息附上一个序列号，新的消息只有其序列号满足适当的顺序时才会被接收，但是这种方法要求每一方都跟踪记录与其交互的通信双方的最新序列号，开销很大。</w:t>
      </w:r>
    </w:p>
    <w:p>
      <w:pPr>
        <w:spacing w:after="0"/>
      </w:pPr>
      <w:r>
        <w:rPr>
          <w:rFonts w:hint="eastAsia"/>
        </w:rPr>
        <w:t>②时间戳：只有当消息包含一个时间戳时，接收方才接收消息。该时间戳有接收方进行判断，要接近于接收方所知的当前时间。该方法要求不同参与者之间的时钟是同步的，且不适合于面向连接。</w:t>
      </w:r>
    </w:p>
    <w:p>
      <w:pPr>
        <w:spacing w:after="0"/>
      </w:pPr>
      <w:r>
        <w:rPr>
          <w:rFonts w:hint="eastAsia"/>
        </w:rPr>
        <w:t>③挑战/应答：A想要一个来自B的新消息，首先发给B一个临时交互号（询问），并要求后面从B接收的消息（回复）包含正确的临时交互号。这种方法不适合于无连接。</w:t>
      </w:r>
    </w:p>
    <w:p>
      <w:pPr>
        <w:spacing w:after="0"/>
      </w:pPr>
      <w:r>
        <w:rPr>
          <w:rFonts w:hint="eastAsia"/>
          <w:b/>
        </w:rPr>
        <w:t>13.Kerberos协议过程、安全行可行性分析。</w:t>
      </w:r>
      <w:r>
        <w:rPr>
          <w:rFonts w:hint="eastAsia"/>
        </w:rPr>
        <w:t>※</w:t>
      </w:r>
    </w:p>
    <w:p>
      <w:pPr>
        <w:spacing w:after="0"/>
      </w:pPr>
      <w:r>
        <w:t>这个肯定是要考的</w:t>
      </w:r>
      <w:r>
        <w:rPr>
          <w:rFonts w:hint="eastAsia"/>
        </w:rPr>
        <w:t>，</w:t>
      </w:r>
      <w:r>
        <w:t>看版本</w:t>
      </w:r>
      <w:r>
        <w:rPr>
          <w:rFonts w:hint="eastAsia"/>
        </w:rPr>
        <w:t xml:space="preserve">4 </w:t>
      </w:r>
      <w:r>
        <w:t>同一个域中的就行了</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BB"/>
    <w:rsid w:val="00030295"/>
    <w:rsid w:val="00036B77"/>
    <w:rsid w:val="00071A0E"/>
    <w:rsid w:val="00094AF8"/>
    <w:rsid w:val="001330DC"/>
    <w:rsid w:val="00136A14"/>
    <w:rsid w:val="00145F60"/>
    <w:rsid w:val="001510AE"/>
    <w:rsid w:val="00173E20"/>
    <w:rsid w:val="001F0B33"/>
    <w:rsid w:val="0025139A"/>
    <w:rsid w:val="00284D7E"/>
    <w:rsid w:val="002B2350"/>
    <w:rsid w:val="002C2BCA"/>
    <w:rsid w:val="00325036"/>
    <w:rsid w:val="00356D6C"/>
    <w:rsid w:val="003E2960"/>
    <w:rsid w:val="003F2CA3"/>
    <w:rsid w:val="0041507A"/>
    <w:rsid w:val="00421178"/>
    <w:rsid w:val="0048046A"/>
    <w:rsid w:val="0051429B"/>
    <w:rsid w:val="005273E2"/>
    <w:rsid w:val="00541774"/>
    <w:rsid w:val="00543CEF"/>
    <w:rsid w:val="00593B50"/>
    <w:rsid w:val="00595CFE"/>
    <w:rsid w:val="006279CA"/>
    <w:rsid w:val="0066099F"/>
    <w:rsid w:val="00667F96"/>
    <w:rsid w:val="006A165D"/>
    <w:rsid w:val="007173A1"/>
    <w:rsid w:val="0073650A"/>
    <w:rsid w:val="00756804"/>
    <w:rsid w:val="007B0C90"/>
    <w:rsid w:val="00816E6D"/>
    <w:rsid w:val="0082421B"/>
    <w:rsid w:val="0083444B"/>
    <w:rsid w:val="00894627"/>
    <w:rsid w:val="008B5A63"/>
    <w:rsid w:val="008B5C75"/>
    <w:rsid w:val="008B67BB"/>
    <w:rsid w:val="008E2382"/>
    <w:rsid w:val="008F2D50"/>
    <w:rsid w:val="0095454D"/>
    <w:rsid w:val="0096014B"/>
    <w:rsid w:val="0099723F"/>
    <w:rsid w:val="009B1D02"/>
    <w:rsid w:val="009E7ABF"/>
    <w:rsid w:val="009F257A"/>
    <w:rsid w:val="00A839BA"/>
    <w:rsid w:val="00A9737C"/>
    <w:rsid w:val="00B20205"/>
    <w:rsid w:val="00B4757C"/>
    <w:rsid w:val="00B949F4"/>
    <w:rsid w:val="00BB45D5"/>
    <w:rsid w:val="00C54CF2"/>
    <w:rsid w:val="00C5555C"/>
    <w:rsid w:val="00D063C5"/>
    <w:rsid w:val="00D070AD"/>
    <w:rsid w:val="00D11FA5"/>
    <w:rsid w:val="00D3207A"/>
    <w:rsid w:val="00D4551D"/>
    <w:rsid w:val="00D45D76"/>
    <w:rsid w:val="00D8561E"/>
    <w:rsid w:val="00DE59FC"/>
    <w:rsid w:val="00DF4109"/>
    <w:rsid w:val="00E072D6"/>
    <w:rsid w:val="00E23938"/>
    <w:rsid w:val="00E6265B"/>
    <w:rsid w:val="00EE30C2"/>
    <w:rsid w:val="00F4231E"/>
    <w:rsid w:val="00F50C4A"/>
    <w:rsid w:val="00FD5756"/>
    <w:rsid w:val="08E15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US" w:eastAsia="zh-CN" w:bidi="ar-SA"/>
    </w:rPr>
  </w:style>
  <w:style w:type="paragraph" w:styleId="2">
    <w:name w:val="heading 1"/>
    <w:basedOn w:val="1"/>
    <w:next w:val="1"/>
    <w:link w:val="21"/>
    <w:qFormat/>
    <w:uiPriority w:val="9"/>
    <w:pPr>
      <w:keepNext/>
      <w:keepLines/>
      <w:spacing w:before="320" w:after="80" w:line="240" w:lineRule="auto"/>
      <w:jc w:val="center"/>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22"/>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3"/>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4"/>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5"/>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6"/>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7"/>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8"/>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9"/>
    <w:semiHidden/>
    <w:unhideWhenUsed/>
    <w:qFormat/>
    <w:uiPriority w:val="9"/>
    <w:pPr>
      <w:keepNext/>
      <w:keepLines/>
      <w:spacing w:before="40" w:after="0"/>
      <w:outlineLvl w:val="8"/>
    </w:pPr>
    <w:rPr>
      <w:b/>
      <w:bCs/>
      <w:i/>
      <w:iCs/>
    </w:rPr>
  </w:style>
  <w:style w:type="character" w:default="1" w:styleId="16">
    <w:name w:val="Default Paragraph Font"/>
    <w:semiHidden/>
    <w:unhideWhenUsed/>
    <w:qFormat/>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paragraph" w:styleId="12">
    <w:name w:val="footer"/>
    <w:basedOn w:val="1"/>
    <w:link w:val="45"/>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4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1"/>
    <w:qFormat/>
    <w:uiPriority w:val="11"/>
    <w:pPr>
      <w:jc w:val="center"/>
    </w:pPr>
    <w:rPr>
      <w:color w:val="44546A" w:themeColor="text2"/>
      <w:sz w:val="28"/>
      <w:szCs w:val="28"/>
      <w14:textFill>
        <w14:solidFill>
          <w14:schemeClr w14:val="tx2"/>
        </w14:solidFill>
      </w14:textFill>
    </w:rPr>
  </w:style>
  <w:style w:type="paragraph" w:styleId="15">
    <w:name w:val="Title"/>
    <w:basedOn w:val="1"/>
    <w:next w:val="1"/>
    <w:link w:val="30"/>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styleId="17">
    <w:name w:val="Strong"/>
    <w:basedOn w:val="16"/>
    <w:qFormat/>
    <w:uiPriority w:val="22"/>
    <w:rPr>
      <w:b/>
      <w:bCs/>
    </w:rPr>
  </w:style>
  <w:style w:type="character" w:styleId="18">
    <w:name w:val="Emphasis"/>
    <w:basedOn w:val="16"/>
    <w:qFormat/>
    <w:uiPriority w:val="20"/>
    <w:rPr>
      <w:i/>
      <w:iCs/>
      <w:color w:val="000000" w:themeColor="text1"/>
      <w14:textFill>
        <w14:solidFill>
          <w14:schemeClr w14:val="tx1"/>
        </w14:solidFill>
      </w14:textFill>
    </w:rPr>
  </w:style>
  <w:style w:type="character" w:styleId="19">
    <w:name w:val="Hyperlink"/>
    <w:basedOn w:val="16"/>
    <w:unhideWhenUsed/>
    <w:qFormat/>
    <w:uiPriority w:val="99"/>
    <w:rPr>
      <w:color w:val="0563C1" w:themeColor="hyperlink"/>
      <w:u w:val="single"/>
      <w14:textFill>
        <w14:solidFill>
          <w14:schemeClr w14:val="hlink"/>
        </w14:solidFill>
      </w14:textFill>
    </w:rPr>
  </w:style>
  <w:style w:type="character" w:customStyle="1" w:styleId="21">
    <w:name w:val="标题 1 Char"/>
    <w:basedOn w:val="16"/>
    <w:link w:val="2"/>
    <w:uiPriority w:val="9"/>
    <w:rPr>
      <w:rFonts w:asciiTheme="majorHAnsi" w:hAnsiTheme="majorHAnsi" w:eastAsiaTheme="majorEastAsia" w:cstheme="majorBidi"/>
      <w:color w:val="2E75B6" w:themeColor="accent1" w:themeShade="BF"/>
      <w:sz w:val="40"/>
      <w:szCs w:val="40"/>
    </w:rPr>
  </w:style>
  <w:style w:type="character" w:customStyle="1" w:styleId="22">
    <w:name w:val="标题 2 Char"/>
    <w:basedOn w:val="16"/>
    <w:link w:val="3"/>
    <w:uiPriority w:val="9"/>
    <w:rPr>
      <w:rFonts w:asciiTheme="majorHAnsi" w:hAnsiTheme="majorHAnsi" w:eastAsiaTheme="majorEastAsia" w:cstheme="majorBidi"/>
      <w:sz w:val="32"/>
      <w:szCs w:val="32"/>
    </w:rPr>
  </w:style>
  <w:style w:type="character" w:customStyle="1" w:styleId="23">
    <w:name w:val="标题 3 Char"/>
    <w:basedOn w:val="16"/>
    <w:link w:val="4"/>
    <w:uiPriority w:val="9"/>
    <w:rPr>
      <w:rFonts w:asciiTheme="majorHAnsi" w:hAnsiTheme="majorHAnsi" w:eastAsiaTheme="majorEastAsia" w:cstheme="majorBidi"/>
      <w:sz w:val="32"/>
      <w:szCs w:val="32"/>
    </w:rPr>
  </w:style>
  <w:style w:type="character" w:customStyle="1" w:styleId="24">
    <w:name w:val="标题 4 Char"/>
    <w:basedOn w:val="16"/>
    <w:link w:val="5"/>
    <w:uiPriority w:val="9"/>
    <w:rPr>
      <w:rFonts w:asciiTheme="majorHAnsi" w:hAnsiTheme="majorHAnsi" w:eastAsiaTheme="majorEastAsia" w:cstheme="majorBidi"/>
      <w:i/>
      <w:iCs/>
      <w:sz w:val="30"/>
      <w:szCs w:val="30"/>
    </w:rPr>
  </w:style>
  <w:style w:type="character" w:customStyle="1" w:styleId="25">
    <w:name w:val="标题 5 Char"/>
    <w:basedOn w:val="16"/>
    <w:link w:val="6"/>
    <w:uiPriority w:val="9"/>
    <w:rPr>
      <w:rFonts w:asciiTheme="majorHAnsi" w:hAnsiTheme="majorHAnsi" w:eastAsiaTheme="majorEastAsia" w:cstheme="majorBidi"/>
      <w:sz w:val="28"/>
      <w:szCs w:val="28"/>
    </w:rPr>
  </w:style>
  <w:style w:type="character" w:customStyle="1" w:styleId="26">
    <w:name w:val="标题 6 Char"/>
    <w:basedOn w:val="16"/>
    <w:link w:val="7"/>
    <w:qFormat/>
    <w:uiPriority w:val="9"/>
    <w:rPr>
      <w:rFonts w:asciiTheme="majorHAnsi" w:hAnsiTheme="majorHAnsi" w:eastAsiaTheme="majorEastAsia" w:cstheme="majorBidi"/>
      <w:i/>
      <w:iCs/>
      <w:sz w:val="26"/>
      <w:szCs w:val="26"/>
    </w:rPr>
  </w:style>
  <w:style w:type="character" w:customStyle="1" w:styleId="27">
    <w:name w:val="标题 7 Char"/>
    <w:basedOn w:val="16"/>
    <w:link w:val="8"/>
    <w:qFormat/>
    <w:uiPriority w:val="9"/>
    <w:rPr>
      <w:rFonts w:asciiTheme="majorHAnsi" w:hAnsiTheme="majorHAnsi" w:eastAsiaTheme="majorEastAsia" w:cstheme="majorBidi"/>
      <w:sz w:val="24"/>
      <w:szCs w:val="24"/>
    </w:rPr>
  </w:style>
  <w:style w:type="character" w:customStyle="1" w:styleId="28">
    <w:name w:val="标题 8 Char"/>
    <w:basedOn w:val="16"/>
    <w:link w:val="9"/>
    <w:uiPriority w:val="9"/>
    <w:rPr>
      <w:rFonts w:asciiTheme="majorHAnsi" w:hAnsiTheme="majorHAnsi" w:eastAsiaTheme="majorEastAsia" w:cstheme="majorBidi"/>
      <w:i/>
      <w:iCs/>
      <w:sz w:val="22"/>
      <w:szCs w:val="22"/>
    </w:rPr>
  </w:style>
  <w:style w:type="character" w:customStyle="1" w:styleId="29">
    <w:name w:val="标题 9 Char"/>
    <w:basedOn w:val="16"/>
    <w:link w:val="10"/>
    <w:semiHidden/>
    <w:qFormat/>
    <w:uiPriority w:val="9"/>
    <w:rPr>
      <w:b/>
      <w:bCs/>
      <w:i/>
      <w:iCs/>
    </w:rPr>
  </w:style>
  <w:style w:type="character" w:customStyle="1" w:styleId="30">
    <w:name w:val="标题 Char"/>
    <w:basedOn w:val="16"/>
    <w:link w:val="15"/>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31">
    <w:name w:val="副标题 Char"/>
    <w:basedOn w:val="16"/>
    <w:link w:val="14"/>
    <w:qFormat/>
    <w:uiPriority w:val="11"/>
    <w:rPr>
      <w:color w:val="44546A" w:themeColor="text2"/>
      <w:sz w:val="28"/>
      <w:szCs w:val="28"/>
      <w14:textFill>
        <w14:solidFill>
          <w14:schemeClr w14:val="tx2"/>
        </w14:solidFill>
      </w14:textFill>
    </w:rPr>
  </w:style>
  <w:style w:type="paragraph" w:styleId="32">
    <w:name w:val="No Spacing"/>
    <w:qFormat/>
    <w:uiPriority w:val="1"/>
    <w:pPr>
      <w:spacing w:after="0" w:line="240" w:lineRule="auto"/>
    </w:pPr>
    <w:rPr>
      <w:rFonts w:asciiTheme="minorHAnsi" w:hAnsiTheme="minorHAnsi" w:eastAsiaTheme="minorEastAsia" w:cstheme="minorBidi"/>
      <w:sz w:val="21"/>
      <w:szCs w:val="21"/>
      <w:lang w:val="en-US" w:eastAsia="zh-CN" w:bidi="ar-SA"/>
    </w:rPr>
  </w:style>
  <w:style w:type="paragraph" w:styleId="33">
    <w:name w:val="List Paragraph"/>
    <w:basedOn w:val="1"/>
    <w:qFormat/>
    <w:uiPriority w:val="34"/>
    <w:pPr>
      <w:ind w:firstLine="420" w:firstLineChars="200"/>
    </w:pPr>
  </w:style>
  <w:style w:type="paragraph" w:styleId="34">
    <w:name w:val="Quote"/>
    <w:basedOn w:val="1"/>
    <w:next w:val="1"/>
    <w:link w:val="35"/>
    <w:qFormat/>
    <w:uiPriority w:val="29"/>
    <w:pPr>
      <w:spacing w:before="160"/>
      <w:ind w:left="720" w:right="720"/>
      <w:jc w:val="center"/>
    </w:pPr>
    <w:rPr>
      <w:i/>
      <w:iCs/>
      <w:color w:val="7C7C7C" w:themeColor="accent3" w:themeShade="BF"/>
      <w:sz w:val="24"/>
      <w:szCs w:val="24"/>
    </w:rPr>
  </w:style>
  <w:style w:type="character" w:customStyle="1" w:styleId="35">
    <w:name w:val="引用 Char"/>
    <w:basedOn w:val="16"/>
    <w:link w:val="34"/>
    <w:uiPriority w:val="29"/>
    <w:rPr>
      <w:i/>
      <w:iCs/>
      <w:color w:val="7C7C7C" w:themeColor="accent3" w:themeShade="BF"/>
      <w:sz w:val="24"/>
      <w:szCs w:val="24"/>
    </w:rPr>
  </w:style>
  <w:style w:type="paragraph" w:styleId="36">
    <w:name w:val="Intense Quote"/>
    <w:basedOn w:val="1"/>
    <w:next w:val="1"/>
    <w:link w:val="37"/>
    <w:qFormat/>
    <w:uiPriority w:val="30"/>
    <w:pPr>
      <w:spacing w:before="160" w:line="276" w:lineRule="auto"/>
      <w:ind w:left="936" w:right="936"/>
      <w:jc w:val="center"/>
    </w:pPr>
    <w:rPr>
      <w:rFonts w:asciiTheme="majorHAnsi" w:hAnsiTheme="majorHAnsi" w:eastAsiaTheme="majorEastAsia" w:cstheme="majorBidi"/>
      <w:caps/>
      <w:color w:val="2E75B6" w:themeColor="accent1" w:themeShade="BF"/>
      <w:sz w:val="28"/>
      <w:szCs w:val="28"/>
    </w:rPr>
  </w:style>
  <w:style w:type="character" w:customStyle="1" w:styleId="37">
    <w:name w:val="明显引用 Char"/>
    <w:basedOn w:val="16"/>
    <w:link w:val="36"/>
    <w:qFormat/>
    <w:uiPriority w:val="30"/>
    <w:rPr>
      <w:rFonts w:asciiTheme="majorHAnsi" w:hAnsiTheme="majorHAnsi" w:eastAsiaTheme="majorEastAsia" w:cstheme="majorBidi"/>
      <w:caps/>
      <w:color w:val="2E75B6" w:themeColor="accent1" w:themeShade="BF"/>
      <w:sz w:val="28"/>
      <w:szCs w:val="28"/>
    </w:rPr>
  </w:style>
  <w:style w:type="character" w:customStyle="1" w:styleId="38">
    <w:name w:val="Subtle Emphasis"/>
    <w:basedOn w:val="16"/>
    <w:qFormat/>
    <w:uiPriority w:val="19"/>
    <w:rPr>
      <w:i/>
      <w:iCs/>
      <w:color w:val="595959" w:themeColor="text1" w:themeTint="A6"/>
      <w14:textFill>
        <w14:solidFill>
          <w14:schemeClr w14:val="tx1">
            <w14:lumMod w14:val="65000"/>
            <w14:lumOff w14:val="35000"/>
          </w14:schemeClr>
        </w14:solidFill>
      </w14:textFill>
    </w:rPr>
  </w:style>
  <w:style w:type="character" w:customStyle="1" w:styleId="39">
    <w:name w:val="Intense Emphasis"/>
    <w:basedOn w:val="16"/>
    <w:qFormat/>
    <w:uiPriority w:val="21"/>
    <w:rPr>
      <w:b/>
      <w:bCs/>
      <w:i/>
      <w:iCs/>
      <w:color w:val="auto"/>
    </w:rPr>
  </w:style>
  <w:style w:type="character" w:customStyle="1" w:styleId="40">
    <w:name w:val="Subtle Reference"/>
    <w:basedOn w:val="16"/>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41">
    <w:name w:val="Intense Reference"/>
    <w:basedOn w:val="16"/>
    <w:qFormat/>
    <w:uiPriority w:val="32"/>
    <w:rPr>
      <w:b/>
      <w:bCs/>
      <w:smallCaps/>
      <w:color w:val="auto"/>
      <w:spacing w:val="0"/>
      <w:u w:val="single"/>
    </w:rPr>
  </w:style>
  <w:style w:type="character" w:customStyle="1" w:styleId="42">
    <w:name w:val="Book Title"/>
    <w:basedOn w:val="16"/>
    <w:qFormat/>
    <w:uiPriority w:val="33"/>
    <w:rPr>
      <w:b/>
      <w:bCs/>
      <w:smallCaps/>
      <w:spacing w:val="0"/>
    </w:rPr>
  </w:style>
  <w:style w:type="paragraph" w:customStyle="1" w:styleId="43">
    <w:name w:val="TOC Heading"/>
    <w:basedOn w:val="2"/>
    <w:next w:val="1"/>
    <w:semiHidden/>
    <w:unhideWhenUsed/>
    <w:qFormat/>
    <w:uiPriority w:val="39"/>
    <w:pPr>
      <w:outlineLvl w:val="9"/>
    </w:pPr>
  </w:style>
  <w:style w:type="character" w:customStyle="1" w:styleId="44">
    <w:name w:val="页眉 Char"/>
    <w:basedOn w:val="16"/>
    <w:link w:val="13"/>
    <w:qFormat/>
    <w:uiPriority w:val="99"/>
    <w:rPr>
      <w:sz w:val="18"/>
      <w:szCs w:val="18"/>
    </w:rPr>
  </w:style>
  <w:style w:type="character" w:customStyle="1" w:styleId="45">
    <w:name w:val="页脚 Char"/>
    <w:basedOn w:val="16"/>
    <w:link w:val="12"/>
    <w:qFormat/>
    <w:uiPriority w:val="99"/>
    <w:rPr>
      <w:sz w:val="18"/>
      <w:szCs w:val="18"/>
    </w:rPr>
  </w:style>
  <w:style w:type="character" w:styleId="46">
    <w:name w:val="Placeholder Text"/>
    <w:basedOn w:val="1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315246-5306-4CD1-B141-66CF8FC284A5}">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1709</Words>
  <Characters>9743</Characters>
  <Lines>81</Lines>
  <Paragraphs>22</Paragraphs>
  <TotalTime>1208</TotalTime>
  <ScaleCrop>false</ScaleCrop>
  <LinksUpToDate>false</LinksUpToDate>
  <CharactersWithSpaces>11430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2017-12-04T04:58:00Z</dcterms:created>
  <dc:creator>xpf</dc:creator>
  <cp:lastModifiedBy>Jarvis</cp:lastModifiedBy>
  <dcterms:modified xsi:type="dcterms:W3CDTF">2018-12-23T13:01:02Z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