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177B0" w14:textId="37AEDECF" w:rsidR="009A5B1A" w:rsidRPr="006A2A5C" w:rsidRDefault="002B0039" w:rsidP="00D66A58">
      <w:pPr>
        <w:spacing w:before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A5B1A" w:rsidRPr="006A2A5C">
        <w:rPr>
          <w:rFonts w:cs="Times New Roman"/>
          <w:szCs w:val="28"/>
        </w:rPr>
        <w:t>КАЗАНСКИЙ ГОСУДАРСТВЕННЫЙ ЭНЕРГЕТИЧЕСКИЙ УНИВЕРСИТЕТ» (</w:t>
      </w:r>
      <w:bookmarkStart w:id="0" w:name="_Hlk147076969"/>
      <w:r w:rsidR="009A5B1A" w:rsidRPr="006A2A5C">
        <w:rPr>
          <w:rFonts w:cs="Times New Roman"/>
          <w:szCs w:val="28"/>
        </w:rPr>
        <w:t>ФГБОУ ВО «КГЭУ»)</w:t>
      </w:r>
      <w:bookmarkEnd w:id="0"/>
    </w:p>
    <w:p w14:paraId="4F69649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1944E3E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02E7CFBE" w14:textId="619D37B1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676E6FE5" w14:textId="12C781EE" w:rsidR="00450B20" w:rsidRDefault="00450B20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7AA13C4C" w14:textId="77777777" w:rsidR="00450B20" w:rsidRPr="006A2A5C" w:rsidRDefault="00450B20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23B8D873" w14:textId="77777777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055476B1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5FB81983" w14:textId="65E25B8F" w:rsidR="00450B20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ТЕХНИЧЕСК</w:t>
      </w:r>
      <w:r w:rsidR="00FA4D1B">
        <w:rPr>
          <w:rFonts w:cs="Times New Roman"/>
          <w:szCs w:val="28"/>
        </w:rPr>
        <w:t>ИЙ ПРОЕКТ</w:t>
      </w:r>
    </w:p>
    <w:p w14:paraId="2F7991A4" w14:textId="0C614856" w:rsidR="009A5B1A" w:rsidRPr="006A2A5C" w:rsidRDefault="00FA4D1B" w:rsidP="00FA4D1B">
      <w:pPr>
        <w:spacing w:before="24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A5B1A" w:rsidRPr="006A2A5C">
        <w:rPr>
          <w:rFonts w:cs="Times New Roman"/>
          <w:szCs w:val="28"/>
        </w:rPr>
        <w:t>рограммн</w:t>
      </w:r>
      <w:r>
        <w:rPr>
          <w:rFonts w:cs="Times New Roman"/>
          <w:szCs w:val="28"/>
        </w:rPr>
        <w:t>ый</w:t>
      </w:r>
      <w:r w:rsidR="009A5B1A" w:rsidRPr="006A2A5C">
        <w:rPr>
          <w:rFonts w:cs="Times New Roman"/>
          <w:szCs w:val="28"/>
        </w:rPr>
        <w:t xml:space="preserve"> комплекс</w:t>
      </w:r>
      <w:r>
        <w:rPr>
          <w:rFonts w:cs="Times New Roman"/>
          <w:szCs w:val="28"/>
        </w:rPr>
        <w:t xml:space="preserve"> </w:t>
      </w:r>
      <w:r w:rsidR="009A5B1A" w:rsidRPr="006A2A5C">
        <w:rPr>
          <w:rFonts w:cs="Times New Roman"/>
          <w:szCs w:val="28"/>
        </w:rPr>
        <w:t>«</w:t>
      </w:r>
      <w:r w:rsidR="009A5B1A" w:rsidRPr="00BA6691">
        <w:rPr>
          <w:rFonts w:cs="Times New Roman"/>
          <w:szCs w:val="28"/>
        </w:rPr>
        <w:t>АРМ администратора автосалона</w:t>
      </w:r>
      <w:r w:rsidR="009A5B1A" w:rsidRPr="006A2A5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(ПК АРМАА)</w:t>
      </w:r>
    </w:p>
    <w:p w14:paraId="1A0CE15A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7B2DF6C2" w14:textId="0B20D3ED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056EE5EC" w14:textId="77777777" w:rsidR="00FA4D1B" w:rsidRPr="006A2A5C" w:rsidRDefault="00FA4D1B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2D60721B" w14:textId="77777777" w:rsidR="009A5B1A" w:rsidRPr="006A2A5C" w:rsidRDefault="009A5B1A" w:rsidP="00D66A58">
      <w:pPr>
        <w:spacing w:before="240" w:line="360" w:lineRule="auto"/>
        <w:jc w:val="right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Исполнител</w:t>
      </w:r>
      <w:r>
        <w:rPr>
          <w:rFonts w:cs="Times New Roman"/>
          <w:szCs w:val="28"/>
        </w:rPr>
        <w:t>ь</w:t>
      </w:r>
      <w:r w:rsidRPr="006A2A5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Коробков Д.А.</w:t>
      </w:r>
    </w:p>
    <w:p w14:paraId="68063293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50CF1727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33B826A2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3AAEEB2B" w14:textId="77777777" w:rsidR="009A5B1A" w:rsidRPr="006A2A5C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</w:p>
    <w:p w14:paraId="6380B40D" w14:textId="58B4808B" w:rsidR="009A5B1A" w:rsidRDefault="009A5B1A" w:rsidP="00D66A58">
      <w:pPr>
        <w:spacing w:before="240" w:line="360" w:lineRule="auto"/>
        <w:jc w:val="center"/>
        <w:rPr>
          <w:rFonts w:cs="Times New Roman"/>
          <w:szCs w:val="28"/>
        </w:rPr>
      </w:pPr>
      <w:r w:rsidRPr="006A2A5C">
        <w:rPr>
          <w:rFonts w:cs="Times New Roman"/>
          <w:szCs w:val="28"/>
        </w:rPr>
        <w:t>Казань, 2023</w:t>
      </w:r>
    </w:p>
    <w:p w14:paraId="3221389D" w14:textId="4814098F" w:rsidR="00866755" w:rsidRDefault="002B0039" w:rsidP="00336C0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2B003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color w:val="auto"/>
          <w:szCs w:val="22"/>
        </w:rPr>
        <w:id w:val="3146845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C894FD" w14:textId="65D166A2" w:rsidR="00F1503D" w:rsidRDefault="00F1503D" w:rsidP="00DE213E">
          <w:pPr>
            <w:pStyle w:val="1"/>
            <w:numPr>
              <w:ilvl w:val="0"/>
              <w:numId w:val="0"/>
            </w:numPr>
            <w:spacing w:before="0" w:line="240" w:lineRule="auto"/>
          </w:pPr>
        </w:p>
        <w:p w14:paraId="08BFA1B0" w14:textId="3790D368" w:rsidR="00B837C2" w:rsidRDefault="00F1503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6429" w:history="1">
            <w:r w:rsidR="00B837C2" w:rsidRPr="005328DC">
              <w:rPr>
                <w:rStyle w:val="a6"/>
              </w:rPr>
              <w:t>1.</w:t>
            </w:r>
            <w:r w:rsidR="00B837C2"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="00B837C2" w:rsidRPr="005328DC">
              <w:rPr>
                <w:rStyle w:val="a6"/>
              </w:rPr>
              <w:t>Общие положения</w:t>
            </w:r>
            <w:r w:rsidR="00B837C2">
              <w:rPr>
                <w:webHidden/>
              </w:rPr>
              <w:tab/>
            </w:r>
            <w:r w:rsidR="00B837C2">
              <w:rPr>
                <w:webHidden/>
              </w:rPr>
              <w:fldChar w:fldCharType="begin"/>
            </w:r>
            <w:r w:rsidR="00B837C2">
              <w:rPr>
                <w:webHidden/>
              </w:rPr>
              <w:instrText xml:space="preserve"> PAGEREF _Toc147416429 \h </w:instrText>
            </w:r>
            <w:r w:rsidR="00B837C2">
              <w:rPr>
                <w:webHidden/>
              </w:rPr>
            </w:r>
            <w:r w:rsidR="00B837C2">
              <w:rPr>
                <w:webHidden/>
              </w:rPr>
              <w:fldChar w:fldCharType="separate"/>
            </w:r>
            <w:r w:rsidR="00B837C2">
              <w:rPr>
                <w:webHidden/>
              </w:rPr>
              <w:t>4</w:t>
            </w:r>
            <w:r w:rsidR="00B837C2">
              <w:rPr>
                <w:webHidden/>
              </w:rPr>
              <w:fldChar w:fldCharType="end"/>
            </w:r>
          </w:hyperlink>
        </w:p>
        <w:p w14:paraId="3AAA858D" w14:textId="494DBA1D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0" w:history="1">
            <w:r w:rsidRPr="005328DC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Полное наименование программного комплекса, его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36EF" w14:textId="47D723EA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1" w:history="1">
            <w:r w:rsidRPr="005328DC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Перечень организаций, участвующих в разработке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37F5" w14:textId="37BE98D8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2" w:history="1">
            <w:r w:rsidRPr="005328DC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Основания для разработки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7045" w14:textId="4EA18268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3" w:history="1">
            <w:r w:rsidRPr="005328DC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Краткая характеристика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DEBC" w14:textId="3753815A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4" w:history="1">
            <w:r w:rsidRPr="005328DC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Краткие сведения об основных проектных решениях по функциональной и обеспечивающим частям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99B3" w14:textId="1DC82832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35" w:history="1">
            <w:r w:rsidRPr="005328DC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Функциональная и организационная структура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226C33" w14:textId="5F5D20EA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6" w:history="1">
            <w:r w:rsidRPr="005328DC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Перечень выделяемых подсистем и задач, решаемых в каждой из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CA40" w14:textId="1C1AD9EF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7" w:history="1">
            <w:r w:rsidRPr="005328DC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Схема информационных связей между подсистемами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DE66" w14:textId="0C78A8B4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38" w:history="1">
            <w:r w:rsidRPr="005328DC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Постановка задач и алгоритмы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B4F7A6" w14:textId="099B08A3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39" w:history="1">
            <w:r w:rsidRPr="005328DC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Решения по структуре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7A3E" w14:textId="089D19A4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0" w:history="1">
            <w:r w:rsidRPr="005328DC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5551" w14:textId="377F8511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1" w:history="1">
            <w:r w:rsidRPr="005328DC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F87D" w14:textId="4AC67174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2" w:history="1">
            <w:r w:rsidRPr="005328DC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Нормативно-справочная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BB1D" w14:textId="66577CF2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43" w:history="1">
            <w:r w:rsidRPr="005328DC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Организация информационной базы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3CC09FF" w14:textId="0358B8E5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4" w:history="1">
            <w:r w:rsidRPr="005328DC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Источники поступления информации и способы ее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59E5" w14:textId="0A234343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5" w:history="1">
            <w:r w:rsidRPr="005328DC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Основные проектные решения по организации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935D" w14:textId="1380D1C3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6" w:history="1">
            <w:r w:rsidRPr="005328DC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Методы хранения, поиска, внесения изменений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2336" w14:textId="49E6147F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47" w:history="1">
            <w:r w:rsidRPr="005328DC">
              <w:rPr>
                <w:rStyle w:val="a6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Альбом эскизных форм и интерфейсов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62B2F2" w14:textId="66DE9447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48" w:history="1">
            <w:r w:rsidRPr="005328DC">
              <w:rPr>
                <w:rStyle w:val="a6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Система математического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77D026" w14:textId="26549E4E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49" w:history="1">
            <w:r w:rsidRPr="005328DC">
              <w:rPr>
                <w:rStyle w:val="a6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Обоснование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FA61" w14:textId="162B5493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0" w:history="1">
            <w:r w:rsidRPr="005328DC">
              <w:rPr>
                <w:rStyle w:val="a6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Обоснование выбора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1409" w14:textId="70E9855E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1" w:history="1">
            <w:r w:rsidRPr="005328DC">
              <w:rPr>
                <w:rStyle w:val="a6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Перечень стандартных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6AF8" w14:textId="512FF394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52" w:history="1">
            <w:r w:rsidRPr="005328DC">
              <w:rPr>
                <w:rStyle w:val="a6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Принцип построения комплекса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9C793CB" w14:textId="48A76256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3" w:history="1">
            <w:r w:rsidRPr="005328DC">
              <w:rPr>
                <w:rStyle w:val="a6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Описание и обоснование схемы технологического процесса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BB91" w14:textId="14C12501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4" w:history="1">
            <w:r w:rsidRPr="005328DC">
              <w:rPr>
                <w:rStyle w:val="a6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Обоснование и выбор структуры комплекса технических средств и его функциональных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AE61" w14:textId="167CC9CF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5" w:history="1">
            <w:r w:rsidRPr="005328DC">
              <w:rPr>
                <w:rStyle w:val="a6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Комплекс мероприятий по обеспечению надежности функционирования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66BB" w14:textId="634093D2" w:rsidR="00B837C2" w:rsidRDefault="00B837C2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47416456" w:history="1">
            <w:r w:rsidRPr="005328DC">
              <w:rPr>
                <w:rStyle w:val="a6"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lang w:eastAsia="ru-RU"/>
              </w:rPr>
              <w:tab/>
            </w:r>
            <w:r w:rsidRPr="005328DC">
              <w:rPr>
                <w:rStyle w:val="a6"/>
              </w:rPr>
              <w:t>Мероприятия по подготовке объекта к внедрению программного комплекса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_Toc147416456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900BCD9" w14:textId="7EF17496" w:rsidR="00B837C2" w:rsidRDefault="00B837C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416457" w:history="1">
            <w:r w:rsidRPr="005328DC">
              <w:rPr>
                <w:rStyle w:val="a6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8DC">
              <w:rPr>
                <w:rStyle w:val="a6"/>
                <w:noProof/>
              </w:rPr>
              <w:t>Перечень работ по внедрению программного комплекса, которые необходимо выполнить на стадии рабочего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85DF" w14:textId="0D90D81E" w:rsidR="00F1503D" w:rsidRDefault="00F1503D" w:rsidP="00D66A5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8BE49B4" w14:textId="171E5F0D" w:rsidR="002B0039" w:rsidRDefault="002B0039" w:rsidP="002B0039">
      <w:pPr>
        <w:spacing w:line="360" w:lineRule="auto"/>
        <w:rPr>
          <w:rFonts w:cs="Times New Roman"/>
          <w:b/>
          <w:bCs/>
          <w:szCs w:val="28"/>
        </w:rPr>
      </w:pPr>
    </w:p>
    <w:p w14:paraId="7A0B20D2" w14:textId="77777777" w:rsidR="00394CB4" w:rsidRPr="00AD23DC" w:rsidRDefault="002B0039" w:rsidP="00394CB4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5A2AB63" w14:textId="4E9AB2DF" w:rsidR="00A20902" w:rsidRDefault="00A20902" w:rsidP="00955F26">
      <w:pPr>
        <w:pStyle w:val="1"/>
        <w:ind w:left="709" w:hanging="709"/>
      </w:pPr>
      <w:bookmarkStart w:id="1" w:name="_Toc147416429"/>
      <w:r>
        <w:lastRenderedPageBreak/>
        <w:t>Общие положения</w:t>
      </w:r>
      <w:bookmarkEnd w:id="1"/>
    </w:p>
    <w:p w14:paraId="0A90A7F5" w14:textId="5A084FB7" w:rsidR="000676B5" w:rsidRPr="000676B5" w:rsidRDefault="000676B5" w:rsidP="0046475D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" w:name="_Toc147416430"/>
      <w:r w:rsidRPr="000676B5">
        <w:t>Полное наименование программного комплекса, его условное обозначение</w:t>
      </w:r>
      <w:bookmarkEnd w:id="2"/>
    </w:p>
    <w:p w14:paraId="4E36F480" w14:textId="77777777" w:rsidR="00AD23DC" w:rsidRDefault="00AD23DC" w:rsidP="0046475D">
      <w:pPr>
        <w:spacing w:after="0" w:line="360" w:lineRule="auto"/>
        <w:ind w:firstLine="709"/>
        <w:jc w:val="both"/>
      </w:pPr>
      <w:r>
        <w:t>Полное наименование программного комплекса – «Автоматизированное рабочее место администратора автосалона».</w:t>
      </w:r>
    </w:p>
    <w:p w14:paraId="0C920EDE" w14:textId="51F028B4" w:rsidR="00394CB4" w:rsidRDefault="00AD23DC" w:rsidP="0046475D">
      <w:pPr>
        <w:spacing w:line="360" w:lineRule="auto"/>
        <w:ind w:firstLine="709"/>
        <w:jc w:val="both"/>
      </w:pPr>
      <w:r>
        <w:t>Условное обозначение – АРМАА или программный комплекс.</w:t>
      </w:r>
    </w:p>
    <w:p w14:paraId="09003336" w14:textId="1D01A903" w:rsidR="000676B5" w:rsidRDefault="000676B5" w:rsidP="0046475D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3" w:name="_Toc147416431"/>
      <w:r>
        <w:t>Перечень организаций, участвующих в разработке программного комплекса</w:t>
      </w:r>
      <w:bookmarkEnd w:id="3"/>
    </w:p>
    <w:p w14:paraId="63BD9B39" w14:textId="7FB4D5EE" w:rsidR="000676B5" w:rsidRDefault="00AD23DC" w:rsidP="0046475D">
      <w:pPr>
        <w:spacing w:after="0" w:line="360" w:lineRule="auto"/>
        <w:ind w:firstLine="709"/>
        <w:jc w:val="both"/>
      </w:pPr>
      <w:r>
        <w:t>Заказчиком программного комплекса АРМАА является ст</w:t>
      </w:r>
      <w:r w:rsidR="0046475D">
        <w:t>арший</w:t>
      </w:r>
      <w:r>
        <w:t xml:space="preserve"> пр</w:t>
      </w:r>
      <w:r w:rsidR="0046475D">
        <w:t>еподаватель</w:t>
      </w:r>
      <w:r>
        <w:t xml:space="preserve"> </w:t>
      </w:r>
      <w:r w:rsidR="005E6E5C">
        <w:t xml:space="preserve">кафедры ИТИС –  </w:t>
      </w:r>
      <w:r>
        <w:t xml:space="preserve">Алексеев И.П., </w:t>
      </w:r>
      <w:r w:rsidRPr="00AD23DC">
        <w:t>ФГБОУ ВО «К</w:t>
      </w:r>
      <w:r>
        <w:t>азанский государственный энергетический университет</w:t>
      </w:r>
      <w:r w:rsidRPr="00AD23DC">
        <w:t>»</w:t>
      </w:r>
      <w:r>
        <w:t xml:space="preserve">, </w:t>
      </w:r>
      <w:r w:rsidRPr="00AD23DC">
        <w:t>420066</w:t>
      </w:r>
      <w:r>
        <w:t xml:space="preserve">, </w:t>
      </w:r>
      <w:r w:rsidRPr="00AD23DC">
        <w:t>г.</w:t>
      </w:r>
      <w:r w:rsidR="00F84DD7">
        <w:t xml:space="preserve"> </w:t>
      </w:r>
      <w:r w:rsidRPr="00AD23DC">
        <w:t>Казань</w:t>
      </w:r>
      <w:r>
        <w:t>,</w:t>
      </w:r>
      <w:r w:rsidRPr="00AD23DC">
        <w:t xml:space="preserve"> ул.</w:t>
      </w:r>
      <w:r>
        <w:t xml:space="preserve"> </w:t>
      </w:r>
      <w:r w:rsidRPr="00AD23DC">
        <w:t xml:space="preserve">Красносельская, </w:t>
      </w:r>
      <w:r>
        <w:t xml:space="preserve">д. </w:t>
      </w:r>
      <w:r w:rsidRPr="00AD23DC">
        <w:t>51</w:t>
      </w:r>
      <w:r>
        <w:t>.</w:t>
      </w:r>
    </w:p>
    <w:p w14:paraId="6CFF92C7" w14:textId="577FF615" w:rsidR="00AD23DC" w:rsidRPr="00AD23DC" w:rsidRDefault="00AD23DC" w:rsidP="0046475D">
      <w:pPr>
        <w:spacing w:line="360" w:lineRule="auto"/>
        <w:ind w:firstLine="709"/>
        <w:jc w:val="both"/>
      </w:pPr>
      <w:r>
        <w:t>Исполнителем работ по созданию программного комплекса АРМАА в 2023-2024 году является студент КГЭУ – Коробков Д.А.</w:t>
      </w:r>
    </w:p>
    <w:p w14:paraId="45DE7EB0" w14:textId="5ACB781D" w:rsidR="00C86106" w:rsidRDefault="00AD23DC" w:rsidP="0046475D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4" w:name="_Toc147416432"/>
      <w:r>
        <w:t xml:space="preserve">Основания </w:t>
      </w:r>
      <w:r w:rsidR="00C86106">
        <w:t>для разработки программного комплекса</w:t>
      </w:r>
      <w:bookmarkEnd w:id="4"/>
    </w:p>
    <w:p w14:paraId="303AB116" w14:textId="41B5FAF0" w:rsidR="005E6E5C" w:rsidRDefault="005E6E5C" w:rsidP="0046475D">
      <w:pPr>
        <w:spacing w:after="0" w:line="360" w:lineRule="auto"/>
        <w:ind w:firstLine="709"/>
        <w:jc w:val="both"/>
      </w:pPr>
      <w:r>
        <w:t>Создание ПК АРМАА осуществляется на основании требований и положений следующих документов:</w:t>
      </w:r>
    </w:p>
    <w:p w14:paraId="56A85A1B" w14:textId="38C922D1" w:rsidR="005E6E5C" w:rsidRPr="005E6E5C" w:rsidRDefault="005E6E5C" w:rsidP="0046475D">
      <w:pPr>
        <w:spacing w:after="0" w:line="360" w:lineRule="auto"/>
        <w:ind w:firstLine="709"/>
        <w:jc w:val="both"/>
      </w:pPr>
      <w:r>
        <w:t>-</w:t>
      </w:r>
      <w:r w:rsidR="0046475D">
        <w:t xml:space="preserve"> </w:t>
      </w:r>
      <w:r w:rsidRPr="005E6E5C">
        <w:t>методическое пособие «Проектный практикум по управлению разработкой и разработке программного обеспечения»;</w:t>
      </w:r>
    </w:p>
    <w:p w14:paraId="548A418B" w14:textId="7E29FA23" w:rsidR="005E6E5C" w:rsidRPr="005E6E5C" w:rsidRDefault="005E6E5C" w:rsidP="0046475D">
      <w:pPr>
        <w:spacing w:line="360" w:lineRule="auto"/>
        <w:ind w:firstLine="709"/>
        <w:jc w:val="both"/>
      </w:pPr>
      <w:r>
        <w:t>- техническое задание на разработку программного комплекса «АРМ администратора автосалона».</w:t>
      </w:r>
    </w:p>
    <w:p w14:paraId="763AE9F6" w14:textId="7EA1ED98" w:rsidR="00C86106" w:rsidRDefault="00C86106" w:rsidP="0046475D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5" w:name="_Toc147416433"/>
      <w:r>
        <w:t>Краткая характеристика программного комплекса</w:t>
      </w:r>
      <w:bookmarkEnd w:id="5"/>
    </w:p>
    <w:p w14:paraId="01076CF7" w14:textId="17496FBD" w:rsidR="00113E64" w:rsidRDefault="005E6E5C" w:rsidP="0046475D">
      <w:pPr>
        <w:spacing w:line="360" w:lineRule="auto"/>
        <w:ind w:firstLine="709"/>
        <w:jc w:val="both"/>
      </w:pPr>
      <w:r w:rsidRPr="005E6E5C">
        <w:t>Программный комплекс "Автоматизированное рабочее место администратора автосалона" представляет собой специализированное программное обеспечение, разраб</w:t>
      </w:r>
      <w:r>
        <w:t>атываемое</w:t>
      </w:r>
      <w:r w:rsidRPr="005E6E5C">
        <w:t xml:space="preserve"> для </w:t>
      </w:r>
      <w:r w:rsidR="00113E64" w:rsidRPr="00113E64">
        <w:t>управления и оптимизации операций и бизнес-процессов, связанных с деятельностью автосалона</w:t>
      </w:r>
      <w:r w:rsidR="00113E64">
        <w:t>.</w:t>
      </w:r>
    </w:p>
    <w:p w14:paraId="775067E5" w14:textId="77777777" w:rsidR="0046475D" w:rsidRDefault="0046475D" w:rsidP="0046475D">
      <w:pPr>
        <w:spacing w:line="360" w:lineRule="auto"/>
        <w:ind w:firstLine="709"/>
        <w:jc w:val="both"/>
      </w:pPr>
    </w:p>
    <w:p w14:paraId="018CE6A6" w14:textId="6DEB9030" w:rsidR="005E6E5C" w:rsidRDefault="005E6E5C" w:rsidP="0046475D">
      <w:pPr>
        <w:spacing w:line="360" w:lineRule="auto"/>
        <w:ind w:firstLine="709"/>
        <w:jc w:val="both"/>
      </w:pPr>
      <w:r>
        <w:lastRenderedPageBreak/>
        <w:t>Экономические показатели:</w:t>
      </w:r>
    </w:p>
    <w:p w14:paraId="59E907F0" w14:textId="70777D14" w:rsidR="005E6E5C" w:rsidRDefault="005E6E5C" w:rsidP="0046475D">
      <w:pPr>
        <w:spacing w:after="0" w:line="360" w:lineRule="auto"/>
        <w:ind w:firstLine="709"/>
        <w:jc w:val="both"/>
      </w:pPr>
      <w:r>
        <w:t>-</w:t>
      </w:r>
      <w:r w:rsidR="0046475D">
        <w:t xml:space="preserve"> </w:t>
      </w:r>
      <w:r w:rsidRPr="005E6E5C">
        <w:t>Эффективность: повышение эффективности работы автосалона, ускорение процессов продажи и обслуживания клиентов</w:t>
      </w:r>
      <w:r>
        <w:t>;</w:t>
      </w:r>
    </w:p>
    <w:p w14:paraId="049BFE23" w14:textId="6301BF5C" w:rsidR="005E6E5C" w:rsidRDefault="005E6E5C" w:rsidP="0046475D">
      <w:pPr>
        <w:spacing w:after="0" w:line="360" w:lineRule="auto"/>
        <w:ind w:firstLine="709"/>
        <w:jc w:val="both"/>
      </w:pPr>
      <w:r>
        <w:t>-</w:t>
      </w:r>
      <w:r w:rsidR="0046475D">
        <w:t xml:space="preserve"> </w:t>
      </w:r>
      <w:r w:rsidRPr="005E6E5C">
        <w:t xml:space="preserve">Увеличение </w:t>
      </w:r>
      <w:r>
        <w:t>прибыли</w:t>
      </w:r>
      <w:r w:rsidRPr="005E6E5C">
        <w:t>: возможность эффективного управления клиентской базой, анализа продаж</w:t>
      </w:r>
      <w:r w:rsidR="00113E64">
        <w:t>;</w:t>
      </w:r>
    </w:p>
    <w:p w14:paraId="183867FF" w14:textId="41FB2A95" w:rsidR="00113E64" w:rsidRPr="00456E24" w:rsidRDefault="00113E64" w:rsidP="0046475D">
      <w:pPr>
        <w:spacing w:line="360" w:lineRule="auto"/>
        <w:ind w:firstLine="709"/>
        <w:jc w:val="both"/>
      </w:pPr>
      <w:r>
        <w:t>-</w:t>
      </w:r>
      <w:r w:rsidR="0046475D">
        <w:t xml:space="preserve"> </w:t>
      </w:r>
      <w:r w:rsidRPr="00113E64">
        <w:t>Сокращение затрат: уменьшение затрат на бумажную документацию</w:t>
      </w:r>
      <w:r w:rsidR="0046475D">
        <w:t xml:space="preserve"> </w:t>
      </w:r>
      <w:r w:rsidRPr="00113E64">
        <w:t>и снижение риска ошибок в учете.</w:t>
      </w:r>
    </w:p>
    <w:p w14:paraId="60009878" w14:textId="4012A6C4" w:rsidR="00F84DD7" w:rsidRDefault="00C86106" w:rsidP="0046475D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6" w:name="_Toc147416434"/>
      <w:r>
        <w:t>Краткие сведения об основных проектных решениях по функциональной и обеспечивающим частям</w:t>
      </w:r>
      <w:bookmarkEnd w:id="6"/>
    </w:p>
    <w:p w14:paraId="0D9E367D" w14:textId="183C34C3" w:rsidR="00113E64" w:rsidRDefault="0046475D" w:rsidP="00DE213E">
      <w:pPr>
        <w:spacing w:line="360" w:lineRule="auto"/>
        <w:jc w:val="both"/>
      </w:pPr>
      <w:r>
        <w:t>Основные проектные решения по ф</w:t>
      </w:r>
      <w:r w:rsidR="00113E64">
        <w:t>ункциональн</w:t>
      </w:r>
      <w:r>
        <w:t xml:space="preserve">ой </w:t>
      </w:r>
      <w:r w:rsidR="00113E64">
        <w:t>част</w:t>
      </w:r>
      <w:r>
        <w:t>и</w:t>
      </w:r>
      <w:r w:rsidR="00113E64">
        <w:t>:</w:t>
      </w:r>
      <w:r w:rsidR="00F84DD7">
        <w:t xml:space="preserve"> </w:t>
      </w:r>
    </w:p>
    <w:p w14:paraId="099D132F" w14:textId="3617742B" w:rsidR="00113E64" w:rsidRPr="00F84DD7" w:rsidRDefault="00113E64" w:rsidP="00DE213E">
      <w:pPr>
        <w:pStyle w:val="a3"/>
        <w:numPr>
          <w:ilvl w:val="0"/>
          <w:numId w:val="24"/>
        </w:numPr>
        <w:spacing w:after="0" w:line="360" w:lineRule="auto"/>
        <w:ind w:left="0" w:firstLine="426"/>
        <w:jc w:val="both"/>
      </w:pPr>
      <w:r>
        <w:t>Разработка базы данных для клиентов, автомобилей, заказов</w:t>
      </w:r>
      <w:r w:rsidR="00F84DD7">
        <w:t>,</w:t>
      </w:r>
      <w:r>
        <w:t xml:space="preserve"> сотрудников</w:t>
      </w:r>
      <w:r w:rsidR="00F84DD7">
        <w:t xml:space="preserve"> и т.д.</w:t>
      </w:r>
      <w:r w:rsidR="00F84DD7" w:rsidRPr="00F84DD7">
        <w:t>;</w:t>
      </w:r>
    </w:p>
    <w:p w14:paraId="69F5A745" w14:textId="20263803" w:rsidR="00113E64" w:rsidRDefault="00113E64" w:rsidP="00DE213E">
      <w:pPr>
        <w:pStyle w:val="a3"/>
        <w:numPr>
          <w:ilvl w:val="0"/>
          <w:numId w:val="24"/>
        </w:numPr>
        <w:spacing w:after="0" w:line="360" w:lineRule="auto"/>
        <w:ind w:left="0" w:firstLine="426"/>
        <w:jc w:val="both"/>
      </w:pPr>
      <w:r>
        <w:t>Создание интерфейсов для управления клиентами, автомобилями, продажами</w:t>
      </w:r>
      <w:r w:rsidR="00F84DD7">
        <w:t>,</w:t>
      </w:r>
      <w:r>
        <w:t xml:space="preserve"> сотрудниками</w:t>
      </w:r>
      <w:r w:rsidR="00F84DD7">
        <w:t xml:space="preserve"> и т.д.</w:t>
      </w:r>
      <w:r w:rsidR="00F84DD7" w:rsidRPr="00F84DD7">
        <w:t>;</w:t>
      </w:r>
    </w:p>
    <w:p w14:paraId="101F00EC" w14:textId="21853FBA" w:rsidR="00113E64" w:rsidRDefault="00113E64" w:rsidP="00DE213E">
      <w:pPr>
        <w:pStyle w:val="a3"/>
        <w:numPr>
          <w:ilvl w:val="0"/>
          <w:numId w:val="24"/>
        </w:numPr>
        <w:spacing w:after="0" w:line="360" w:lineRule="auto"/>
        <w:ind w:left="0" w:firstLine="426"/>
        <w:jc w:val="both"/>
      </w:pPr>
      <w:r>
        <w:t>Реализация</w:t>
      </w:r>
      <w:r w:rsidR="00F84DD7" w:rsidRPr="00F84DD7">
        <w:t xml:space="preserve"> </w:t>
      </w:r>
      <w:r>
        <w:t>логики для добавления, поиска, обновления и удаления данных</w:t>
      </w:r>
      <w:r w:rsidR="00F84DD7" w:rsidRPr="00F84DD7">
        <w:t>;</w:t>
      </w:r>
    </w:p>
    <w:p w14:paraId="42A6A119" w14:textId="33C1D95F" w:rsidR="00F84DD7" w:rsidRDefault="00113E64" w:rsidP="00DE213E">
      <w:pPr>
        <w:pStyle w:val="a3"/>
        <w:numPr>
          <w:ilvl w:val="0"/>
          <w:numId w:val="24"/>
        </w:numPr>
        <w:spacing w:line="360" w:lineRule="auto"/>
        <w:ind w:left="0" w:firstLine="426"/>
        <w:jc w:val="both"/>
      </w:pPr>
      <w:r>
        <w:t>Генерация отчетов и аналитики на основе данных.</w:t>
      </w:r>
    </w:p>
    <w:p w14:paraId="400F8B4C" w14:textId="0672BD22" w:rsidR="00113E64" w:rsidRDefault="0046475D" w:rsidP="00DE213E">
      <w:pPr>
        <w:spacing w:line="360" w:lineRule="auto"/>
        <w:jc w:val="both"/>
      </w:pPr>
      <w:r>
        <w:t>Основные проектные решения по о</w:t>
      </w:r>
      <w:r w:rsidR="00113E64">
        <w:t>беспечивающ</w:t>
      </w:r>
      <w:r>
        <w:t>ей</w:t>
      </w:r>
      <w:r w:rsidR="00AA06AD">
        <w:t xml:space="preserve"> </w:t>
      </w:r>
      <w:r w:rsidR="00113E64">
        <w:t>част</w:t>
      </w:r>
      <w:r>
        <w:t>и</w:t>
      </w:r>
      <w:r w:rsidR="00113E64">
        <w:t>:</w:t>
      </w:r>
    </w:p>
    <w:p w14:paraId="109602A6" w14:textId="21C2E02E" w:rsidR="00F84DD7" w:rsidRDefault="00F84DD7" w:rsidP="00DE213E">
      <w:pPr>
        <w:pStyle w:val="a3"/>
        <w:numPr>
          <w:ilvl w:val="0"/>
          <w:numId w:val="25"/>
        </w:numPr>
        <w:spacing w:after="0" w:line="360" w:lineRule="auto"/>
        <w:ind w:left="0" w:firstLine="426"/>
        <w:jc w:val="both"/>
      </w:pPr>
      <w:r>
        <w:t>Создание интерфейсов пользователя.</w:t>
      </w:r>
    </w:p>
    <w:p w14:paraId="2F5FC764" w14:textId="5B52190A" w:rsidR="00113E64" w:rsidRDefault="00AA06AD" w:rsidP="00DE213E">
      <w:pPr>
        <w:pStyle w:val="a3"/>
        <w:numPr>
          <w:ilvl w:val="0"/>
          <w:numId w:val="25"/>
        </w:numPr>
        <w:spacing w:after="0" w:line="360" w:lineRule="auto"/>
        <w:ind w:left="0" w:firstLine="426"/>
        <w:jc w:val="both"/>
      </w:pPr>
      <w:r>
        <w:t>Обеспечение б</w:t>
      </w:r>
      <w:r w:rsidR="00113E64">
        <w:t>езопасност</w:t>
      </w:r>
      <w:r>
        <w:t xml:space="preserve">и </w:t>
      </w:r>
      <w:r w:rsidR="00113E64">
        <w:t>данных через авторизацию</w:t>
      </w:r>
      <w:r w:rsidR="00F84DD7">
        <w:t xml:space="preserve"> и валидацию</w:t>
      </w:r>
      <w:r w:rsidR="00F84DD7" w:rsidRPr="00F84DD7">
        <w:t>;</w:t>
      </w:r>
    </w:p>
    <w:p w14:paraId="08710692" w14:textId="090297C9" w:rsidR="00113E64" w:rsidRDefault="00AA06AD" w:rsidP="00DE213E">
      <w:pPr>
        <w:pStyle w:val="a3"/>
        <w:numPr>
          <w:ilvl w:val="0"/>
          <w:numId w:val="25"/>
        </w:numPr>
        <w:spacing w:after="0" w:line="360" w:lineRule="auto"/>
        <w:ind w:left="0" w:firstLine="426"/>
        <w:jc w:val="both"/>
      </w:pPr>
      <w:r>
        <w:t>Обеспечение р</w:t>
      </w:r>
      <w:r w:rsidR="00113E64">
        <w:t>егулярно</w:t>
      </w:r>
      <w:r>
        <w:t>го</w:t>
      </w:r>
      <w:r w:rsidR="00113E64">
        <w:t xml:space="preserve"> резервно</w:t>
      </w:r>
      <w:r>
        <w:t>го</w:t>
      </w:r>
      <w:r w:rsidR="00113E64">
        <w:t xml:space="preserve"> копирован</w:t>
      </w:r>
      <w:r>
        <w:t>ия</w:t>
      </w:r>
      <w:r w:rsidR="00113E64">
        <w:t xml:space="preserve"> базы данных</w:t>
      </w:r>
      <w:r w:rsidR="00F84DD7" w:rsidRPr="00F84DD7">
        <w:t>;</w:t>
      </w:r>
    </w:p>
    <w:p w14:paraId="7315CE33" w14:textId="7B4F27F1" w:rsidR="00113E64" w:rsidRDefault="00113E64" w:rsidP="00DE213E">
      <w:pPr>
        <w:pStyle w:val="a3"/>
        <w:numPr>
          <w:ilvl w:val="0"/>
          <w:numId w:val="25"/>
        </w:numPr>
        <w:spacing w:after="0" w:line="360" w:lineRule="auto"/>
        <w:ind w:left="0" w:firstLine="426"/>
        <w:jc w:val="both"/>
      </w:pPr>
      <w:r>
        <w:t>Создание документации для пользователей</w:t>
      </w:r>
      <w:r w:rsidR="00F84DD7" w:rsidRPr="00F84DD7">
        <w:t>;</w:t>
      </w:r>
    </w:p>
    <w:p w14:paraId="29EA419C" w14:textId="200C2831" w:rsidR="00113E64" w:rsidRDefault="00F84DD7" w:rsidP="00DE213E">
      <w:pPr>
        <w:pStyle w:val="a3"/>
        <w:numPr>
          <w:ilvl w:val="0"/>
          <w:numId w:val="25"/>
        </w:numPr>
        <w:spacing w:after="0" w:line="360" w:lineRule="auto"/>
        <w:ind w:left="0" w:firstLine="426"/>
        <w:jc w:val="both"/>
      </w:pPr>
      <w:r>
        <w:t>П</w:t>
      </w:r>
      <w:r w:rsidR="00113E64">
        <w:t>оддержка системы управления базами данных.</w:t>
      </w:r>
    </w:p>
    <w:p w14:paraId="7147A5BF" w14:textId="77777777" w:rsidR="00C86106" w:rsidRDefault="00C86106" w:rsidP="00A25F66"/>
    <w:p w14:paraId="6CC5C792" w14:textId="00149A57" w:rsidR="00FA4D1B" w:rsidRDefault="00C86106" w:rsidP="00955F26">
      <w:pPr>
        <w:pStyle w:val="1"/>
        <w:ind w:hanging="720"/>
      </w:pPr>
      <w:bookmarkStart w:id="7" w:name="_Toc147416435"/>
      <w:r w:rsidRPr="00C86106">
        <w:lastRenderedPageBreak/>
        <w:t>Функциональная и организационная структура</w:t>
      </w:r>
      <w:bookmarkEnd w:id="7"/>
    </w:p>
    <w:p w14:paraId="7408B252" w14:textId="7D4E70B2" w:rsidR="00FA4D1B" w:rsidRDefault="00C86106" w:rsidP="00EF2DAA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8" w:name="_Toc147416436"/>
      <w:r w:rsidRPr="00C86106">
        <w:t>Перечень выделяемых подсистем</w:t>
      </w:r>
      <w:r w:rsidR="00F84DD7">
        <w:t xml:space="preserve"> и задач</w:t>
      </w:r>
      <w:r w:rsidR="00F84DD7" w:rsidRPr="00C86106">
        <w:t xml:space="preserve">, решаемых в каждой </w:t>
      </w:r>
      <w:r w:rsidR="00EF2DAA">
        <w:t>из подсистем</w:t>
      </w:r>
      <w:bookmarkEnd w:id="8"/>
    </w:p>
    <w:p w14:paraId="1885868E" w14:textId="5587B845" w:rsidR="007A00DC" w:rsidRPr="007A00DC" w:rsidRDefault="007A00DC" w:rsidP="00EF2DAA">
      <w:pPr>
        <w:spacing w:line="360" w:lineRule="auto"/>
        <w:ind w:left="-11" w:firstLine="720"/>
        <w:jc w:val="both"/>
      </w:pPr>
      <w:r w:rsidRPr="007A00DC">
        <w:t>Функциональная и организационная структура ПК АРМАА включает в себя несколько подсистем, каждая из которых имеет свою функциональность и назначение</w:t>
      </w:r>
      <w:r>
        <w:t>.</w:t>
      </w:r>
    </w:p>
    <w:p w14:paraId="4C36A3B8" w14:textId="2E30D627" w:rsidR="003D657B" w:rsidRDefault="003D657B" w:rsidP="00EF2DAA">
      <w:pPr>
        <w:spacing w:after="0" w:line="360" w:lineRule="auto"/>
        <w:ind w:left="-11" w:firstLine="720"/>
        <w:jc w:val="both"/>
      </w:pPr>
      <w:r>
        <w:rPr>
          <w:b/>
          <w:bCs/>
        </w:rPr>
        <w:t>1. Подсистема «</w:t>
      </w:r>
      <w:r w:rsidRPr="003D657B">
        <w:rPr>
          <w:b/>
          <w:bCs/>
        </w:rPr>
        <w:t>Управление клиентами</w:t>
      </w:r>
      <w:r>
        <w:t>» (подсистема для регистрации и обслуживания клиентов) включает в себя</w:t>
      </w:r>
      <w:r w:rsidR="00EF2DAA">
        <w:t xml:space="preserve"> функции</w:t>
      </w:r>
      <w:r>
        <w:t>:</w:t>
      </w:r>
    </w:p>
    <w:p w14:paraId="4540498B" w14:textId="3A1C5183" w:rsidR="003D657B" w:rsidRPr="003D657B" w:rsidRDefault="003D657B" w:rsidP="00EF2DAA">
      <w:pPr>
        <w:spacing w:after="0" w:line="360" w:lineRule="auto"/>
        <w:ind w:left="-11" w:firstLine="720"/>
        <w:jc w:val="both"/>
      </w:pPr>
      <w:r>
        <w:t>- Добавление новых клиентов</w:t>
      </w:r>
      <w:r w:rsidRPr="003D657B">
        <w:t>;</w:t>
      </w:r>
    </w:p>
    <w:p w14:paraId="4E524564" w14:textId="55D1AA5B" w:rsidR="003D657B" w:rsidRDefault="003D657B" w:rsidP="00EF2DAA">
      <w:pPr>
        <w:spacing w:after="0" w:line="360" w:lineRule="auto"/>
        <w:ind w:left="-11" w:firstLine="720"/>
        <w:jc w:val="both"/>
      </w:pPr>
      <w:r>
        <w:t>- Поиск и просмотр информации о клиентах</w:t>
      </w:r>
      <w:r w:rsidRPr="003D657B">
        <w:t>;</w:t>
      </w:r>
    </w:p>
    <w:p w14:paraId="453CFCBF" w14:textId="65EEFCDC" w:rsidR="003D657B" w:rsidRDefault="003D657B" w:rsidP="00EF2DAA">
      <w:pPr>
        <w:spacing w:after="0" w:line="360" w:lineRule="auto"/>
        <w:ind w:left="-11" w:firstLine="720"/>
        <w:jc w:val="both"/>
      </w:pPr>
      <w:r>
        <w:t>- Учет контактных данных клиентов</w:t>
      </w:r>
      <w:r w:rsidRPr="003D657B">
        <w:t>;</w:t>
      </w:r>
    </w:p>
    <w:p w14:paraId="4FB9090C" w14:textId="4DDBED22" w:rsidR="003D657B" w:rsidRDefault="003D657B" w:rsidP="00EF2DAA">
      <w:pPr>
        <w:spacing w:line="360" w:lineRule="auto"/>
        <w:ind w:left="-11" w:firstLine="720"/>
        <w:jc w:val="both"/>
      </w:pPr>
      <w:r>
        <w:t>- История взаимодействия с клиентами.</w:t>
      </w:r>
    </w:p>
    <w:p w14:paraId="2DC6D0DF" w14:textId="69CEBE48" w:rsidR="003D657B" w:rsidRPr="003D657B" w:rsidRDefault="003D657B" w:rsidP="00EF2DAA">
      <w:pPr>
        <w:spacing w:after="0" w:line="360" w:lineRule="auto"/>
        <w:ind w:left="-11" w:firstLine="720"/>
        <w:jc w:val="both"/>
        <w:rPr>
          <w:b/>
          <w:bCs/>
        </w:rPr>
      </w:pPr>
      <w:r w:rsidRPr="003D657B">
        <w:rPr>
          <w:b/>
          <w:bCs/>
        </w:rPr>
        <w:t>2.</w:t>
      </w:r>
      <w:r w:rsidR="00EF2DAA">
        <w:rPr>
          <w:b/>
          <w:bCs/>
        </w:rPr>
        <w:t xml:space="preserve"> </w:t>
      </w:r>
      <w:r>
        <w:rPr>
          <w:b/>
          <w:bCs/>
        </w:rPr>
        <w:t>Подсистема «</w:t>
      </w:r>
      <w:r w:rsidRPr="003D657B">
        <w:rPr>
          <w:b/>
          <w:bCs/>
        </w:rPr>
        <w:t>Управление автомобилями</w:t>
      </w:r>
      <w:r>
        <w:rPr>
          <w:b/>
          <w:bCs/>
        </w:rPr>
        <w:t xml:space="preserve">» </w:t>
      </w:r>
      <w:r w:rsidRPr="003D657B">
        <w:t>(п</w:t>
      </w:r>
      <w:r>
        <w:t>одсистема для управления информацией об автомобилях) включает в себя</w:t>
      </w:r>
      <w:r w:rsidR="00EF2DAA">
        <w:t xml:space="preserve"> функции</w:t>
      </w:r>
      <w:r>
        <w:t>:</w:t>
      </w:r>
    </w:p>
    <w:p w14:paraId="3F47B7EE" w14:textId="4EE2DA5D" w:rsidR="003D657B" w:rsidRDefault="003D657B" w:rsidP="00EF2DAA">
      <w:pPr>
        <w:spacing w:after="0" w:line="360" w:lineRule="auto"/>
        <w:ind w:left="-11" w:firstLine="720"/>
        <w:jc w:val="both"/>
      </w:pPr>
      <w:r>
        <w:t>- Добавление и обновление информации об автомобилях</w:t>
      </w:r>
      <w:r w:rsidRPr="003D657B">
        <w:t>;</w:t>
      </w:r>
    </w:p>
    <w:p w14:paraId="3D67F2CA" w14:textId="0065C80C" w:rsidR="003D657B" w:rsidRDefault="003D657B" w:rsidP="00EF2DAA">
      <w:pPr>
        <w:spacing w:after="0" w:line="360" w:lineRule="auto"/>
        <w:ind w:left="-11" w:firstLine="720"/>
        <w:jc w:val="both"/>
      </w:pPr>
      <w:r>
        <w:t>- Поиск и фильтрация автомобилей по различным параметрам</w:t>
      </w:r>
      <w:r w:rsidRPr="003D657B">
        <w:t>;</w:t>
      </w:r>
    </w:p>
    <w:p w14:paraId="57D9F43E" w14:textId="4D2B89C4" w:rsidR="003D657B" w:rsidRDefault="003D657B" w:rsidP="00EF2DAA">
      <w:pPr>
        <w:spacing w:line="360" w:lineRule="auto"/>
        <w:ind w:left="-11" w:firstLine="720"/>
        <w:jc w:val="both"/>
      </w:pPr>
      <w:r>
        <w:t>- Отслеживание состояния автомобилей (доступности для продажи.).</w:t>
      </w:r>
    </w:p>
    <w:p w14:paraId="71A732CF" w14:textId="2B120A8B" w:rsidR="001B689E" w:rsidRPr="003D657B" w:rsidRDefault="001B689E" w:rsidP="00EF2DAA">
      <w:pPr>
        <w:spacing w:after="0" w:line="360" w:lineRule="auto"/>
        <w:ind w:left="-11" w:firstLine="720"/>
        <w:jc w:val="both"/>
        <w:rPr>
          <w:b/>
          <w:bCs/>
        </w:rPr>
      </w:pPr>
      <w:r w:rsidRPr="00A6606C">
        <w:rPr>
          <w:b/>
          <w:bCs/>
        </w:rPr>
        <w:t xml:space="preserve">3. Подсистема «Управление поставками» </w:t>
      </w:r>
      <w:r>
        <w:t xml:space="preserve">(подсистема </w:t>
      </w:r>
      <w:r w:rsidRPr="001B689E">
        <w:t>для управления поставками запчастей</w:t>
      </w:r>
      <w:r>
        <w:t>) включает в себя</w:t>
      </w:r>
      <w:r w:rsidR="00EF2DAA">
        <w:t xml:space="preserve"> функции</w:t>
      </w:r>
      <w:r>
        <w:t>:</w:t>
      </w:r>
    </w:p>
    <w:p w14:paraId="7BA15F2A" w14:textId="7618C5A3" w:rsidR="001B689E" w:rsidRDefault="001B689E" w:rsidP="00EF2DAA">
      <w:pPr>
        <w:spacing w:after="0" w:line="360" w:lineRule="auto"/>
        <w:ind w:left="-11" w:firstLine="720"/>
        <w:jc w:val="both"/>
      </w:pPr>
      <w:r>
        <w:t>- Заказ поставок;</w:t>
      </w:r>
    </w:p>
    <w:p w14:paraId="78CCD20E" w14:textId="2F62EE4F" w:rsidR="001B689E" w:rsidRDefault="001B689E" w:rsidP="00EF2DAA">
      <w:pPr>
        <w:spacing w:after="0" w:line="360" w:lineRule="auto"/>
        <w:ind w:left="-11" w:firstLine="720"/>
        <w:jc w:val="both"/>
      </w:pPr>
      <w:r>
        <w:t>- Отслеживание поставок (дата поставки, стоимость и т.д.);</w:t>
      </w:r>
    </w:p>
    <w:p w14:paraId="1A510BE8" w14:textId="015D1C5A" w:rsidR="001B689E" w:rsidRDefault="001B689E" w:rsidP="00EF2DAA">
      <w:pPr>
        <w:spacing w:line="360" w:lineRule="auto"/>
        <w:ind w:left="-11" w:firstLine="720"/>
        <w:jc w:val="both"/>
      </w:pPr>
      <w:r>
        <w:t>- Учет доступных запчастей на складе.</w:t>
      </w:r>
    </w:p>
    <w:p w14:paraId="0F2738F1" w14:textId="18FCB6FA" w:rsidR="003D657B" w:rsidRDefault="001B689E" w:rsidP="00EF2DAA">
      <w:pPr>
        <w:spacing w:after="0" w:line="360" w:lineRule="auto"/>
        <w:ind w:left="-11" w:firstLine="720"/>
        <w:jc w:val="both"/>
      </w:pPr>
      <w:r>
        <w:rPr>
          <w:b/>
          <w:bCs/>
        </w:rPr>
        <w:t>4</w:t>
      </w:r>
      <w:r w:rsidR="003D657B" w:rsidRPr="003D657B">
        <w:rPr>
          <w:b/>
          <w:bCs/>
        </w:rPr>
        <w:t>. Подсистема «Управление продажами»</w:t>
      </w:r>
      <w:r w:rsidR="003D657B">
        <w:t xml:space="preserve"> (подсистема для оформления заказов и продаж автомобилей) включает в себя</w:t>
      </w:r>
      <w:r w:rsidR="00EF2DAA">
        <w:t xml:space="preserve"> функции</w:t>
      </w:r>
      <w:r w:rsidR="003D657B">
        <w:t>:</w:t>
      </w:r>
    </w:p>
    <w:p w14:paraId="5EE12CF8" w14:textId="39E15930" w:rsidR="003D657B" w:rsidRDefault="003D657B" w:rsidP="00EF2DAA">
      <w:pPr>
        <w:spacing w:after="0" w:line="360" w:lineRule="auto"/>
        <w:ind w:left="-11" w:firstLine="720"/>
        <w:jc w:val="both"/>
      </w:pPr>
      <w:r>
        <w:t>- Оформление заказов и продаж автомобилей</w:t>
      </w:r>
      <w:r w:rsidR="000D5A29" w:rsidRPr="003D657B">
        <w:t>;</w:t>
      </w:r>
    </w:p>
    <w:p w14:paraId="7F8713B6" w14:textId="22C2142C" w:rsidR="003D657B" w:rsidRDefault="003D657B" w:rsidP="00EF2DAA">
      <w:pPr>
        <w:spacing w:after="0" w:line="360" w:lineRule="auto"/>
        <w:ind w:left="-11" w:firstLine="720"/>
        <w:jc w:val="both"/>
      </w:pPr>
      <w:r>
        <w:t>- Расчет стоимости автомобилей, включая скидки и налоги</w:t>
      </w:r>
      <w:r w:rsidR="000D5A29" w:rsidRPr="003D657B">
        <w:t>;</w:t>
      </w:r>
    </w:p>
    <w:p w14:paraId="78B525CF" w14:textId="22D80AE2" w:rsidR="003D657B" w:rsidRDefault="003D657B" w:rsidP="00EF2DAA">
      <w:pPr>
        <w:spacing w:line="360" w:lineRule="auto"/>
        <w:ind w:left="-11" w:firstLine="720"/>
        <w:jc w:val="both"/>
      </w:pPr>
      <w:r>
        <w:t>- Отслеживание статуса заказов и доставки.</w:t>
      </w:r>
    </w:p>
    <w:p w14:paraId="2759C832" w14:textId="5DA87D1F" w:rsidR="003D657B" w:rsidRDefault="001B689E" w:rsidP="00EF2DAA">
      <w:pPr>
        <w:spacing w:after="0" w:line="360" w:lineRule="auto"/>
        <w:ind w:left="-11" w:firstLine="720"/>
        <w:jc w:val="both"/>
      </w:pPr>
      <w:r>
        <w:rPr>
          <w:b/>
          <w:bCs/>
        </w:rPr>
        <w:lastRenderedPageBreak/>
        <w:t>5</w:t>
      </w:r>
      <w:r w:rsidR="003D657B" w:rsidRPr="000D5A29">
        <w:rPr>
          <w:b/>
          <w:bCs/>
        </w:rPr>
        <w:t>.</w:t>
      </w:r>
      <w:r w:rsidR="000D5A29" w:rsidRPr="000D5A29">
        <w:rPr>
          <w:b/>
          <w:bCs/>
        </w:rPr>
        <w:t xml:space="preserve"> Подсистема</w:t>
      </w:r>
      <w:r w:rsidR="003D657B" w:rsidRPr="000D5A29">
        <w:rPr>
          <w:b/>
          <w:bCs/>
        </w:rPr>
        <w:t xml:space="preserve"> </w:t>
      </w:r>
      <w:r w:rsidR="000D5A29" w:rsidRPr="000D5A29">
        <w:rPr>
          <w:b/>
          <w:bCs/>
        </w:rPr>
        <w:t>«</w:t>
      </w:r>
      <w:r w:rsidR="003D657B" w:rsidRPr="000D5A29">
        <w:rPr>
          <w:b/>
          <w:bCs/>
        </w:rPr>
        <w:t>Управление сотрудниками</w:t>
      </w:r>
      <w:r w:rsidR="000D5A29" w:rsidRPr="000D5A29">
        <w:rPr>
          <w:b/>
          <w:bCs/>
        </w:rPr>
        <w:t>»</w:t>
      </w:r>
      <w:r w:rsidR="000D5A29">
        <w:t xml:space="preserve"> (п</w:t>
      </w:r>
      <w:r w:rsidR="003D657B">
        <w:t>одсистема для регистрации</w:t>
      </w:r>
      <w:r w:rsidR="000D5A29">
        <w:t xml:space="preserve">, учета </w:t>
      </w:r>
      <w:r w:rsidR="003D657B">
        <w:t>и управления сотрудниками автосалона</w:t>
      </w:r>
      <w:r w:rsidR="000D5A29">
        <w:t>) включает в себя</w:t>
      </w:r>
      <w:r w:rsidR="00EF2DAA">
        <w:t xml:space="preserve"> функции</w:t>
      </w:r>
      <w:r w:rsidR="000D5A29">
        <w:t>:</w:t>
      </w:r>
    </w:p>
    <w:p w14:paraId="3A61EE19" w14:textId="0AF9701A" w:rsidR="003D657B" w:rsidRDefault="000D5A29" w:rsidP="00EF2DAA">
      <w:pPr>
        <w:spacing w:after="0" w:line="360" w:lineRule="auto"/>
        <w:ind w:left="-11" w:firstLine="720"/>
        <w:jc w:val="both"/>
      </w:pPr>
      <w:r>
        <w:t xml:space="preserve">- </w:t>
      </w:r>
      <w:r w:rsidR="003D657B">
        <w:t>Регистрация и аутентификация сотрудников</w:t>
      </w:r>
      <w:r w:rsidR="001B689E">
        <w:t>;</w:t>
      </w:r>
    </w:p>
    <w:p w14:paraId="121773BB" w14:textId="5EE4ACA5" w:rsidR="000D5A29" w:rsidRDefault="000D5A29" w:rsidP="00EF2DAA">
      <w:pPr>
        <w:spacing w:after="0" w:line="360" w:lineRule="auto"/>
        <w:ind w:left="-11" w:firstLine="720"/>
        <w:jc w:val="both"/>
      </w:pPr>
      <w:r>
        <w:t>- Добавление новых сотрудников</w:t>
      </w:r>
      <w:r w:rsidRPr="00AA06AD">
        <w:t>;</w:t>
      </w:r>
    </w:p>
    <w:p w14:paraId="59F7F6F1" w14:textId="46EF1E0D" w:rsidR="003D657B" w:rsidRDefault="000D5A29" w:rsidP="00EF2DAA">
      <w:pPr>
        <w:spacing w:line="360" w:lineRule="auto"/>
        <w:ind w:left="-11" w:firstLine="720"/>
        <w:jc w:val="both"/>
      </w:pPr>
      <w:r>
        <w:t xml:space="preserve">- </w:t>
      </w:r>
      <w:r w:rsidRPr="000D5A29">
        <w:t>Отслеживани</w:t>
      </w:r>
      <w:r>
        <w:t>е</w:t>
      </w:r>
      <w:r w:rsidRPr="000D5A29">
        <w:t xml:space="preserve"> рабочего времени и присутствия на рабочем месте (</w:t>
      </w:r>
      <w:proofErr w:type="spellStart"/>
      <w:r w:rsidRPr="000D5A29">
        <w:t>time-manager</w:t>
      </w:r>
      <w:proofErr w:type="spellEnd"/>
      <w:r w:rsidRPr="000D5A29">
        <w:t>)</w:t>
      </w:r>
      <w:r>
        <w:t>.</w:t>
      </w:r>
    </w:p>
    <w:p w14:paraId="0C4C3B4C" w14:textId="0C20D5CA" w:rsidR="003D657B" w:rsidRDefault="001B689E" w:rsidP="00EF2DAA">
      <w:pPr>
        <w:spacing w:after="0" w:line="360" w:lineRule="auto"/>
        <w:ind w:left="-11" w:firstLine="720"/>
        <w:jc w:val="both"/>
      </w:pPr>
      <w:r>
        <w:rPr>
          <w:b/>
          <w:bCs/>
        </w:rPr>
        <w:t>6</w:t>
      </w:r>
      <w:r w:rsidR="000D5A29" w:rsidRPr="000D5A29">
        <w:rPr>
          <w:b/>
          <w:bCs/>
        </w:rPr>
        <w:t>. Подсистема «</w:t>
      </w:r>
      <w:r w:rsidR="003D657B" w:rsidRPr="000D5A29">
        <w:rPr>
          <w:b/>
          <w:bCs/>
        </w:rPr>
        <w:t>Отчеты и аналитика</w:t>
      </w:r>
      <w:r w:rsidR="000D5A29" w:rsidRPr="000D5A29">
        <w:rPr>
          <w:b/>
          <w:bCs/>
        </w:rPr>
        <w:t>»</w:t>
      </w:r>
      <w:r w:rsidR="000D5A29">
        <w:t xml:space="preserve"> (подсистема для генерации отчетов и анализа данных) включает в себя</w:t>
      </w:r>
      <w:r w:rsidR="00EF2DAA">
        <w:t xml:space="preserve"> функции</w:t>
      </w:r>
      <w:r w:rsidR="000D5A29">
        <w:t>:</w:t>
      </w:r>
    </w:p>
    <w:p w14:paraId="31C62EE6" w14:textId="1E4E3C56" w:rsidR="000D5A29" w:rsidRDefault="000D5A29" w:rsidP="00EF2DAA">
      <w:pPr>
        <w:spacing w:after="0" w:line="360" w:lineRule="auto"/>
        <w:ind w:left="-11" w:firstLine="720"/>
        <w:jc w:val="both"/>
      </w:pPr>
      <w:r>
        <w:t>- Мониторинг производительности сотрудников</w:t>
      </w:r>
      <w:r w:rsidR="001B689E">
        <w:t>;</w:t>
      </w:r>
    </w:p>
    <w:p w14:paraId="13008C8B" w14:textId="47345F0C" w:rsidR="001B689E" w:rsidRDefault="000D5A29" w:rsidP="00EF2DAA">
      <w:pPr>
        <w:spacing w:line="360" w:lineRule="auto"/>
        <w:ind w:left="-11" w:firstLine="720"/>
        <w:jc w:val="both"/>
      </w:pPr>
      <w:r>
        <w:t xml:space="preserve">- </w:t>
      </w:r>
      <w:r w:rsidR="003D657B">
        <w:t>Генерация отчетов о продажах, статистиках</w:t>
      </w:r>
      <w:r>
        <w:t xml:space="preserve">, </w:t>
      </w:r>
      <w:r w:rsidR="003D657B">
        <w:t>финансовых показателях</w:t>
      </w:r>
      <w:r>
        <w:t xml:space="preserve"> и т.д.</w:t>
      </w:r>
    </w:p>
    <w:p w14:paraId="4C72532E" w14:textId="0ADE1807" w:rsidR="00215502" w:rsidRDefault="00C86106" w:rsidP="00EF2DAA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9" w:name="_Toc147416437"/>
      <w:r>
        <w:t>С</w:t>
      </w:r>
      <w:r w:rsidRPr="00C86106">
        <w:t>хема информационных связей между подсистемами</w:t>
      </w:r>
      <w:bookmarkEnd w:id="9"/>
    </w:p>
    <w:p w14:paraId="689ED8D1" w14:textId="5BD9FC57" w:rsidR="00AA06AD" w:rsidRDefault="00AA06AD" w:rsidP="00EF2DAA">
      <w:pPr>
        <w:spacing w:after="0" w:line="360" w:lineRule="auto"/>
        <w:ind w:firstLine="709"/>
        <w:jc w:val="both"/>
      </w:pPr>
      <w:r w:rsidRPr="00EF2DAA">
        <w:rPr>
          <w:b/>
          <w:bCs/>
        </w:rPr>
        <w:t>1. Подсистема "Управление клиентами"</w:t>
      </w:r>
      <w:r>
        <w:t xml:space="preserve"> может взаимодействовать с:</w:t>
      </w:r>
    </w:p>
    <w:p w14:paraId="30F0BE97" w14:textId="0C0C94F0" w:rsidR="00AA06AD" w:rsidRDefault="00AA06AD" w:rsidP="00EF2DAA">
      <w:pPr>
        <w:spacing w:after="0" w:line="360" w:lineRule="auto"/>
        <w:ind w:firstLine="709"/>
        <w:jc w:val="both"/>
      </w:pPr>
      <w:r>
        <w:t>- Подсистемой "Управление автомобилями" для просмотра информации об автомобилях, доступных для клиентов;</w:t>
      </w:r>
    </w:p>
    <w:p w14:paraId="1ECC7994" w14:textId="62FA417C" w:rsidR="00AA06AD" w:rsidRDefault="00AA06AD" w:rsidP="00EF2DAA">
      <w:pPr>
        <w:spacing w:after="0" w:line="360" w:lineRule="auto"/>
        <w:ind w:firstLine="709"/>
        <w:jc w:val="both"/>
      </w:pPr>
      <w:r>
        <w:t>- Подсистемой "Управление продажами" для оформления заказов и продаж автомобилей клиентам;</w:t>
      </w:r>
    </w:p>
    <w:p w14:paraId="2560EAA0" w14:textId="1A059702" w:rsidR="00AA06AD" w:rsidRDefault="00AA06AD" w:rsidP="00EF2DAA">
      <w:pPr>
        <w:spacing w:line="360" w:lineRule="auto"/>
        <w:ind w:firstLine="709"/>
        <w:jc w:val="both"/>
      </w:pPr>
      <w:r>
        <w:t>- Подсистемой "Отчеты и аналитика" для анализа данных о клиентах и их истории взаимодействия с автосалоном.</w:t>
      </w:r>
    </w:p>
    <w:p w14:paraId="1215B706" w14:textId="046154C4" w:rsidR="00AA06AD" w:rsidRDefault="00AA06AD" w:rsidP="00EF2DAA">
      <w:pPr>
        <w:spacing w:after="0" w:line="360" w:lineRule="auto"/>
        <w:ind w:firstLine="709"/>
        <w:jc w:val="both"/>
      </w:pPr>
      <w:r w:rsidRPr="00EF2DAA">
        <w:rPr>
          <w:b/>
          <w:bCs/>
        </w:rPr>
        <w:t>2. Подсистема "Управление автомобилями"</w:t>
      </w:r>
      <w:r>
        <w:t xml:space="preserve"> может взаимодействовать с:</w:t>
      </w:r>
    </w:p>
    <w:p w14:paraId="661B0BD0" w14:textId="329AF25A" w:rsidR="00AA06AD" w:rsidRDefault="00AA06AD" w:rsidP="00EF2DAA">
      <w:pPr>
        <w:spacing w:after="0" w:line="360" w:lineRule="auto"/>
        <w:ind w:firstLine="709"/>
        <w:jc w:val="both"/>
      </w:pPr>
      <w:r>
        <w:t>- Подсистемой "Управление продажами" для отслеживания состояния автомобилей, доступных для продажи, и оформления заказов на продажу;</w:t>
      </w:r>
    </w:p>
    <w:p w14:paraId="36A111F7" w14:textId="0B4FB35E" w:rsidR="00AA06AD" w:rsidRDefault="00AA06AD" w:rsidP="00EF2DAA">
      <w:pPr>
        <w:spacing w:line="360" w:lineRule="auto"/>
        <w:ind w:firstLine="709"/>
        <w:jc w:val="both"/>
      </w:pPr>
      <w:r>
        <w:t>- Подсистемой "Отчеты и аналитика" для генерации отчетов о наличии и статусе автомобилей.</w:t>
      </w:r>
    </w:p>
    <w:p w14:paraId="5C3AFDAE" w14:textId="7DB4988F" w:rsidR="00AA06AD" w:rsidRDefault="00AA06AD" w:rsidP="00EF2DAA">
      <w:pPr>
        <w:spacing w:after="0" w:line="360" w:lineRule="auto"/>
        <w:ind w:firstLine="709"/>
        <w:jc w:val="both"/>
      </w:pPr>
      <w:r w:rsidRPr="00EF2DAA">
        <w:rPr>
          <w:b/>
          <w:bCs/>
        </w:rPr>
        <w:t>3. Подсистема "Управление поставками"</w:t>
      </w:r>
      <w:r>
        <w:t xml:space="preserve"> может взаимодействовать с:</w:t>
      </w:r>
    </w:p>
    <w:p w14:paraId="5E22EAF4" w14:textId="6C766AFB" w:rsidR="00AA06AD" w:rsidRDefault="00AA06AD" w:rsidP="00EF2DAA">
      <w:pPr>
        <w:spacing w:after="0" w:line="360" w:lineRule="auto"/>
        <w:ind w:firstLine="709"/>
        <w:jc w:val="both"/>
      </w:pPr>
      <w:r>
        <w:lastRenderedPageBreak/>
        <w:t>- Подсистемой "Управление автомобилями" для учета доступных запчастей на складе и заказа необходимых запчастей;</w:t>
      </w:r>
    </w:p>
    <w:p w14:paraId="7C9C7E4F" w14:textId="365F3CA4" w:rsidR="00AA06AD" w:rsidRDefault="00AA06AD" w:rsidP="00EF2DAA">
      <w:pPr>
        <w:spacing w:line="360" w:lineRule="auto"/>
        <w:ind w:firstLine="709"/>
        <w:jc w:val="both"/>
      </w:pPr>
      <w:r>
        <w:t>- Подсистемой "Отчеты и аналитика" для анализа данных о поставках и стоимости запчастей.</w:t>
      </w:r>
    </w:p>
    <w:p w14:paraId="1AA69D94" w14:textId="5BF2194C" w:rsidR="00AA06AD" w:rsidRDefault="00AA06AD" w:rsidP="00EF2DAA">
      <w:pPr>
        <w:spacing w:after="0" w:line="360" w:lineRule="auto"/>
        <w:ind w:firstLine="709"/>
        <w:jc w:val="both"/>
      </w:pPr>
      <w:r w:rsidRPr="00EF2DAA">
        <w:rPr>
          <w:b/>
          <w:bCs/>
        </w:rPr>
        <w:t>4. Подсистема "Управление продажами"</w:t>
      </w:r>
      <w:r>
        <w:t xml:space="preserve"> может взаимодействовать с:</w:t>
      </w:r>
    </w:p>
    <w:p w14:paraId="04F7FA6E" w14:textId="46DC333D" w:rsidR="00AA06AD" w:rsidRDefault="00AA06AD" w:rsidP="00EF2DAA">
      <w:pPr>
        <w:spacing w:after="0" w:line="360" w:lineRule="auto"/>
        <w:ind w:firstLine="709"/>
        <w:jc w:val="both"/>
      </w:pPr>
      <w:r>
        <w:t>- Подсистемой "Управление клиентами" для оформления заказов и продаж автомобилей клиентам;</w:t>
      </w:r>
    </w:p>
    <w:p w14:paraId="384F0243" w14:textId="75383A77" w:rsidR="00AA06AD" w:rsidRDefault="00AA06AD" w:rsidP="00EF2DAA">
      <w:pPr>
        <w:spacing w:after="0" w:line="360" w:lineRule="auto"/>
        <w:ind w:firstLine="709"/>
        <w:jc w:val="both"/>
      </w:pPr>
      <w:r>
        <w:t>- Подсистемой "Управление автомобилями" для отслеживания состояния автомобилей, доступных для продажи, и расчета стоимости продажи;</w:t>
      </w:r>
    </w:p>
    <w:p w14:paraId="4A1695F0" w14:textId="597C2F5D" w:rsidR="00AA06AD" w:rsidRDefault="00AA06AD" w:rsidP="00EF2DAA">
      <w:pPr>
        <w:spacing w:line="360" w:lineRule="auto"/>
        <w:ind w:firstLine="709"/>
        <w:jc w:val="both"/>
      </w:pPr>
      <w:r>
        <w:t>- Подсистемой "Отчеты и аналитика" для генерации отчетов о продажах и статусе заказов.</w:t>
      </w:r>
    </w:p>
    <w:p w14:paraId="5F82EA9B" w14:textId="23485A6B" w:rsidR="00AA06AD" w:rsidRDefault="00AA06AD" w:rsidP="00EF2DAA">
      <w:pPr>
        <w:spacing w:after="0" w:line="360" w:lineRule="auto"/>
        <w:ind w:firstLine="709"/>
        <w:jc w:val="both"/>
      </w:pPr>
      <w:r w:rsidRPr="00EF2DAA">
        <w:rPr>
          <w:b/>
          <w:bCs/>
        </w:rPr>
        <w:t>5. Подсистема "Управление сотрудниками"</w:t>
      </w:r>
      <w:r>
        <w:t xml:space="preserve"> может взаимодействовать с:</w:t>
      </w:r>
    </w:p>
    <w:p w14:paraId="3C6F3505" w14:textId="12BEE9AD" w:rsidR="00AA06AD" w:rsidRDefault="00A6606C" w:rsidP="00EF2DAA">
      <w:pPr>
        <w:spacing w:after="0" w:line="360" w:lineRule="auto"/>
        <w:ind w:firstLine="709"/>
        <w:jc w:val="both"/>
      </w:pPr>
      <w:r>
        <w:t xml:space="preserve">- </w:t>
      </w:r>
      <w:r w:rsidR="00AA06AD">
        <w:t>Подсистемой "Управление клиентами" для регистрации клиентов и учета истории взаимодействия;</w:t>
      </w:r>
    </w:p>
    <w:p w14:paraId="1151CC33" w14:textId="34E251CA" w:rsidR="00AA06AD" w:rsidRDefault="00A6606C" w:rsidP="00EF2DAA">
      <w:pPr>
        <w:spacing w:after="0" w:line="360" w:lineRule="auto"/>
        <w:ind w:firstLine="709"/>
        <w:jc w:val="both"/>
      </w:pPr>
      <w:r>
        <w:t xml:space="preserve">- </w:t>
      </w:r>
      <w:r w:rsidR="00AA06AD">
        <w:t>Подсистемой "Управление продажами" для управления сотрудниками, оформляющими заказы и продажи;</w:t>
      </w:r>
    </w:p>
    <w:p w14:paraId="0A1369AB" w14:textId="6B95EFD7" w:rsidR="00AA06AD" w:rsidRDefault="00A6606C" w:rsidP="00EF2DAA">
      <w:pPr>
        <w:spacing w:line="360" w:lineRule="auto"/>
        <w:ind w:firstLine="709"/>
        <w:jc w:val="both"/>
      </w:pPr>
      <w:r>
        <w:t xml:space="preserve">- </w:t>
      </w:r>
      <w:r w:rsidR="00AA06AD">
        <w:t>Подсистемой "Отчеты и аналитика" для мониторинга производительности сотрудников.</w:t>
      </w:r>
    </w:p>
    <w:p w14:paraId="25C96DE2" w14:textId="6390367E" w:rsidR="00AA06AD" w:rsidRDefault="00AA06AD" w:rsidP="00EF2DAA">
      <w:pPr>
        <w:spacing w:line="360" w:lineRule="auto"/>
        <w:ind w:firstLine="709"/>
        <w:jc w:val="both"/>
      </w:pPr>
      <w:r w:rsidRPr="00EF2DAA">
        <w:rPr>
          <w:b/>
          <w:bCs/>
        </w:rPr>
        <w:t>6. Подсистема "Отчеты и аналитика"</w:t>
      </w:r>
      <w:r>
        <w:t xml:space="preserve"> может взаимодействовать со всеми подсистемами для сбора данных, анализа информации и генерации отчетов.</w:t>
      </w:r>
    </w:p>
    <w:p w14:paraId="61F17F0B" w14:textId="3E0E46AA" w:rsidR="001B689E" w:rsidRDefault="00AA06AD" w:rsidP="00EF2DAA">
      <w:pPr>
        <w:spacing w:after="0" w:line="360" w:lineRule="auto"/>
        <w:ind w:firstLine="709"/>
        <w:jc w:val="both"/>
      </w:pPr>
      <w:r>
        <w:t xml:space="preserve">Эти информационные связи позволяют эффективно управлять автосалоном, обеспечивая </w:t>
      </w:r>
      <w:r w:rsidR="00A6606C">
        <w:t xml:space="preserve">необходимую функциональность и </w:t>
      </w:r>
      <w:r>
        <w:t>обмен данными между подсистемами</w:t>
      </w:r>
      <w:r w:rsidR="00A6606C">
        <w:t>.</w:t>
      </w:r>
    </w:p>
    <w:p w14:paraId="00D52820" w14:textId="77777777" w:rsidR="003D657B" w:rsidRPr="003D657B" w:rsidRDefault="003D657B" w:rsidP="003D657B"/>
    <w:p w14:paraId="22F14B33" w14:textId="77777777" w:rsidR="00A25F66" w:rsidRPr="00A25F66" w:rsidRDefault="00A25F66" w:rsidP="00955F26">
      <w:pPr>
        <w:pStyle w:val="1"/>
        <w:ind w:hanging="720"/>
      </w:pPr>
      <w:bookmarkStart w:id="10" w:name="_Toc147416438"/>
      <w:r w:rsidRPr="00A25F66">
        <w:lastRenderedPageBreak/>
        <w:t>Постановка задач и алгоритмы решения</w:t>
      </w:r>
      <w:bookmarkEnd w:id="10"/>
    </w:p>
    <w:p w14:paraId="40D2A39A" w14:textId="03D47C16" w:rsidR="00C86106" w:rsidRDefault="00160A77" w:rsidP="00EF2DAA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11" w:name="_Toc147416439"/>
      <w:r>
        <w:t>Решения по структуре программного комплекса</w:t>
      </w:r>
      <w:bookmarkEnd w:id="11"/>
    </w:p>
    <w:p w14:paraId="09A8FE82" w14:textId="2E4BFE25" w:rsidR="00160A77" w:rsidRDefault="006C7423" w:rsidP="00EF2DAA">
      <w:pPr>
        <w:spacing w:line="360" w:lineRule="auto"/>
        <w:ind w:firstLine="709"/>
        <w:jc w:val="both"/>
      </w:pPr>
      <w:bookmarkStart w:id="12" w:name="_Hlk147346617"/>
      <w:r w:rsidRPr="006C7423">
        <w:t xml:space="preserve">При проектировании </w:t>
      </w:r>
      <w:r>
        <w:t>программного комплекса</w:t>
      </w:r>
      <w:r w:rsidRPr="006C7423">
        <w:t xml:space="preserve"> </w:t>
      </w:r>
      <w:bookmarkEnd w:id="12"/>
      <w:r>
        <w:t xml:space="preserve">должны быть </w:t>
      </w:r>
      <w:r w:rsidRPr="006C7423">
        <w:t>использованы следующие основные принципы:</w:t>
      </w:r>
    </w:p>
    <w:p w14:paraId="7D45157F" w14:textId="78D4EF63" w:rsidR="006C7423" w:rsidRDefault="006C7423" w:rsidP="00EF2DAA">
      <w:pPr>
        <w:spacing w:after="0" w:line="360" w:lineRule="auto"/>
        <w:ind w:firstLine="709"/>
        <w:jc w:val="both"/>
      </w:pPr>
      <w:r w:rsidRPr="006C7423">
        <w:t>−</w:t>
      </w:r>
      <w:r>
        <w:t xml:space="preserve"> </w:t>
      </w:r>
      <w:r w:rsidRPr="006C7423">
        <w:t>Принцип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что закладывает фундамент для блочного и модульного построения 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 функций и имеющихся полномочий.</w:t>
      </w:r>
    </w:p>
    <w:p w14:paraId="1BF09311" w14:textId="6D9F18E3" w:rsidR="008C37A1" w:rsidRDefault="008C37A1" w:rsidP="00EF2DAA">
      <w:pPr>
        <w:spacing w:after="0" w:line="360" w:lineRule="auto"/>
        <w:ind w:firstLine="709"/>
        <w:jc w:val="both"/>
      </w:pPr>
      <w:r w:rsidRPr="006C7423">
        <w:t>−</w:t>
      </w:r>
      <w:r>
        <w:t xml:space="preserve"> </w:t>
      </w:r>
      <w:r w:rsidRPr="006C7423">
        <w:t>Принцип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системы.</w:t>
      </w:r>
    </w:p>
    <w:p w14:paraId="74281B80" w14:textId="109C865D" w:rsidR="008C37A1" w:rsidRDefault="008C37A1" w:rsidP="0034109D">
      <w:pPr>
        <w:spacing w:after="0" w:line="360" w:lineRule="auto"/>
        <w:ind w:firstLine="709"/>
        <w:jc w:val="both"/>
      </w:pPr>
      <w:r w:rsidRPr="006C7423">
        <w:t>−</w:t>
      </w:r>
      <w:r w:rsidR="00EF2DAA">
        <w:t xml:space="preserve"> </w:t>
      </w:r>
      <w:r w:rsidRPr="006C7423">
        <w:t>Принцип переносимости, обеспечивающий возможность функционирования разрабатываемых компонентов системы на любых однотипных элементах информационно–телекоммуникационной инфраструктуры.</w:t>
      </w:r>
    </w:p>
    <w:p w14:paraId="3EB9C49E" w14:textId="665B92EC" w:rsidR="006C7423" w:rsidRDefault="006C7423" w:rsidP="00EF2DAA">
      <w:pPr>
        <w:spacing w:after="0" w:line="360" w:lineRule="auto"/>
        <w:ind w:firstLine="709"/>
        <w:jc w:val="both"/>
      </w:pPr>
      <w:r w:rsidRPr="006C7423">
        <w:t>−</w:t>
      </w:r>
      <w:r>
        <w:t xml:space="preserve"> </w:t>
      </w:r>
      <w:r w:rsidRPr="006C7423">
        <w:t>Принцип интегрируемости данных, позволяющий агрегировать согласованный состав данных в хранилище, доступном на основе единых процедур, регламентов, протоколов и технологий, рационально использовать типовые проектные решения и обеспечивать поддержку непротиворечивости данных в процессе информационного взаимодействия.</w:t>
      </w:r>
    </w:p>
    <w:p w14:paraId="622056B4" w14:textId="1FF72A38" w:rsidR="008C37A1" w:rsidRDefault="008C37A1" w:rsidP="00EF2DAA">
      <w:pPr>
        <w:spacing w:after="0" w:line="360" w:lineRule="auto"/>
        <w:ind w:firstLine="709"/>
        <w:jc w:val="both"/>
      </w:pPr>
      <w:r w:rsidRPr="008C37A1">
        <w:t>−</w:t>
      </w:r>
      <w:r>
        <w:t xml:space="preserve"> </w:t>
      </w:r>
      <w:r w:rsidRPr="008C37A1">
        <w:t xml:space="preserve">Принцип комплексной безопасности информации, состоящий в осуществлении комплекса мер, призванных обеспечить защищенность </w:t>
      </w:r>
      <w:r w:rsidRPr="008C37A1">
        <w:lastRenderedPageBreak/>
        <w:t>информации  в системе от случайных или преднамеренных воздействий естественного или искусственного характера, связанных с возможностью нанесения ущерба системе и ее пользователям.</w:t>
      </w:r>
    </w:p>
    <w:p w14:paraId="7FB0BC07" w14:textId="24376A20" w:rsidR="006C7423" w:rsidRDefault="006C7423" w:rsidP="00FA15A1">
      <w:pPr>
        <w:spacing w:line="360" w:lineRule="auto"/>
        <w:ind w:firstLine="709"/>
        <w:jc w:val="both"/>
      </w:pPr>
      <w:r w:rsidRPr="006C7423">
        <w:t>−</w:t>
      </w:r>
      <w:r>
        <w:t xml:space="preserve"> </w:t>
      </w:r>
      <w:r w:rsidRPr="006C7423">
        <w:t>Принцип открытости, состоящий в способности системы к расширению состава предоставляемых сервисов и технологий, увеличению числа источников информации и ее пользователей без нарушения регламентов внутреннего функционирования системы и без ухудшения эксплуатационных характеристик.</w:t>
      </w:r>
    </w:p>
    <w:p w14:paraId="521FD104" w14:textId="4C56C011" w:rsidR="008C37A1" w:rsidRDefault="008C37A1" w:rsidP="00EF2DAA">
      <w:pPr>
        <w:spacing w:line="360" w:lineRule="auto"/>
        <w:ind w:firstLine="709"/>
        <w:jc w:val="both"/>
      </w:pPr>
      <w:r w:rsidRPr="008C37A1">
        <w:t>Информационный обмен между компонентами системы обеспечивается с использованием открытых технологий и стандартов информационного взаимодействия.</w:t>
      </w:r>
    </w:p>
    <w:p w14:paraId="76AB1D27" w14:textId="73B05B25" w:rsidR="00160A77" w:rsidRDefault="00160A77" w:rsidP="00EF2DAA">
      <w:pPr>
        <w:pStyle w:val="2"/>
        <w:numPr>
          <w:ilvl w:val="1"/>
          <w:numId w:val="18"/>
        </w:numPr>
        <w:spacing w:line="360" w:lineRule="auto"/>
        <w:ind w:left="709"/>
      </w:pPr>
      <w:bookmarkStart w:id="13" w:name="_Toc147416440"/>
      <w:r>
        <w:t>Экономико-математическая модель задачи</w:t>
      </w:r>
      <w:bookmarkEnd w:id="13"/>
    </w:p>
    <w:p w14:paraId="18903958" w14:textId="2C59303F" w:rsidR="008C37A1" w:rsidRPr="008C37A1" w:rsidRDefault="008C37A1" w:rsidP="00EF2DAA">
      <w:pPr>
        <w:spacing w:line="360" w:lineRule="auto"/>
        <w:ind w:firstLine="709"/>
      </w:pPr>
      <w:r w:rsidRPr="008C37A1">
        <w:t xml:space="preserve">Можно выделить следующую основную экономико-математическую </w:t>
      </w:r>
      <w:r w:rsidR="009267A6">
        <w:t xml:space="preserve">модель </w:t>
      </w:r>
      <w:r w:rsidRPr="008C37A1">
        <w:t>задач</w:t>
      </w:r>
      <w:r w:rsidR="009267A6">
        <w:t>и</w:t>
      </w:r>
      <w:r w:rsidRPr="008C37A1">
        <w:t>:</w:t>
      </w:r>
    </w:p>
    <w:p w14:paraId="063BD93F" w14:textId="7469C3FA" w:rsidR="008C37A1" w:rsidRPr="008C37A1" w:rsidRDefault="008C37A1" w:rsidP="00EF2DAA">
      <w:pPr>
        <w:spacing w:line="360" w:lineRule="auto"/>
        <w:ind w:firstLine="709"/>
        <w:rPr>
          <w:b/>
          <w:bCs/>
        </w:rPr>
      </w:pPr>
      <w:r w:rsidRPr="008C37A1">
        <w:rPr>
          <w:b/>
          <w:bCs/>
        </w:rPr>
        <w:t>Входные данные:</w:t>
      </w:r>
    </w:p>
    <w:p w14:paraId="410A01AE" w14:textId="59F85537" w:rsidR="008C37A1" w:rsidRPr="00FA15A1" w:rsidRDefault="008C37A1" w:rsidP="00CE711A">
      <w:pPr>
        <w:spacing w:after="0" w:line="360" w:lineRule="auto"/>
        <w:ind w:firstLine="709"/>
        <w:jc w:val="both"/>
      </w:pPr>
      <w:r>
        <w:t>- Данные о клиентах (имя, контактные данные и др.)</w:t>
      </w:r>
      <w:r w:rsidR="00FA15A1" w:rsidRPr="00FA15A1">
        <w:t>;</w:t>
      </w:r>
    </w:p>
    <w:p w14:paraId="37EF481A" w14:textId="7B73C582" w:rsidR="008C37A1" w:rsidRPr="00FA15A1" w:rsidRDefault="008C37A1" w:rsidP="00CE711A">
      <w:pPr>
        <w:spacing w:after="0" w:line="360" w:lineRule="auto"/>
        <w:ind w:firstLine="709"/>
        <w:jc w:val="both"/>
      </w:pPr>
      <w:r>
        <w:t>- Информация о продаваемых автомобилях (марка, модель, стоимость и др.)</w:t>
      </w:r>
      <w:r w:rsidR="00FA15A1" w:rsidRPr="00FA15A1">
        <w:t>;</w:t>
      </w:r>
    </w:p>
    <w:p w14:paraId="71ADE9C1" w14:textId="25CE1463" w:rsidR="008C37A1" w:rsidRPr="00FA15A1" w:rsidRDefault="008C37A1" w:rsidP="00CE711A">
      <w:pPr>
        <w:spacing w:after="0" w:line="360" w:lineRule="auto"/>
        <w:ind w:firstLine="709"/>
        <w:jc w:val="both"/>
      </w:pPr>
      <w:r>
        <w:t>- Данные о продажах (дата, цена, скидка и др.)</w:t>
      </w:r>
      <w:r w:rsidR="00FA15A1" w:rsidRPr="00FA15A1">
        <w:t>;</w:t>
      </w:r>
    </w:p>
    <w:p w14:paraId="37ED88ED" w14:textId="5206B6F4" w:rsidR="008C37A1" w:rsidRPr="00FA15A1" w:rsidRDefault="008C37A1" w:rsidP="00CE711A">
      <w:pPr>
        <w:spacing w:line="360" w:lineRule="auto"/>
        <w:ind w:firstLine="709"/>
        <w:jc w:val="both"/>
      </w:pPr>
      <w:r>
        <w:t>- Расходы на административные и операционные расходы (аренда помещения, зарплаты сотрудников и др.)</w:t>
      </w:r>
      <w:r w:rsidR="00FA15A1" w:rsidRPr="00FA15A1">
        <w:t>.</w:t>
      </w:r>
    </w:p>
    <w:p w14:paraId="6547FE96" w14:textId="7B011AB0" w:rsidR="008C37A1" w:rsidRPr="008C37A1" w:rsidRDefault="008C37A1" w:rsidP="00FA15A1">
      <w:pPr>
        <w:spacing w:line="360" w:lineRule="auto"/>
        <w:ind w:firstLine="709"/>
        <w:rPr>
          <w:b/>
          <w:bCs/>
        </w:rPr>
      </w:pPr>
      <w:r w:rsidRPr="008C37A1">
        <w:rPr>
          <w:b/>
          <w:bCs/>
        </w:rPr>
        <w:t>Процессы:</w:t>
      </w:r>
    </w:p>
    <w:p w14:paraId="15FEAD5E" w14:textId="79EA0BE7" w:rsidR="008C37A1" w:rsidRPr="00FA15A1" w:rsidRDefault="008C37A1" w:rsidP="00CE711A">
      <w:pPr>
        <w:spacing w:after="0" w:line="360" w:lineRule="auto"/>
        <w:ind w:firstLine="709"/>
        <w:jc w:val="both"/>
      </w:pPr>
      <w:r>
        <w:t>- Процесс управления клиентской базой данных</w:t>
      </w:r>
      <w:r w:rsidR="00FA15A1" w:rsidRPr="00FA15A1">
        <w:t>;</w:t>
      </w:r>
    </w:p>
    <w:p w14:paraId="664D9FB3" w14:textId="40FEEAB0" w:rsidR="008C37A1" w:rsidRPr="00FA15A1" w:rsidRDefault="008C37A1" w:rsidP="00CE711A">
      <w:pPr>
        <w:spacing w:after="0" w:line="360" w:lineRule="auto"/>
        <w:ind w:firstLine="709"/>
        <w:jc w:val="both"/>
      </w:pPr>
      <w:r>
        <w:t>- Процесс управления данными о продажах и инвентаризации автомобилей</w:t>
      </w:r>
      <w:r w:rsidR="00FA15A1" w:rsidRPr="00FA15A1">
        <w:t>;</w:t>
      </w:r>
    </w:p>
    <w:p w14:paraId="5B227C01" w14:textId="7238AF26" w:rsidR="008C37A1" w:rsidRDefault="008C37A1" w:rsidP="00CE711A">
      <w:pPr>
        <w:spacing w:line="360" w:lineRule="auto"/>
        <w:ind w:firstLine="709"/>
        <w:jc w:val="both"/>
      </w:pPr>
      <w:r>
        <w:t>- Процесс администрирования автосалона.</w:t>
      </w:r>
    </w:p>
    <w:p w14:paraId="05FE30D2" w14:textId="54FC1139" w:rsidR="008C37A1" w:rsidRPr="008C37A1" w:rsidRDefault="008C37A1" w:rsidP="00FA15A1">
      <w:pPr>
        <w:spacing w:line="360" w:lineRule="auto"/>
        <w:ind w:firstLine="709"/>
        <w:rPr>
          <w:b/>
          <w:bCs/>
        </w:rPr>
      </w:pPr>
      <w:r w:rsidRPr="008C37A1">
        <w:rPr>
          <w:b/>
          <w:bCs/>
        </w:rPr>
        <w:t>Параметры и уравнения:</w:t>
      </w:r>
    </w:p>
    <w:p w14:paraId="03A3A3F0" w14:textId="26CBE6AB" w:rsidR="008C37A1" w:rsidRDefault="008C37A1" w:rsidP="00CE711A">
      <w:pPr>
        <w:spacing w:line="360" w:lineRule="auto"/>
        <w:ind w:firstLine="709"/>
        <w:jc w:val="both"/>
      </w:pPr>
      <w:r>
        <w:lastRenderedPageBreak/>
        <w:t>Уравнение прибыли: Прибыль = Выручка - Расходы.</w:t>
      </w:r>
    </w:p>
    <w:p w14:paraId="775CFD04" w14:textId="1C0D366D" w:rsidR="009267A6" w:rsidRPr="009267A6" w:rsidRDefault="009267A6" w:rsidP="00CE711A">
      <w:pPr>
        <w:spacing w:line="360" w:lineRule="auto"/>
        <w:ind w:firstLine="709"/>
        <w:jc w:val="both"/>
        <w:rPr>
          <w:i/>
          <w:iCs/>
        </w:rPr>
      </w:pPr>
      <w:r w:rsidRPr="009267A6">
        <w:rPr>
          <w:i/>
          <w:iCs/>
        </w:rPr>
        <w:t>Либо развернуто: Прибыль = (Выручка от продаж - Затраты на закупку автомобилей) - (Аренда помещения + Зарплаты сотрудников + Расходы на рекламу + Прочие операционные расходы).</w:t>
      </w:r>
    </w:p>
    <w:p w14:paraId="37D4D1C7" w14:textId="41EDC472" w:rsidR="008C37A1" w:rsidRDefault="008C37A1" w:rsidP="00CE711A">
      <w:pPr>
        <w:spacing w:line="360" w:lineRule="auto"/>
        <w:ind w:firstLine="709"/>
        <w:jc w:val="both"/>
      </w:pPr>
      <w:r>
        <w:t xml:space="preserve">Уравнение стоимости автомобиля: Стоимость = </w:t>
      </w:r>
      <w:r w:rsidR="009267A6">
        <w:t>(</w:t>
      </w:r>
      <w:r>
        <w:t>Закупочная цена + Налоги + Дополнительные расходы</w:t>
      </w:r>
      <w:r w:rsidR="009267A6">
        <w:t>) * (100% - Размер скидки)</w:t>
      </w:r>
      <w:r>
        <w:t>.</w:t>
      </w:r>
    </w:p>
    <w:p w14:paraId="599622E1" w14:textId="79DF0977" w:rsidR="009267A6" w:rsidRDefault="009267A6" w:rsidP="00CE711A">
      <w:pPr>
        <w:spacing w:line="360" w:lineRule="auto"/>
        <w:ind w:firstLine="709"/>
        <w:jc w:val="both"/>
      </w:pPr>
      <w:r w:rsidRPr="009267A6">
        <w:t>Рентабельность = (Прибыль / Выручка от продаж) * 100%.</w:t>
      </w:r>
    </w:p>
    <w:p w14:paraId="341A8C88" w14:textId="29BA180E" w:rsidR="008C37A1" w:rsidRPr="009267A6" w:rsidRDefault="008C37A1" w:rsidP="00FA15A1">
      <w:pPr>
        <w:spacing w:line="360" w:lineRule="auto"/>
        <w:ind w:firstLine="709"/>
        <w:rPr>
          <w:b/>
          <w:bCs/>
        </w:rPr>
      </w:pPr>
      <w:r w:rsidRPr="009267A6">
        <w:rPr>
          <w:b/>
          <w:bCs/>
        </w:rPr>
        <w:t>Выходные данные:</w:t>
      </w:r>
    </w:p>
    <w:p w14:paraId="798E0901" w14:textId="4195B603" w:rsidR="008C37A1" w:rsidRDefault="008C37A1" w:rsidP="00CE711A">
      <w:pPr>
        <w:spacing w:after="0" w:line="360" w:lineRule="auto"/>
        <w:ind w:firstLine="709"/>
        <w:jc w:val="both"/>
      </w:pPr>
      <w:r>
        <w:t>Финансовые показатели: Прибыль, выручка</w:t>
      </w:r>
      <w:r w:rsidR="009267A6">
        <w:t xml:space="preserve"> и прочие финансовые показатели</w:t>
      </w:r>
      <w:r>
        <w:t>.</w:t>
      </w:r>
    </w:p>
    <w:p w14:paraId="4FA5910D" w14:textId="7C7B03E0" w:rsidR="00160A77" w:rsidRDefault="008C37A1" w:rsidP="00CE711A">
      <w:pPr>
        <w:spacing w:after="0" w:line="360" w:lineRule="auto"/>
        <w:ind w:firstLine="709"/>
        <w:jc w:val="both"/>
      </w:pPr>
      <w:r>
        <w:t>Статистика продаж: Количество проданных автомобилей, динамика продаж</w:t>
      </w:r>
      <w:r w:rsidR="009267A6">
        <w:t xml:space="preserve"> и т.д</w:t>
      </w:r>
      <w:r>
        <w:t>.</w:t>
      </w:r>
    </w:p>
    <w:p w14:paraId="1650AD13" w14:textId="67DB2379" w:rsidR="009267A6" w:rsidRDefault="009267A6" w:rsidP="00CE711A">
      <w:pPr>
        <w:spacing w:line="360" w:lineRule="auto"/>
        <w:ind w:firstLine="709"/>
        <w:jc w:val="both"/>
      </w:pPr>
      <w:r>
        <w:t xml:space="preserve">Данная </w:t>
      </w:r>
      <w:r w:rsidRPr="009267A6">
        <w:t>модел</w:t>
      </w:r>
      <w:r>
        <w:t>ь</w:t>
      </w:r>
      <w:r w:rsidRPr="009267A6">
        <w:t xml:space="preserve"> может быть использована для проведения анализа данных, оптимизации бизнес-процессов и приняти</w:t>
      </w:r>
      <w:r>
        <w:t>я решений.</w:t>
      </w:r>
    </w:p>
    <w:p w14:paraId="18EFB74B" w14:textId="44EF5575" w:rsidR="00160A77" w:rsidRDefault="00160A77" w:rsidP="00EF2DAA">
      <w:pPr>
        <w:pStyle w:val="2"/>
        <w:numPr>
          <w:ilvl w:val="1"/>
          <w:numId w:val="18"/>
        </w:numPr>
        <w:spacing w:line="360" w:lineRule="auto"/>
        <w:ind w:left="709"/>
      </w:pPr>
      <w:bookmarkStart w:id="14" w:name="_Toc147416441"/>
      <w:r>
        <w:t>Входная оперативная информация</w:t>
      </w:r>
      <w:bookmarkEnd w:id="14"/>
    </w:p>
    <w:p w14:paraId="2CAE4F2F" w14:textId="3836B861" w:rsidR="00160A77" w:rsidRDefault="009267A6" w:rsidP="00FA15A1">
      <w:pPr>
        <w:spacing w:line="360" w:lineRule="auto"/>
        <w:ind w:firstLine="709"/>
      </w:pPr>
      <w:r>
        <w:t>Предварительно входная оперативная информация представлена следующей таблицей: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1"/>
      </w:tblGrid>
      <w:tr w:rsidR="009267A6" w14:paraId="40D3D9A9" w14:textId="77777777" w:rsidTr="009267A6">
        <w:trPr>
          <w:trHeight w:val="397"/>
        </w:trPr>
        <w:tc>
          <w:tcPr>
            <w:tcW w:w="93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E5A1D" w14:textId="1B4692F8" w:rsidR="009267A6" w:rsidRPr="00FA15A1" w:rsidRDefault="009267A6" w:rsidP="009267A6">
            <w:pPr>
              <w:rPr>
                <w:lang w:val="en-US"/>
              </w:rPr>
            </w:pPr>
            <w:r>
              <w:t xml:space="preserve">Таблица </w:t>
            </w:r>
            <w:r w:rsidR="00FA15A1">
              <w:t>№1</w:t>
            </w:r>
            <w:r>
              <w:t xml:space="preserve"> – Структура </w:t>
            </w:r>
            <w:r w:rsidR="00FA15A1">
              <w:t>входной информации</w:t>
            </w:r>
          </w:p>
        </w:tc>
      </w:tr>
      <w:tr w:rsidR="009267A6" w14:paraId="565C134E" w14:textId="77777777" w:rsidTr="009267A6">
        <w:trPr>
          <w:trHeight w:val="411"/>
        </w:trPr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1A51FB0B" w14:textId="77777777" w:rsidR="009267A6" w:rsidRPr="00CF3974" w:rsidRDefault="009267A6" w:rsidP="009267A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561895E2" w14:textId="77777777" w:rsidR="009267A6" w:rsidRPr="00CF3974" w:rsidRDefault="009267A6" w:rsidP="009267A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4671" w:type="dxa"/>
            <w:tcBorders>
              <w:top w:val="single" w:sz="4" w:space="0" w:color="auto"/>
            </w:tcBorders>
            <w:vAlign w:val="center"/>
          </w:tcPr>
          <w:p w14:paraId="083AE47C" w14:textId="77777777" w:rsidR="009267A6" w:rsidRPr="00CF3974" w:rsidRDefault="009267A6" w:rsidP="009267A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Описание поля</w:t>
            </w:r>
          </w:p>
        </w:tc>
      </w:tr>
      <w:tr w:rsidR="009267A6" w14:paraId="0F5AFF89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255D8243" w14:textId="77777777" w:rsidR="009267A6" w:rsidRPr="00CF3974" w:rsidRDefault="009267A6" w:rsidP="009267A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items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(товары)</w:t>
            </w:r>
          </w:p>
        </w:tc>
      </w:tr>
      <w:tr w:rsidR="009267A6" w14:paraId="68A45E55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109F14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657A07B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1" w:type="dxa"/>
            <w:vAlign w:val="center"/>
          </w:tcPr>
          <w:p w14:paraId="15869F9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товара (автомобиля или запчасти)</w:t>
            </w:r>
          </w:p>
        </w:tc>
      </w:tr>
      <w:tr w:rsidR="009267A6" w14:paraId="1B626C0B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04C3C8D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1984" w:type="dxa"/>
            <w:vAlign w:val="center"/>
          </w:tcPr>
          <w:p w14:paraId="65FD5B9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43AE93A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Тип товара</w:t>
            </w:r>
          </w:p>
        </w:tc>
      </w:tr>
      <w:tr w:rsidR="009267A6" w14:paraId="7926DE0A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9D7B2B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supplier</w:t>
            </w:r>
            <w:proofErr w:type="spellEnd"/>
          </w:p>
        </w:tc>
        <w:tc>
          <w:tcPr>
            <w:tcW w:w="1984" w:type="dxa"/>
            <w:vAlign w:val="center"/>
          </w:tcPr>
          <w:p w14:paraId="52EF223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3AFF8F3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поставщика</w:t>
            </w:r>
          </w:p>
        </w:tc>
      </w:tr>
      <w:tr w:rsidR="009267A6" w14:paraId="3567A13C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3211F6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1984" w:type="dxa"/>
            <w:vAlign w:val="center"/>
          </w:tcPr>
          <w:p w14:paraId="08BE1F9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00CF8D2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Марка товара</w:t>
            </w:r>
          </w:p>
        </w:tc>
      </w:tr>
      <w:tr w:rsidR="009267A6" w14:paraId="133B4401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3A142E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1984" w:type="dxa"/>
            <w:vAlign w:val="center"/>
          </w:tcPr>
          <w:p w14:paraId="3C8F8D0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A211BFA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Модель товара</w:t>
            </w:r>
          </w:p>
        </w:tc>
      </w:tr>
      <w:tr w:rsidR="009267A6" w14:paraId="4DAE2CB5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3AC895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84" w:type="dxa"/>
            <w:vAlign w:val="center"/>
          </w:tcPr>
          <w:p w14:paraId="6D1DCA8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4671" w:type="dxa"/>
            <w:vAlign w:val="center"/>
          </w:tcPr>
          <w:p w14:paraId="2AEFD43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Описание товара</w:t>
            </w:r>
          </w:p>
        </w:tc>
      </w:tr>
      <w:tr w:rsidR="009267A6" w14:paraId="1051790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DF601F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1984" w:type="dxa"/>
            <w:vAlign w:val="center"/>
          </w:tcPr>
          <w:p w14:paraId="51B5E48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1" w:type="dxa"/>
            <w:vAlign w:val="center"/>
          </w:tcPr>
          <w:p w14:paraId="4A0DD92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Год производства</w:t>
            </w:r>
          </w:p>
        </w:tc>
      </w:tr>
      <w:tr w:rsidR="009267A6" w14:paraId="0B01AF31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09CC7A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сolor</w:t>
            </w:r>
            <w:proofErr w:type="spellEnd"/>
          </w:p>
        </w:tc>
        <w:tc>
          <w:tcPr>
            <w:tcW w:w="1984" w:type="dxa"/>
            <w:vAlign w:val="center"/>
          </w:tcPr>
          <w:p w14:paraId="39A5124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0CBB5D9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9267A6" w14:paraId="3466C3AB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5AAA95A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vin_code</w:t>
            </w:r>
            <w:proofErr w:type="spellEnd"/>
          </w:p>
        </w:tc>
        <w:tc>
          <w:tcPr>
            <w:tcW w:w="1984" w:type="dxa"/>
            <w:vAlign w:val="center"/>
          </w:tcPr>
          <w:p w14:paraId="5D3C4A5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6CFCAC3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[unique]</w:t>
            </w:r>
            <w:r w:rsidRPr="00CF3974">
              <w:rPr>
                <w:rFonts w:cs="Times New Roman"/>
                <w:sz w:val="24"/>
                <w:szCs w:val="24"/>
              </w:rPr>
              <w:t xml:space="preserve"> VIN-код автомобиля</w:t>
            </w:r>
          </w:p>
        </w:tc>
      </w:tr>
      <w:tr w:rsidR="009267A6" w14:paraId="3E88B44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56D584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lastRenderedPageBreak/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2EE1725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19ED454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Цена товара</w:t>
            </w:r>
          </w:p>
        </w:tc>
      </w:tr>
      <w:tr w:rsidR="009267A6" w14:paraId="04E3EE0E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1D78D3B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max_speed</w:t>
            </w:r>
            <w:proofErr w:type="spellEnd"/>
          </w:p>
        </w:tc>
        <w:tc>
          <w:tcPr>
            <w:tcW w:w="1984" w:type="dxa"/>
            <w:vAlign w:val="center"/>
          </w:tcPr>
          <w:p w14:paraId="3F5E2D9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CF3974">
              <w:rPr>
                <w:rFonts w:cs="Times New Roman"/>
                <w:sz w:val="24"/>
                <w:szCs w:val="24"/>
              </w:rPr>
              <w:t>nt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1B075F6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Максимальная скорость</w:t>
            </w:r>
          </w:p>
        </w:tc>
      </w:tr>
      <w:tr w:rsidR="009267A6" w14:paraId="4C1809FF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730375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in_stock</w:t>
            </w:r>
            <w:proofErr w:type="spellEnd"/>
          </w:p>
        </w:tc>
        <w:tc>
          <w:tcPr>
            <w:tcW w:w="1984" w:type="dxa"/>
            <w:vAlign w:val="center"/>
          </w:tcPr>
          <w:p w14:paraId="4FC7336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671" w:type="dxa"/>
            <w:vAlign w:val="center"/>
          </w:tcPr>
          <w:p w14:paraId="280B145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Есть на складе</w:t>
            </w:r>
          </w:p>
        </w:tc>
      </w:tr>
      <w:tr w:rsidR="009267A6" w14:paraId="47E0205A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514464E9" w14:textId="77777777" w:rsidR="009267A6" w:rsidRPr="00CF3974" w:rsidRDefault="009267A6" w:rsidP="009267A6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clients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(клиенты)</w:t>
            </w:r>
          </w:p>
        </w:tc>
      </w:tr>
      <w:tr w:rsidR="009267A6" w14:paraId="1DA0456C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7C45F12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2240C0C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92F7B7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клиента</w:t>
            </w:r>
          </w:p>
        </w:tc>
      </w:tr>
      <w:tr w:rsidR="009267A6" w14:paraId="4CA590FE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893F4C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4F219CFA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57900F3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9267A6" w14:paraId="7223CA42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06B8477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984" w:type="dxa"/>
            <w:vAlign w:val="center"/>
          </w:tcPr>
          <w:p w14:paraId="6699E52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38FA372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Фамилия клиента</w:t>
            </w:r>
          </w:p>
        </w:tc>
      </w:tr>
      <w:tr w:rsidR="009267A6" w14:paraId="13A88AFE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2132B0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984" w:type="dxa"/>
            <w:vAlign w:val="center"/>
          </w:tcPr>
          <w:p w14:paraId="1467934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6489C07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клиента</w:t>
            </w:r>
          </w:p>
        </w:tc>
      </w:tr>
      <w:tr w:rsidR="009267A6" w14:paraId="24175B2C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43E8E0E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5807F0D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43AECDB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 клиента</w:t>
            </w:r>
          </w:p>
        </w:tc>
      </w:tr>
      <w:tr w:rsidR="009267A6" w14:paraId="5BF65E2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F11717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4B3AAAD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v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24B8ADF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 клиента</w:t>
            </w:r>
          </w:p>
        </w:tc>
      </w:tr>
      <w:tr w:rsidR="009267A6" w14:paraId="73B19885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1586E951" w14:textId="77777777" w:rsidR="009267A6" w:rsidRPr="00CF3974" w:rsidRDefault="009267A6" w:rsidP="009267A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suppliers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(поставщики)</w:t>
            </w:r>
          </w:p>
        </w:tc>
      </w:tr>
      <w:tr w:rsidR="009267A6" w14:paraId="7978A61D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7F352D2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supplier</w:t>
            </w:r>
            <w:proofErr w:type="spellEnd"/>
          </w:p>
        </w:tc>
        <w:tc>
          <w:tcPr>
            <w:tcW w:w="1984" w:type="dxa"/>
            <w:vAlign w:val="center"/>
          </w:tcPr>
          <w:p w14:paraId="3613627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0B5CCA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поставщика</w:t>
            </w:r>
          </w:p>
        </w:tc>
      </w:tr>
      <w:tr w:rsidR="009267A6" w14:paraId="0ECF2C4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4898E0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4C19DD1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1743603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9267A6" w14:paraId="300F0571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CE22A6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contact_person</w:t>
            </w:r>
            <w:proofErr w:type="spellEnd"/>
          </w:p>
        </w:tc>
        <w:tc>
          <w:tcPr>
            <w:tcW w:w="1984" w:type="dxa"/>
            <w:vAlign w:val="center"/>
          </w:tcPr>
          <w:p w14:paraId="4B82B638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709570A3" w14:textId="77777777" w:rsidR="009267A6" w:rsidRPr="00CF3974" w:rsidRDefault="009267A6" w:rsidP="009267A6">
            <w:pPr>
              <w:tabs>
                <w:tab w:val="left" w:pos="1105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Контактное лицо</w:t>
            </w:r>
          </w:p>
        </w:tc>
      </w:tr>
      <w:tr w:rsidR="009267A6" w14:paraId="16A07A41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4B508D0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6C3E27B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27878FB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9267A6" w14:paraId="7522D1B4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57EDA3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0E87531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788A852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 поставщика</w:t>
            </w:r>
          </w:p>
        </w:tc>
      </w:tr>
      <w:tr w:rsidR="009267A6" w14:paraId="5188BAA0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53D3CA9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1984" w:type="dxa"/>
            <w:vAlign w:val="center"/>
          </w:tcPr>
          <w:p w14:paraId="7F0F175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4671" w:type="dxa"/>
            <w:vAlign w:val="center"/>
          </w:tcPr>
          <w:p w14:paraId="00FEFEF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9267A6" w14:paraId="2A6B338D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056C64FF" w14:textId="77777777" w:rsidR="009267A6" w:rsidRPr="00CF3974" w:rsidRDefault="009267A6" w:rsidP="009267A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sales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(продажи)</w:t>
            </w:r>
          </w:p>
        </w:tc>
      </w:tr>
      <w:tr w:rsidR="009267A6" w14:paraId="4B69106B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DA5627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sale</w:t>
            </w:r>
            <w:proofErr w:type="spellEnd"/>
          </w:p>
        </w:tc>
        <w:tc>
          <w:tcPr>
            <w:tcW w:w="1984" w:type="dxa"/>
            <w:vAlign w:val="center"/>
          </w:tcPr>
          <w:p w14:paraId="7CBE680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FAAED9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продажи</w:t>
            </w:r>
          </w:p>
        </w:tc>
      </w:tr>
      <w:tr w:rsidR="009267A6" w14:paraId="4E70928A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18A7C7E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77AD3D3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71" w:type="dxa"/>
            <w:vAlign w:val="center"/>
          </w:tcPr>
          <w:p w14:paraId="4C114AD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 продажи</w:t>
            </w:r>
          </w:p>
        </w:tc>
      </w:tr>
      <w:tr w:rsidR="009267A6" w14:paraId="1B2C2994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4FB284B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0E9A060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45E5C7B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сотрудника</w:t>
            </w:r>
          </w:p>
        </w:tc>
      </w:tr>
      <w:tr w:rsidR="009267A6" w14:paraId="764B6E70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0843C1A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2A69B21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33E1BE3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клиента</w:t>
            </w:r>
          </w:p>
        </w:tc>
      </w:tr>
      <w:tr w:rsidR="009267A6" w14:paraId="787D31F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46D8C7C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0576134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1DCDBA9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товара</w:t>
            </w:r>
          </w:p>
        </w:tc>
      </w:tr>
      <w:tr w:rsidR="009267A6" w14:paraId="5D15F43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75F2A02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77F6E6A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55FCC4C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Сумма продажи</w:t>
            </w:r>
          </w:p>
        </w:tc>
      </w:tr>
      <w:tr w:rsidR="009267A6" w14:paraId="21FF6F59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E46A75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pay_form</w:t>
            </w:r>
            <w:proofErr w:type="spellEnd"/>
          </w:p>
        </w:tc>
        <w:tc>
          <w:tcPr>
            <w:tcW w:w="1984" w:type="dxa"/>
            <w:vAlign w:val="center"/>
          </w:tcPr>
          <w:p w14:paraId="678F7C4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069F229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Форма оплаты</w:t>
            </w:r>
          </w:p>
        </w:tc>
      </w:tr>
      <w:tr w:rsidR="009267A6" w14:paraId="6C74B4F5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5F5F7768" w14:textId="77777777" w:rsidR="009267A6" w:rsidRPr="00CF3974" w:rsidRDefault="009267A6" w:rsidP="009267A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orders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(заказы)</w:t>
            </w:r>
          </w:p>
        </w:tc>
      </w:tr>
      <w:tr w:rsidR="009267A6" w14:paraId="3A4DAC94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544F159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984" w:type="dxa"/>
            <w:vAlign w:val="center"/>
          </w:tcPr>
          <w:p w14:paraId="78FBFB9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5F104A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заказа</w:t>
            </w:r>
          </w:p>
        </w:tc>
      </w:tr>
      <w:tr w:rsidR="009267A6" w14:paraId="5849197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50E27F1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1C332AB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71" w:type="dxa"/>
            <w:vAlign w:val="center"/>
          </w:tcPr>
          <w:p w14:paraId="71FB7F2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 заказа</w:t>
            </w:r>
          </w:p>
        </w:tc>
      </w:tr>
      <w:tr w:rsidR="009267A6" w14:paraId="6BF546CF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0762A31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1984" w:type="dxa"/>
            <w:vAlign w:val="center"/>
          </w:tcPr>
          <w:p w14:paraId="6E17F11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2789C91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клиента</w:t>
            </w:r>
          </w:p>
        </w:tc>
      </w:tr>
      <w:tr w:rsidR="009267A6" w14:paraId="5E3B721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BAA54E8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984" w:type="dxa"/>
            <w:vAlign w:val="center"/>
          </w:tcPr>
          <w:p w14:paraId="10881CB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50C2DA3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автомобиля</w:t>
            </w:r>
          </w:p>
        </w:tc>
      </w:tr>
      <w:tr w:rsidR="009267A6" w14:paraId="351C822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9948F9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984" w:type="dxa"/>
            <w:vAlign w:val="center"/>
          </w:tcPr>
          <w:p w14:paraId="4356107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57C17E70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Сумма заказа</w:t>
            </w:r>
          </w:p>
        </w:tc>
      </w:tr>
      <w:tr w:rsidR="009267A6" w14:paraId="7418C079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21B9E87D" w14:textId="77777777" w:rsidR="009267A6" w:rsidRPr="00CF3974" w:rsidRDefault="009267A6" w:rsidP="009267A6">
            <w:pPr>
              <w:tabs>
                <w:tab w:val="left" w:pos="3433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employees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(сотрудники)</w:t>
            </w:r>
          </w:p>
        </w:tc>
      </w:tr>
      <w:tr w:rsidR="009267A6" w14:paraId="1CF255E8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749CE39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41D3AE4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0D0FFC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[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primary</w:t>
            </w:r>
            <w:r w:rsidRPr="00CF3974">
              <w:rPr>
                <w:rFonts w:cs="Times New Roman"/>
                <w:sz w:val="24"/>
                <w:szCs w:val="24"/>
              </w:rPr>
              <w:t xml:space="preserve"> 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>key</w:t>
            </w:r>
            <w:r w:rsidRPr="00CF3974">
              <w:rPr>
                <w:rFonts w:cs="Times New Roman"/>
                <w:sz w:val="24"/>
                <w:szCs w:val="24"/>
              </w:rPr>
              <w:t>] Идентификатор сотрудника</w:t>
            </w:r>
          </w:p>
        </w:tc>
      </w:tr>
      <w:tr w:rsidR="009267A6" w14:paraId="516B9AEE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17D677A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84" w:type="dxa"/>
            <w:vAlign w:val="center"/>
          </w:tcPr>
          <w:p w14:paraId="19B826D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48B7E226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Имя сотрудника</w:t>
            </w:r>
          </w:p>
        </w:tc>
      </w:tr>
      <w:tr w:rsidR="009267A6" w14:paraId="34239FB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8236F1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984" w:type="dxa"/>
            <w:vAlign w:val="center"/>
          </w:tcPr>
          <w:p w14:paraId="726A460F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720E92D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Фамилия сотрудника</w:t>
            </w:r>
          </w:p>
        </w:tc>
      </w:tr>
      <w:tr w:rsidR="009267A6" w14:paraId="75E6F3AC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55B2FB1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1984" w:type="dxa"/>
            <w:vAlign w:val="center"/>
          </w:tcPr>
          <w:p w14:paraId="4E573908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0333D109" w14:textId="77777777" w:rsidR="009267A6" w:rsidRPr="00CF3974" w:rsidRDefault="009267A6" w:rsidP="009267A6">
            <w:pPr>
              <w:tabs>
                <w:tab w:val="left" w:pos="904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9267A6" w14:paraId="754EE42C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81F1089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1984" w:type="dxa"/>
            <w:vAlign w:val="center"/>
          </w:tcPr>
          <w:p w14:paraId="1ACA3CB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decimal</w:t>
            </w:r>
            <w:proofErr w:type="spellEnd"/>
          </w:p>
        </w:tc>
        <w:tc>
          <w:tcPr>
            <w:tcW w:w="4671" w:type="dxa"/>
            <w:vAlign w:val="center"/>
          </w:tcPr>
          <w:p w14:paraId="5B876C34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Зарплата</w:t>
            </w:r>
          </w:p>
        </w:tc>
      </w:tr>
      <w:tr w:rsidR="009267A6" w14:paraId="4FEE9736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E9471A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lastRenderedPageBreak/>
              <w:t>phone_number</w:t>
            </w:r>
            <w:proofErr w:type="spellEnd"/>
          </w:p>
        </w:tc>
        <w:tc>
          <w:tcPr>
            <w:tcW w:w="1984" w:type="dxa"/>
            <w:vAlign w:val="center"/>
          </w:tcPr>
          <w:p w14:paraId="4FD915A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4671" w:type="dxa"/>
            <w:vAlign w:val="center"/>
          </w:tcPr>
          <w:p w14:paraId="562120A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9267A6" w14:paraId="315E6FA3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0F2BC5B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984" w:type="dxa"/>
            <w:vAlign w:val="center"/>
          </w:tcPr>
          <w:p w14:paraId="1D4CC1D1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v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archar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24B43B94" w14:textId="77777777" w:rsidR="009267A6" w:rsidRPr="00CF3974" w:rsidRDefault="009267A6" w:rsidP="009267A6">
            <w:pPr>
              <w:tabs>
                <w:tab w:val="left" w:pos="1674"/>
              </w:tabs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9267A6" w14:paraId="4BA0A3BE" w14:textId="77777777" w:rsidTr="009267A6">
        <w:trPr>
          <w:trHeight w:val="567"/>
        </w:trPr>
        <w:tc>
          <w:tcPr>
            <w:tcW w:w="9344" w:type="dxa"/>
            <w:gridSpan w:val="3"/>
            <w:vAlign w:val="center"/>
          </w:tcPr>
          <w:p w14:paraId="0EED9603" w14:textId="77777777" w:rsidR="009267A6" w:rsidRPr="00CF3974" w:rsidRDefault="009267A6" w:rsidP="009267A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b/>
                <w:bCs/>
                <w:sz w:val="24"/>
                <w:szCs w:val="24"/>
              </w:rPr>
              <w:t>Таблица БД «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time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_</w:t>
            </w:r>
            <w:r w:rsidRPr="00CF3974">
              <w:rPr>
                <w:rFonts w:cs="Times New Roman"/>
                <w:b/>
                <w:bCs/>
                <w:sz w:val="24"/>
                <w:szCs w:val="24"/>
                <w:lang w:val="en-US"/>
              </w:rPr>
              <w:t>manager</w:t>
            </w:r>
            <w:r w:rsidRPr="00CF3974">
              <w:rPr>
                <w:rFonts w:cs="Times New Roman"/>
                <w:b/>
                <w:bCs/>
                <w:sz w:val="24"/>
                <w:szCs w:val="24"/>
              </w:rPr>
              <w:t>» (учет рабочего времени сотрудников)</w:t>
            </w:r>
          </w:p>
        </w:tc>
      </w:tr>
      <w:tr w:rsidR="009267A6" w:rsidRPr="008C4F35" w14:paraId="2A6D7EC3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CB681C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__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tm</w:t>
            </w:r>
            <w:proofErr w:type="spellEnd"/>
          </w:p>
        </w:tc>
        <w:tc>
          <w:tcPr>
            <w:tcW w:w="1984" w:type="dxa"/>
            <w:vAlign w:val="center"/>
          </w:tcPr>
          <w:p w14:paraId="309D42E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1C1D485B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 xml:space="preserve">[primary key] </w:t>
            </w:r>
            <w:r w:rsidRPr="00CF3974">
              <w:rPr>
                <w:rFonts w:cs="Times New Roman"/>
                <w:sz w:val="24"/>
                <w:szCs w:val="24"/>
              </w:rPr>
              <w:t>Идентификатор</w:t>
            </w:r>
            <w:r w:rsidRPr="00CF3974">
              <w:rPr>
                <w:rFonts w:cs="Times New Roman"/>
                <w:sz w:val="24"/>
                <w:szCs w:val="24"/>
                <w:lang w:val="en-US"/>
              </w:rPr>
              <w:t xml:space="preserve"> time-manager</w:t>
            </w:r>
          </w:p>
        </w:tc>
      </w:tr>
      <w:tr w:rsidR="009267A6" w14:paraId="532441A7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45A4BF0E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984" w:type="dxa"/>
            <w:vAlign w:val="center"/>
          </w:tcPr>
          <w:p w14:paraId="5C42491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1" w:type="dxa"/>
            <w:vAlign w:val="center"/>
          </w:tcPr>
          <w:p w14:paraId="75FBACE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Код сотрудника</w:t>
            </w:r>
          </w:p>
        </w:tc>
      </w:tr>
      <w:tr w:rsidR="009267A6" w14:paraId="63FB4262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0F77EB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vAlign w:val="center"/>
          </w:tcPr>
          <w:p w14:paraId="21C4B3D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671" w:type="dxa"/>
            <w:vAlign w:val="center"/>
          </w:tcPr>
          <w:p w14:paraId="1233B03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9267A6" w14:paraId="01F365D8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392E89B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work_start_time</w:t>
            </w:r>
            <w:proofErr w:type="spellEnd"/>
          </w:p>
        </w:tc>
        <w:tc>
          <w:tcPr>
            <w:tcW w:w="1984" w:type="dxa"/>
            <w:vAlign w:val="center"/>
          </w:tcPr>
          <w:p w14:paraId="4966CCDC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07CDEC6A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Начало рабочего дня сотрудника</w:t>
            </w:r>
          </w:p>
        </w:tc>
      </w:tr>
      <w:tr w:rsidR="009267A6" w14:paraId="5B6AEA62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7196BFF2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work_end_time</w:t>
            </w:r>
            <w:proofErr w:type="spellEnd"/>
          </w:p>
        </w:tc>
        <w:tc>
          <w:tcPr>
            <w:tcW w:w="1984" w:type="dxa"/>
            <w:vAlign w:val="center"/>
          </w:tcPr>
          <w:p w14:paraId="3F4E94C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44ADD25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Окончание рабочего дня сотрудника</w:t>
            </w:r>
          </w:p>
        </w:tc>
      </w:tr>
      <w:tr w:rsidR="009267A6" w14:paraId="4D0C5384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2FAE93D5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work_start_time_fact</w:t>
            </w:r>
            <w:proofErr w:type="spellEnd"/>
          </w:p>
        </w:tc>
        <w:tc>
          <w:tcPr>
            <w:tcW w:w="1984" w:type="dxa"/>
            <w:vAlign w:val="center"/>
          </w:tcPr>
          <w:p w14:paraId="576A313D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1FEFC95A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Фактическое начало рабочего дня сотрудника</w:t>
            </w:r>
          </w:p>
        </w:tc>
      </w:tr>
      <w:tr w:rsidR="009267A6" w14:paraId="48AAE3CE" w14:textId="77777777" w:rsidTr="009267A6">
        <w:trPr>
          <w:trHeight w:val="340"/>
        </w:trPr>
        <w:tc>
          <w:tcPr>
            <w:tcW w:w="2689" w:type="dxa"/>
            <w:vAlign w:val="center"/>
          </w:tcPr>
          <w:p w14:paraId="6CECD647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CF3974">
              <w:rPr>
                <w:rFonts w:cs="Times New Roman"/>
                <w:sz w:val="24"/>
                <w:szCs w:val="24"/>
              </w:rPr>
              <w:t>work_end_time_end</w:t>
            </w:r>
            <w:proofErr w:type="spellEnd"/>
          </w:p>
        </w:tc>
        <w:tc>
          <w:tcPr>
            <w:tcW w:w="1984" w:type="dxa"/>
            <w:vAlign w:val="center"/>
          </w:tcPr>
          <w:p w14:paraId="54E54E23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F3974">
              <w:rPr>
                <w:rFonts w:cs="Times New Roman"/>
                <w:sz w:val="24"/>
                <w:szCs w:val="24"/>
              </w:rPr>
              <w:t>ime</w:t>
            </w:r>
            <w:proofErr w:type="spellEnd"/>
            <w:r w:rsidRPr="00CF3974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4671" w:type="dxa"/>
            <w:vAlign w:val="center"/>
          </w:tcPr>
          <w:p w14:paraId="7BF387BA" w14:textId="77777777" w:rsidR="009267A6" w:rsidRPr="00CF3974" w:rsidRDefault="009267A6" w:rsidP="009267A6">
            <w:pPr>
              <w:rPr>
                <w:rFonts w:cs="Times New Roman"/>
                <w:sz w:val="24"/>
                <w:szCs w:val="24"/>
              </w:rPr>
            </w:pPr>
            <w:r w:rsidRPr="00CF3974">
              <w:rPr>
                <w:rFonts w:cs="Times New Roman"/>
                <w:sz w:val="24"/>
                <w:szCs w:val="24"/>
              </w:rPr>
              <w:t>Фактическое окончание рабочего дня сотрудника</w:t>
            </w:r>
          </w:p>
        </w:tc>
      </w:tr>
    </w:tbl>
    <w:p w14:paraId="02288E21" w14:textId="77777777" w:rsidR="009267A6" w:rsidRDefault="009267A6" w:rsidP="00160A77">
      <w:pPr>
        <w:ind w:left="709" w:hanging="708"/>
      </w:pPr>
    </w:p>
    <w:p w14:paraId="187CBFB2" w14:textId="6E7AC3E5" w:rsidR="00160A77" w:rsidRDefault="00160A77" w:rsidP="00EF2DAA">
      <w:pPr>
        <w:pStyle w:val="2"/>
        <w:numPr>
          <w:ilvl w:val="1"/>
          <w:numId w:val="18"/>
        </w:numPr>
        <w:spacing w:line="360" w:lineRule="auto"/>
      </w:pPr>
      <w:bookmarkStart w:id="15" w:name="_Toc147416442"/>
      <w:r>
        <w:t>Нормативно-справочная информация</w:t>
      </w:r>
      <w:bookmarkEnd w:id="15"/>
    </w:p>
    <w:p w14:paraId="76BA1EE0" w14:textId="1550AB60" w:rsidR="00160A77" w:rsidRDefault="009740D4" w:rsidP="00CE711A">
      <w:pPr>
        <w:spacing w:line="360" w:lineRule="auto"/>
        <w:ind w:firstLine="709"/>
        <w:jc w:val="both"/>
      </w:pPr>
      <w:r w:rsidRPr="009740D4">
        <w:t>Нормативно-справочная информация (НСИ) представляет собой набор</w:t>
      </w:r>
      <w:r>
        <w:t xml:space="preserve"> </w:t>
      </w:r>
      <w:r w:rsidRPr="009740D4">
        <w:t>данных и стандартов, которые используются для установления и описания определенных аспектов бизнес-процессов и операций в организации. НСИ обеспечивает единообразие</w:t>
      </w:r>
      <w:r>
        <w:t>, согласованность</w:t>
      </w:r>
      <w:r w:rsidRPr="009740D4">
        <w:t xml:space="preserve"> и стандартизацию информации, что важно для эффективного управления и принятия решений.</w:t>
      </w:r>
    </w:p>
    <w:p w14:paraId="50626218" w14:textId="54B005CE" w:rsidR="00A25F66" w:rsidRDefault="009740D4" w:rsidP="00CE711A">
      <w:pPr>
        <w:spacing w:line="360" w:lineRule="auto"/>
        <w:ind w:firstLine="709"/>
        <w:jc w:val="both"/>
      </w:pPr>
      <w:r>
        <w:t>Содержание НСИ:</w:t>
      </w:r>
    </w:p>
    <w:p w14:paraId="7FDB8BEB" w14:textId="3E4B53AC" w:rsidR="009740D4" w:rsidRPr="009740D4" w:rsidRDefault="009740D4" w:rsidP="00CE711A">
      <w:pPr>
        <w:pStyle w:val="a3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9740D4">
        <w:rPr>
          <w:b/>
          <w:bCs/>
        </w:rPr>
        <w:t>Справочник клиентов:</w:t>
      </w:r>
    </w:p>
    <w:p w14:paraId="0F31A5FC" w14:textId="56FA2025" w:rsidR="009740D4" w:rsidRDefault="009740D4" w:rsidP="00CE711A">
      <w:pPr>
        <w:spacing w:after="0" w:line="360" w:lineRule="auto"/>
        <w:ind w:firstLine="709"/>
        <w:jc w:val="both"/>
      </w:pPr>
      <w:bookmarkStart w:id="16" w:name="_Hlk147347038"/>
      <w:r>
        <w:t>Информация о клиентах, включая имя, адрес, контактные данные и т.д.</w:t>
      </w:r>
    </w:p>
    <w:p w14:paraId="3CE9288D" w14:textId="2E9B65A5" w:rsidR="009740D4" w:rsidRDefault="009740D4" w:rsidP="00CE711A">
      <w:pPr>
        <w:spacing w:line="360" w:lineRule="auto"/>
        <w:ind w:firstLine="709"/>
        <w:jc w:val="both"/>
      </w:pPr>
      <w:r>
        <w:t>Форма представления: Таблица с полями для каждого атрибута клиента.</w:t>
      </w:r>
    </w:p>
    <w:bookmarkEnd w:id="16"/>
    <w:p w14:paraId="1A972F5B" w14:textId="39FD6176" w:rsidR="007E7D00" w:rsidRDefault="007E7D00" w:rsidP="00CE711A">
      <w:pPr>
        <w:pStyle w:val="a3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7E7D00">
        <w:rPr>
          <w:b/>
          <w:bCs/>
        </w:rPr>
        <w:t>Справочник поставщиков:</w:t>
      </w:r>
    </w:p>
    <w:p w14:paraId="03407F18" w14:textId="5F1A767C" w:rsidR="007E7D00" w:rsidRPr="007E7D00" w:rsidRDefault="007E7D00" w:rsidP="00CE711A">
      <w:pPr>
        <w:spacing w:after="0" w:line="360" w:lineRule="auto"/>
        <w:ind w:firstLine="709"/>
        <w:jc w:val="both"/>
      </w:pPr>
      <w:r w:rsidRPr="007E7D00">
        <w:t xml:space="preserve">Информация о </w:t>
      </w:r>
      <w:r>
        <w:t>поставщика</w:t>
      </w:r>
      <w:r w:rsidRPr="007E7D00">
        <w:t>х, включая имя, контактные данные и т.д.</w:t>
      </w:r>
    </w:p>
    <w:p w14:paraId="79F6C638" w14:textId="76DC707B" w:rsidR="007E7D00" w:rsidRPr="007E7D00" w:rsidRDefault="007E7D00" w:rsidP="00CE711A">
      <w:pPr>
        <w:spacing w:line="360" w:lineRule="auto"/>
        <w:ind w:firstLine="709"/>
        <w:jc w:val="both"/>
      </w:pPr>
      <w:r w:rsidRPr="007E7D00">
        <w:t xml:space="preserve">Форма представления: Таблица с полями для каждого атрибута </w:t>
      </w:r>
      <w:r>
        <w:t>поставщика</w:t>
      </w:r>
      <w:r w:rsidRPr="007E7D00">
        <w:t>.</w:t>
      </w:r>
    </w:p>
    <w:p w14:paraId="607FD534" w14:textId="4BFFC532" w:rsidR="009740D4" w:rsidRPr="009740D4" w:rsidRDefault="009740D4" w:rsidP="00CE711A">
      <w:pPr>
        <w:pStyle w:val="a3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9740D4">
        <w:rPr>
          <w:b/>
          <w:bCs/>
        </w:rPr>
        <w:t>Справочник автомобилей:</w:t>
      </w:r>
    </w:p>
    <w:p w14:paraId="232309ED" w14:textId="6B16138F" w:rsidR="009740D4" w:rsidRDefault="009740D4" w:rsidP="00CE711A">
      <w:pPr>
        <w:spacing w:after="0" w:line="360" w:lineRule="auto"/>
        <w:ind w:firstLine="709"/>
        <w:jc w:val="both"/>
      </w:pPr>
      <w:r>
        <w:t>Данные о моделях автомобилей, их технических характеристиках, стоимости и наличии на складе.</w:t>
      </w:r>
    </w:p>
    <w:p w14:paraId="272FA29C" w14:textId="1240A15E" w:rsidR="009740D4" w:rsidRDefault="009740D4" w:rsidP="00CE711A">
      <w:pPr>
        <w:spacing w:line="360" w:lineRule="auto"/>
        <w:ind w:firstLine="709"/>
        <w:jc w:val="both"/>
      </w:pPr>
      <w:r>
        <w:lastRenderedPageBreak/>
        <w:t>Форма представления: Таблица с полями для каждого атрибута автомобиля.</w:t>
      </w:r>
    </w:p>
    <w:p w14:paraId="08FD9AC5" w14:textId="4A963B2B" w:rsidR="009740D4" w:rsidRPr="009740D4" w:rsidRDefault="009740D4" w:rsidP="00CE711A">
      <w:pPr>
        <w:pStyle w:val="a3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9740D4">
        <w:rPr>
          <w:b/>
          <w:bCs/>
        </w:rPr>
        <w:t>Справочник сотрудников:</w:t>
      </w:r>
    </w:p>
    <w:p w14:paraId="04271BD6" w14:textId="77777777" w:rsidR="009740D4" w:rsidRDefault="009740D4" w:rsidP="00CE711A">
      <w:pPr>
        <w:spacing w:after="0" w:line="360" w:lineRule="auto"/>
        <w:ind w:firstLine="709"/>
        <w:jc w:val="both"/>
      </w:pPr>
      <w:r>
        <w:t>Информация о сотрудниках, их должностях, контактных данных и рабочих графиках.</w:t>
      </w:r>
    </w:p>
    <w:p w14:paraId="220B981D" w14:textId="0FD72176" w:rsidR="009740D4" w:rsidRDefault="009740D4" w:rsidP="00CE711A">
      <w:pPr>
        <w:spacing w:line="360" w:lineRule="auto"/>
        <w:ind w:firstLine="709"/>
        <w:jc w:val="both"/>
      </w:pPr>
      <w:r>
        <w:t>Форма представления: Таблицы с полями для каждого атрибута сотрудника</w:t>
      </w:r>
      <w:r w:rsidRPr="009740D4">
        <w:t>/</w:t>
      </w:r>
      <w:r>
        <w:t>рабочего графика.</w:t>
      </w:r>
    </w:p>
    <w:p w14:paraId="21420297" w14:textId="6C1085FC" w:rsidR="007E7D00" w:rsidRPr="007E7D00" w:rsidRDefault="007E7D00" w:rsidP="00CE711A">
      <w:pPr>
        <w:pStyle w:val="a3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7E7D00">
        <w:rPr>
          <w:b/>
          <w:bCs/>
        </w:rPr>
        <w:t>Справочник финансовых и налоговых данных:</w:t>
      </w:r>
    </w:p>
    <w:p w14:paraId="7C6A18D1" w14:textId="77777777" w:rsidR="007E7D00" w:rsidRDefault="007E7D00" w:rsidP="00CE711A">
      <w:pPr>
        <w:spacing w:after="0" w:line="360" w:lineRule="auto"/>
        <w:ind w:firstLine="709"/>
        <w:jc w:val="both"/>
      </w:pPr>
      <w:r>
        <w:t>Данные о налоговых ставках, методах учета финансовых операций и другие финансовые параметры.</w:t>
      </w:r>
    </w:p>
    <w:p w14:paraId="2C8EC24D" w14:textId="429A7B10" w:rsidR="009740D4" w:rsidRDefault="007E7D00" w:rsidP="00CE711A">
      <w:pPr>
        <w:spacing w:line="360" w:lineRule="auto"/>
        <w:ind w:firstLine="709"/>
        <w:jc w:val="both"/>
      </w:pPr>
      <w:r>
        <w:t xml:space="preserve">Форма представления: </w:t>
      </w:r>
      <w:r w:rsidRPr="007E7D00">
        <w:t>Документы и руководства в электронном или</w:t>
      </w:r>
      <w:r>
        <w:t xml:space="preserve"> </w:t>
      </w:r>
      <w:r w:rsidRPr="007E7D00">
        <w:t>виде.</w:t>
      </w:r>
    </w:p>
    <w:p w14:paraId="0EE341D1" w14:textId="3F60A40D" w:rsidR="009740D4" w:rsidRDefault="00FA15A1" w:rsidP="00FA15A1">
      <w:r>
        <w:br w:type="page"/>
      </w:r>
    </w:p>
    <w:p w14:paraId="23853860" w14:textId="17D71D44" w:rsidR="00160A77" w:rsidRDefault="00A25F66" w:rsidP="00955F26">
      <w:pPr>
        <w:pStyle w:val="1"/>
        <w:ind w:hanging="720"/>
      </w:pPr>
      <w:bookmarkStart w:id="17" w:name="_Toc147416443"/>
      <w:r w:rsidRPr="00A25F66">
        <w:lastRenderedPageBreak/>
        <w:t>Организация информационной базы</w:t>
      </w:r>
      <w:bookmarkEnd w:id="17"/>
    </w:p>
    <w:p w14:paraId="496F2BB6" w14:textId="2AF7DEA1" w:rsidR="00A25F66" w:rsidRDefault="007921C2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18" w:name="_Toc147416444"/>
      <w:r>
        <w:t>И</w:t>
      </w:r>
      <w:r w:rsidRPr="007921C2">
        <w:t>сточники поступления информации и способы ее передачи</w:t>
      </w:r>
      <w:bookmarkEnd w:id="18"/>
    </w:p>
    <w:p w14:paraId="795DC225" w14:textId="1C05D1C1" w:rsidR="0090463C" w:rsidRDefault="0090463C" w:rsidP="00FA15A1">
      <w:pPr>
        <w:spacing w:line="360" w:lineRule="auto"/>
        <w:ind w:firstLine="709"/>
        <w:jc w:val="both"/>
      </w:pPr>
      <w:r>
        <w:t>Источники поступления информации в базу данных:</w:t>
      </w:r>
    </w:p>
    <w:p w14:paraId="0E94F2B2" w14:textId="446F1EED" w:rsidR="0090463C" w:rsidRDefault="0090463C" w:rsidP="00FA15A1">
      <w:pPr>
        <w:spacing w:line="360" w:lineRule="auto"/>
        <w:ind w:firstLine="709"/>
        <w:jc w:val="both"/>
      </w:pPr>
      <w:r>
        <w:t>Ручной ввод: Администратор может вводить информацию вручную, например, данные о клиентах, автомобилях, продажах и т.п. с использованием форм и интерфейсов веб-приложения.</w:t>
      </w:r>
    </w:p>
    <w:p w14:paraId="294AB78A" w14:textId="47A39322" w:rsidR="0090463C" w:rsidRDefault="0090463C" w:rsidP="00FA15A1">
      <w:pPr>
        <w:spacing w:line="360" w:lineRule="auto"/>
        <w:ind w:firstLine="709"/>
        <w:jc w:val="both"/>
      </w:pPr>
      <w:r>
        <w:t xml:space="preserve">Импорт данных: Возможность импорта данных из внешних источников, например из CSV или </w:t>
      </w:r>
      <w:proofErr w:type="spellStart"/>
      <w:r>
        <w:t>Excel</w:t>
      </w:r>
      <w:proofErr w:type="spellEnd"/>
      <w:r>
        <w:t xml:space="preserve"> файлов.</w:t>
      </w:r>
    </w:p>
    <w:p w14:paraId="0C34F2E5" w14:textId="72E5B1CD" w:rsidR="0090463C" w:rsidRPr="0090463C" w:rsidRDefault="0090463C" w:rsidP="00FA15A1">
      <w:pPr>
        <w:spacing w:line="360" w:lineRule="auto"/>
        <w:ind w:firstLine="709"/>
        <w:jc w:val="both"/>
      </w:pPr>
      <w:r>
        <w:t>Передача данных будет осуществляться с помощью сетевых протоколов (</w:t>
      </w:r>
      <w:r w:rsidR="00FB446F">
        <w:t xml:space="preserve">например </w:t>
      </w:r>
      <w:r>
        <w:rPr>
          <w:lang w:val="en-US"/>
        </w:rPr>
        <w:t>HTTP</w:t>
      </w:r>
      <w:r w:rsidRPr="0090463C">
        <w:t>/</w:t>
      </w:r>
      <w:r>
        <w:rPr>
          <w:lang w:val="en-US"/>
        </w:rPr>
        <w:t>HTTPS</w:t>
      </w:r>
      <w:r w:rsidRPr="0090463C">
        <w:t xml:space="preserve">, </w:t>
      </w:r>
      <w:r>
        <w:rPr>
          <w:lang w:val="en-US"/>
        </w:rPr>
        <w:t>REST</w:t>
      </w:r>
      <w:r w:rsidR="00FB446F">
        <w:rPr>
          <w:lang w:val="en-US"/>
        </w:rPr>
        <w:t>ful</w:t>
      </w:r>
      <w:r w:rsidR="00FB446F" w:rsidRPr="00FB446F">
        <w:t xml:space="preserve"> </w:t>
      </w:r>
      <w:r w:rsidR="00FB446F">
        <w:rPr>
          <w:lang w:val="en-US"/>
        </w:rPr>
        <w:t>API</w:t>
      </w:r>
      <w:r w:rsidR="00FB446F" w:rsidRPr="00FB446F">
        <w:t xml:space="preserve">, </w:t>
      </w:r>
      <w:r w:rsidR="00FB446F">
        <w:rPr>
          <w:lang w:val="en-US"/>
        </w:rPr>
        <w:t>SOAP</w:t>
      </w:r>
      <w:r w:rsidR="00FB446F" w:rsidRPr="00FB446F">
        <w:t xml:space="preserve">, </w:t>
      </w:r>
      <w:r w:rsidR="00FB446F">
        <w:rPr>
          <w:lang w:val="en-US"/>
        </w:rPr>
        <w:t>FTP</w:t>
      </w:r>
      <w:r>
        <w:t>)</w:t>
      </w:r>
      <w:r w:rsidR="00FB446F">
        <w:t xml:space="preserve"> либо через физические носители (</w:t>
      </w:r>
      <w:r w:rsidR="00FB446F">
        <w:rPr>
          <w:lang w:val="en-US"/>
        </w:rPr>
        <w:t>flash</w:t>
      </w:r>
      <w:r w:rsidR="00FB446F" w:rsidRPr="00FB446F">
        <w:t>-</w:t>
      </w:r>
      <w:r w:rsidR="00FB446F">
        <w:t>накопители).</w:t>
      </w:r>
    </w:p>
    <w:p w14:paraId="0A6928AB" w14:textId="27C48E52" w:rsidR="007921C2" w:rsidRDefault="007921C2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19" w:name="_Toc147416445"/>
      <w:r>
        <w:t>О</w:t>
      </w:r>
      <w:r w:rsidRPr="007921C2">
        <w:t>сновные проектные решения по организации фонда НСИ</w:t>
      </w:r>
      <w:bookmarkEnd w:id="19"/>
    </w:p>
    <w:p w14:paraId="1D4C85FA" w14:textId="0EFDC6F6" w:rsidR="00FB446F" w:rsidRDefault="00FB446F" w:rsidP="00FA15A1">
      <w:pPr>
        <w:spacing w:line="360" w:lineRule="auto"/>
        <w:ind w:firstLine="709"/>
        <w:jc w:val="both"/>
      </w:pPr>
      <w:r>
        <w:t>Справочники: Создание и поддержка справочников для различных видов данных, таких как клиенты, автомобили и т.п.</w:t>
      </w:r>
    </w:p>
    <w:p w14:paraId="2D8A2DF7" w14:textId="2A31E2B9" w:rsidR="00FB446F" w:rsidRDefault="00FB446F" w:rsidP="00FA15A1">
      <w:pPr>
        <w:spacing w:line="360" w:lineRule="auto"/>
        <w:ind w:firstLine="709"/>
        <w:jc w:val="both"/>
      </w:pPr>
      <w:r>
        <w:t>Учетные записи и роли: Определение учетных записей и ролей пользователей, чтобы обеспечить правильный доступ к данным и функциям.</w:t>
      </w:r>
    </w:p>
    <w:p w14:paraId="518E1654" w14:textId="24DC87A7" w:rsidR="007921C2" w:rsidRDefault="00FB446F" w:rsidP="00FA15A1">
      <w:pPr>
        <w:spacing w:line="360" w:lineRule="auto"/>
        <w:ind w:firstLine="709"/>
        <w:jc w:val="both"/>
      </w:pPr>
      <w:r>
        <w:t xml:space="preserve">Аудит и журналирование средствами </w:t>
      </w:r>
      <w:r>
        <w:rPr>
          <w:lang w:val="en-US"/>
        </w:rPr>
        <w:t>MySQL</w:t>
      </w:r>
      <w:r>
        <w:t>: Регистрация всех действий пользователей с данными, чтобы отслеживать изменения и обеспечить безопасность.</w:t>
      </w:r>
    </w:p>
    <w:p w14:paraId="2D2EE498" w14:textId="71F2FE80" w:rsidR="007921C2" w:rsidRDefault="007921C2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0" w:name="_Toc147416446"/>
      <w:r>
        <w:t>М</w:t>
      </w:r>
      <w:r w:rsidRPr="007921C2">
        <w:t>етоды хранения, поиска, внесения изменений и контроля</w:t>
      </w:r>
      <w:bookmarkEnd w:id="20"/>
    </w:p>
    <w:p w14:paraId="1A8A5788" w14:textId="76A78333" w:rsidR="00FB446F" w:rsidRPr="00FB446F" w:rsidRDefault="00FB446F" w:rsidP="00FA15A1">
      <w:pPr>
        <w:spacing w:line="360" w:lineRule="auto"/>
        <w:ind w:firstLine="709"/>
        <w:jc w:val="both"/>
      </w:pPr>
      <w:r>
        <w:t xml:space="preserve">База данных: Использование реляционной базы данных </w:t>
      </w:r>
      <w:r>
        <w:rPr>
          <w:lang w:val="en-US"/>
        </w:rPr>
        <w:t>MySQL</w:t>
      </w:r>
      <w:r w:rsidRPr="00FB446F">
        <w:t xml:space="preserve"> </w:t>
      </w:r>
      <w:r>
        <w:t>для хранения информации</w:t>
      </w:r>
      <w:r w:rsidRPr="00FB446F">
        <w:t>.</w:t>
      </w:r>
    </w:p>
    <w:p w14:paraId="3C77491C" w14:textId="6366B7D6" w:rsidR="00FB446F" w:rsidRDefault="00FB446F" w:rsidP="00FA15A1">
      <w:pPr>
        <w:spacing w:line="360" w:lineRule="auto"/>
        <w:ind w:firstLine="709"/>
        <w:jc w:val="both"/>
      </w:pPr>
      <w:r>
        <w:t>Поиск и индексы: Использование SQL-запросов для извлечения информации.</w:t>
      </w:r>
      <w:r w:rsidRPr="00FB446F">
        <w:t xml:space="preserve"> </w:t>
      </w:r>
      <w:r>
        <w:t>Создание индексов для быстрого поиска и фильтрации данных.</w:t>
      </w:r>
    </w:p>
    <w:p w14:paraId="77B6C73A" w14:textId="088C3B4A" w:rsidR="00FB446F" w:rsidRDefault="00FB446F" w:rsidP="00FA15A1">
      <w:pPr>
        <w:spacing w:line="360" w:lineRule="auto"/>
        <w:ind w:firstLine="709"/>
        <w:jc w:val="both"/>
      </w:pPr>
      <w:r>
        <w:lastRenderedPageBreak/>
        <w:t>Веб-интерфейс: Разработка удобного веб-интерфейса для администратора, который позволяет вносить изменения, добавлять новые данные и выполнять поиск.</w:t>
      </w:r>
    </w:p>
    <w:p w14:paraId="11A36714" w14:textId="3966FCB0" w:rsidR="00FB446F" w:rsidRDefault="00FB446F" w:rsidP="00FA15A1">
      <w:pPr>
        <w:spacing w:line="360" w:lineRule="auto"/>
        <w:ind w:firstLine="709"/>
        <w:jc w:val="both"/>
      </w:pPr>
      <w:r>
        <w:t xml:space="preserve">Контроль версий: Использование системы контроля версий </w:t>
      </w:r>
      <w:proofErr w:type="spellStart"/>
      <w:r>
        <w:t>Git</w:t>
      </w:r>
      <w:proofErr w:type="spellEnd"/>
      <w:r>
        <w:t xml:space="preserve"> для отслеживания изменений в исходном коде и в проекте в целом.</w:t>
      </w:r>
    </w:p>
    <w:p w14:paraId="19ED7035" w14:textId="0B79DE52" w:rsidR="00FB446F" w:rsidRDefault="00FB446F" w:rsidP="00FA15A1">
      <w:pPr>
        <w:spacing w:line="360" w:lineRule="auto"/>
        <w:ind w:firstLine="709"/>
        <w:jc w:val="both"/>
      </w:pPr>
      <w:r>
        <w:t>Регулярное резервное копирование: Автоматическое создание резервных копий базы данных для предотвращения потери данных.</w:t>
      </w:r>
    </w:p>
    <w:p w14:paraId="4FBA1460" w14:textId="567C6D53" w:rsidR="00FB446F" w:rsidRDefault="00FB446F" w:rsidP="00FA15A1">
      <w:pPr>
        <w:spacing w:line="360" w:lineRule="auto"/>
        <w:ind w:firstLine="709"/>
        <w:jc w:val="both"/>
      </w:pPr>
      <w:r>
        <w:t>Политик</w:t>
      </w:r>
      <w:r w:rsidR="00FA15A1">
        <w:t>а</w:t>
      </w:r>
      <w:r>
        <w:t xml:space="preserve"> безопасности: Разработка политик безопасности и аутентификации для обеспечения конфиденциальности и целостности данных.</w:t>
      </w:r>
    </w:p>
    <w:p w14:paraId="6231478B" w14:textId="30AC93F9" w:rsidR="007921C2" w:rsidRDefault="00FB446F" w:rsidP="00FA15A1">
      <w:pPr>
        <w:spacing w:line="360" w:lineRule="auto"/>
        <w:ind w:firstLine="709"/>
        <w:jc w:val="both"/>
      </w:pPr>
      <w:r>
        <w:t>Анализ данных: Использование инструментов анализа данных для создания отчетов и аналитики, которые помогают в принятии решений.</w:t>
      </w:r>
    </w:p>
    <w:p w14:paraId="4E769882" w14:textId="36C5A259" w:rsidR="007921C2" w:rsidRPr="00FB446F" w:rsidRDefault="00FA15A1" w:rsidP="007921C2">
      <w:r>
        <w:br w:type="page"/>
      </w:r>
    </w:p>
    <w:p w14:paraId="201C0867" w14:textId="741D26AC" w:rsidR="00A25F66" w:rsidRDefault="00B837C2" w:rsidP="00955F26">
      <w:pPr>
        <w:pStyle w:val="1"/>
        <w:ind w:hanging="720"/>
      </w:pPr>
      <w:bookmarkStart w:id="21" w:name="_Toc147416447"/>
      <w:r>
        <w:lastRenderedPageBreak/>
        <w:t>Альбом эскизных форм и интерфейсов</w:t>
      </w:r>
      <w:bookmarkEnd w:id="21"/>
    </w:p>
    <w:p w14:paraId="05C4922C" w14:textId="7221EB90" w:rsidR="00A25F66" w:rsidRPr="008C4F35" w:rsidRDefault="00673588" w:rsidP="008C4F35">
      <w:pPr>
        <w:ind w:firstLine="709"/>
      </w:pPr>
      <w:r>
        <w:t>Эскизные формы документов, веб-страниц пользователя:</w:t>
      </w:r>
    </w:p>
    <w:p w14:paraId="39C377F6" w14:textId="117606FC" w:rsidR="008C4F35" w:rsidRDefault="008C4F35" w:rsidP="00A25F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6A3BF" wp14:editId="7E6E8F36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акет au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64F" w14:textId="153CABDA" w:rsidR="008C4F35" w:rsidRPr="008C4F35" w:rsidRDefault="008C4F35" w:rsidP="008C4F35">
      <w:pPr>
        <w:spacing w:after="0"/>
        <w:jc w:val="center"/>
      </w:pPr>
      <w:r>
        <w:t>Рис. 1 –</w:t>
      </w:r>
      <w:r w:rsidR="00893A45">
        <w:t xml:space="preserve"> Эскиз веб-страницы пользователя</w:t>
      </w:r>
    </w:p>
    <w:p w14:paraId="2F331B69" w14:textId="77777777" w:rsidR="008C4F35" w:rsidRPr="008C4F35" w:rsidRDefault="008C4F35" w:rsidP="00A25F66"/>
    <w:p w14:paraId="412B57D6" w14:textId="36D583CF" w:rsidR="00150AF0" w:rsidRDefault="00150AF0" w:rsidP="00A25F66"/>
    <w:p w14:paraId="1AE2552C" w14:textId="77EA3E84" w:rsidR="00150AF0" w:rsidRDefault="00FA15A1" w:rsidP="00A25F66">
      <w:r>
        <w:br w:type="page"/>
      </w:r>
    </w:p>
    <w:p w14:paraId="3FB6B409" w14:textId="1B0AF122" w:rsidR="00A25F66" w:rsidRDefault="00A25F66" w:rsidP="00955F26">
      <w:pPr>
        <w:pStyle w:val="1"/>
        <w:ind w:hanging="720"/>
      </w:pPr>
      <w:bookmarkStart w:id="22" w:name="_Toc147416448"/>
      <w:r w:rsidRPr="00A25F66">
        <w:lastRenderedPageBreak/>
        <w:t>Система мате</w:t>
      </w:r>
      <w:r w:rsidRPr="000175FB">
        <w:t>матического</w:t>
      </w:r>
      <w:r w:rsidRPr="00A25F66">
        <w:t xml:space="preserve"> обеспечения</w:t>
      </w:r>
      <w:bookmarkEnd w:id="22"/>
    </w:p>
    <w:p w14:paraId="5C65BE09" w14:textId="1FF9DA0E" w:rsidR="00A25F66" w:rsidRDefault="00A25F66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3" w:name="_Toc147416449"/>
      <w:r>
        <w:t>Обоснование математического обеспечения</w:t>
      </w:r>
      <w:bookmarkEnd w:id="23"/>
    </w:p>
    <w:p w14:paraId="7D2B1A2E" w14:textId="5854A479" w:rsidR="004E2F52" w:rsidRDefault="004E2F52" w:rsidP="00FA15A1">
      <w:pPr>
        <w:spacing w:line="360" w:lineRule="auto"/>
        <w:ind w:firstLine="709"/>
        <w:jc w:val="both"/>
      </w:pPr>
      <w:r>
        <w:t xml:space="preserve">Использование математических методов в АРМАА </w:t>
      </w:r>
      <w:r w:rsidRPr="00B729B6">
        <w:t xml:space="preserve">позволяет эффективно решать </w:t>
      </w:r>
      <w:r>
        <w:t>задачи</w:t>
      </w:r>
      <w:r w:rsidR="00673588">
        <w:t xml:space="preserve"> автосалона</w:t>
      </w:r>
      <w:r w:rsidRPr="00B729B6">
        <w:t>, увеличивать точность расчетов, а также обеспечивать анализ и контроль ключевых аспектов бизнеса.</w:t>
      </w:r>
    </w:p>
    <w:p w14:paraId="6934E902" w14:textId="7DBAAA7B" w:rsidR="00150AF0" w:rsidRPr="00150AF0" w:rsidRDefault="00150AF0" w:rsidP="00FA15A1">
      <w:pPr>
        <w:spacing w:line="360" w:lineRule="auto"/>
        <w:ind w:firstLine="709"/>
        <w:jc w:val="both"/>
      </w:pPr>
      <w:r>
        <w:t xml:space="preserve">- </w:t>
      </w:r>
      <w:r w:rsidR="00B729B6">
        <w:t>Р</w:t>
      </w:r>
      <w:r>
        <w:t>асчет стоимости автомобилей</w:t>
      </w:r>
      <w:r w:rsidR="00B729B6">
        <w:t xml:space="preserve"> (</w:t>
      </w:r>
      <w:r>
        <w:t>выполнени</w:t>
      </w:r>
      <w:r w:rsidR="00B729B6">
        <w:t>е</w:t>
      </w:r>
      <w:r>
        <w:t xml:space="preserve"> задачи автоматического расчета стоимости автомобилей (включая скидки и налоги)</w:t>
      </w:r>
      <w:r w:rsidR="00B729B6">
        <w:t>)</w:t>
      </w:r>
      <w:r w:rsidRPr="00150AF0">
        <w:t>;</w:t>
      </w:r>
    </w:p>
    <w:p w14:paraId="66705093" w14:textId="328A14F8" w:rsidR="00150AF0" w:rsidRPr="00B729B6" w:rsidRDefault="00150AF0" w:rsidP="00FA15A1">
      <w:pPr>
        <w:spacing w:line="360" w:lineRule="auto"/>
        <w:ind w:firstLine="709"/>
        <w:jc w:val="both"/>
      </w:pPr>
      <w:r w:rsidRPr="00150AF0">
        <w:t xml:space="preserve">- </w:t>
      </w:r>
      <w:r w:rsidR="00B729B6">
        <w:t>Г</w:t>
      </w:r>
      <w:r>
        <w:t>енераци</w:t>
      </w:r>
      <w:r w:rsidR="00B729B6">
        <w:t>я</w:t>
      </w:r>
      <w:r>
        <w:t xml:space="preserve"> отчетов о продажах, статистиках и финансовых показател</w:t>
      </w:r>
      <w:r w:rsidR="00B729B6">
        <w:t xml:space="preserve">ей (использование </w:t>
      </w:r>
      <w:r>
        <w:t>математических операций для агрегации данных, расчетов средних значени</w:t>
      </w:r>
      <w:r w:rsidR="00B729B6">
        <w:t xml:space="preserve">й, </w:t>
      </w:r>
      <w:r>
        <w:t>процентов и других манипуляций</w:t>
      </w:r>
      <w:r w:rsidR="00B729B6">
        <w:t>)</w:t>
      </w:r>
      <w:r w:rsidR="00B729B6" w:rsidRPr="00B729B6">
        <w:t>;</w:t>
      </w:r>
    </w:p>
    <w:p w14:paraId="31B95768" w14:textId="0FE2B4BE" w:rsidR="00150AF0" w:rsidRPr="00B729B6" w:rsidRDefault="00B729B6" w:rsidP="00FA15A1">
      <w:pPr>
        <w:spacing w:line="360" w:lineRule="auto"/>
        <w:ind w:firstLine="709"/>
        <w:jc w:val="both"/>
      </w:pPr>
      <w:r>
        <w:t>- А</w:t>
      </w:r>
      <w:r w:rsidR="00150AF0">
        <w:t>нализ производительности</w:t>
      </w:r>
      <w:r>
        <w:t xml:space="preserve"> сотрудников (а</w:t>
      </w:r>
      <w:r w:rsidR="00150AF0">
        <w:t xml:space="preserve">нализ производительности сотрудников и </w:t>
      </w:r>
      <w:r>
        <w:t xml:space="preserve">продаж </w:t>
      </w:r>
      <w:r w:rsidR="00150AF0">
        <w:t>автомобилей может включать в себя математические методы, такие как вычисление средних значений, стандартных отклонений и коэффициентов эффективности</w:t>
      </w:r>
      <w:r>
        <w:t>)</w:t>
      </w:r>
      <w:r w:rsidRPr="00B729B6">
        <w:t>;</w:t>
      </w:r>
    </w:p>
    <w:p w14:paraId="27ACAE41" w14:textId="7819679B" w:rsidR="00150AF0" w:rsidRDefault="00B729B6" w:rsidP="00FA15A1">
      <w:pPr>
        <w:spacing w:line="360" w:lineRule="auto"/>
        <w:ind w:firstLine="709"/>
        <w:jc w:val="both"/>
      </w:pPr>
      <w:r>
        <w:t>-</w:t>
      </w:r>
      <w:r w:rsidR="00150AF0">
        <w:t xml:space="preserve"> </w:t>
      </w:r>
      <w:r>
        <w:t>С</w:t>
      </w:r>
      <w:r w:rsidR="00150AF0">
        <w:t>труктурировани</w:t>
      </w:r>
      <w:r>
        <w:t>е</w:t>
      </w:r>
      <w:r w:rsidR="00150AF0">
        <w:t xml:space="preserve"> данны</w:t>
      </w:r>
      <w:r>
        <w:t xml:space="preserve">х </w:t>
      </w:r>
      <w:r w:rsidR="00150AF0">
        <w:t>о клиентах, автомобилях</w:t>
      </w:r>
      <w:r>
        <w:t xml:space="preserve">, </w:t>
      </w:r>
      <w:r w:rsidR="00150AF0">
        <w:t>заказах</w:t>
      </w:r>
      <w:r>
        <w:t xml:space="preserve"> и т.п.,</w:t>
      </w:r>
      <w:r w:rsidR="00150AF0">
        <w:t xml:space="preserve"> что обеспечивает более эффективное управление автосалоном.</w:t>
      </w:r>
    </w:p>
    <w:p w14:paraId="67544F6F" w14:textId="37B389CF" w:rsidR="00150AF0" w:rsidRPr="00A25F66" w:rsidRDefault="00B729B6" w:rsidP="00FA15A1">
      <w:pPr>
        <w:spacing w:line="360" w:lineRule="auto"/>
        <w:ind w:firstLine="709"/>
        <w:jc w:val="both"/>
      </w:pPr>
      <w:r w:rsidRPr="00B729B6">
        <w:t xml:space="preserve">Математическое обеспечение помогает автоматизировать и оптимизировать бизнес-процессы в автосалоне, что важно для повышения конкурентоспособности и эффективности </w:t>
      </w:r>
      <w:r>
        <w:t xml:space="preserve">его </w:t>
      </w:r>
      <w:r w:rsidRPr="00B729B6">
        <w:t>работы.</w:t>
      </w:r>
    </w:p>
    <w:p w14:paraId="46383A88" w14:textId="0CA063FA" w:rsidR="00A25F66" w:rsidRDefault="00A25F66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4" w:name="_Toc147416450"/>
      <w:r>
        <w:t>Обоснование выбора системы программирования</w:t>
      </w:r>
      <w:bookmarkEnd w:id="24"/>
    </w:p>
    <w:p w14:paraId="5F2A51E2" w14:textId="0EE66ADF" w:rsidR="004E2F52" w:rsidRDefault="00B729B6" w:rsidP="00FA15A1">
      <w:pPr>
        <w:spacing w:line="360" w:lineRule="auto"/>
        <w:ind w:firstLine="709"/>
        <w:jc w:val="both"/>
      </w:pPr>
      <w:r>
        <w:t>Выбор системы программирования можно обосновать требованиями к разработке</w:t>
      </w:r>
      <w:r w:rsidR="004E2F52">
        <w:t xml:space="preserve">, изложенными в техническом задании </w:t>
      </w:r>
      <w:r w:rsidR="00293E78">
        <w:t xml:space="preserve">на разработку </w:t>
      </w:r>
      <w:r w:rsidR="004E2F52">
        <w:t>ПК АРМАА.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FA15A1" w14:paraId="21D97CCB" w14:textId="77777777" w:rsidTr="0034109D">
        <w:trPr>
          <w:trHeight w:val="474"/>
        </w:trPr>
        <w:tc>
          <w:tcPr>
            <w:tcW w:w="9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A1EB9" w14:textId="3E59DAEF" w:rsidR="00FA15A1" w:rsidRPr="00FA15A1" w:rsidRDefault="00FA15A1" w:rsidP="00FA15A1">
            <w:pPr>
              <w:jc w:val="both"/>
            </w:pPr>
            <w:r w:rsidRPr="00FA15A1">
              <w:t xml:space="preserve">Таблица № 2 </w:t>
            </w:r>
            <w:r>
              <w:t>–</w:t>
            </w:r>
            <w:r w:rsidRPr="00FA15A1">
              <w:t xml:space="preserve"> </w:t>
            </w:r>
            <w:r>
              <w:t>Инструментальные средства</w:t>
            </w:r>
          </w:p>
        </w:tc>
      </w:tr>
      <w:tr w:rsidR="004E2F52" w14:paraId="6EEAE295" w14:textId="77777777" w:rsidTr="00FA15A1">
        <w:trPr>
          <w:trHeight w:val="474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41CCC26" w14:textId="65E2EBE1" w:rsidR="004E2F52" w:rsidRPr="004E2F52" w:rsidRDefault="00FA15A1" w:rsidP="00FA1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</w:t>
            </w:r>
          </w:p>
        </w:tc>
        <w:tc>
          <w:tcPr>
            <w:tcW w:w="6792" w:type="dxa"/>
            <w:tcBorders>
              <w:top w:val="single" w:sz="4" w:space="0" w:color="auto"/>
            </w:tcBorders>
            <w:vAlign w:val="center"/>
          </w:tcPr>
          <w:p w14:paraId="2FD08E2B" w14:textId="1D147B89" w:rsidR="004E2F52" w:rsidRPr="004E2F52" w:rsidRDefault="004E2F52" w:rsidP="00FA15A1">
            <w:pPr>
              <w:jc w:val="center"/>
              <w:rPr>
                <w:b/>
                <w:bCs/>
              </w:rPr>
            </w:pPr>
            <w:r w:rsidRPr="004E2F52">
              <w:rPr>
                <w:b/>
                <w:bCs/>
              </w:rPr>
              <w:t>Функция</w:t>
            </w:r>
          </w:p>
        </w:tc>
      </w:tr>
      <w:tr w:rsidR="004E2F52" w14:paraId="0EA565D2" w14:textId="77777777" w:rsidTr="00FA15A1">
        <w:tc>
          <w:tcPr>
            <w:tcW w:w="2552" w:type="dxa"/>
            <w:vAlign w:val="center"/>
          </w:tcPr>
          <w:p w14:paraId="44035B99" w14:textId="3C35E098" w:rsidR="004E2F52" w:rsidRDefault="004E2F52" w:rsidP="00FA15A1">
            <w:pPr>
              <w:jc w:val="center"/>
            </w:pPr>
            <w:r w:rsidRPr="004E2F52">
              <w:t>HTML</w:t>
            </w:r>
          </w:p>
        </w:tc>
        <w:tc>
          <w:tcPr>
            <w:tcW w:w="6792" w:type="dxa"/>
            <w:vAlign w:val="center"/>
          </w:tcPr>
          <w:p w14:paraId="4FDDE4F5" w14:textId="04CD965C" w:rsidR="004E2F52" w:rsidRDefault="004E2F52" w:rsidP="00FA15A1">
            <w:pPr>
              <w:spacing w:line="276" w:lineRule="auto"/>
            </w:pPr>
            <w:r>
              <w:t>С</w:t>
            </w:r>
            <w:r w:rsidRPr="004E2F52">
              <w:t>оздани</w:t>
            </w:r>
            <w:r>
              <w:t>е</w:t>
            </w:r>
            <w:r w:rsidRPr="004E2F52">
              <w:t xml:space="preserve"> пользовательского интерфейса</w:t>
            </w:r>
            <w:r>
              <w:t xml:space="preserve">, разметка </w:t>
            </w:r>
            <w:r w:rsidRPr="004E2F52">
              <w:t>веб-страниц</w:t>
            </w:r>
          </w:p>
        </w:tc>
      </w:tr>
      <w:tr w:rsidR="004E2F52" w14:paraId="3F19069B" w14:textId="77777777" w:rsidTr="00FA15A1">
        <w:tc>
          <w:tcPr>
            <w:tcW w:w="2552" w:type="dxa"/>
            <w:vAlign w:val="center"/>
          </w:tcPr>
          <w:p w14:paraId="7A3FE275" w14:textId="6D8D65A8" w:rsidR="004E2F52" w:rsidRDefault="004E2F52" w:rsidP="00FA15A1">
            <w:pPr>
              <w:jc w:val="center"/>
            </w:pPr>
            <w:r w:rsidRPr="004E2F52">
              <w:t>CSS</w:t>
            </w:r>
          </w:p>
        </w:tc>
        <w:tc>
          <w:tcPr>
            <w:tcW w:w="6792" w:type="dxa"/>
            <w:vAlign w:val="center"/>
          </w:tcPr>
          <w:p w14:paraId="7FDF930B" w14:textId="197CC96B" w:rsidR="004E2F52" w:rsidRDefault="004E2F52" w:rsidP="00FA15A1">
            <w:pPr>
              <w:spacing w:line="276" w:lineRule="auto"/>
            </w:pPr>
            <w:r>
              <w:t>Стилизация веб-страниц</w:t>
            </w:r>
          </w:p>
        </w:tc>
      </w:tr>
      <w:tr w:rsidR="004E2F52" w14:paraId="350E2DA5" w14:textId="77777777" w:rsidTr="00FA15A1">
        <w:tc>
          <w:tcPr>
            <w:tcW w:w="2552" w:type="dxa"/>
            <w:vAlign w:val="center"/>
          </w:tcPr>
          <w:p w14:paraId="3E1F3AA8" w14:textId="752F59F6" w:rsidR="004E2F52" w:rsidRPr="00293E78" w:rsidRDefault="004E2F52" w:rsidP="00FA1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JavaScript</w:t>
            </w:r>
            <w:r w:rsidR="00293E78">
              <w:t xml:space="preserve">, </w:t>
            </w:r>
            <w:r w:rsidR="00293E78">
              <w:rPr>
                <w:lang w:val="en-US"/>
              </w:rPr>
              <w:t>Node.js</w:t>
            </w:r>
          </w:p>
        </w:tc>
        <w:tc>
          <w:tcPr>
            <w:tcW w:w="6792" w:type="dxa"/>
            <w:vAlign w:val="center"/>
          </w:tcPr>
          <w:p w14:paraId="4F1A0A69" w14:textId="2889DF24" w:rsidR="004E2F52" w:rsidRDefault="004E2F52" w:rsidP="00FA15A1">
            <w:pPr>
              <w:spacing w:line="276" w:lineRule="auto"/>
            </w:pPr>
            <w:r>
              <w:t>С</w:t>
            </w:r>
            <w:r w:rsidRPr="004E2F52">
              <w:t>оздани</w:t>
            </w:r>
            <w:r>
              <w:t>е</w:t>
            </w:r>
            <w:r w:rsidRPr="004E2F52">
              <w:t xml:space="preserve"> интерактивных элементов и обработк</w:t>
            </w:r>
            <w:r>
              <w:t>а</w:t>
            </w:r>
            <w:r w:rsidRPr="004E2F52">
              <w:t xml:space="preserve"> пользовательских действий</w:t>
            </w:r>
          </w:p>
        </w:tc>
      </w:tr>
      <w:tr w:rsidR="004E2F52" w14:paraId="7BB0505B" w14:textId="77777777" w:rsidTr="00FA15A1">
        <w:tc>
          <w:tcPr>
            <w:tcW w:w="2552" w:type="dxa"/>
            <w:vAlign w:val="center"/>
          </w:tcPr>
          <w:p w14:paraId="0B3BD016" w14:textId="2A4F9F0A" w:rsidR="004E2F52" w:rsidRPr="00293E78" w:rsidRDefault="004E2F52" w:rsidP="00FA15A1">
            <w:pPr>
              <w:jc w:val="center"/>
            </w:pPr>
            <w:r>
              <w:rPr>
                <w:lang w:val="en-US"/>
              </w:rPr>
              <w:t>Python</w:t>
            </w:r>
          </w:p>
        </w:tc>
        <w:tc>
          <w:tcPr>
            <w:tcW w:w="6792" w:type="dxa"/>
            <w:vAlign w:val="center"/>
          </w:tcPr>
          <w:p w14:paraId="10AA98B0" w14:textId="4C126C93" w:rsidR="004E2F52" w:rsidRDefault="004E2F52" w:rsidP="00FA15A1">
            <w:pPr>
              <w:spacing w:line="276" w:lineRule="auto"/>
            </w:pPr>
            <w:r>
              <w:t xml:space="preserve">Может использоваться для </w:t>
            </w:r>
            <w:r w:rsidRPr="004E2F52">
              <w:t>взаимодействи</w:t>
            </w:r>
            <w:r>
              <w:t xml:space="preserve">я </w:t>
            </w:r>
            <w:r w:rsidRPr="004E2F52">
              <w:t xml:space="preserve">с базой данных </w:t>
            </w:r>
            <w:proofErr w:type="spellStart"/>
            <w:r w:rsidRPr="004E2F52">
              <w:t>MySQL</w:t>
            </w:r>
            <w:proofErr w:type="spellEnd"/>
            <w:r w:rsidRPr="004E2F52">
              <w:t xml:space="preserve"> и </w:t>
            </w:r>
            <w:r>
              <w:t xml:space="preserve">формирования </w:t>
            </w:r>
            <w:r w:rsidRPr="004E2F52">
              <w:t>бизнес-логик</w:t>
            </w:r>
            <w:r>
              <w:t>и</w:t>
            </w:r>
            <w:r w:rsidRPr="004E2F52">
              <w:t xml:space="preserve"> приложени</w:t>
            </w:r>
            <w:r>
              <w:t xml:space="preserve">я, а также </w:t>
            </w:r>
            <w:r w:rsidRPr="004E2F52">
              <w:t>использоваться для вычислений, создания отчетов и анализа данных</w:t>
            </w:r>
            <w:r>
              <w:t>.</w:t>
            </w:r>
          </w:p>
        </w:tc>
      </w:tr>
      <w:tr w:rsidR="004E2F52" w14:paraId="09E0058A" w14:textId="77777777" w:rsidTr="00FA15A1">
        <w:tc>
          <w:tcPr>
            <w:tcW w:w="2552" w:type="dxa"/>
            <w:vAlign w:val="center"/>
          </w:tcPr>
          <w:p w14:paraId="1E89C971" w14:textId="5B67E56A" w:rsidR="004E2F52" w:rsidRPr="004E2F52" w:rsidRDefault="004E2F52" w:rsidP="00FA15A1">
            <w:pPr>
              <w:jc w:val="center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</w:t>
            </w:r>
          </w:p>
        </w:tc>
        <w:tc>
          <w:tcPr>
            <w:tcW w:w="6792" w:type="dxa"/>
            <w:vAlign w:val="center"/>
          </w:tcPr>
          <w:p w14:paraId="2701C49A" w14:textId="0A1F6B86" w:rsidR="004E2F52" w:rsidRPr="00293E78" w:rsidRDefault="00293E78" w:rsidP="00FA15A1">
            <w:pPr>
              <w:spacing w:line="276" w:lineRule="auto"/>
            </w:pPr>
            <w:r>
              <w:t xml:space="preserve">Используется </w:t>
            </w:r>
            <w:r w:rsidRPr="00293E78">
              <w:t xml:space="preserve">для хранения, управления и обработки </w:t>
            </w:r>
            <w:r>
              <w:t xml:space="preserve">структурированных </w:t>
            </w:r>
            <w:r w:rsidRPr="00293E78">
              <w:t>данных</w:t>
            </w:r>
          </w:p>
        </w:tc>
      </w:tr>
    </w:tbl>
    <w:p w14:paraId="762A5662" w14:textId="01C2C221" w:rsidR="00A25F66" w:rsidRDefault="00A25F66" w:rsidP="00FA15A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5" w:name="_Toc147416451"/>
      <w:r>
        <w:t>Перечень стандартных программ</w:t>
      </w:r>
      <w:r w:rsidR="00192961">
        <w:t>ных средств</w:t>
      </w:r>
      <w:bookmarkEnd w:id="25"/>
    </w:p>
    <w:p w14:paraId="64BC21E9" w14:textId="7BBE120B" w:rsidR="00A25F66" w:rsidRDefault="00836DF1" w:rsidP="000175FB">
      <w:pPr>
        <w:spacing w:line="360" w:lineRule="auto"/>
        <w:ind w:firstLine="709"/>
        <w:jc w:val="both"/>
      </w:pPr>
      <w:r>
        <w:t>Перечень программ для разработки и использования программного комплекса АРМАА:</w:t>
      </w:r>
    </w:p>
    <w:p w14:paraId="45C721D0" w14:textId="6FF58413" w:rsidR="00836DF1" w:rsidRDefault="00836DF1" w:rsidP="000175FB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Интегрированная среда разработки </w:t>
      </w:r>
      <w:r w:rsidRPr="00836DF1">
        <w:t>(</w:t>
      </w:r>
      <w:r>
        <w:rPr>
          <w:lang w:val="en-US"/>
        </w:rPr>
        <w:t>IDE</w:t>
      </w:r>
      <w:r w:rsidRPr="00836DF1">
        <w:t xml:space="preserve">) – </w:t>
      </w:r>
      <w:r>
        <w:rPr>
          <w:lang w:val="en-US"/>
        </w:rPr>
        <w:t>MS</w:t>
      </w:r>
      <w:r w:rsidRPr="00836DF1">
        <w:t xml:space="preserve"> </w:t>
      </w:r>
      <w:r>
        <w:rPr>
          <w:lang w:val="en-US"/>
        </w:rPr>
        <w:t>Visual</w:t>
      </w:r>
      <w:r w:rsidRPr="00836DF1">
        <w:t xml:space="preserve"> </w:t>
      </w:r>
      <w:r>
        <w:rPr>
          <w:lang w:val="en-US"/>
        </w:rPr>
        <w:t>Studio</w:t>
      </w:r>
      <w:r w:rsidRPr="00836DF1">
        <w:t xml:space="preserve"> </w:t>
      </w:r>
      <w:r>
        <w:rPr>
          <w:lang w:val="en-US"/>
        </w:rPr>
        <w:t>Code</w:t>
      </w:r>
      <w:r w:rsidR="000175FB">
        <w:t>.</w:t>
      </w:r>
    </w:p>
    <w:p w14:paraId="254D6B36" w14:textId="40E6134A" w:rsidR="00192961" w:rsidRPr="00836DF1" w:rsidRDefault="00192961" w:rsidP="000175FB">
      <w:pPr>
        <w:spacing w:line="360" w:lineRule="auto"/>
        <w:ind w:firstLine="709"/>
        <w:jc w:val="both"/>
      </w:pPr>
      <w:r>
        <w:t>Б</w:t>
      </w:r>
      <w:r w:rsidRPr="00192961">
        <w:t>есплатная IDE для разработки приложений. Он</w:t>
      </w:r>
      <w:r>
        <w:t>а</w:t>
      </w:r>
      <w:r w:rsidRPr="00192961">
        <w:t xml:space="preserve"> предоставляет функциональность</w:t>
      </w:r>
      <w:r>
        <w:t>:</w:t>
      </w:r>
      <w:r w:rsidRPr="00192961">
        <w:t xml:space="preserve"> редактора кода, подсветку синтаксиса, </w:t>
      </w:r>
      <w:proofErr w:type="spellStart"/>
      <w:r w:rsidRPr="00192961">
        <w:t>автодополнение</w:t>
      </w:r>
      <w:proofErr w:type="spellEnd"/>
      <w:r w:rsidRPr="00192961">
        <w:t>, интеграцию с системами управления версиями и многие другие возможности.</w:t>
      </w:r>
      <w:r>
        <w:t xml:space="preserve"> </w:t>
      </w:r>
      <w:r>
        <w:rPr>
          <w:lang w:val="en-US"/>
        </w:rPr>
        <w:t>MS</w:t>
      </w:r>
      <w:r w:rsidRPr="00192961">
        <w:t xml:space="preserve"> VS </w:t>
      </w:r>
      <w:proofErr w:type="spellStart"/>
      <w:r w:rsidRPr="00192961">
        <w:t>Code</w:t>
      </w:r>
      <w:proofErr w:type="spellEnd"/>
      <w:r w:rsidRPr="000175FB">
        <w:t xml:space="preserve"> </w:t>
      </w:r>
      <w:r w:rsidRPr="00192961">
        <w:t>поддерживает множество языков программирования и технологий.</w:t>
      </w:r>
    </w:p>
    <w:p w14:paraId="3DA2C420" w14:textId="38D8D32D" w:rsidR="00192961" w:rsidRDefault="000175FB" w:rsidP="000175FB">
      <w:pPr>
        <w:pStyle w:val="a3"/>
        <w:spacing w:line="360" w:lineRule="auto"/>
        <w:ind w:left="0" w:firstLine="709"/>
        <w:jc w:val="both"/>
      </w:pPr>
      <w:r>
        <w:t xml:space="preserve">2. </w:t>
      </w:r>
      <w:r w:rsidR="00836DF1">
        <w:t xml:space="preserve">Система управления базами данных </w:t>
      </w:r>
      <w:r w:rsidR="00836DF1">
        <w:rPr>
          <w:lang w:val="en-US"/>
        </w:rPr>
        <w:t>MySQL</w:t>
      </w:r>
      <w:r w:rsidR="00BC2DD4">
        <w:t xml:space="preserve"> 8</w:t>
      </w:r>
      <w:r w:rsidR="00BC2DD4" w:rsidRPr="00BC2DD4">
        <w:t>.</w:t>
      </w:r>
      <w:r w:rsidR="00BC2DD4">
        <w:t>0</w:t>
      </w:r>
      <w:r w:rsidR="00BC2DD4" w:rsidRPr="00BC2DD4">
        <w:t>.</w:t>
      </w:r>
      <w:r w:rsidR="00BC2DD4">
        <w:t xml:space="preserve">34 и инструмент для визуального проектирования – </w:t>
      </w:r>
      <w:r w:rsidR="00BC2DD4">
        <w:rPr>
          <w:lang w:val="en-US"/>
        </w:rPr>
        <w:t>MySQL</w:t>
      </w:r>
      <w:r w:rsidR="00BC2DD4" w:rsidRPr="00BC2DD4">
        <w:t xml:space="preserve"> </w:t>
      </w:r>
      <w:r w:rsidR="00BC2DD4">
        <w:rPr>
          <w:lang w:val="en-US"/>
        </w:rPr>
        <w:t>Workbench</w:t>
      </w:r>
      <w:r w:rsidR="00BC2DD4" w:rsidRPr="00BC2DD4">
        <w:t xml:space="preserve"> 8.0</w:t>
      </w:r>
      <w:r>
        <w:t>.</w:t>
      </w:r>
    </w:p>
    <w:p w14:paraId="71419428" w14:textId="25883F34" w:rsidR="00192961" w:rsidRPr="00836DF1" w:rsidRDefault="00192961" w:rsidP="000175FB">
      <w:pPr>
        <w:spacing w:line="360" w:lineRule="auto"/>
        <w:ind w:firstLine="709"/>
        <w:jc w:val="both"/>
      </w:pPr>
      <w:proofErr w:type="spellStart"/>
      <w:r w:rsidRPr="00192961">
        <w:t>MySQL</w:t>
      </w:r>
      <w:proofErr w:type="spellEnd"/>
      <w:r w:rsidRPr="00192961">
        <w:t xml:space="preserve"> </w:t>
      </w:r>
      <w:r>
        <w:t>–</w:t>
      </w:r>
      <w:r w:rsidRPr="00192961">
        <w:t xml:space="preserve"> реляционная система управления базами данных (СУБД), предназначенная для хранения и управления данными. </w:t>
      </w:r>
      <w:proofErr w:type="spellStart"/>
      <w:r w:rsidRPr="00192961">
        <w:t>MySQL</w:t>
      </w:r>
      <w:proofErr w:type="spellEnd"/>
      <w:r w:rsidRPr="00192961">
        <w:t xml:space="preserve"> </w:t>
      </w:r>
      <w:proofErr w:type="spellStart"/>
      <w:r w:rsidRPr="00192961">
        <w:t>Workbench</w:t>
      </w:r>
      <w:proofErr w:type="spellEnd"/>
      <w:r w:rsidRPr="00192961">
        <w:t xml:space="preserve"> – инструмент с графическим интерфейсом для администрирования и проектирования баз данных </w:t>
      </w:r>
      <w:proofErr w:type="spellStart"/>
      <w:r w:rsidRPr="00192961">
        <w:t>MySQL</w:t>
      </w:r>
      <w:proofErr w:type="spellEnd"/>
      <w:r w:rsidRPr="00192961">
        <w:t>.</w:t>
      </w:r>
    </w:p>
    <w:p w14:paraId="6CD3A762" w14:textId="08EFE423" w:rsidR="000175FB" w:rsidRDefault="000175FB" w:rsidP="000175FB">
      <w:pPr>
        <w:pStyle w:val="a3"/>
        <w:spacing w:line="360" w:lineRule="auto"/>
        <w:ind w:left="0" w:firstLine="709"/>
        <w:jc w:val="both"/>
      </w:pPr>
      <w:r>
        <w:t xml:space="preserve">3. </w:t>
      </w:r>
      <w:r w:rsidR="00836DF1">
        <w:t xml:space="preserve">Библиотеки для функционирования необходимых </w:t>
      </w:r>
      <w:r w:rsidR="00BC2DD4">
        <w:t xml:space="preserve">модулей и </w:t>
      </w:r>
      <w:r w:rsidR="00836DF1">
        <w:t>функций языков программирования</w:t>
      </w:r>
      <w:r>
        <w:t>.</w:t>
      </w:r>
    </w:p>
    <w:p w14:paraId="66B073DE" w14:textId="760FC9EF" w:rsidR="00836DF1" w:rsidRPr="000175FB" w:rsidRDefault="000175FB" w:rsidP="000175FB">
      <w:pPr>
        <w:pStyle w:val="a3"/>
        <w:spacing w:line="360" w:lineRule="auto"/>
        <w:ind w:left="0" w:firstLine="709"/>
        <w:jc w:val="both"/>
      </w:pPr>
      <w:r>
        <w:t xml:space="preserve">4. </w:t>
      </w:r>
      <w:r w:rsidR="00BC2DD4">
        <w:t xml:space="preserve">Утилита для контроля версий </w:t>
      </w:r>
      <w:r w:rsidR="006B0197">
        <w:t>–</w:t>
      </w:r>
      <w:r w:rsidR="006B0197" w:rsidRPr="006B0197">
        <w:t xml:space="preserve"> </w:t>
      </w:r>
      <w:r w:rsidR="00BC2DD4" w:rsidRPr="000175FB">
        <w:rPr>
          <w:lang w:val="en-US"/>
        </w:rPr>
        <w:t>Git</w:t>
      </w:r>
      <w:r>
        <w:t>.</w:t>
      </w:r>
    </w:p>
    <w:p w14:paraId="6F52BA90" w14:textId="32E9A273" w:rsidR="00192961" w:rsidRDefault="00192961" w:rsidP="000175FB">
      <w:pPr>
        <w:spacing w:line="360" w:lineRule="auto"/>
        <w:ind w:firstLine="709"/>
        <w:jc w:val="both"/>
      </w:pPr>
      <w:proofErr w:type="spellStart"/>
      <w:r>
        <w:t>Git</w:t>
      </w:r>
      <w:proofErr w:type="spellEnd"/>
      <w:r>
        <w:t xml:space="preserve"> </w:t>
      </w:r>
      <w:r w:rsidRPr="00192961">
        <w:t>–</w:t>
      </w:r>
      <w:r>
        <w:t xml:space="preserve"> это распределенная система управления версиями, которая используется для отслеживания изменений в коде и совместной работы разработчиков.</w:t>
      </w:r>
      <w:r w:rsidRPr="00192961">
        <w:t xml:space="preserve"> </w:t>
      </w:r>
      <w:proofErr w:type="spellStart"/>
      <w:r>
        <w:t>Git</w:t>
      </w:r>
      <w:proofErr w:type="spellEnd"/>
      <w:r>
        <w:t xml:space="preserve"> предоставляет множество команд для работы с </w:t>
      </w:r>
      <w:r>
        <w:lastRenderedPageBreak/>
        <w:t xml:space="preserve">репозиториями, создания и коммита изменений, слияния веток, управления ветками и многое другое. Он также имеет поддержку удаленных репозиториев, таких как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>.</w:t>
      </w:r>
    </w:p>
    <w:p w14:paraId="308446BD" w14:textId="0793EAD6" w:rsidR="00192961" w:rsidRPr="00192961" w:rsidRDefault="000175FB" w:rsidP="000175FB">
      <w:pPr>
        <w:pStyle w:val="a3"/>
        <w:spacing w:line="360" w:lineRule="auto"/>
        <w:ind w:left="0" w:firstLine="709"/>
        <w:jc w:val="both"/>
      </w:pPr>
      <w:r>
        <w:t xml:space="preserve">5. </w:t>
      </w:r>
      <w:r w:rsidR="00BC2DD4">
        <w:t>Графический редактор для создания макетов и дизайна интерфейса</w:t>
      </w:r>
      <w:r w:rsidR="005708DD">
        <w:t xml:space="preserve"> – </w:t>
      </w:r>
      <w:proofErr w:type="spellStart"/>
      <w:r w:rsidR="005708DD">
        <w:rPr>
          <w:lang w:val="en-US"/>
        </w:rPr>
        <w:t>Figma</w:t>
      </w:r>
      <w:proofErr w:type="spellEnd"/>
      <w:r w:rsidR="00192961" w:rsidRPr="00192961">
        <w:t>.</w:t>
      </w:r>
    </w:p>
    <w:p w14:paraId="631F174F" w14:textId="0C8A211E" w:rsidR="00192961" w:rsidRDefault="00192961" w:rsidP="000175FB">
      <w:pPr>
        <w:spacing w:line="360" w:lineRule="auto"/>
        <w:ind w:firstLine="709"/>
        <w:jc w:val="both"/>
      </w:pPr>
      <w:proofErr w:type="spellStart"/>
      <w:r w:rsidRPr="00192961">
        <w:t>Figma</w:t>
      </w:r>
      <w:proofErr w:type="spellEnd"/>
      <w:r w:rsidRPr="00192961">
        <w:t xml:space="preserve"> – это инструмент для проектирования пользовательских интерфейсов (UI). </w:t>
      </w:r>
      <w:proofErr w:type="spellStart"/>
      <w:r w:rsidRPr="00192961">
        <w:t>Figma</w:t>
      </w:r>
      <w:proofErr w:type="spellEnd"/>
      <w:r w:rsidRPr="00192961">
        <w:t xml:space="preserve"> предоставляет множество инструментов для создания и редактирования дизайнов, а также возможности совместной работы в реальном времени, обмена макетами и комментирования.</w:t>
      </w:r>
    </w:p>
    <w:p w14:paraId="53FC2DF9" w14:textId="1EC386C0" w:rsidR="00A25F66" w:rsidRDefault="000175FB" w:rsidP="000175FB">
      <w:pPr>
        <w:pStyle w:val="a3"/>
        <w:spacing w:line="360" w:lineRule="auto"/>
        <w:ind w:left="709"/>
        <w:jc w:val="both"/>
      </w:pPr>
      <w:r>
        <w:t xml:space="preserve">6. </w:t>
      </w:r>
      <w:r w:rsidR="006B0197">
        <w:t>Веб</w:t>
      </w:r>
      <w:r w:rsidR="006B0197" w:rsidRPr="006B0197">
        <w:t>-</w:t>
      </w:r>
      <w:r w:rsidR="006B0197">
        <w:t>браузер</w:t>
      </w:r>
      <w:r w:rsidR="006B0197" w:rsidRPr="006B0197">
        <w:t xml:space="preserve"> </w:t>
      </w:r>
      <w:r w:rsidR="006B0197">
        <w:rPr>
          <w:lang w:val="en-US"/>
        </w:rPr>
        <w:t>Google</w:t>
      </w:r>
      <w:r w:rsidR="006B0197" w:rsidRPr="006B0197">
        <w:t xml:space="preserve"> </w:t>
      </w:r>
      <w:r w:rsidR="006B0197">
        <w:rPr>
          <w:lang w:val="en-US"/>
        </w:rPr>
        <w:t>Chrome</w:t>
      </w:r>
      <w:r w:rsidR="006B0197" w:rsidRPr="006B0197">
        <w:t>/</w:t>
      </w:r>
      <w:r w:rsidR="006B0197">
        <w:rPr>
          <w:lang w:val="en-US"/>
        </w:rPr>
        <w:t>Microsoft</w:t>
      </w:r>
      <w:r w:rsidR="006B0197" w:rsidRPr="006B0197">
        <w:t xml:space="preserve"> </w:t>
      </w:r>
      <w:r w:rsidR="006B0197">
        <w:rPr>
          <w:lang w:val="en-US"/>
        </w:rPr>
        <w:t>Edge</w:t>
      </w:r>
      <w:r w:rsidR="006B0197" w:rsidRPr="006B0197">
        <w:t>/</w:t>
      </w:r>
      <w:r w:rsidR="006B0197">
        <w:t>Яндекс</w:t>
      </w:r>
      <w:r w:rsidR="006B0197" w:rsidRPr="006B0197">
        <w:t xml:space="preserve"> </w:t>
      </w:r>
      <w:r w:rsidR="006B0197">
        <w:t>Браузер</w:t>
      </w:r>
      <w:r>
        <w:t>.</w:t>
      </w:r>
    </w:p>
    <w:p w14:paraId="1FCD485A" w14:textId="09506492" w:rsidR="000175FB" w:rsidRPr="006B0197" w:rsidRDefault="00955F26" w:rsidP="000175FB">
      <w:r>
        <w:br w:type="page"/>
      </w:r>
    </w:p>
    <w:p w14:paraId="6B39493B" w14:textId="77777777" w:rsidR="00A25F66" w:rsidRPr="00A25F66" w:rsidRDefault="00A25F66" w:rsidP="00932501">
      <w:pPr>
        <w:pStyle w:val="1"/>
        <w:ind w:hanging="720"/>
      </w:pPr>
      <w:bookmarkStart w:id="26" w:name="_Toc147416452"/>
      <w:r w:rsidRPr="000175FB">
        <w:lastRenderedPageBreak/>
        <w:t>Принцип</w:t>
      </w:r>
      <w:r w:rsidRPr="00A25F66">
        <w:t xml:space="preserve"> построения комплекса технических средств</w:t>
      </w:r>
      <w:bookmarkEnd w:id="26"/>
    </w:p>
    <w:p w14:paraId="756E6203" w14:textId="79EF4057" w:rsidR="00A25F66" w:rsidRDefault="00A25F66" w:rsidP="00932501">
      <w:pPr>
        <w:pStyle w:val="2"/>
        <w:numPr>
          <w:ilvl w:val="1"/>
          <w:numId w:val="18"/>
        </w:numPr>
        <w:spacing w:line="360" w:lineRule="auto"/>
        <w:ind w:left="709" w:hanging="709"/>
        <w:jc w:val="both"/>
      </w:pPr>
      <w:bookmarkStart w:id="27" w:name="_Toc147416453"/>
      <w:r>
        <w:t xml:space="preserve">Описание и обоснование схемы технологического процесса </w:t>
      </w:r>
      <w:r w:rsidRPr="00955F26">
        <w:t>обработки</w:t>
      </w:r>
      <w:r>
        <w:t xml:space="preserve"> данных</w:t>
      </w:r>
      <w:bookmarkEnd w:id="27"/>
    </w:p>
    <w:p w14:paraId="0BE4E8A4" w14:textId="71AF93F1" w:rsidR="00544755" w:rsidRDefault="00FA10BC" w:rsidP="00932501">
      <w:pPr>
        <w:spacing w:line="360" w:lineRule="auto"/>
        <w:ind w:firstLine="709"/>
        <w:jc w:val="both"/>
      </w:pPr>
      <w:r>
        <w:t xml:space="preserve">Схема технологического процесса обработки данных </w:t>
      </w:r>
      <w:r w:rsidR="008C267A">
        <w:t>должна</w:t>
      </w:r>
      <w:r>
        <w:t xml:space="preserve"> выглядеть следующим образом:</w:t>
      </w:r>
    </w:p>
    <w:p w14:paraId="1CCED0FB" w14:textId="25777827" w:rsidR="00FA10BC" w:rsidRPr="00FA10BC" w:rsidRDefault="00FA10BC" w:rsidP="00932501">
      <w:pPr>
        <w:spacing w:line="360" w:lineRule="auto"/>
        <w:ind w:firstLine="709"/>
        <w:jc w:val="both"/>
        <w:rPr>
          <w:b/>
          <w:bCs/>
        </w:rPr>
      </w:pPr>
      <w:r w:rsidRPr="00FA10BC">
        <w:rPr>
          <w:b/>
          <w:bCs/>
        </w:rPr>
        <w:t>Захват данных:</w:t>
      </w:r>
    </w:p>
    <w:p w14:paraId="39FC4669" w14:textId="77FE5081" w:rsidR="00FA10BC" w:rsidRDefault="00FA10BC" w:rsidP="00932501">
      <w:pPr>
        <w:spacing w:line="360" w:lineRule="auto"/>
        <w:ind w:firstLine="709"/>
        <w:jc w:val="both"/>
      </w:pPr>
      <w:r>
        <w:t>Пользовательский интерфейс (UI): Администратор вводит данные о клиентах, автомобилях, продажах и т.д. через веб-интерфейс приложения.</w:t>
      </w:r>
    </w:p>
    <w:p w14:paraId="3FCD3528" w14:textId="4236A035" w:rsidR="00FA10BC" w:rsidRPr="00673588" w:rsidRDefault="00FA10BC" w:rsidP="00932501">
      <w:pPr>
        <w:spacing w:line="360" w:lineRule="auto"/>
        <w:ind w:firstLine="709"/>
        <w:jc w:val="both"/>
        <w:rPr>
          <w:b/>
          <w:bCs/>
        </w:rPr>
      </w:pPr>
      <w:r w:rsidRPr="00FA10BC">
        <w:rPr>
          <w:b/>
          <w:bCs/>
        </w:rPr>
        <w:t xml:space="preserve">Валидация </w:t>
      </w:r>
      <w:r w:rsidR="005708DD">
        <w:rPr>
          <w:b/>
          <w:bCs/>
        </w:rPr>
        <w:t>данных</w:t>
      </w:r>
      <w:r w:rsidRPr="00FA10BC">
        <w:rPr>
          <w:b/>
          <w:bCs/>
        </w:rPr>
        <w:t>:</w:t>
      </w:r>
    </w:p>
    <w:p w14:paraId="726360B8" w14:textId="0F7C99E0" w:rsidR="00FA10BC" w:rsidRDefault="00FA10BC" w:rsidP="00932501">
      <w:pPr>
        <w:spacing w:line="360" w:lineRule="auto"/>
        <w:ind w:firstLine="709"/>
        <w:jc w:val="both"/>
      </w:pPr>
      <w:r>
        <w:t>Для обеспечения целостности и правильности данных, все введенные данные проходят проверку на соответствие ожидаемым форматам и ограничениям. Например, проверка на наличие обязательных полей, правильность формата номера телефона, электронной почты и т.п.</w:t>
      </w:r>
    </w:p>
    <w:p w14:paraId="30C7BD57" w14:textId="5EBB8613" w:rsidR="00FA10BC" w:rsidRPr="00FA10BC" w:rsidRDefault="00FA10BC" w:rsidP="00932501">
      <w:pPr>
        <w:spacing w:line="360" w:lineRule="auto"/>
        <w:ind w:firstLine="709"/>
        <w:jc w:val="both"/>
        <w:rPr>
          <w:b/>
          <w:bCs/>
        </w:rPr>
      </w:pPr>
      <w:r w:rsidRPr="00FA10BC">
        <w:rPr>
          <w:b/>
          <w:bCs/>
        </w:rPr>
        <w:t>Трансформация</w:t>
      </w:r>
      <w:r w:rsidR="00932501">
        <w:rPr>
          <w:b/>
          <w:bCs/>
        </w:rPr>
        <w:t xml:space="preserve"> данных</w:t>
      </w:r>
      <w:r w:rsidRPr="00FA10BC">
        <w:rPr>
          <w:b/>
          <w:bCs/>
        </w:rPr>
        <w:t>:</w:t>
      </w:r>
    </w:p>
    <w:p w14:paraId="3A27D2CF" w14:textId="5C62E096" w:rsidR="00FA10BC" w:rsidRDefault="00FA10BC" w:rsidP="00932501">
      <w:pPr>
        <w:spacing w:line="360" w:lineRule="auto"/>
        <w:ind w:firstLine="709"/>
        <w:jc w:val="both"/>
      </w:pPr>
      <w:r>
        <w:t>На этом этапе данные могут быть преобразованы для соответствия структуре базы данных или для подготовки данных к дальнейшей обработке. Например, преобразование дат в нужный формат, вычисление дополнительных полей.</w:t>
      </w:r>
    </w:p>
    <w:p w14:paraId="3386CED9" w14:textId="7FEABEC9" w:rsidR="00FA10BC" w:rsidRPr="00FA10BC" w:rsidRDefault="00FA10BC" w:rsidP="00932501">
      <w:pPr>
        <w:spacing w:line="360" w:lineRule="auto"/>
        <w:ind w:firstLine="709"/>
        <w:jc w:val="both"/>
        <w:rPr>
          <w:b/>
          <w:bCs/>
        </w:rPr>
      </w:pPr>
      <w:r w:rsidRPr="00FA10BC">
        <w:rPr>
          <w:b/>
          <w:bCs/>
        </w:rPr>
        <w:t>Хранение</w:t>
      </w:r>
      <w:r w:rsidR="00932501">
        <w:rPr>
          <w:b/>
          <w:bCs/>
        </w:rPr>
        <w:t xml:space="preserve"> данных</w:t>
      </w:r>
      <w:r w:rsidRPr="00FA10BC">
        <w:rPr>
          <w:b/>
          <w:bCs/>
        </w:rPr>
        <w:t>:</w:t>
      </w:r>
    </w:p>
    <w:p w14:paraId="584EBA19" w14:textId="7A262BB2" w:rsidR="00FA10BC" w:rsidRDefault="00FA10BC" w:rsidP="00932501">
      <w:pPr>
        <w:spacing w:line="360" w:lineRule="auto"/>
        <w:ind w:firstLine="709"/>
        <w:jc w:val="both"/>
      </w:pPr>
      <w:r>
        <w:t>Для сохранения данных на долгосрочной основе, данные сохраняются в локальной базе данных на ПК администратора.</w:t>
      </w:r>
    </w:p>
    <w:p w14:paraId="2C41CB41" w14:textId="0D8A6E79" w:rsidR="00FA10BC" w:rsidRPr="00FA10BC" w:rsidRDefault="00FA10BC" w:rsidP="00932501">
      <w:pPr>
        <w:spacing w:line="360" w:lineRule="auto"/>
        <w:ind w:firstLine="709"/>
        <w:jc w:val="both"/>
        <w:rPr>
          <w:b/>
          <w:bCs/>
        </w:rPr>
      </w:pPr>
      <w:r w:rsidRPr="00FA10BC">
        <w:rPr>
          <w:b/>
          <w:bCs/>
        </w:rPr>
        <w:t>Извлечение</w:t>
      </w:r>
      <w:r w:rsidR="00932501">
        <w:rPr>
          <w:b/>
          <w:bCs/>
        </w:rPr>
        <w:t xml:space="preserve"> данных</w:t>
      </w:r>
      <w:r w:rsidRPr="00FA10BC">
        <w:rPr>
          <w:b/>
          <w:bCs/>
        </w:rPr>
        <w:t>:</w:t>
      </w:r>
    </w:p>
    <w:p w14:paraId="449A93D7" w14:textId="238933DB" w:rsidR="00955F26" w:rsidRPr="00EC6C7F" w:rsidRDefault="00FA10BC" w:rsidP="00932501">
      <w:pPr>
        <w:spacing w:line="360" w:lineRule="auto"/>
        <w:ind w:firstLine="709"/>
        <w:jc w:val="both"/>
      </w:pPr>
      <w:r>
        <w:t>Для отображения данных администратору автосалона, приложение извлекает данные из локальной базы данных и предоставляет их через веб-</w:t>
      </w:r>
      <w:r>
        <w:lastRenderedPageBreak/>
        <w:t>интерфейс. Таким образом, администратор может видеть актуальную информацию.</w:t>
      </w:r>
    </w:p>
    <w:p w14:paraId="26B30859" w14:textId="59460243" w:rsidR="00A25F66" w:rsidRDefault="00A25F66" w:rsidP="0093250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8" w:name="_Toc147416454"/>
      <w:r w:rsidRPr="00955F26">
        <w:t>Обоснование</w:t>
      </w:r>
      <w:r>
        <w:t xml:space="preserve"> и выбор структуры комплекса технических средств и его функциональных групп</w:t>
      </w:r>
      <w:bookmarkEnd w:id="28"/>
    </w:p>
    <w:p w14:paraId="6DD1A1EC" w14:textId="16F5ACD8" w:rsidR="00EC6C7F" w:rsidRDefault="00544755" w:rsidP="00932501">
      <w:pPr>
        <w:spacing w:line="360" w:lineRule="auto"/>
        <w:ind w:firstLine="709"/>
        <w:jc w:val="both"/>
      </w:pPr>
      <w:r w:rsidRPr="00544755">
        <w:t>Ввиду уникальности</w:t>
      </w:r>
      <w:r>
        <w:t xml:space="preserve"> </w:t>
      </w:r>
      <w:r w:rsidRPr="00544755">
        <w:t>предъявляемых требований к разработке</w:t>
      </w:r>
      <w:r>
        <w:t xml:space="preserve"> был</w:t>
      </w:r>
      <w:r w:rsidR="00FB0AF2">
        <w:t>а</w:t>
      </w:r>
      <w:r>
        <w:t xml:space="preserve"> выбрана следующая структура комплекса технических средств:</w:t>
      </w:r>
    </w:p>
    <w:p w14:paraId="2083E9FC" w14:textId="4E229A4D" w:rsidR="00544755" w:rsidRPr="00FB0AF2" w:rsidRDefault="00FB0AF2" w:rsidP="00932501">
      <w:pPr>
        <w:spacing w:line="360" w:lineRule="auto"/>
        <w:ind w:firstLine="709"/>
        <w:jc w:val="both"/>
      </w:pPr>
      <w:r>
        <w:t xml:space="preserve">1. </w:t>
      </w:r>
      <w:r w:rsidRPr="00FB0AF2">
        <w:t>Сервер/</w:t>
      </w:r>
      <w:r>
        <w:t>клиент</w:t>
      </w:r>
      <w:r w:rsidRPr="00FB0AF2">
        <w:t>: IBM-совместимый персональный компьютер, который будет выполнять роль сервера</w:t>
      </w:r>
      <w:r>
        <w:t xml:space="preserve"> и клиента</w:t>
      </w:r>
      <w:r w:rsidRPr="00FB0AF2">
        <w:t xml:space="preserve">. </w:t>
      </w:r>
      <w:r w:rsidR="00932501">
        <w:t>Д</w:t>
      </w:r>
      <w:r w:rsidRPr="00FB0AF2">
        <w:t>олжен иметь достаточное количество ресурсов</w:t>
      </w:r>
      <w:r>
        <w:t xml:space="preserve"> </w:t>
      </w:r>
      <w:r w:rsidRPr="00FB0AF2">
        <w:t>для обеспечения работы серверной части приложения и базы данных</w:t>
      </w:r>
      <w:r>
        <w:t>. (характеристики указаны в техническом задании)</w:t>
      </w:r>
      <w:r w:rsidRPr="00FB0AF2">
        <w:t>;</w:t>
      </w:r>
    </w:p>
    <w:p w14:paraId="6B4221DD" w14:textId="76357CD9" w:rsidR="00FB0AF2" w:rsidRDefault="00FB0AF2" w:rsidP="00932501">
      <w:pPr>
        <w:spacing w:line="360" w:lineRule="auto"/>
        <w:ind w:firstLine="709"/>
        <w:jc w:val="both"/>
      </w:pPr>
      <w:r>
        <w:t xml:space="preserve">2. </w:t>
      </w:r>
      <w:r w:rsidRPr="00FB0AF2">
        <w:t>Источник питания</w:t>
      </w:r>
      <w:r>
        <w:t xml:space="preserve">: </w:t>
      </w:r>
      <w:r w:rsidRPr="00FB0AF2">
        <w:t xml:space="preserve">для обеспечения питания </w:t>
      </w:r>
      <w:r>
        <w:t>ПК</w:t>
      </w:r>
      <w:r w:rsidRPr="00FB0AF2">
        <w:t>;</w:t>
      </w:r>
    </w:p>
    <w:p w14:paraId="32E73202" w14:textId="7928A8E2" w:rsidR="001E3EFE" w:rsidRDefault="001E3EFE" w:rsidP="00932501">
      <w:pPr>
        <w:spacing w:line="360" w:lineRule="auto"/>
        <w:ind w:firstLine="709"/>
        <w:jc w:val="both"/>
      </w:pPr>
      <w:r>
        <w:t xml:space="preserve">3. </w:t>
      </w:r>
      <w:r w:rsidRPr="001E3EFE">
        <w:t xml:space="preserve">Локальная база данных: </w:t>
      </w:r>
      <w:r>
        <w:t>д</w:t>
      </w:r>
      <w:r w:rsidRPr="001E3EFE">
        <w:t>ля хранения данных</w:t>
      </w:r>
      <w:r>
        <w:t xml:space="preserve"> </w:t>
      </w:r>
      <w:r w:rsidRPr="001E3EFE">
        <w:t>работы автосалона</w:t>
      </w:r>
      <w:r>
        <w:t xml:space="preserve"> </w:t>
      </w:r>
      <w:r w:rsidRPr="001E3EFE">
        <w:t>требуется сервер баз данных. Это может быть тот же IBM-совместимый ПК, на котором работает серверное ПО для базы данных</w:t>
      </w:r>
      <w:r>
        <w:t>;</w:t>
      </w:r>
    </w:p>
    <w:p w14:paraId="43655720" w14:textId="1657A60A" w:rsidR="00FB0AF2" w:rsidRPr="00EC6C7F" w:rsidRDefault="001E3EFE" w:rsidP="00932501">
      <w:pPr>
        <w:spacing w:line="360" w:lineRule="auto"/>
        <w:ind w:firstLine="709"/>
        <w:jc w:val="both"/>
      </w:pPr>
      <w:r>
        <w:t>4</w:t>
      </w:r>
      <w:r w:rsidR="00FB0AF2">
        <w:t xml:space="preserve">. </w:t>
      </w:r>
      <w:r w:rsidR="00FB0AF2" w:rsidRPr="00FB0AF2">
        <w:t>Система хранения данных: для хранения резервных копий данных, а также для обеспечения высокой доступности и надежности данных. (</w:t>
      </w:r>
      <w:r w:rsidR="00FB0AF2">
        <w:t>может использоваться жесткий диск персонального компьютера</w:t>
      </w:r>
      <w:r w:rsidR="00FB0AF2" w:rsidRPr="00FB0AF2">
        <w:t>)</w:t>
      </w:r>
      <w:r>
        <w:t>.</w:t>
      </w:r>
    </w:p>
    <w:p w14:paraId="5D0AEED9" w14:textId="763B612B" w:rsidR="00A25F66" w:rsidRDefault="00A25F66" w:rsidP="0093250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29" w:name="_Toc147416455"/>
      <w:r>
        <w:t>Комплекс мероприятий по обеспечению надежности функционирования технических средств</w:t>
      </w:r>
      <w:bookmarkEnd w:id="29"/>
    </w:p>
    <w:p w14:paraId="22C4BD52" w14:textId="77777777" w:rsidR="00EC6C7F" w:rsidRDefault="00EC6C7F" w:rsidP="00932501">
      <w:pPr>
        <w:spacing w:line="360" w:lineRule="auto"/>
        <w:ind w:firstLine="709"/>
        <w:jc w:val="both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09FCA3A" w14:textId="77777777" w:rsidR="00EC6C7F" w:rsidRDefault="00EC6C7F" w:rsidP="00932501">
      <w:pPr>
        <w:spacing w:line="360" w:lineRule="auto"/>
        <w:ind w:firstLine="709"/>
        <w:jc w:val="both"/>
      </w:pPr>
      <w:r>
        <w:t>а) организацией бесперебойного питания технических средств;</w:t>
      </w:r>
    </w:p>
    <w:p w14:paraId="3D1E124D" w14:textId="77777777" w:rsidR="00EC6C7F" w:rsidRDefault="00EC6C7F" w:rsidP="00932501">
      <w:pPr>
        <w:spacing w:line="360" w:lineRule="auto"/>
        <w:ind w:firstLine="709"/>
        <w:jc w:val="both"/>
      </w:pPr>
      <w:r>
        <w:t>б) использованием лицензионного программного обеспечения;</w:t>
      </w:r>
    </w:p>
    <w:p w14:paraId="45B0D7EF" w14:textId="77777777" w:rsidR="00EC6C7F" w:rsidRDefault="00EC6C7F" w:rsidP="00932501">
      <w:pPr>
        <w:spacing w:line="360" w:lineRule="auto"/>
        <w:ind w:firstLine="709"/>
        <w:jc w:val="both"/>
      </w:pPr>
      <w:r>
        <w:t xml:space="preserve">в) регулярным выполнением рекомендаций Министерства труда и социального развития РФ, изложенных в Постановлении от 23 июля 1998 г. </w:t>
      </w:r>
      <w:r>
        <w:lastRenderedPageBreak/>
        <w:t>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4B96B43" w14:textId="3F382324" w:rsidR="00A25F66" w:rsidRDefault="00EC6C7F" w:rsidP="00932501">
      <w:pPr>
        <w:spacing w:line="360" w:lineRule="auto"/>
        <w:ind w:firstLine="709"/>
        <w:jc w:val="both"/>
      </w:pPr>
      <w:r>
        <w:t>г)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7E8155BE" w14:textId="781AFF07" w:rsidR="00932501" w:rsidRDefault="00932501" w:rsidP="00932501">
      <w:r>
        <w:br w:type="page"/>
      </w:r>
    </w:p>
    <w:p w14:paraId="6EFB940F" w14:textId="4B7A37C1" w:rsidR="00FF285A" w:rsidRPr="00B837C2" w:rsidRDefault="00B837C2" w:rsidP="00B837C2">
      <w:pPr>
        <w:pStyle w:val="1"/>
        <w:ind w:hanging="720"/>
      </w:pPr>
      <w:bookmarkStart w:id="30" w:name="_Toc147416456"/>
      <w:r w:rsidRPr="00B837C2">
        <w:lastRenderedPageBreak/>
        <w:t>Мероприятия по подготовке объекта к внедрению программного комплекса</w:t>
      </w:r>
      <w:bookmarkEnd w:id="30"/>
    </w:p>
    <w:p w14:paraId="62475750" w14:textId="02890C2E" w:rsidR="00A25F66" w:rsidRDefault="00FB446F" w:rsidP="00932501">
      <w:pPr>
        <w:pStyle w:val="2"/>
        <w:numPr>
          <w:ilvl w:val="1"/>
          <w:numId w:val="18"/>
        </w:numPr>
        <w:spacing w:line="360" w:lineRule="auto"/>
        <w:ind w:left="709"/>
        <w:jc w:val="both"/>
      </w:pPr>
      <w:bookmarkStart w:id="31" w:name="_Toc147416457"/>
      <w:r>
        <w:t xml:space="preserve">Перечень работ по внедрению программного комплекса, которые необходимо выполнить </w:t>
      </w:r>
      <w:r w:rsidR="00184CDE">
        <w:t>на стадии рабочего проектирования</w:t>
      </w:r>
      <w:bookmarkEnd w:id="31"/>
    </w:p>
    <w:p w14:paraId="619CBAF5" w14:textId="0CEB8D57" w:rsidR="00FA4D1B" w:rsidRDefault="00184CDE" w:rsidP="00932501">
      <w:pPr>
        <w:spacing w:line="360" w:lineRule="auto"/>
        <w:ind w:firstLine="709"/>
        <w:jc w:val="both"/>
      </w:pPr>
      <w:r>
        <w:t>Требования к заданию не предполагают внедрения разработки, но в случае необходимости внедрения на стадии рабочего проектирования должны быть проведены следующие работы:</w:t>
      </w:r>
    </w:p>
    <w:p w14:paraId="408C8CF3" w14:textId="0AD7F142" w:rsidR="00932501" w:rsidRDefault="00184CDE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Проведение детального анализа текущих бизнес-процессов автосалона</w:t>
      </w:r>
      <w:r w:rsidRPr="00184CDE">
        <w:t>, включая продажи, обслуживание, учет клиентов и автомобилей</w:t>
      </w:r>
      <w:r>
        <w:t xml:space="preserve"> и т.д.</w:t>
      </w:r>
    </w:p>
    <w:p w14:paraId="4BD8CCD3" w14:textId="57399492" w:rsidR="00FA4D1B" w:rsidRDefault="00184CDE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Определение требований и потребностей пользователей системы.</w:t>
      </w:r>
    </w:p>
    <w:p w14:paraId="570585D8" w14:textId="243128E5" w:rsidR="00184CDE" w:rsidRDefault="00184CDE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 xml:space="preserve">Формирование функциональных и технических требований к программному комплексу, </w:t>
      </w:r>
      <w:r w:rsidRPr="00184CDE">
        <w:t>включая список функций, структуру базы данных</w:t>
      </w:r>
      <w:r>
        <w:t xml:space="preserve">, макеты интерфейсов и </w:t>
      </w:r>
      <w:proofErr w:type="spellStart"/>
      <w:r>
        <w:t>т</w:t>
      </w:r>
      <w:r w:rsidRPr="00184CDE">
        <w:t>.</w:t>
      </w:r>
      <w:r>
        <w:t>д</w:t>
      </w:r>
      <w:proofErr w:type="spellEnd"/>
      <w:r w:rsidRPr="00184CDE">
        <w:t>,</w:t>
      </w:r>
    </w:p>
    <w:p w14:paraId="61A54EA9" w14:textId="30AE2EEB" w:rsidR="00184CDE" w:rsidRPr="00184CDE" w:rsidRDefault="00184CDE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Определение технологической платформы разработки</w:t>
      </w:r>
      <w:r>
        <w:rPr>
          <w:lang w:val="en-US"/>
        </w:rPr>
        <w:t>.</w:t>
      </w:r>
    </w:p>
    <w:p w14:paraId="254AAF63" w14:textId="689FC4B9" w:rsidR="00184CDE" w:rsidRDefault="00184CDE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Проектирование архитектуру системы, включая компоненты, модули и их взаимодействие.</w:t>
      </w:r>
    </w:p>
    <w:p w14:paraId="544AE012" w14:textId="0BF7B11E" w:rsidR="00184CDE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Составление технического задания на основе сформулированных требовани</w:t>
      </w:r>
      <w:bookmarkStart w:id="32" w:name="_GoBack"/>
      <w:bookmarkEnd w:id="32"/>
      <w:r>
        <w:t>й.</w:t>
      </w:r>
    </w:p>
    <w:p w14:paraId="385282E6" w14:textId="0B9D94E3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Выбор методологии и создание плана разработки.</w:t>
      </w:r>
    </w:p>
    <w:p w14:paraId="37657952" w14:textId="1C7B0774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Составление</w:t>
      </w:r>
      <w:r w:rsidRPr="007F76B7">
        <w:t xml:space="preserve"> </w:t>
      </w:r>
      <w:r>
        <w:t xml:space="preserve">рабочей </w:t>
      </w:r>
      <w:r w:rsidRPr="007F76B7">
        <w:t>документаци</w:t>
      </w:r>
      <w:r>
        <w:t>и</w:t>
      </w:r>
      <w:r w:rsidRPr="007F76B7">
        <w:t>, которая будет использоваться на этапе разработки</w:t>
      </w:r>
      <w:r>
        <w:t>. (</w:t>
      </w:r>
      <w:r w:rsidRPr="007F76B7">
        <w:t>схемы базы данных, диаграммы классов, пользовательские сценарии и т.д.</w:t>
      </w:r>
      <w:r>
        <w:t>)</w:t>
      </w:r>
    </w:p>
    <w:p w14:paraId="3086F163" w14:textId="51CBCC0B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t>Выбор</w:t>
      </w:r>
      <w:r w:rsidRPr="007F76B7">
        <w:t>/</w:t>
      </w:r>
      <w:r>
        <w:t>приобретение необходимых инструментов для разработки.</w:t>
      </w:r>
    </w:p>
    <w:p w14:paraId="125F9B3D" w14:textId="6247E089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 w:rsidRPr="007F76B7">
        <w:t>Разработ</w:t>
      </w:r>
      <w:r>
        <w:t>ка</w:t>
      </w:r>
      <w:r w:rsidRPr="007F76B7">
        <w:t xml:space="preserve"> тестовы</w:t>
      </w:r>
      <w:r>
        <w:t xml:space="preserve">х </w:t>
      </w:r>
      <w:r w:rsidRPr="007F76B7">
        <w:t>сценари</w:t>
      </w:r>
      <w:r>
        <w:t>ев</w:t>
      </w:r>
      <w:r w:rsidRPr="007F76B7">
        <w:t xml:space="preserve"> и план</w:t>
      </w:r>
      <w:r>
        <w:t>ов</w:t>
      </w:r>
      <w:r w:rsidRPr="007F76B7">
        <w:t xml:space="preserve"> тестирования, которые будут использоваться на этапе тестирования системы.</w:t>
      </w:r>
    </w:p>
    <w:p w14:paraId="7A7DCA86" w14:textId="5F69F31E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 w:rsidRPr="007F76B7">
        <w:t>Созда</w:t>
      </w:r>
      <w:r>
        <w:t>ние</w:t>
      </w:r>
      <w:r w:rsidRPr="007F76B7">
        <w:t xml:space="preserve"> план</w:t>
      </w:r>
      <w:r>
        <w:t>а</w:t>
      </w:r>
      <w:r w:rsidRPr="007F76B7">
        <w:t xml:space="preserve"> внедрения, который включает в себя этапы по установке системы, обучению пользователей.</w:t>
      </w:r>
    </w:p>
    <w:p w14:paraId="7EA0BB3C" w14:textId="5A05A6D1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 w:rsidRPr="007F76B7">
        <w:t>Установ</w:t>
      </w:r>
      <w:r>
        <w:t>ка</w:t>
      </w:r>
      <w:r w:rsidRPr="007F76B7">
        <w:t xml:space="preserve"> и конфигур</w:t>
      </w:r>
      <w:r>
        <w:t>ация</w:t>
      </w:r>
      <w:r w:rsidRPr="007F76B7">
        <w:t xml:space="preserve"> окружени</w:t>
      </w:r>
      <w:r>
        <w:t>я</w:t>
      </w:r>
      <w:r w:rsidRPr="007F76B7">
        <w:t xml:space="preserve"> для разработки и тестирования</w:t>
      </w:r>
      <w:r>
        <w:t xml:space="preserve"> ПК АРМАА.</w:t>
      </w:r>
    </w:p>
    <w:p w14:paraId="74444D2B" w14:textId="0F264DF8" w:rsidR="007F76B7" w:rsidRDefault="007F76B7" w:rsidP="00893A45">
      <w:pPr>
        <w:pStyle w:val="a3"/>
        <w:numPr>
          <w:ilvl w:val="0"/>
          <w:numId w:val="23"/>
        </w:numPr>
        <w:spacing w:line="360" w:lineRule="auto"/>
        <w:ind w:hanging="436"/>
        <w:jc w:val="both"/>
      </w:pPr>
      <w:r>
        <w:lastRenderedPageBreak/>
        <w:t>Проверка того</w:t>
      </w:r>
      <w:r w:rsidRPr="007F76B7">
        <w:t xml:space="preserve">, что все необходимые ресурсы и условия </w:t>
      </w:r>
      <w:r>
        <w:t xml:space="preserve">готовы </w:t>
      </w:r>
      <w:r w:rsidRPr="007F76B7">
        <w:t>для начала разработки</w:t>
      </w:r>
      <w:r>
        <w:t>.</w:t>
      </w:r>
    </w:p>
    <w:p w14:paraId="0E1D0489" w14:textId="77777777" w:rsidR="00184CDE" w:rsidRDefault="00184CDE" w:rsidP="00184CDE"/>
    <w:p w14:paraId="668EF90D" w14:textId="15F55E1D" w:rsidR="00FA4D1B" w:rsidRDefault="00FA4D1B" w:rsidP="00394CB4"/>
    <w:p w14:paraId="012831B7" w14:textId="7E07EF47" w:rsidR="00FA4D1B" w:rsidRDefault="00FA4D1B" w:rsidP="00394CB4"/>
    <w:p w14:paraId="117360AC" w14:textId="12505877" w:rsidR="00FA4D1B" w:rsidRDefault="00FA4D1B" w:rsidP="00394CB4"/>
    <w:p w14:paraId="2F5E86A0" w14:textId="77777777" w:rsidR="00FA4D1B" w:rsidRPr="00F1503D" w:rsidRDefault="00FA4D1B" w:rsidP="00394CB4"/>
    <w:sectPr w:rsidR="00FA4D1B" w:rsidRPr="00F1503D" w:rsidSect="006703A9">
      <w:head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7D3C" w14:textId="77777777" w:rsidR="00BF5176" w:rsidRDefault="00BF5176" w:rsidP="00F124ED">
      <w:pPr>
        <w:spacing w:after="0" w:line="240" w:lineRule="auto"/>
      </w:pPr>
      <w:r>
        <w:separator/>
      </w:r>
    </w:p>
  </w:endnote>
  <w:endnote w:type="continuationSeparator" w:id="0">
    <w:p w14:paraId="7A0CF2EE" w14:textId="77777777" w:rsidR="00BF5176" w:rsidRDefault="00BF5176" w:rsidP="00F1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432B" w14:textId="2D952514" w:rsidR="0034109D" w:rsidRDefault="0034109D">
    <w:pPr>
      <w:pStyle w:val="ab"/>
      <w:jc w:val="center"/>
    </w:pPr>
  </w:p>
  <w:p w14:paraId="3D2BC701" w14:textId="77777777" w:rsidR="0034109D" w:rsidRDefault="003410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D911C" w14:textId="77777777" w:rsidR="00BF5176" w:rsidRDefault="00BF5176" w:rsidP="00F124ED">
      <w:pPr>
        <w:spacing w:after="0" w:line="240" w:lineRule="auto"/>
      </w:pPr>
      <w:r>
        <w:separator/>
      </w:r>
    </w:p>
  </w:footnote>
  <w:footnote w:type="continuationSeparator" w:id="0">
    <w:p w14:paraId="41026B7C" w14:textId="77777777" w:rsidR="00BF5176" w:rsidRDefault="00BF5176" w:rsidP="00F1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29884"/>
      <w:docPartObj>
        <w:docPartGallery w:val="Page Numbers (Top of Page)"/>
        <w:docPartUnique/>
      </w:docPartObj>
    </w:sdtPr>
    <w:sdtContent>
      <w:p w14:paraId="543E26EC" w14:textId="0803438A" w:rsidR="0034109D" w:rsidRDefault="003410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B94A5" w14:textId="77777777" w:rsidR="0034109D" w:rsidRDefault="0034109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08E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6E66AC"/>
    <w:multiLevelType w:val="hybridMultilevel"/>
    <w:tmpl w:val="3BDCC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3043A"/>
    <w:multiLevelType w:val="hybridMultilevel"/>
    <w:tmpl w:val="5E2C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141E9"/>
    <w:multiLevelType w:val="hybridMultilevel"/>
    <w:tmpl w:val="7C4E5512"/>
    <w:lvl w:ilvl="0" w:tplc="AC525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EC3BB7"/>
    <w:multiLevelType w:val="hybridMultilevel"/>
    <w:tmpl w:val="2A4C1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E5654"/>
    <w:multiLevelType w:val="hybridMultilevel"/>
    <w:tmpl w:val="2DD00B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DFC7C5F"/>
    <w:multiLevelType w:val="hybridMultilevel"/>
    <w:tmpl w:val="4650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F64"/>
    <w:multiLevelType w:val="hybridMultilevel"/>
    <w:tmpl w:val="DA24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3022A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016DBD"/>
    <w:multiLevelType w:val="hybridMultilevel"/>
    <w:tmpl w:val="7712518A"/>
    <w:lvl w:ilvl="0" w:tplc="951A6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5A6164"/>
    <w:multiLevelType w:val="hybridMultilevel"/>
    <w:tmpl w:val="7178A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91BAF"/>
    <w:multiLevelType w:val="hybridMultilevel"/>
    <w:tmpl w:val="5292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23D6C"/>
    <w:multiLevelType w:val="hybridMultilevel"/>
    <w:tmpl w:val="55DE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65CE"/>
    <w:multiLevelType w:val="hybridMultilevel"/>
    <w:tmpl w:val="DBC48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F5012"/>
    <w:multiLevelType w:val="hybridMultilevel"/>
    <w:tmpl w:val="6D002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86F41"/>
    <w:multiLevelType w:val="hybridMultilevel"/>
    <w:tmpl w:val="67F0EFE6"/>
    <w:lvl w:ilvl="0" w:tplc="C32E730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602076"/>
    <w:multiLevelType w:val="hybridMultilevel"/>
    <w:tmpl w:val="64987932"/>
    <w:lvl w:ilvl="0" w:tplc="CA26CD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3178E"/>
    <w:multiLevelType w:val="multilevel"/>
    <w:tmpl w:val="BFE4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0D44024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1A46636"/>
    <w:multiLevelType w:val="hybridMultilevel"/>
    <w:tmpl w:val="ED8EE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FC12DC"/>
    <w:multiLevelType w:val="multilevel"/>
    <w:tmpl w:val="4EF2F70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5D76AB"/>
    <w:multiLevelType w:val="multilevel"/>
    <w:tmpl w:val="C97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3F24DED"/>
    <w:multiLevelType w:val="hybridMultilevel"/>
    <w:tmpl w:val="1AFA3AD4"/>
    <w:lvl w:ilvl="0" w:tplc="BCEAF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5132AC1"/>
    <w:multiLevelType w:val="hybridMultilevel"/>
    <w:tmpl w:val="57FCC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D21EE"/>
    <w:multiLevelType w:val="hybridMultilevel"/>
    <w:tmpl w:val="B156B512"/>
    <w:lvl w:ilvl="0" w:tplc="9FC4A38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C939A1"/>
    <w:multiLevelType w:val="hybridMultilevel"/>
    <w:tmpl w:val="CA085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14"/>
  </w:num>
  <w:num w:numId="5">
    <w:abstractNumId w:val="18"/>
  </w:num>
  <w:num w:numId="6">
    <w:abstractNumId w:val="19"/>
  </w:num>
  <w:num w:numId="7">
    <w:abstractNumId w:val="22"/>
  </w:num>
  <w:num w:numId="8">
    <w:abstractNumId w:val="2"/>
  </w:num>
  <w:num w:numId="9">
    <w:abstractNumId w:val="10"/>
  </w:num>
  <w:num w:numId="10">
    <w:abstractNumId w:val="5"/>
  </w:num>
  <w:num w:numId="11">
    <w:abstractNumId w:val="21"/>
  </w:num>
  <w:num w:numId="12">
    <w:abstractNumId w:val="8"/>
  </w:num>
  <w:num w:numId="13">
    <w:abstractNumId w:val="24"/>
  </w:num>
  <w:num w:numId="14">
    <w:abstractNumId w:val="15"/>
  </w:num>
  <w:num w:numId="15">
    <w:abstractNumId w:val="16"/>
  </w:num>
  <w:num w:numId="16">
    <w:abstractNumId w:val="6"/>
  </w:num>
  <w:num w:numId="17">
    <w:abstractNumId w:val="0"/>
  </w:num>
  <w:num w:numId="18">
    <w:abstractNumId w:val="20"/>
  </w:num>
  <w:num w:numId="19">
    <w:abstractNumId w:val="17"/>
  </w:num>
  <w:num w:numId="20">
    <w:abstractNumId w:val="13"/>
  </w:num>
  <w:num w:numId="21">
    <w:abstractNumId w:val="23"/>
  </w:num>
  <w:num w:numId="22">
    <w:abstractNumId w:val="3"/>
  </w:num>
  <w:num w:numId="23">
    <w:abstractNumId w:val="11"/>
  </w:num>
  <w:num w:numId="24">
    <w:abstractNumId w:val="4"/>
  </w:num>
  <w:num w:numId="25">
    <w:abstractNumId w:val="1"/>
  </w:num>
  <w:num w:numId="26">
    <w:abstractNumId w:val="9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23"/>
    <w:rsid w:val="000175FB"/>
    <w:rsid w:val="000210D8"/>
    <w:rsid w:val="000676B5"/>
    <w:rsid w:val="0008753B"/>
    <w:rsid w:val="00090FB2"/>
    <w:rsid w:val="000942E7"/>
    <w:rsid w:val="00094D4D"/>
    <w:rsid w:val="000A35D7"/>
    <w:rsid w:val="000D5A29"/>
    <w:rsid w:val="000E5316"/>
    <w:rsid w:val="00113E64"/>
    <w:rsid w:val="00126E33"/>
    <w:rsid w:val="0014159B"/>
    <w:rsid w:val="00150AF0"/>
    <w:rsid w:val="00152555"/>
    <w:rsid w:val="001546B1"/>
    <w:rsid w:val="00160A77"/>
    <w:rsid w:val="00160BF5"/>
    <w:rsid w:val="00184CDE"/>
    <w:rsid w:val="00192961"/>
    <w:rsid w:val="001B689E"/>
    <w:rsid w:val="001C30C5"/>
    <w:rsid w:val="001C51A6"/>
    <w:rsid w:val="001E3EFE"/>
    <w:rsid w:val="00206752"/>
    <w:rsid w:val="00206F73"/>
    <w:rsid w:val="00215502"/>
    <w:rsid w:val="00225ABF"/>
    <w:rsid w:val="0022669F"/>
    <w:rsid w:val="00240992"/>
    <w:rsid w:val="00247CD7"/>
    <w:rsid w:val="00250104"/>
    <w:rsid w:val="002841F2"/>
    <w:rsid w:val="0029206F"/>
    <w:rsid w:val="00293E78"/>
    <w:rsid w:val="002A16CA"/>
    <w:rsid w:val="002B0039"/>
    <w:rsid w:val="00334671"/>
    <w:rsid w:val="00336C0E"/>
    <w:rsid w:val="0034109D"/>
    <w:rsid w:val="00361C07"/>
    <w:rsid w:val="00361C9B"/>
    <w:rsid w:val="00377C3B"/>
    <w:rsid w:val="00394CB4"/>
    <w:rsid w:val="003D657B"/>
    <w:rsid w:val="003E62FE"/>
    <w:rsid w:val="0042554B"/>
    <w:rsid w:val="00425F2D"/>
    <w:rsid w:val="00450B20"/>
    <w:rsid w:val="00456E24"/>
    <w:rsid w:val="0046037C"/>
    <w:rsid w:val="0046475D"/>
    <w:rsid w:val="004D2B21"/>
    <w:rsid w:val="004E2F52"/>
    <w:rsid w:val="00523C1D"/>
    <w:rsid w:val="00544755"/>
    <w:rsid w:val="005708DD"/>
    <w:rsid w:val="0059480F"/>
    <w:rsid w:val="005A103C"/>
    <w:rsid w:val="005B4E2F"/>
    <w:rsid w:val="005E1EC7"/>
    <w:rsid w:val="005E6E5C"/>
    <w:rsid w:val="00616007"/>
    <w:rsid w:val="00624602"/>
    <w:rsid w:val="0064062F"/>
    <w:rsid w:val="00666145"/>
    <w:rsid w:val="006703A9"/>
    <w:rsid w:val="00673588"/>
    <w:rsid w:val="00677EAD"/>
    <w:rsid w:val="00680B6F"/>
    <w:rsid w:val="00697961"/>
    <w:rsid w:val="006B0197"/>
    <w:rsid w:val="006C7423"/>
    <w:rsid w:val="006D6596"/>
    <w:rsid w:val="006F1363"/>
    <w:rsid w:val="006F3969"/>
    <w:rsid w:val="00737606"/>
    <w:rsid w:val="00771E6A"/>
    <w:rsid w:val="00790647"/>
    <w:rsid w:val="007921C2"/>
    <w:rsid w:val="007970B0"/>
    <w:rsid w:val="00797998"/>
    <w:rsid w:val="007A00DC"/>
    <w:rsid w:val="007C2536"/>
    <w:rsid w:val="007E343E"/>
    <w:rsid w:val="007E7D00"/>
    <w:rsid w:val="007F6EDA"/>
    <w:rsid w:val="007F76B7"/>
    <w:rsid w:val="00805678"/>
    <w:rsid w:val="00817675"/>
    <w:rsid w:val="0082790B"/>
    <w:rsid w:val="00831517"/>
    <w:rsid w:val="00831E0A"/>
    <w:rsid w:val="00832CCE"/>
    <w:rsid w:val="00836DF1"/>
    <w:rsid w:val="00850723"/>
    <w:rsid w:val="00866755"/>
    <w:rsid w:val="00893A45"/>
    <w:rsid w:val="008A6079"/>
    <w:rsid w:val="008C267A"/>
    <w:rsid w:val="008C37A1"/>
    <w:rsid w:val="008C4F35"/>
    <w:rsid w:val="008E1559"/>
    <w:rsid w:val="008E5C6D"/>
    <w:rsid w:val="0090463C"/>
    <w:rsid w:val="00923CBF"/>
    <w:rsid w:val="009267A6"/>
    <w:rsid w:val="00926C3C"/>
    <w:rsid w:val="00932501"/>
    <w:rsid w:val="00935B76"/>
    <w:rsid w:val="00944ED3"/>
    <w:rsid w:val="00955F26"/>
    <w:rsid w:val="009630B3"/>
    <w:rsid w:val="0097175A"/>
    <w:rsid w:val="00971AF1"/>
    <w:rsid w:val="00972BF8"/>
    <w:rsid w:val="009740D4"/>
    <w:rsid w:val="009A5B1A"/>
    <w:rsid w:val="009B1204"/>
    <w:rsid w:val="009E4405"/>
    <w:rsid w:val="00A175AD"/>
    <w:rsid w:val="00A20902"/>
    <w:rsid w:val="00A25F66"/>
    <w:rsid w:val="00A51F9A"/>
    <w:rsid w:val="00A52A06"/>
    <w:rsid w:val="00A56917"/>
    <w:rsid w:val="00A6606C"/>
    <w:rsid w:val="00A71A22"/>
    <w:rsid w:val="00A74C25"/>
    <w:rsid w:val="00A83F86"/>
    <w:rsid w:val="00AA06AD"/>
    <w:rsid w:val="00AB2121"/>
    <w:rsid w:val="00AD23DC"/>
    <w:rsid w:val="00AE4B63"/>
    <w:rsid w:val="00AF2A41"/>
    <w:rsid w:val="00B019C3"/>
    <w:rsid w:val="00B06F18"/>
    <w:rsid w:val="00B46928"/>
    <w:rsid w:val="00B729B6"/>
    <w:rsid w:val="00B81409"/>
    <w:rsid w:val="00B837C2"/>
    <w:rsid w:val="00BA428C"/>
    <w:rsid w:val="00BB4FA0"/>
    <w:rsid w:val="00BC2DD4"/>
    <w:rsid w:val="00BD6ABC"/>
    <w:rsid w:val="00BF1E88"/>
    <w:rsid w:val="00BF5176"/>
    <w:rsid w:val="00C1793F"/>
    <w:rsid w:val="00C25998"/>
    <w:rsid w:val="00C4025F"/>
    <w:rsid w:val="00C627A7"/>
    <w:rsid w:val="00C76E9C"/>
    <w:rsid w:val="00C77A00"/>
    <w:rsid w:val="00C804C9"/>
    <w:rsid w:val="00C86106"/>
    <w:rsid w:val="00CE2988"/>
    <w:rsid w:val="00CE6EDC"/>
    <w:rsid w:val="00CE711A"/>
    <w:rsid w:val="00CF3974"/>
    <w:rsid w:val="00D006EF"/>
    <w:rsid w:val="00D00FC6"/>
    <w:rsid w:val="00D348A3"/>
    <w:rsid w:val="00D5608B"/>
    <w:rsid w:val="00D66A58"/>
    <w:rsid w:val="00D83554"/>
    <w:rsid w:val="00DE213E"/>
    <w:rsid w:val="00DF4073"/>
    <w:rsid w:val="00E25B2B"/>
    <w:rsid w:val="00E471B4"/>
    <w:rsid w:val="00E47BC3"/>
    <w:rsid w:val="00E526CB"/>
    <w:rsid w:val="00E70786"/>
    <w:rsid w:val="00E74B9A"/>
    <w:rsid w:val="00E93879"/>
    <w:rsid w:val="00EB1224"/>
    <w:rsid w:val="00EC2ABC"/>
    <w:rsid w:val="00EC6C7F"/>
    <w:rsid w:val="00EE675D"/>
    <w:rsid w:val="00EF2DAA"/>
    <w:rsid w:val="00EF426F"/>
    <w:rsid w:val="00F01D07"/>
    <w:rsid w:val="00F02C5A"/>
    <w:rsid w:val="00F124ED"/>
    <w:rsid w:val="00F1503D"/>
    <w:rsid w:val="00F84DD7"/>
    <w:rsid w:val="00F94439"/>
    <w:rsid w:val="00FA10BC"/>
    <w:rsid w:val="00FA15A1"/>
    <w:rsid w:val="00FA4D1B"/>
    <w:rsid w:val="00FA779B"/>
    <w:rsid w:val="00FB0AF2"/>
    <w:rsid w:val="00FB446F"/>
    <w:rsid w:val="00FC204E"/>
    <w:rsid w:val="00FC269B"/>
    <w:rsid w:val="00FC6108"/>
    <w:rsid w:val="00FF285A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095EC"/>
  <w15:chartTrackingRefBased/>
  <w15:docId w15:val="{CB32A006-6711-4576-AE3C-54FAE8E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50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75FB"/>
    <w:pPr>
      <w:keepNext/>
      <w:keepLines/>
      <w:numPr>
        <w:numId w:val="18"/>
      </w:numPr>
      <w:spacing w:before="120" w:after="120" w:line="360" w:lineRule="auto"/>
      <w:jc w:val="both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503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2DE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0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75F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No Spacing"/>
    <w:uiPriority w:val="1"/>
    <w:qFormat/>
    <w:rsid w:val="00F1503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F2DE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1503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EAD"/>
    <w:pPr>
      <w:tabs>
        <w:tab w:val="left" w:pos="284"/>
        <w:tab w:val="right" w:leader="dot" w:pos="9344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677EAD"/>
    <w:pPr>
      <w:tabs>
        <w:tab w:val="left" w:pos="851"/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7EAD"/>
    <w:pPr>
      <w:tabs>
        <w:tab w:val="left" w:pos="1276"/>
        <w:tab w:val="right" w:leader="dot" w:pos="9344"/>
      </w:tabs>
      <w:spacing w:after="100"/>
      <w:ind w:left="560"/>
    </w:pPr>
  </w:style>
  <w:style w:type="character" w:styleId="a6">
    <w:name w:val="Hyperlink"/>
    <w:basedOn w:val="a0"/>
    <w:uiPriority w:val="99"/>
    <w:unhideWhenUsed/>
    <w:rsid w:val="00F1503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503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12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124E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12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24ED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97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41445-680D-4590-98B9-6CEC63C6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25</Pages>
  <Words>4060</Words>
  <Characters>23146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KorobkovDA</dc:creator>
  <cp:keywords/>
  <dc:description/>
  <cp:lastModifiedBy>Korobkov Daniil</cp:lastModifiedBy>
  <cp:revision>77</cp:revision>
  <dcterms:created xsi:type="dcterms:W3CDTF">2023-09-10T07:37:00Z</dcterms:created>
  <dcterms:modified xsi:type="dcterms:W3CDTF">2023-10-05T13:45:00Z</dcterms:modified>
</cp:coreProperties>
</file>