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A869A" w14:textId="77777777" w:rsidR="00F0719A" w:rsidRPr="00F0719A" w:rsidRDefault="00F0719A" w:rsidP="00F0719A">
      <w:pPr>
        <w:spacing w:beforeLines="50" w:before="156"/>
        <w:ind w:leftChars="-405" w:left="-850"/>
        <w:jc w:val="right"/>
        <w:rPr>
          <w:rFonts w:ascii="方正舒体" w:eastAsia="方正舒体" w:hAnsi="宋体" w:cs="Times New Roman" w:hint="eastAsia"/>
          <w:b/>
          <w:sz w:val="48"/>
          <w:szCs w:val="48"/>
        </w:rPr>
      </w:pPr>
      <w:r w:rsidRPr="00F0719A">
        <w:rPr>
          <w:rFonts w:ascii="Wingdings" w:eastAsia="楷体_GB2312" w:hAnsi="Wingdings" w:cs="Times New Roman" w:hint="eastAsia"/>
          <w:noProof/>
          <w:sz w:val="52"/>
          <w:szCs w:val="52"/>
        </w:rPr>
        <w:drawing>
          <wp:inline distT="0" distB="0" distL="114300" distR="114300" wp14:anchorId="778B2A9A" wp14:editId="30EE491D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19A">
        <w:rPr>
          <w:rFonts w:ascii="方正舒体" w:eastAsia="方正舒体" w:hAnsi="宋体" w:cs="Times New Roman" w:hint="eastAsia"/>
          <w:b/>
          <w:sz w:val="48"/>
          <w:szCs w:val="48"/>
        </w:rPr>
        <w:t>西安电子科技大学网信院</w:t>
      </w:r>
    </w:p>
    <w:p w14:paraId="448AA048" w14:textId="77777777" w:rsidR="00F0719A" w:rsidRPr="00F0719A" w:rsidRDefault="00F0719A" w:rsidP="00F0719A">
      <w:pPr>
        <w:spacing w:beforeLines="50" w:before="156"/>
        <w:ind w:leftChars="-405" w:left="-850"/>
        <w:jc w:val="right"/>
        <w:rPr>
          <w:rFonts w:ascii="楷体_GB2312" w:eastAsia="楷体_GB2312" w:hAnsi="宋体" w:cs="Times New Roman" w:hint="eastAsia"/>
          <w:b/>
          <w:sz w:val="48"/>
          <w:szCs w:val="48"/>
        </w:rPr>
      </w:pPr>
    </w:p>
    <w:p w14:paraId="2D0742F2" w14:textId="77777777" w:rsidR="00F0719A" w:rsidRDefault="00F0719A" w:rsidP="00F0719A">
      <w:pPr>
        <w:spacing w:beforeLines="50" w:before="156"/>
        <w:jc w:val="center"/>
        <w:rPr>
          <w:rFonts w:ascii="黑体" w:eastAsia="黑体" w:hAnsi="黑体" w:cs="Times New Roman" w:hint="eastAsia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信息安全基础与密码学</w:t>
      </w:r>
    </w:p>
    <w:p w14:paraId="7C241420" w14:textId="67185F27" w:rsidR="00F0719A" w:rsidRPr="00F0719A" w:rsidRDefault="00F0719A" w:rsidP="00F0719A">
      <w:pPr>
        <w:spacing w:beforeLines="50" w:before="156"/>
        <w:jc w:val="center"/>
        <w:rPr>
          <w:rFonts w:ascii="黑体" w:eastAsia="黑体" w:hAnsi="黑体" w:cs="Times New Roman" w:hint="eastAsia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综合实验</w:t>
      </w:r>
    </w:p>
    <w:p w14:paraId="0F251AB2" w14:textId="77777777" w:rsidR="00F0719A" w:rsidRPr="00F0719A" w:rsidRDefault="00F0719A" w:rsidP="00F0719A">
      <w:pPr>
        <w:spacing w:beforeLines="50" w:before="156"/>
        <w:jc w:val="center"/>
        <w:rPr>
          <w:rFonts w:ascii="黑体" w:eastAsia="黑体" w:hAnsi="黑体" w:cs="Times New Roman" w:hint="eastAsia"/>
          <w:b/>
          <w:sz w:val="72"/>
          <w:szCs w:val="72"/>
        </w:rPr>
      </w:pPr>
    </w:p>
    <w:p w14:paraId="1D7DD6F0" w14:textId="53BDF62C" w:rsidR="00F0719A" w:rsidRPr="00F0719A" w:rsidRDefault="00F0719A" w:rsidP="00F0719A">
      <w:pPr>
        <w:spacing w:beforeLines="50" w:before="156"/>
        <w:jc w:val="center"/>
        <w:rPr>
          <w:rFonts w:ascii="宋体" w:eastAsia="宋体" w:hAnsi="宋体" w:cs="Times New Roman" w:hint="eastAsia"/>
          <w:b/>
          <w:sz w:val="52"/>
          <w:szCs w:val="52"/>
        </w:rPr>
      </w:pPr>
      <w:r w:rsidRPr="00F0719A">
        <w:rPr>
          <w:rFonts w:ascii="宋体" w:eastAsia="宋体" w:hAnsi="宋体" w:cs="Times New Roman" w:hint="eastAsia"/>
          <w:b/>
          <w:sz w:val="52"/>
          <w:szCs w:val="52"/>
        </w:rPr>
        <w:t>实 验 报 告（</w:t>
      </w:r>
      <w:r w:rsidR="00F31072">
        <w:rPr>
          <w:rFonts w:ascii="宋体" w:eastAsia="宋体" w:hAnsi="宋体" w:cs="Times New Roman" w:hint="eastAsia"/>
          <w:b/>
          <w:sz w:val="52"/>
          <w:szCs w:val="52"/>
        </w:rPr>
        <w:t>五</w:t>
      </w:r>
      <w:r w:rsidRPr="00F0719A">
        <w:rPr>
          <w:rFonts w:ascii="宋体" w:eastAsia="宋体" w:hAnsi="宋体" w:cs="Times New Roman" w:hint="eastAsia"/>
          <w:b/>
          <w:sz w:val="52"/>
          <w:szCs w:val="52"/>
        </w:rPr>
        <w:t>）</w:t>
      </w:r>
    </w:p>
    <w:p w14:paraId="3846951C" w14:textId="58E22F6C" w:rsidR="00F0719A" w:rsidRDefault="002B25E2" w:rsidP="00F0719A">
      <w:pPr>
        <w:spacing w:beforeLines="50" w:before="156"/>
        <w:jc w:val="center"/>
        <w:rPr>
          <w:rFonts w:ascii="微软雅黑" w:eastAsia="微软雅黑" w:hAnsi="微软雅黑" w:cs="微软雅黑" w:hint="eastAsia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SM2椭圆曲线</w:t>
      </w:r>
      <w:r w:rsidR="00AA6D0D" w:rsidRPr="00AA6D0D">
        <w:rPr>
          <w:rFonts w:ascii="微软雅黑" w:eastAsia="微软雅黑" w:hAnsi="微软雅黑" w:cs="微软雅黑" w:hint="eastAsia"/>
          <w:b/>
          <w:sz w:val="44"/>
          <w:szCs w:val="44"/>
        </w:rPr>
        <w:t>公钥密码算法</w:t>
      </w:r>
    </w:p>
    <w:p w14:paraId="51236589" w14:textId="77777777" w:rsidR="00AA6D0D" w:rsidRPr="00F0719A" w:rsidRDefault="00AA6D0D" w:rsidP="00F0719A">
      <w:pPr>
        <w:spacing w:beforeLines="50" w:before="156"/>
        <w:jc w:val="center"/>
        <w:rPr>
          <w:rFonts w:ascii="楷体_GB2312" w:eastAsia="楷体_GB2312" w:hAnsi="宋体" w:cs="Times New Roman" w:hint="eastAsia"/>
          <w:b/>
          <w:sz w:val="44"/>
          <w:szCs w:val="44"/>
        </w:rPr>
      </w:pPr>
    </w:p>
    <w:p w14:paraId="6C8E835A" w14:textId="05C6FDF4" w:rsidR="00F0719A" w:rsidRPr="00F0719A" w:rsidRDefault="00F0719A" w:rsidP="00F0719A">
      <w:pPr>
        <w:spacing w:line="120" w:lineRule="auto"/>
        <w:ind w:leftChars="600" w:left="1260" w:firstLineChars="449" w:firstLine="1352"/>
        <w:rPr>
          <w:rFonts w:ascii="黑体" w:eastAsia="黑体" w:hAnsi="黑体" w:cs="Times New Roman" w:hint="eastAsia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班级：</w:t>
      </w:r>
    </w:p>
    <w:p w14:paraId="325211A7" w14:textId="7EBEC477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 w:hint="eastAsia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姓名：</w:t>
      </w:r>
      <w:r w:rsidR="00930BFD" w:rsidRPr="00F0719A">
        <w:rPr>
          <w:rFonts w:ascii="黑体" w:eastAsia="黑体" w:hAnsi="黑体" w:cs="Times New Roman" w:hint="eastAsia"/>
          <w:b/>
          <w:sz w:val="30"/>
          <w:szCs w:val="30"/>
        </w:rPr>
        <w:t xml:space="preserve"> </w:t>
      </w:r>
    </w:p>
    <w:p w14:paraId="117BF42F" w14:textId="7784162B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 w:hint="eastAsia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学号：</w:t>
      </w:r>
    </w:p>
    <w:p w14:paraId="5B53719C" w14:textId="012E69A0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等线" w:hint="eastAsia"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日期：</w:t>
      </w:r>
      <w:r w:rsidR="004A0754">
        <w:rPr>
          <w:rFonts w:ascii="黑体" w:eastAsia="黑体" w:hAnsi="黑体" w:cs="Times New Roman" w:hint="eastAsia"/>
          <w:b/>
          <w:sz w:val="30"/>
          <w:szCs w:val="30"/>
        </w:rPr>
        <w:t>2024-11-16</w:t>
      </w:r>
    </w:p>
    <w:p w14:paraId="2B3A52E7" w14:textId="06D31A5C" w:rsidR="00F0719A" w:rsidRDefault="00F0719A" w:rsidP="00F0719A">
      <w:pPr>
        <w:rPr>
          <w:rFonts w:ascii="等线" w:eastAsia="等线" w:hAnsi="等线" w:cs="Times New Roman" w:hint="eastAsia"/>
          <w:b/>
          <w:bCs/>
          <w:sz w:val="32"/>
          <w:szCs w:val="40"/>
        </w:rPr>
      </w:pPr>
    </w:p>
    <w:p w14:paraId="6BA6DDF6" w14:textId="77777777" w:rsidR="00F0719A" w:rsidRPr="00F0719A" w:rsidRDefault="00F0719A" w:rsidP="00F0719A">
      <w:pPr>
        <w:rPr>
          <w:rFonts w:ascii="等线" w:eastAsia="等线" w:hAnsi="等线" w:cs="Times New Roman" w:hint="eastAsia"/>
          <w:b/>
          <w:bCs/>
          <w:sz w:val="32"/>
          <w:szCs w:val="40"/>
        </w:rPr>
      </w:pPr>
    </w:p>
    <w:p w14:paraId="72A641FA" w14:textId="76ACB792" w:rsidR="00EC3AD2" w:rsidRPr="00F0719A" w:rsidRDefault="00EC3AD2" w:rsidP="005740F5">
      <w:pPr>
        <w:jc w:val="center"/>
        <w:rPr>
          <w:b/>
          <w:sz w:val="32"/>
          <w:szCs w:val="32"/>
        </w:rPr>
      </w:pPr>
    </w:p>
    <w:p w14:paraId="2E87865B" w14:textId="429609C3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lastRenderedPageBreak/>
        <w:t>一、实验目的（包括实验环境、实现目标等等）</w:t>
      </w:r>
    </w:p>
    <w:p w14:paraId="680EA322" w14:textId="61CB8075" w:rsidR="004F1964" w:rsidRDefault="004A0754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Python环境</w:t>
      </w:r>
    </w:p>
    <w:p w14:paraId="7F672216" w14:textId="58893CBB" w:rsidR="004A0754" w:rsidRPr="00D11577" w:rsidRDefault="004A0754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实现SM2</w:t>
      </w:r>
      <w:r w:rsidR="00BC2BCC">
        <w:rPr>
          <w:rFonts w:ascii="宋体" w:eastAsia="宋体" w:hAnsi="宋体" w:cs="宋体" w:hint="eastAsia"/>
          <w:kern w:val="0"/>
          <w:szCs w:val="21"/>
        </w:rPr>
        <w:t>椭圆曲线上加解密实现。</w:t>
      </w:r>
    </w:p>
    <w:p w14:paraId="2C1160F7" w14:textId="146E1131" w:rsidR="004F1964" w:rsidRDefault="004A0754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  <w:r w:rsidRPr="004A0754">
        <w:rPr>
          <w:rFonts w:ascii="宋体" w:eastAsia="宋体" w:hAnsi="宋体" w:cs="宋体" w:hint="eastAsia"/>
          <w:kern w:val="0"/>
          <w:szCs w:val="21"/>
        </w:rPr>
        <w:t>运行后屏幕显示出必要的椭圆曲线参数，以及明文、对应密文、解密后的明文、是否解密正确等。</w:t>
      </w:r>
    </w:p>
    <w:p w14:paraId="4B02CCBD" w14:textId="45754727" w:rsidR="00D11577" w:rsidRDefault="00D11577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</w:p>
    <w:p w14:paraId="3F376A80" w14:textId="4BFD8757" w:rsidR="00D11577" w:rsidRDefault="00D11577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</w:p>
    <w:p w14:paraId="6C81CA86" w14:textId="4A437216" w:rsidR="004F1964" w:rsidRPr="00D11577" w:rsidRDefault="004F1964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</w:p>
    <w:p w14:paraId="187C9621" w14:textId="77777777" w:rsidR="004F1964" w:rsidRPr="00D11577" w:rsidRDefault="004F1964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</w:p>
    <w:p w14:paraId="7FBE9EAD" w14:textId="2729FD0F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二、方案设计</w:t>
      </w:r>
    </w:p>
    <w:p w14:paraId="743449E5" w14:textId="574C72C8" w:rsid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（包括背景、原理、必要的公式、图表、算法步骤等等）</w:t>
      </w:r>
    </w:p>
    <w:p w14:paraId="03351B18" w14:textId="428F9997" w:rsidR="004F1964" w:rsidRDefault="00BA1259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BA1259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1A040AFA" wp14:editId="7A76BDAF">
            <wp:extent cx="5274310" cy="530225"/>
            <wp:effectExtent l="0" t="0" r="2540" b="3175"/>
            <wp:docPr id="1568504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04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D701" w14:textId="77777777" w:rsidR="00BA1259" w:rsidRDefault="00BA1259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3A229C41" w14:textId="6E233581" w:rsidR="004F1964" w:rsidRPr="00D11577" w:rsidRDefault="00BA1259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BA1259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57C893AB" wp14:editId="3AA9D91B">
            <wp:extent cx="5274310" cy="991235"/>
            <wp:effectExtent l="0" t="0" r="2540" b="0"/>
            <wp:docPr id="1281226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26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8FED" w14:textId="361DB448" w:rsidR="004F1964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椭圆曲线上点的加法：几何意义如下</w:t>
      </w:r>
    </w:p>
    <w:p w14:paraId="317890FA" w14:textId="7BD92EB9" w:rsidR="00F51B4C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2536B468" wp14:editId="5C78F464">
            <wp:extent cx="3498850" cy="2975244"/>
            <wp:effectExtent l="0" t="0" r="6350" b="0"/>
            <wp:docPr id="250765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13" cy="297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571B" w14:textId="5A708B02" w:rsidR="00F51B4C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lastRenderedPageBreak/>
        <w:t>也可以直接把点坐标代入公式</w:t>
      </w:r>
    </w:p>
    <w:p w14:paraId="30A35C2F" w14:textId="686EF75D" w:rsidR="00F51B4C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F51B4C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0414902B" wp14:editId="08047CBA">
            <wp:extent cx="5274310" cy="2165350"/>
            <wp:effectExtent l="0" t="0" r="2540" b="6350"/>
            <wp:docPr id="168404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40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74B1" w14:textId="77777777" w:rsidR="00F51B4C" w:rsidRPr="00D11577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790442AB" w14:textId="74163B90" w:rsidR="004F1964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有限域上的</w:t>
      </w:r>
      <w:r w:rsidR="00BA1259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椭圆曲线上的所有点（包括一个无穷远点</w:t>
      </w:r>
      <w:r w:rsidR="00BA1259" w:rsidRPr="00346551">
        <w:rPr>
          <w:rFonts w:hint="eastAsia"/>
          <w:position w:val="-6"/>
        </w:rPr>
        <w:object w:dxaOrig="240" w:dyaOrig="279" w14:anchorId="5D3C36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25pt;height:13.9pt" o:ole="">
            <v:imagedata r:id="rId12" o:title=""/>
          </v:shape>
          <o:OLEObject Type="Embed" ProgID="Equation.DSMT4" ShapeID="_x0000_i1025" DrawAspect="Content" ObjectID="_1793450644" r:id="rId13"/>
        </w:object>
      </w:r>
      <w:r w:rsidR="00BA1259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）构成一个加法群。</w:t>
      </w:r>
    </w:p>
    <w:p w14:paraId="1C66B07D" w14:textId="6C288A98" w:rsidR="00BA1259" w:rsidRPr="00D11577" w:rsidRDefault="00BA1259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单位元是无穷远点</w:t>
      </w:r>
      <w:r w:rsidRPr="00346551">
        <w:rPr>
          <w:rFonts w:hint="eastAsia"/>
          <w:position w:val="-6"/>
        </w:rPr>
        <w:object w:dxaOrig="240" w:dyaOrig="279" w14:anchorId="4655FF1B">
          <v:shape id="_x0000_i1026" type="#_x0000_t75" style="width:12.25pt;height:13.9pt" o:ole="">
            <v:imagedata r:id="rId12" o:title=""/>
          </v:shape>
          <o:OLEObject Type="Embed" ProgID="Equation.DSMT4" ShapeID="_x0000_i1026" DrawAspect="Content" ObjectID="_1793450645" r:id="rId14"/>
        </w:object>
      </w:r>
    </w:p>
    <w:p w14:paraId="1AD39540" w14:textId="2E7F8C99" w:rsidR="004F1964" w:rsidRDefault="00BA1259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每个元素都有一个逆元</w:t>
      </w:r>
    </w:p>
    <w:p w14:paraId="64C01394" w14:textId="2FEB7A30" w:rsidR="00BA1259" w:rsidRDefault="00BA1259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群运算规则为</w:t>
      </w:r>
      <w:r w:rsidR="00F51B4C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点的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加法，</w:t>
      </w:r>
      <w:r w:rsidRPr="00BA1259">
        <w:rPr>
          <w:rFonts w:ascii="宋体" w:eastAsia="宋体" w:hAnsi="宋体" w:cs="Arial"/>
          <w:bCs/>
          <w:iCs/>
          <w:color w:val="000000"/>
          <w:kern w:val="0"/>
          <w:szCs w:val="21"/>
        </w:rPr>
        <w:t>定义依赖于椭圆曲线方程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，</w:t>
      </w:r>
      <w:r w:rsidRPr="00BA1259">
        <w:rPr>
          <w:rFonts w:ascii="宋体" w:eastAsia="宋体" w:hAnsi="宋体" w:cs="Arial"/>
          <w:bCs/>
          <w:iCs/>
          <w:color w:val="000000"/>
          <w:kern w:val="0"/>
          <w:szCs w:val="21"/>
        </w:rPr>
        <w:t>并在该曲线的有限域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上进行。</w:t>
      </w:r>
    </w:p>
    <w:p w14:paraId="4F13CD55" w14:textId="77777777" w:rsidR="00BA1259" w:rsidRDefault="00BA1259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1E5C1660" w14:textId="77777777" w:rsidR="00353035" w:rsidRP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倍点运算：</w:t>
      </w:r>
      <w:r w:rsidRPr="00353035">
        <w:rPr>
          <w:rFonts w:ascii="宋体" w:eastAsia="宋体" w:hAnsi="宋体" w:cs="Arial"/>
          <w:bCs/>
          <w:iCs/>
          <w:color w:val="000000"/>
          <w:kern w:val="0"/>
          <w:szCs w:val="21"/>
        </w:rPr>
        <w:t>kP=P+P+</w:t>
      </w:r>
      <w:r w:rsidRPr="00353035">
        <w:rPr>
          <w:rFonts w:ascii="Cambria Math" w:eastAsia="宋体" w:hAnsi="Cambria Math" w:cs="Cambria Math"/>
          <w:bCs/>
          <w:iCs/>
          <w:color w:val="000000"/>
          <w:kern w:val="0"/>
          <w:szCs w:val="21"/>
        </w:rPr>
        <w:t>⋯</w:t>
      </w:r>
      <w:r w:rsidRPr="00353035">
        <w:rPr>
          <w:rFonts w:ascii="宋体" w:eastAsia="宋体" w:hAnsi="宋体" w:cs="Arial"/>
          <w:bCs/>
          <w:iCs/>
          <w:color w:val="000000"/>
          <w:kern w:val="0"/>
          <w:szCs w:val="21"/>
        </w:rPr>
        <w:t>+P (</w:t>
      </w:r>
      <w:r w:rsidRPr="00353035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重复</w:t>
      </w:r>
      <w:r w:rsidRPr="00353035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k </w:t>
      </w:r>
      <w:r w:rsidRPr="00353035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次</w:t>
      </w:r>
      <w:r w:rsidRPr="00353035">
        <w:rPr>
          <w:rFonts w:ascii="宋体" w:eastAsia="宋体" w:hAnsi="宋体" w:cs="Arial"/>
          <w:bCs/>
          <w:iCs/>
          <w:color w:val="000000"/>
          <w:kern w:val="0"/>
          <w:szCs w:val="21"/>
        </w:rPr>
        <w:t>)</w:t>
      </w:r>
    </w:p>
    <w:p w14:paraId="4DD335D8" w14:textId="77777777" w:rsidR="00353035" w:rsidRP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06E78F6B" w14:textId="77777777" w:rsid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353035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如果k不在域内，则通过 模运算 将其映射回域内：k mod n</w:t>
      </w:r>
    </w:p>
    <w:p w14:paraId="42DBF782" w14:textId="77777777" w:rsid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“倍加法”可以优化倍点运算。</w:t>
      </w:r>
    </w:p>
    <w:p w14:paraId="0C152E92" w14:textId="77777777" w:rsid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示例：</w:t>
      </w:r>
      <w:r w:rsidRPr="00353035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计算13P</w:t>
      </w:r>
    </w:p>
    <w:p w14:paraId="718AB1F9" w14:textId="2B931777" w:rsid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353035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44F7F730" wp14:editId="77D2C6CC">
            <wp:extent cx="4943475" cy="3124200"/>
            <wp:effectExtent l="0" t="0" r="9525" b="0"/>
            <wp:docPr id="1819409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9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br/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br/>
      </w:r>
    </w:p>
    <w:p w14:paraId="5C9A8AEE" w14:textId="77777777" w:rsid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723DED01" w14:textId="77777777" w:rsid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1EE37DE9" w14:textId="77777777" w:rsidR="00353035" w:rsidRDefault="00353035" w:rsidP="00353035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799A7766" w14:textId="0860BADA" w:rsidR="00F51B4C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lastRenderedPageBreak/>
        <w:t>SM2加解密算法：</w:t>
      </w:r>
    </w:p>
    <w:p w14:paraId="7BFD5F2F" w14:textId="340CA8C2" w:rsidR="00D11577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F51B4C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64B2E1A8" wp14:editId="370A8C4A">
            <wp:extent cx="5274310" cy="2889885"/>
            <wp:effectExtent l="0" t="0" r="2540" b="5715"/>
            <wp:docPr id="2020347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477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0532" w14:textId="77777777" w:rsidR="00F51B4C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7F00D5FF" w14:textId="3B9D5AFB" w:rsidR="00F51B4C" w:rsidRDefault="00F51B4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F51B4C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1EB8201C" wp14:editId="4C853DB1">
            <wp:extent cx="5274310" cy="2680970"/>
            <wp:effectExtent l="0" t="0" r="2540" b="5080"/>
            <wp:docPr id="403925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25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75E" w14:textId="77777777" w:rsidR="00D11577" w:rsidRDefault="00D1157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486DE2EB" w14:textId="5DC5C9CA" w:rsidR="00F51B4C" w:rsidRDefault="00F51B4C" w:rsidP="004F1964">
      <w:pPr>
        <w:autoSpaceDE w:val="0"/>
        <w:autoSpaceDN w:val="0"/>
        <w:adjustRightInd w:val="0"/>
        <w:jc w:val="left"/>
        <w:outlineLvl w:val="1"/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为了实现SM2算法，我们需要一个有限域上的一条椭圆曲线，和一个基点</w:t>
      </w:r>
      <w:r w:rsidRPr="00346551">
        <w:rPr>
          <w:rFonts w:hint="eastAsia"/>
          <w:position w:val="-6"/>
        </w:rPr>
        <w:object w:dxaOrig="260" w:dyaOrig="279" w14:anchorId="6E8775F9">
          <v:shape id="_x0000_i1027" type="#_x0000_t75" style="width:13.1pt;height:13.9pt" o:ole="">
            <v:imagedata r:id="rId18" o:title=""/>
          </v:shape>
          <o:OLEObject Type="Embed" ProgID="Equation.DSMT4" ShapeID="_x0000_i1027" DrawAspect="Content" ObjectID="_1793450646" r:id="rId19"/>
        </w:object>
      </w:r>
    </w:p>
    <w:p w14:paraId="1A8AC5CA" w14:textId="4E7B2B38" w:rsidR="00F51B4C" w:rsidRDefault="00F51B4C" w:rsidP="004F1964">
      <w:pPr>
        <w:autoSpaceDE w:val="0"/>
        <w:autoSpaceDN w:val="0"/>
        <w:adjustRightInd w:val="0"/>
        <w:jc w:val="left"/>
        <w:outlineLvl w:val="1"/>
      </w:pPr>
      <w:r>
        <w:rPr>
          <w:rFonts w:hint="eastAsia"/>
        </w:rPr>
        <w:t>算法中提到的</w:t>
      </w:r>
      <w:r>
        <w:rPr>
          <w:rFonts w:hint="eastAsia"/>
        </w:rPr>
        <w:t>h</w:t>
      </w:r>
      <w:r>
        <w:rPr>
          <w:rFonts w:hint="eastAsia"/>
        </w:rPr>
        <w:t>为余因子，定义为</w:t>
      </w:r>
      <w:r w:rsidRPr="00346551">
        <w:rPr>
          <w:rFonts w:hint="eastAsia"/>
          <w:position w:val="-24"/>
        </w:rPr>
        <w:object w:dxaOrig="1240" w:dyaOrig="720" w14:anchorId="0FA1DB36">
          <v:shape id="_x0000_i1028" type="#_x0000_t75" style="width:62.2pt;height:36pt" o:ole="">
            <v:imagedata r:id="rId20" o:title=""/>
          </v:shape>
          <o:OLEObject Type="Embed" ProgID="Equation.DSMT4" ShapeID="_x0000_i1028" DrawAspect="Content" ObjectID="_1793450647" r:id="rId21"/>
        </w:object>
      </w:r>
      <w:r>
        <w:rPr>
          <w:rFonts w:hint="eastAsia"/>
        </w:rPr>
        <w:t>，其中</w:t>
      </w:r>
      <w:r w:rsidRPr="00346551">
        <w:rPr>
          <w:rFonts w:hint="eastAsia"/>
          <w:position w:val="-16"/>
        </w:rPr>
        <w:object w:dxaOrig="840" w:dyaOrig="440" w14:anchorId="383994EA">
          <v:shape id="_x0000_i1029" type="#_x0000_t75" style="width:41.75pt;height:22.1pt" o:ole="">
            <v:imagedata r:id="rId22" o:title=""/>
          </v:shape>
          <o:OLEObject Type="Embed" ProgID="Equation.DSMT4" ShapeID="_x0000_i1029" DrawAspect="Content" ObjectID="_1793450648" r:id="rId23"/>
        </w:object>
      </w:r>
      <w:r>
        <w:rPr>
          <w:rFonts w:hint="eastAsia"/>
        </w:rPr>
        <w:t>为椭圆曲线</w:t>
      </w:r>
      <w:r w:rsidRPr="00346551">
        <w:rPr>
          <w:rFonts w:hint="eastAsia"/>
          <w:position w:val="-4"/>
        </w:rPr>
        <w:object w:dxaOrig="240" w:dyaOrig="260" w14:anchorId="23862372">
          <v:shape id="_x0000_i1030" type="#_x0000_t75" style="width:12.25pt;height:13.1pt" o:ole="">
            <v:imagedata r:id="rId24" o:title=""/>
          </v:shape>
          <o:OLEObject Type="Embed" ProgID="Equation.DSMT4" ShapeID="_x0000_i1030" DrawAspect="Content" ObjectID="_1793450649" r:id="rId25"/>
        </w:object>
      </w:r>
      <w:r>
        <w:rPr>
          <w:rFonts w:hint="eastAsia"/>
        </w:rPr>
        <w:t>在有限群</w:t>
      </w:r>
      <w:r w:rsidRPr="00346551">
        <w:rPr>
          <w:rFonts w:hint="eastAsia"/>
          <w:position w:val="-14"/>
        </w:rPr>
        <w:object w:dxaOrig="279" w:dyaOrig="380" w14:anchorId="32DCC535">
          <v:shape id="_x0000_i1031" type="#_x0000_t75" style="width:13.9pt;height:18.8pt" o:ole="">
            <v:imagedata r:id="rId26" o:title=""/>
          </v:shape>
          <o:OLEObject Type="Embed" ProgID="Equation.DSMT4" ShapeID="_x0000_i1031" DrawAspect="Content" ObjectID="_1793450650" r:id="rId27"/>
        </w:object>
      </w:r>
      <w:r>
        <w:rPr>
          <w:rFonts w:hint="eastAsia"/>
        </w:rPr>
        <w:t>上点的个数，包括无穷远点，</w:t>
      </w:r>
      <w:r w:rsidRPr="00346551">
        <w:rPr>
          <w:rFonts w:hint="eastAsia"/>
          <w:position w:val="-6"/>
        </w:rPr>
        <w:object w:dxaOrig="200" w:dyaOrig="220" w14:anchorId="1AF0DF90">
          <v:shape id="_x0000_i1032" type="#_x0000_t75" style="width:9.8pt;height:10.65pt" o:ole="">
            <v:imagedata r:id="rId28" o:title=""/>
          </v:shape>
          <o:OLEObject Type="Embed" ProgID="Equation.DSMT4" ShapeID="_x0000_i1032" DrawAspect="Content" ObjectID="_1793450651" r:id="rId29"/>
        </w:object>
      </w:r>
      <w:r>
        <w:rPr>
          <w:rFonts w:hint="eastAsia"/>
        </w:rPr>
        <w:t>为所用基点</w:t>
      </w:r>
      <w:r w:rsidRPr="00346551">
        <w:rPr>
          <w:rFonts w:hint="eastAsia"/>
          <w:position w:val="-6"/>
        </w:rPr>
        <w:object w:dxaOrig="260" w:dyaOrig="279" w14:anchorId="10489D3C">
          <v:shape id="_x0000_i1033" type="#_x0000_t75" style="width:13.1pt;height:13.9pt" o:ole="">
            <v:imagedata r:id="rId18" o:title=""/>
          </v:shape>
          <o:OLEObject Type="Embed" ProgID="Equation.DSMT4" ShapeID="_x0000_i1033" DrawAspect="Content" ObjectID="_1793450652" r:id="rId30"/>
        </w:object>
      </w:r>
      <w:r>
        <w:rPr>
          <w:rFonts w:hint="eastAsia"/>
        </w:rPr>
        <w:t>的阶</w:t>
      </w:r>
    </w:p>
    <w:p w14:paraId="3A22D4E1" w14:textId="77777777" w:rsidR="00F51B4C" w:rsidRDefault="00F51B4C" w:rsidP="004F1964">
      <w:pPr>
        <w:autoSpaceDE w:val="0"/>
        <w:autoSpaceDN w:val="0"/>
        <w:adjustRightInd w:val="0"/>
        <w:jc w:val="left"/>
        <w:outlineLvl w:val="1"/>
      </w:pPr>
    </w:p>
    <w:p w14:paraId="4408AB72" w14:textId="77777777" w:rsidR="00BD01D0" w:rsidRDefault="00BD01D0" w:rsidP="004F1964">
      <w:pPr>
        <w:autoSpaceDE w:val="0"/>
        <w:autoSpaceDN w:val="0"/>
        <w:adjustRightInd w:val="0"/>
        <w:jc w:val="left"/>
        <w:outlineLvl w:val="1"/>
      </w:pPr>
    </w:p>
    <w:p w14:paraId="3488C24B" w14:textId="3D443A98" w:rsidR="00F51B4C" w:rsidRDefault="00F51B4C" w:rsidP="00F51B4C">
      <w:pPr>
        <w:autoSpaceDE w:val="0"/>
        <w:autoSpaceDN w:val="0"/>
        <w:adjustRightInd w:val="0"/>
        <w:jc w:val="left"/>
        <w:outlineLvl w:val="1"/>
      </w:pPr>
      <w:r>
        <w:rPr>
          <w:rFonts w:hint="eastAsia"/>
        </w:rPr>
        <w:t>算法中提到的</w:t>
      </w:r>
      <w:r>
        <w:rPr>
          <w:rFonts w:hint="eastAsia"/>
        </w:rPr>
        <w:t>KDF</w:t>
      </w:r>
      <w:r>
        <w:rPr>
          <w:rFonts w:hint="eastAsia"/>
        </w:rPr>
        <w:t>为</w:t>
      </w:r>
      <w:r w:rsidRPr="00F51B4C">
        <w:t>密钥派生函数</w:t>
      </w:r>
      <w:r>
        <w:rPr>
          <w:rFonts w:hint="eastAsia"/>
        </w:rPr>
        <w:t>，</w:t>
      </w:r>
      <w:r w:rsidRPr="00F51B4C">
        <w:t>通过一个哈希函数，将输入密钥材料（共享秘密</w:t>
      </w:r>
      <w:r w:rsidRPr="00F51B4C">
        <w:t xml:space="preserve"> Z</w:t>
      </w:r>
      <w:r w:rsidRPr="00F51B4C">
        <w:t>）处理成输出密钥材料</w:t>
      </w:r>
      <w:r>
        <w:rPr>
          <w:rFonts w:hint="eastAsia"/>
        </w:rPr>
        <w:t>，从而</w:t>
      </w:r>
      <w:r w:rsidRPr="00F51B4C">
        <w:t>生成随机性强且长度合适的密钥</w:t>
      </w:r>
      <w:r>
        <w:rPr>
          <w:rFonts w:hint="eastAsia"/>
        </w:rPr>
        <w:t>。</w:t>
      </w:r>
    </w:p>
    <w:p w14:paraId="7E530EC0" w14:textId="77777777" w:rsidR="00F51B4C" w:rsidRPr="00F51B4C" w:rsidRDefault="00F51B4C" w:rsidP="00F51B4C">
      <w:pPr>
        <w:autoSpaceDE w:val="0"/>
        <w:autoSpaceDN w:val="0"/>
        <w:adjustRightInd w:val="0"/>
        <w:jc w:val="left"/>
        <w:outlineLvl w:val="1"/>
      </w:pPr>
    </w:p>
    <w:p w14:paraId="3185AB8C" w14:textId="5F801DCE" w:rsidR="00F51B4C" w:rsidRDefault="00F51B4C" w:rsidP="004F1964">
      <w:pPr>
        <w:autoSpaceDE w:val="0"/>
        <w:autoSpaceDN w:val="0"/>
        <w:adjustRightInd w:val="0"/>
        <w:jc w:val="left"/>
        <w:outlineLvl w:val="1"/>
      </w:pPr>
      <w:r>
        <w:rPr>
          <w:rFonts w:hint="eastAsia"/>
        </w:rPr>
        <w:t>KDF</w:t>
      </w:r>
      <w:r>
        <w:rPr>
          <w:rFonts w:hint="eastAsia"/>
        </w:rPr>
        <w:t>依赖于一个哈希函数，算法流程大致如下：</w:t>
      </w:r>
    </w:p>
    <w:p w14:paraId="2D6943BA" w14:textId="071A1618" w:rsidR="00F51B4C" w:rsidRDefault="00BD01D0" w:rsidP="004F1964">
      <w:pPr>
        <w:autoSpaceDE w:val="0"/>
        <w:autoSpaceDN w:val="0"/>
        <w:adjustRightInd w:val="0"/>
        <w:jc w:val="left"/>
        <w:outlineLvl w:val="1"/>
      </w:pPr>
      <w:r w:rsidRPr="00BD01D0">
        <w:rPr>
          <w:noProof/>
        </w:rPr>
        <w:lastRenderedPageBreak/>
        <w:drawing>
          <wp:inline distT="0" distB="0" distL="0" distR="0" wp14:anchorId="0ECE3DC2" wp14:editId="3E7FFAD3">
            <wp:extent cx="5274310" cy="1307465"/>
            <wp:effectExtent l="0" t="0" r="2540" b="6985"/>
            <wp:docPr id="299890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901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CF8B" w14:textId="77777777" w:rsidR="00E43B29" w:rsidRDefault="00E43B29" w:rsidP="004F1964">
      <w:pPr>
        <w:autoSpaceDE w:val="0"/>
        <w:autoSpaceDN w:val="0"/>
        <w:adjustRightInd w:val="0"/>
        <w:jc w:val="left"/>
        <w:outlineLvl w:val="1"/>
      </w:pPr>
    </w:p>
    <w:p w14:paraId="0A69075C" w14:textId="77777777" w:rsidR="00E43B29" w:rsidRPr="00E43B29" w:rsidRDefault="00E43B29" w:rsidP="00E43B29">
      <w:pPr>
        <w:autoSpaceDE w:val="0"/>
        <w:autoSpaceDN w:val="0"/>
        <w:adjustRightInd w:val="0"/>
        <w:jc w:val="left"/>
        <w:outlineLvl w:val="1"/>
      </w:pPr>
      <w:r>
        <w:rPr>
          <w:rFonts w:hint="eastAsia"/>
        </w:rPr>
        <w:t>算法中提到的数据类型转换为比特串，本实验使用未压缩表示法：</w:t>
      </w:r>
      <w:r>
        <w:br/>
      </w:r>
      <w:r w:rsidRPr="00E43B29">
        <w:t xml:space="preserve">x, y </w:t>
      </w:r>
      <w:r w:rsidRPr="00E43B29">
        <w:t>坐标都是域元素</w:t>
      </w:r>
    </w:p>
    <w:p w14:paraId="7A4C0220" w14:textId="77777777" w:rsidR="00E43B29" w:rsidRPr="00E43B29" w:rsidRDefault="00E43B29" w:rsidP="00E43B29">
      <w:pPr>
        <w:autoSpaceDE w:val="0"/>
        <w:autoSpaceDN w:val="0"/>
        <w:adjustRightInd w:val="0"/>
        <w:jc w:val="left"/>
        <w:outlineLvl w:val="1"/>
      </w:pPr>
      <w:r w:rsidRPr="00E43B29">
        <w:t>将</w:t>
      </w:r>
      <w:r w:rsidRPr="00E43B29">
        <w:t>x</w:t>
      </w:r>
      <w:r w:rsidRPr="00E43B29">
        <w:t>，</w:t>
      </w:r>
      <w:r w:rsidRPr="00E43B29">
        <w:t>y</w:t>
      </w:r>
      <w:r w:rsidRPr="00E43B29">
        <w:t>坐标直接转换成固定长度的字节。长度取决于椭圆曲线参数</w:t>
      </w:r>
      <w:r w:rsidRPr="00E43B29">
        <w:t xml:space="preserve"> p </w:t>
      </w:r>
      <w:r w:rsidRPr="00E43B29">
        <w:t>的大小。</w:t>
      </w:r>
    </w:p>
    <w:p w14:paraId="50FA7E2F" w14:textId="42DDDECE" w:rsidR="00E43B29" w:rsidRPr="00E43B29" w:rsidRDefault="00E43B29" w:rsidP="00E43B29">
      <w:pPr>
        <w:autoSpaceDE w:val="0"/>
        <w:autoSpaceDN w:val="0"/>
        <w:adjustRightInd w:val="0"/>
        <w:jc w:val="left"/>
        <w:outlineLvl w:val="1"/>
      </w:pPr>
      <w:r w:rsidRPr="00E43B29">
        <w:t>在本实验中，</w:t>
      </w:r>
      <w:r w:rsidRPr="00E43B29">
        <w:t>x</w:t>
      </w:r>
      <w:r w:rsidRPr="00E43B29">
        <w:t>，</w:t>
      </w:r>
      <w:r w:rsidRPr="00E43B29">
        <w:t>y</w:t>
      </w:r>
      <w:r>
        <w:rPr>
          <w:rFonts w:hint="eastAsia"/>
        </w:rPr>
        <w:t>各自</w:t>
      </w:r>
      <w:r w:rsidRPr="00E43B29">
        <w:t>转换成</w:t>
      </w:r>
      <w:r w:rsidRPr="00E43B29">
        <w:t>32</w:t>
      </w:r>
      <w:r w:rsidRPr="00E43B29">
        <w:t>长度的字节。</w:t>
      </w:r>
      <w:r>
        <w:rPr>
          <w:rFonts w:hint="eastAsia"/>
        </w:rPr>
        <w:t>总长度为</w:t>
      </w:r>
      <w:r>
        <w:rPr>
          <w:rFonts w:hint="eastAsia"/>
        </w:rPr>
        <w:t>1+32+32=65</w:t>
      </w:r>
      <w:r>
        <w:rPr>
          <w:rFonts w:hint="eastAsia"/>
        </w:rPr>
        <w:t>字节</w:t>
      </w:r>
    </w:p>
    <w:p w14:paraId="34C7B4F4" w14:textId="1CE5ED47" w:rsidR="00E43B29" w:rsidRPr="00E43B29" w:rsidRDefault="00E43B29" w:rsidP="00E43B29">
      <w:pPr>
        <w:autoSpaceDE w:val="0"/>
        <w:autoSpaceDN w:val="0"/>
        <w:adjustRightInd w:val="0"/>
        <w:jc w:val="left"/>
        <w:outlineLvl w:val="1"/>
      </w:pPr>
      <w:r w:rsidRPr="00E43B29">
        <w:t>字节序列的格式：</w:t>
      </w:r>
      <w:r>
        <w:rPr>
          <w:rFonts w:hint="eastAsia"/>
        </w:rPr>
        <w:t>&lt;</w:t>
      </w:r>
      <w:r w:rsidRPr="00E43B29">
        <w:t>0x04</w:t>
      </w:r>
      <w:r>
        <w:rPr>
          <w:rFonts w:hint="eastAsia"/>
        </w:rPr>
        <w:t>&gt;</w:t>
      </w:r>
      <w:r w:rsidRPr="00E43B29">
        <w:t xml:space="preserve"> &lt;x </w:t>
      </w:r>
      <w:r w:rsidRPr="00E43B29">
        <w:t>坐标的</w:t>
      </w:r>
      <w:r w:rsidRPr="00E43B29">
        <w:t xml:space="preserve"> 32 </w:t>
      </w:r>
      <w:r w:rsidRPr="00E43B29">
        <w:t>字节</w:t>
      </w:r>
      <w:r w:rsidRPr="00E43B29">
        <w:t xml:space="preserve">&gt; &lt;y </w:t>
      </w:r>
      <w:r w:rsidRPr="00E43B29">
        <w:t>坐标的</w:t>
      </w:r>
      <w:r w:rsidRPr="00E43B29">
        <w:t xml:space="preserve"> 32 </w:t>
      </w:r>
      <w:r w:rsidRPr="00E43B29">
        <w:t>字节</w:t>
      </w:r>
      <w:r w:rsidRPr="00E43B29">
        <w:t>&gt;</w:t>
      </w:r>
    </w:p>
    <w:p w14:paraId="6C75D359" w14:textId="77777777" w:rsidR="00E43B29" w:rsidRDefault="00E43B29" w:rsidP="00E43B29">
      <w:pPr>
        <w:autoSpaceDE w:val="0"/>
        <w:autoSpaceDN w:val="0"/>
        <w:adjustRightInd w:val="0"/>
        <w:jc w:val="left"/>
        <w:outlineLvl w:val="1"/>
      </w:pPr>
      <w:r w:rsidRPr="00E43B29">
        <w:t>头部的</w:t>
      </w:r>
      <w:r w:rsidRPr="00E43B29">
        <w:t>0x04</w:t>
      </w:r>
      <w:r w:rsidRPr="00E43B29">
        <w:t>用于表示使用非压缩的方式。</w:t>
      </w:r>
    </w:p>
    <w:p w14:paraId="68B0CAA7" w14:textId="3F57A6A3" w:rsidR="00E43B29" w:rsidRPr="00E43B29" w:rsidRDefault="00E43B29" w:rsidP="00E43B29">
      <w:pPr>
        <w:autoSpaceDE w:val="0"/>
        <w:autoSpaceDN w:val="0"/>
        <w:adjustRightInd w:val="0"/>
        <w:jc w:val="left"/>
        <w:outlineLvl w:val="1"/>
      </w:pPr>
      <w:r w:rsidRPr="00E43B29">
        <w:rPr>
          <w:noProof/>
        </w:rPr>
        <w:drawing>
          <wp:inline distT="0" distB="0" distL="0" distR="0" wp14:anchorId="20A08EC3" wp14:editId="1B7246D4">
            <wp:extent cx="5274310" cy="2550795"/>
            <wp:effectExtent l="0" t="0" r="2540" b="1905"/>
            <wp:docPr id="1137255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55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2B72" w14:textId="7F39EDF2" w:rsidR="00E43B29" w:rsidRPr="00F51B4C" w:rsidRDefault="00E43B29" w:rsidP="004F1964">
      <w:pPr>
        <w:autoSpaceDE w:val="0"/>
        <w:autoSpaceDN w:val="0"/>
        <w:adjustRightInd w:val="0"/>
        <w:jc w:val="left"/>
        <w:outlineLvl w:val="1"/>
      </w:pPr>
    </w:p>
    <w:p w14:paraId="52E5D5B5" w14:textId="1690D3B0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三、方案实现</w:t>
      </w:r>
    </w:p>
    <w:p w14:paraId="55D4F960" w14:textId="77777777" w:rsid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（包括算法流程图、主要函数的介绍、算法实现的主要代码等等）</w:t>
      </w:r>
    </w:p>
    <w:p w14:paraId="65A86F29" w14:textId="75A4AB02" w:rsidR="004F1964" w:rsidRDefault="0050251D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在 utils.py中定义了两个工具函数：</w:t>
      </w:r>
    </w:p>
    <w:p w14:paraId="364F10E4" w14:textId="677AA2F7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xor_bytes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： 用于两个字节流的按位异或</w:t>
      </w:r>
    </w:p>
    <w:p w14:paraId="17D3B516" w14:textId="30266C35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split_bytes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: 用于从密文中提取出三段密文。</w:t>
      </w:r>
    </w:p>
    <w:p w14:paraId="43ECA054" w14:textId="77777777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5CB0CEC9" w14:textId="77777777" w:rsidR="0050251D" w:rsidRP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在</w:t>
      </w: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EllipticCurve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.py中，定义了类</w:t>
      </w: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EllipticCurvePoint(EllipticCurve)</w:t>
      </w:r>
    </w:p>
    <w:p w14:paraId="2028CA94" w14:textId="77777777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这个类表示有限域椭圆曲线上的点，主要通过重载运算符，实现其功能.</w:t>
      </w:r>
    </w:p>
    <w:p w14:paraId="2A2B8C75" w14:textId="77777777" w:rsidR="0024146C" w:rsidRDefault="0024146C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1EE21BC1" w14:textId="311267F9" w:rsidR="0050251D" w:rsidRP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主要方法有如下几个：</w:t>
      </w:r>
    </w:p>
    <w:p w14:paraId="0F6BEE9A" w14:textId="77777777" w:rsidR="0050251D" w:rsidRP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62813827" w14:textId="05C3D6B5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def __eq__(self, other)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： 重载 == 运算符，比较两个点是不是同一个</w:t>
      </w:r>
    </w:p>
    <w:p w14:paraId="0878ADC3" w14:textId="521D07B5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def __neg__(self)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： 重载 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–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运算符，用于对点取反。</w:t>
      </w:r>
    </w:p>
    <w:p w14:paraId="6808B032" w14:textId="374793FC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def __add__(self, other):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重载 + 运算符，根据数论，实现有限域椭圆曲线上两个点的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lastRenderedPageBreak/>
        <w:t>相加</w:t>
      </w:r>
    </w:p>
    <w:p w14:paraId="1F09342E" w14:textId="20543EC6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def __mul__(self, scalar)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： 重载 * 运算符，根据数论，通过二次倍加法，实现标量乘一个点的结果。</w:t>
      </w:r>
    </w:p>
    <w:p w14:paraId="6DDEFC88" w14:textId="2E21CC3E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def to_bytes(self):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把点转换为字节形式，由于模数p是256bits的，所以点坐标最多都是256bits，即32字节。这个函数将返回64字节的bytes，两半表示是x, y的32位字节表示</w:t>
      </w:r>
    </w:p>
    <w:p w14:paraId="1AF96917" w14:textId="77777777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12216268" w14:textId="2E6A018B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0251D">
        <w:rPr>
          <w:rFonts w:ascii="宋体" w:eastAsia="宋体" w:hAnsi="宋体" w:cs="Arial"/>
          <w:bCs/>
          <w:iCs/>
          <w:color w:val="000000"/>
          <w:kern w:val="0"/>
          <w:szCs w:val="21"/>
        </w:rPr>
        <w:t>def from_bytes(data: bytes):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上述函数的逆函数，从64字节的bytes中读取一个点。</w:t>
      </w:r>
    </w:p>
    <w:p w14:paraId="6769E7B3" w14:textId="77777777" w:rsid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1940B542" w14:textId="39606267" w:rsidR="0050251D" w:rsidRDefault="000F6D7E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SM2.py是本程序的顶层模块。</w:t>
      </w:r>
    </w:p>
    <w:p w14:paraId="7A512B9C" w14:textId="1CE89EFC" w:rsidR="000F6D7E" w:rsidRDefault="000F6D7E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在其中定义了SM2Cipher类，用于实现SM2加解密</w:t>
      </w:r>
    </w:p>
    <w:p w14:paraId="4C9EB21C" w14:textId="4AA92501" w:rsidR="000F6D7E" w:rsidRPr="0050251D" w:rsidRDefault="001A35C3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主要方法有如下几个：</w:t>
      </w:r>
    </w:p>
    <w:p w14:paraId="7EC0A973" w14:textId="77777777" w:rsidR="0050251D" w:rsidRPr="0050251D" w:rsidRDefault="0050251D" w:rsidP="0050251D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532D8A92" w14:textId="50033828" w:rsidR="0025609B" w:rsidRDefault="0025609B" w:rsidP="0025609B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25609B">
        <w:rPr>
          <w:rFonts w:ascii="宋体" w:eastAsia="宋体" w:hAnsi="宋体" w:cs="Arial"/>
          <w:bCs/>
          <w:iCs/>
          <w:color w:val="000000"/>
          <w:kern w:val="0"/>
          <w:szCs w:val="21"/>
        </w:rPr>
        <w:t>def generate_keys()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：生成密钥。返回私钥和公钥（一个点）</w:t>
      </w:r>
    </w:p>
    <w:p w14:paraId="5388869A" w14:textId="3B551255" w:rsidR="0025609B" w:rsidRDefault="0025609B" w:rsidP="0025609B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25609B">
        <w:rPr>
          <w:rFonts w:ascii="宋体" w:eastAsia="宋体" w:hAnsi="宋体" w:cs="Arial"/>
          <w:bCs/>
          <w:iCs/>
          <w:color w:val="000000"/>
          <w:kern w:val="0"/>
          <w:szCs w:val="21"/>
        </w:rPr>
        <w:t>def hash(self, data:bytes):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本算法用的哈希函数，我采用的是SHA256</w:t>
      </w:r>
    </w:p>
    <w:p w14:paraId="1BDEFE91" w14:textId="39429176" w:rsidR="00BD01D0" w:rsidRDefault="00BD01D0" w:rsidP="00BD01D0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BD01D0">
        <w:rPr>
          <w:rFonts w:ascii="宋体" w:eastAsia="宋体" w:hAnsi="宋体" w:cs="Arial"/>
          <w:bCs/>
          <w:iCs/>
          <w:color w:val="000000"/>
          <w:kern w:val="0"/>
          <w:szCs w:val="21"/>
        </w:rPr>
        <w:t>def KDF(self, Z:EllipticCurvePoint, bytes_len)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：KDF函数</w:t>
      </w:r>
    </w:p>
    <w:p w14:paraId="63BB3B1C" w14:textId="4BCE01DA" w:rsidR="00BD01D0" w:rsidRDefault="00BD01D0" w:rsidP="00BD01D0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BD01D0">
        <w:rPr>
          <w:rFonts w:ascii="宋体" w:eastAsia="宋体" w:hAnsi="宋体" w:cs="Arial"/>
          <w:bCs/>
          <w:iCs/>
          <w:color w:val="000000"/>
          <w:kern w:val="0"/>
          <w:szCs w:val="21"/>
        </w:rPr>
        <w:t>def encrypt(self, plain_text:bytes):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加密</w:t>
      </w:r>
    </w:p>
    <w:p w14:paraId="1610AD9C" w14:textId="776E3142" w:rsidR="00BD01D0" w:rsidRPr="00BD01D0" w:rsidRDefault="00BD01D0" w:rsidP="00BD01D0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BD01D0">
        <w:rPr>
          <w:rFonts w:ascii="宋体" w:eastAsia="宋体" w:hAnsi="宋体" w:cs="Arial"/>
          <w:bCs/>
          <w:iCs/>
          <w:color w:val="000000"/>
          <w:kern w:val="0"/>
          <w:szCs w:val="21"/>
        </w:rPr>
        <w:t>def decrypt(self, cipher_text):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解密</w:t>
      </w:r>
    </w:p>
    <w:p w14:paraId="3645C553" w14:textId="68D79FC8" w:rsidR="004F1964" w:rsidRPr="00D11577" w:rsidRDefault="00BD01D0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BD01D0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60BC8122" wp14:editId="61B7F24F">
            <wp:extent cx="4991100" cy="4537418"/>
            <wp:effectExtent l="0" t="0" r="0" b="0"/>
            <wp:docPr id="2054874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745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5402" cy="45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F105" w14:textId="6CDAF595" w:rsid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四、数据分析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(包括算法测试数据的分析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，运行结果截图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等等)</w:t>
      </w:r>
    </w:p>
    <w:p w14:paraId="47AA8439" w14:textId="21EEFC01" w:rsidR="004F1964" w:rsidRDefault="00146713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算法的参数使用如下数据：</w:t>
      </w:r>
    </w:p>
    <w:p w14:paraId="71084BE7" w14:textId="38E720BA" w:rsidR="00146713" w:rsidRPr="00D11577" w:rsidRDefault="00146713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146713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lastRenderedPageBreak/>
        <w:drawing>
          <wp:inline distT="0" distB="0" distL="0" distR="0" wp14:anchorId="15DF57EA" wp14:editId="692B9D15">
            <wp:extent cx="5274310" cy="1703070"/>
            <wp:effectExtent l="0" t="0" r="2540" b="0"/>
            <wp:docPr id="41767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706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2C38" w14:textId="350DFFD2" w:rsidR="004F1964" w:rsidRPr="00D11577" w:rsidRDefault="00146713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程序中明文如下：</w:t>
      </w:r>
    </w:p>
    <w:p w14:paraId="0CEBFC33" w14:textId="646D9929" w:rsidR="004F1964" w:rsidRPr="00D11577" w:rsidRDefault="009D17C3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9D17C3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5B99A7D0" wp14:editId="63DDD4FA">
            <wp:extent cx="5274310" cy="2033270"/>
            <wp:effectExtent l="0" t="0" r="2540" b="5080"/>
            <wp:docPr id="126129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910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2D43" w14:textId="757620A1" w:rsidR="004F1964" w:rsidRPr="00D11577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4FCEB0A8" w14:textId="403F379E" w:rsidR="004F1964" w:rsidRDefault="00146713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控制台打印的信息：</w:t>
      </w:r>
    </w:p>
    <w:p w14:paraId="7C736204" w14:textId="274B3CCE" w:rsidR="00D11577" w:rsidRDefault="009D17C3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9D17C3">
        <w:rPr>
          <w:rFonts w:ascii="宋体" w:eastAsia="宋体" w:hAnsi="宋体" w:cs="Arial"/>
          <w:bCs/>
          <w:iCs/>
          <w:noProof/>
          <w:color w:val="000000"/>
          <w:kern w:val="0"/>
          <w:szCs w:val="21"/>
        </w:rPr>
        <w:drawing>
          <wp:inline distT="0" distB="0" distL="0" distR="0" wp14:anchorId="0C686A01" wp14:editId="07EECA7A">
            <wp:extent cx="5274310" cy="1776730"/>
            <wp:effectExtent l="0" t="0" r="2540" b="0"/>
            <wp:docPr id="1024181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815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128" w14:textId="77777777" w:rsidR="00D11577" w:rsidRDefault="00D1157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53ACAD33" w14:textId="7EBE6B67" w:rsidR="00146713" w:rsidRPr="00146713" w:rsidRDefault="00146713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</w:pPr>
      <w:r w:rsidRPr="00146713"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生成的私钥为：</w:t>
      </w:r>
    </w:p>
    <w:p w14:paraId="42C5EA33" w14:textId="5F060081" w:rsidR="00146713" w:rsidRDefault="00CB2FAB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CB2FAB">
        <w:rPr>
          <w:rFonts w:ascii="宋体" w:eastAsia="宋体" w:hAnsi="宋体" w:cs="Arial"/>
          <w:bCs/>
          <w:iCs/>
          <w:color w:val="000000"/>
          <w:kern w:val="0"/>
          <w:szCs w:val="21"/>
        </w:rPr>
        <w:t>96569670987079446797114810842773181918550794684324110431543066743493606807706</w:t>
      </w:r>
    </w:p>
    <w:p w14:paraId="4A36B4F6" w14:textId="77777777" w:rsidR="00CB2FAB" w:rsidRDefault="00CB2FAB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1274D44B" w14:textId="77777777" w:rsidR="00146713" w:rsidRDefault="00146713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</w:pPr>
      <w:r w:rsidRPr="00146713"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生成的公钥为：</w:t>
      </w:r>
    </w:p>
    <w:p w14:paraId="7EA7C4D1" w14:textId="77777777" w:rsidR="00CB2FAB" w:rsidRPr="00CB2FAB" w:rsidRDefault="00CB2FAB" w:rsidP="00CB2FAB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CB2FAB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点坐标 (114774006261795643408182350776111259653881178518569495101164143150238318542843, 59384830326766862515912112935723255354607127564983162681010741987190360594347)</w:t>
      </w:r>
    </w:p>
    <w:p w14:paraId="53339A42" w14:textId="05368695" w:rsidR="00CB2FAB" w:rsidRDefault="00CB2FAB" w:rsidP="00CB2FAB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CB2FAB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椭圆曲线参数 (y^2 = x^3 + 115792089210356248756420345214020892766250353991924191454421193933289684991996 * x + </w:t>
      </w:r>
      <w:r w:rsidRPr="00CB2FAB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lastRenderedPageBreak/>
        <w:t>18505919022281880113072981827955639221458448578012075254857346196103069175443)</w:t>
      </w:r>
    </w:p>
    <w:p w14:paraId="70611E30" w14:textId="77777777" w:rsidR="00CB2FAB" w:rsidRPr="00CB2FAB" w:rsidRDefault="00CB2FAB" w:rsidP="00CB2FAB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45AB8BE9" w14:textId="2B899324" w:rsidR="00146713" w:rsidRPr="00146713" w:rsidRDefault="00146713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146713"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明文为</w:t>
      </w:r>
      <w:r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：</w:t>
      </w:r>
      <w:r>
        <w:rPr>
          <w:rFonts w:ascii="宋体" w:eastAsia="宋体" w:hAnsi="宋体" w:cs="Arial"/>
          <w:b/>
          <w:iCs/>
          <w:color w:val="000000"/>
          <w:kern w:val="0"/>
          <w:szCs w:val="21"/>
        </w:rPr>
        <w:br/>
      </w:r>
      <w:r w:rsidR="00CB2FAB" w:rsidRPr="00CB2FAB">
        <w:rPr>
          <w:rFonts w:ascii="宋体" w:eastAsia="宋体" w:hAnsi="宋体" w:cs="Arial"/>
          <w:bCs/>
          <w:iCs/>
          <w:color w:val="000000"/>
          <w:kern w:val="0"/>
          <w:szCs w:val="21"/>
        </w:rPr>
        <w:t>To me, you will be unique in all the world. To you, I shall be unique in all the world.</w:t>
      </w:r>
    </w:p>
    <w:p w14:paraId="1BA6FBFF" w14:textId="61233F23" w:rsidR="00146713" w:rsidRDefault="00146713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116D8A79" w14:textId="292C2068" w:rsidR="00146713" w:rsidRDefault="00146713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</w:pPr>
      <w:r w:rsidRPr="00146713"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明文加密后的结果为：</w:t>
      </w:r>
    </w:p>
    <w:p w14:paraId="71FEF20A" w14:textId="27F6FBC2" w:rsidR="00146713" w:rsidRDefault="00CB2FAB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CB2FAB">
        <w:rPr>
          <w:rFonts w:ascii="宋体" w:eastAsia="宋体" w:hAnsi="宋体" w:cs="Arial"/>
          <w:bCs/>
          <w:iCs/>
          <w:color w:val="000000"/>
          <w:kern w:val="0"/>
          <w:szCs w:val="21"/>
        </w:rPr>
        <w:t>b'Sii\x19\x98\xd4\xcb\x95@4&amp;\x89\x9b,\x0f\xbd\x08\x0b\xd7!FMw\xb14\xf1\xaa\xb6Y\xf4&amp;5Q\x11\xf6\xe9i\xb4in\x0e{Z_\xe3bsd\x10L\xdd\xb3\x88c\xf7x\xbdz!n&amp;\xea\xa9\xa8\xc1\xd1\xaf\xd8P\x0c%\x89\xee\xb9\x86\xdeq\xf4\xfb\x00\x99\xda\xd1;\xf4\x1a\x94\x0c\xffe\xdc\x9eE\xb4gD\xf0M\xba\x83]\xf7\xd4A\xc5.\x87\n\x87\xd1\xd7\x8c\xc1\x9c%\xa5 \xa5k\x90\xda\xf9\xa36\xa2\x9a\xba\xe2&lt;d\xfe\x1a\xa9\xb4\x9c\xc4\xad\xac\x01GF\xa2\x85\xc9\xa5\xfb\x82\x85\xceS\xc9\x1a\xf2v\x83!Bo\xdd\x12\x06\xb6I\x82\xa9J\xef\xffc\xf2s3\xafF\x97\x12\x99\xd1\t\xae\xd2\x86|\r'</w:t>
      </w:r>
    </w:p>
    <w:p w14:paraId="261CCE5F" w14:textId="77777777" w:rsidR="00146713" w:rsidRDefault="00146713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672695FF" w14:textId="6B1B2587" w:rsidR="00146713" w:rsidRPr="00146713" w:rsidRDefault="00146713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</w:pPr>
      <w:r w:rsidRPr="00146713"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恢复出的明文：</w:t>
      </w:r>
    </w:p>
    <w:p w14:paraId="599EBDEC" w14:textId="25AD7253" w:rsidR="00146713" w:rsidRDefault="00CB2FAB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CB2FAB">
        <w:rPr>
          <w:rFonts w:ascii="宋体" w:eastAsia="宋体" w:hAnsi="宋体" w:cs="Arial"/>
          <w:bCs/>
          <w:iCs/>
          <w:color w:val="000000"/>
          <w:kern w:val="0"/>
          <w:szCs w:val="21"/>
        </w:rPr>
        <w:t>To me, you will be unique in all the world. To you, I shall be unique in all the world.</w:t>
      </w:r>
    </w:p>
    <w:p w14:paraId="7EDC1C37" w14:textId="77777777" w:rsidR="00BD1918" w:rsidRDefault="00BD1918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</w:p>
    <w:p w14:paraId="67E01D40" w14:textId="4A5E1F92" w:rsidR="00146713" w:rsidRDefault="00146713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</w:pPr>
      <w:r w:rsidRPr="00146713"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恢复出的明文与原明文一致</w:t>
      </w:r>
      <w:r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。</w:t>
      </w:r>
    </w:p>
    <w:p w14:paraId="1A23EBE3" w14:textId="77777777" w:rsidR="00BD1918" w:rsidRPr="00146713" w:rsidRDefault="00BD1918" w:rsidP="00146713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</w:pPr>
    </w:p>
    <w:p w14:paraId="00A4B91B" w14:textId="50B5037D" w:rsidR="00FF4722" w:rsidRPr="00FF4722" w:rsidRDefault="004F1964" w:rsidP="00FF4722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五、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思考与总结</w:t>
      </w:r>
    </w:p>
    <w:p w14:paraId="7DD67AC8" w14:textId="6AF1E7C5" w:rsidR="002B25E2" w:rsidRDefault="004F1964" w:rsidP="004F1964">
      <w:pPr>
        <w:widowControl/>
        <w:numPr>
          <w:ilvl w:val="0"/>
          <w:numId w:val="3"/>
        </w:numPr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C65500">
        <w:rPr>
          <w:rFonts w:ascii="宋体" w:eastAsia="宋体" w:hAnsi="宋体" w:cs="宋体" w:hint="eastAsia"/>
          <w:kern w:val="0"/>
          <w:szCs w:val="21"/>
        </w:rPr>
        <w:t>实验过程中遇到</w:t>
      </w:r>
      <w:r w:rsidR="00A64807" w:rsidRPr="00C65500">
        <w:rPr>
          <w:rFonts w:ascii="宋体" w:eastAsia="宋体" w:hAnsi="宋体" w:cs="宋体" w:hint="eastAsia"/>
          <w:kern w:val="0"/>
          <w:szCs w:val="21"/>
        </w:rPr>
        <w:t>了</w:t>
      </w:r>
      <w:r w:rsidRPr="00C65500">
        <w:rPr>
          <w:rFonts w:ascii="宋体" w:eastAsia="宋体" w:hAnsi="宋体" w:cs="宋体" w:hint="eastAsia"/>
          <w:kern w:val="0"/>
          <w:szCs w:val="21"/>
        </w:rPr>
        <w:t>什么问题，如何解决的？</w:t>
      </w:r>
    </w:p>
    <w:p w14:paraId="1222D6A4" w14:textId="66583C7D" w:rsidR="00353035" w:rsidRPr="00353035" w:rsidRDefault="00353035" w:rsidP="00353035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353035">
        <w:rPr>
          <w:rFonts w:ascii="宋体" w:eastAsia="宋体" w:hAnsi="宋体" w:cs="宋体"/>
          <w:kern w:val="0"/>
          <w:szCs w:val="21"/>
        </w:rPr>
        <w:t>在实验中，由于对密码学的基础理论和数论知识掌握不足，对于 SM2 算法的核心参数</w:t>
      </w:r>
      <w:r>
        <w:rPr>
          <w:rFonts w:ascii="宋体" w:eastAsia="宋体" w:hAnsi="宋体" w:cs="宋体" w:hint="eastAsia"/>
          <w:kern w:val="0"/>
          <w:szCs w:val="21"/>
        </w:rPr>
        <w:t>和算法</w:t>
      </w:r>
      <w:r w:rsidRPr="00353035">
        <w:rPr>
          <w:rFonts w:ascii="宋体" w:eastAsia="宋体" w:hAnsi="宋体" w:cs="宋体"/>
          <w:kern w:val="0"/>
          <w:szCs w:val="21"/>
        </w:rPr>
        <w:t>（如 h 和 KDF）的作用和计算方法感到困惑。例如：</w:t>
      </w:r>
    </w:p>
    <w:p w14:paraId="5D9102CE" w14:textId="6E3FCC5F" w:rsidR="00353035" w:rsidRPr="00353035" w:rsidRDefault="00353035" w:rsidP="00353035">
      <w:pPr>
        <w:widowControl/>
        <w:numPr>
          <w:ilvl w:val="0"/>
          <w:numId w:val="5"/>
        </w:numPr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353035">
        <w:rPr>
          <w:rFonts w:ascii="宋体" w:eastAsia="宋体" w:hAnsi="宋体" w:cs="宋体"/>
          <w:kern w:val="0"/>
          <w:szCs w:val="21"/>
        </w:rPr>
        <w:t>余因子 h 的数学意义和其对安全性的影响。</w:t>
      </w:r>
    </w:p>
    <w:p w14:paraId="1F257FA4" w14:textId="57F98C3B" w:rsidR="00353035" w:rsidRPr="00353035" w:rsidRDefault="00353035" w:rsidP="00353035">
      <w:pPr>
        <w:widowControl/>
        <w:numPr>
          <w:ilvl w:val="0"/>
          <w:numId w:val="5"/>
        </w:numPr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353035">
        <w:rPr>
          <w:rFonts w:ascii="宋体" w:eastAsia="宋体" w:hAnsi="宋体" w:cs="宋体"/>
          <w:kern w:val="0"/>
          <w:szCs w:val="21"/>
        </w:rPr>
        <w:t>密钥派生函数 KDF 的实现流程及其与密钥生成的关系。</w:t>
      </w:r>
    </w:p>
    <w:p w14:paraId="7C9E7225" w14:textId="77777777" w:rsidR="00353035" w:rsidRPr="00353035" w:rsidRDefault="00353035" w:rsidP="00353035">
      <w:pPr>
        <w:widowControl/>
        <w:spacing w:line="360" w:lineRule="auto"/>
        <w:jc w:val="left"/>
        <w:rPr>
          <w:rFonts w:ascii="宋体" w:eastAsia="宋体" w:hAnsi="宋体" w:cs="宋体" w:hint="eastAsia"/>
          <w:b/>
          <w:bCs/>
          <w:kern w:val="0"/>
          <w:szCs w:val="21"/>
        </w:rPr>
      </w:pPr>
      <w:r w:rsidRPr="00353035">
        <w:rPr>
          <w:rFonts w:ascii="宋体" w:eastAsia="宋体" w:hAnsi="宋体" w:cs="宋体"/>
          <w:b/>
          <w:bCs/>
          <w:kern w:val="0"/>
          <w:szCs w:val="21"/>
        </w:rPr>
        <w:t>解决方法：</w:t>
      </w:r>
    </w:p>
    <w:p w14:paraId="658DDECA" w14:textId="77777777" w:rsidR="00353035" w:rsidRPr="00353035" w:rsidRDefault="00353035" w:rsidP="00353035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353035">
        <w:rPr>
          <w:rFonts w:ascii="宋体" w:eastAsia="宋体" w:hAnsi="宋体" w:cs="宋体"/>
          <w:kern w:val="0"/>
          <w:szCs w:val="21"/>
        </w:rPr>
        <w:t>通过查阅密码学相关书籍和论文，深入理解了椭圆曲线的群结构、点加法计算原理以及 SM2 算法的具体步骤。同时，学习了以下内容：</w:t>
      </w:r>
    </w:p>
    <w:p w14:paraId="0EA8D436" w14:textId="6E611E66" w:rsidR="00353035" w:rsidRPr="00353035" w:rsidRDefault="00353035" w:rsidP="00353035">
      <w:pPr>
        <w:widowControl/>
        <w:numPr>
          <w:ilvl w:val="0"/>
          <w:numId w:val="6"/>
        </w:numPr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353035">
        <w:rPr>
          <w:rFonts w:ascii="宋体" w:eastAsia="宋体" w:hAnsi="宋体" w:cs="宋体"/>
          <w:kern w:val="0"/>
          <w:szCs w:val="21"/>
        </w:rPr>
        <w:t>h 作为曲线总点数与子群阶之间的比例，通常等于 1，验证了其对曲线安全性的重要性。</w:t>
      </w:r>
    </w:p>
    <w:p w14:paraId="7DE1D383" w14:textId="1ED82CA3" w:rsidR="00353035" w:rsidRPr="00353035" w:rsidRDefault="00353035" w:rsidP="00353035">
      <w:pPr>
        <w:widowControl/>
        <w:numPr>
          <w:ilvl w:val="0"/>
          <w:numId w:val="6"/>
        </w:numPr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353035">
        <w:rPr>
          <w:rFonts w:ascii="宋体" w:eastAsia="宋体" w:hAnsi="宋体" w:cs="宋体"/>
          <w:kern w:val="0"/>
          <w:szCs w:val="21"/>
        </w:rPr>
        <w:t>KDF 的作用是确保密钥派生的随机性和不可预测性，其实现依赖于哈希函数。</w:t>
      </w:r>
    </w:p>
    <w:p w14:paraId="3C3966B3" w14:textId="0125C223" w:rsidR="002B25E2" w:rsidRPr="00353035" w:rsidRDefault="002B25E2" w:rsidP="002B25E2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20957BC7" w14:textId="21BA4A94" w:rsidR="002B25E2" w:rsidRDefault="002B25E2" w:rsidP="002B25E2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73A5AF52" w14:textId="77777777" w:rsidR="00F31072" w:rsidRPr="00D11577" w:rsidRDefault="00F31072" w:rsidP="00F31072">
      <w:pPr>
        <w:spacing w:line="360" w:lineRule="auto"/>
        <w:rPr>
          <w:rFonts w:ascii="华文楷体" w:eastAsia="华文楷体" w:hAnsi="华文楷体" w:hint="eastAsia"/>
          <w:szCs w:val="21"/>
        </w:rPr>
      </w:pPr>
    </w:p>
    <w:p w14:paraId="3643CA7C" w14:textId="77777777" w:rsidR="00F31072" w:rsidRPr="00D11577" w:rsidRDefault="00F31072" w:rsidP="00F31072">
      <w:pPr>
        <w:spacing w:line="360" w:lineRule="auto"/>
        <w:rPr>
          <w:rFonts w:ascii="华文楷体" w:eastAsia="华文楷体" w:hAnsi="华文楷体" w:hint="eastAsia"/>
          <w:szCs w:val="21"/>
        </w:rPr>
      </w:pPr>
    </w:p>
    <w:p w14:paraId="61BBCDE3" w14:textId="77777777" w:rsidR="00F31072" w:rsidRPr="00D11577" w:rsidRDefault="00F31072" w:rsidP="00F31072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02CBC11C" w14:textId="5DBC06E1" w:rsidR="002B25E2" w:rsidRDefault="002B25E2" w:rsidP="002B25E2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1160D4AD" w14:textId="4ACBA4FF" w:rsidR="002B25E2" w:rsidRDefault="002B25E2" w:rsidP="002B25E2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0185B4AA" w14:textId="01709210" w:rsidR="002B25E2" w:rsidRDefault="002B25E2" w:rsidP="002B25E2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56A01B0C" w14:textId="77777777" w:rsidR="002B25E2" w:rsidRDefault="002B25E2" w:rsidP="002B25E2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4CFA4CD2" w14:textId="61EC1C4B" w:rsidR="004F1964" w:rsidRDefault="004F1964" w:rsidP="004F1964">
      <w:pPr>
        <w:widowControl/>
        <w:numPr>
          <w:ilvl w:val="0"/>
          <w:numId w:val="3"/>
        </w:numPr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C65500">
        <w:rPr>
          <w:rFonts w:ascii="宋体" w:eastAsia="宋体" w:hAnsi="宋体" w:cs="宋体" w:hint="eastAsia"/>
          <w:kern w:val="0"/>
          <w:szCs w:val="21"/>
        </w:rPr>
        <w:t>通过该实验有何收获</w:t>
      </w:r>
      <w:r w:rsidR="00DB03B8">
        <w:rPr>
          <w:rFonts w:ascii="宋体" w:eastAsia="宋体" w:hAnsi="宋体" w:cs="宋体" w:hint="eastAsia"/>
          <w:kern w:val="0"/>
          <w:szCs w:val="21"/>
        </w:rPr>
        <w:t>和感想？</w:t>
      </w:r>
    </w:p>
    <w:p w14:paraId="0C641D5A" w14:textId="0D1AADEA" w:rsidR="00A64807" w:rsidRPr="009D6F29" w:rsidRDefault="009D6F29" w:rsidP="009D6F29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通过本次实验，我</w:t>
      </w:r>
      <w:r w:rsidRPr="009D6F29">
        <w:rPr>
          <w:rFonts w:ascii="宋体" w:eastAsia="宋体" w:hAnsi="宋体" w:cs="宋体"/>
          <w:kern w:val="0"/>
          <w:szCs w:val="21"/>
        </w:rPr>
        <w:t>深入理解了椭圆曲线密码学（ECC）的基础理论，特别是点加法、点倍乘等运算背后的数学原理。</w:t>
      </w:r>
      <w:r>
        <w:rPr>
          <w:rFonts w:ascii="宋体" w:eastAsia="宋体" w:hAnsi="宋体" w:cs="宋体" w:hint="eastAsia"/>
          <w:kern w:val="0"/>
          <w:szCs w:val="21"/>
        </w:rPr>
        <w:t>学习到了</w:t>
      </w:r>
      <w:r w:rsidRPr="009D6F29">
        <w:rPr>
          <w:rFonts w:ascii="宋体" w:eastAsia="宋体" w:hAnsi="宋体" w:cs="宋体"/>
          <w:kern w:val="0"/>
          <w:szCs w:val="21"/>
        </w:rPr>
        <w:t>了 SM2 算法的完整流程，包括密钥生成、加密和解密的核心步骤。掌握了余因子 h 和密钥派生函数 KDF 的概念及其在算法中的具体作用，明确了它们对安全性的保障。</w:t>
      </w:r>
    </w:p>
    <w:p w14:paraId="3961F15A" w14:textId="77777777" w:rsidR="004F1964" w:rsidRPr="00D11577" w:rsidRDefault="004F1964" w:rsidP="00A64807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6F3DFFCA" w14:textId="1FF998AF" w:rsidR="0001292D" w:rsidRPr="00C214B0" w:rsidRDefault="00C214B0" w:rsidP="004F1964">
      <w:pPr>
        <w:rPr>
          <w:rFonts w:ascii="宋体" w:eastAsia="宋体" w:hAnsi="宋体" w:cs="宋体" w:hint="eastAsia"/>
          <w:kern w:val="0"/>
          <w:szCs w:val="21"/>
        </w:rPr>
      </w:pPr>
      <w:r w:rsidRPr="00C214B0">
        <w:rPr>
          <w:rFonts w:ascii="宋体" w:eastAsia="宋体" w:hAnsi="宋体" w:cs="宋体" w:hint="eastAsia"/>
          <w:kern w:val="0"/>
          <w:szCs w:val="21"/>
        </w:rPr>
        <w:t>此外，我还</w:t>
      </w:r>
      <w:r w:rsidRPr="00C214B0">
        <w:rPr>
          <w:rFonts w:ascii="宋体" w:eastAsia="宋体" w:hAnsi="宋体" w:cs="宋体"/>
          <w:kern w:val="0"/>
          <w:szCs w:val="21"/>
        </w:rPr>
        <w:t>深刻认识到密码学的核心在于数学的严谨性，算法设计需要兼顾效率与安全性。</w:t>
      </w:r>
    </w:p>
    <w:p w14:paraId="4692F0A0" w14:textId="0E26023E" w:rsidR="006612D8" w:rsidRPr="00D11577" w:rsidRDefault="006612D8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7ADF3D0E" w14:textId="1B09592C" w:rsidR="00795348" w:rsidRDefault="00795348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50AEB8BC" w14:textId="59F1F6A3" w:rsidR="00ED4507" w:rsidRDefault="00ED4507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328FAC19" w14:textId="3999E927" w:rsidR="00ED4507" w:rsidRDefault="00ED4507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60924E9D" w14:textId="67DEC7E1" w:rsidR="00F31072" w:rsidRDefault="00F31072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68A703B0" w14:textId="6A4567ED" w:rsidR="00F31072" w:rsidRDefault="00F31072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03B0EC02" w14:textId="355AB456" w:rsidR="00F31072" w:rsidRDefault="00F31072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2DA6895B" w14:textId="5675F730" w:rsidR="00FB4B51" w:rsidRPr="00FB4B51" w:rsidRDefault="00FB4B51" w:rsidP="00B0754D">
      <w:pPr>
        <w:spacing w:line="360" w:lineRule="auto"/>
        <w:rPr>
          <w:rFonts w:ascii="华文楷体" w:eastAsia="华文楷体" w:hAnsi="华文楷体" w:hint="eastAsia"/>
          <w:sz w:val="24"/>
          <w:szCs w:val="24"/>
        </w:rPr>
      </w:pPr>
      <w:r w:rsidRPr="00FB4B51">
        <w:rPr>
          <w:rFonts w:ascii="华文楷体" w:eastAsia="华文楷体" w:hAnsi="华文楷体" w:hint="eastAsia"/>
          <w:b/>
          <w:sz w:val="24"/>
          <w:szCs w:val="24"/>
        </w:rPr>
        <w:t>实验</w:t>
      </w:r>
      <w:r w:rsidRPr="00FB4B51">
        <w:rPr>
          <w:rFonts w:ascii="华文楷体" w:eastAsia="华文楷体" w:hAnsi="华文楷体"/>
          <w:b/>
          <w:sz w:val="24"/>
          <w:szCs w:val="24"/>
        </w:rPr>
        <w:t>报告提交说明</w:t>
      </w:r>
      <w:r w:rsidRPr="00FB4B51">
        <w:rPr>
          <w:rFonts w:ascii="华文楷体" w:eastAsia="华文楷体" w:hAnsi="华文楷体"/>
          <w:sz w:val="24"/>
          <w:szCs w:val="24"/>
        </w:rPr>
        <w:t>：</w:t>
      </w:r>
    </w:p>
    <w:p w14:paraId="68F02C04" w14:textId="7D51CDAD" w:rsidR="00FB4B51" w:rsidRPr="00FB4B51" w:rsidRDefault="00A67D06" w:rsidP="004D7C0F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实验报告</w:t>
      </w:r>
      <w:r w:rsidR="00FB4B51">
        <w:rPr>
          <w:rFonts w:ascii="华文楷体" w:eastAsia="华文楷体" w:hAnsi="华文楷体" w:hint="eastAsia"/>
          <w:sz w:val="24"/>
          <w:szCs w:val="24"/>
        </w:rPr>
        <w:t>同时</w:t>
      </w:r>
      <w:r w:rsidR="00FB4B51">
        <w:rPr>
          <w:rFonts w:ascii="华文楷体" w:eastAsia="华文楷体" w:hAnsi="华文楷体"/>
          <w:sz w:val="24"/>
          <w:szCs w:val="24"/>
        </w:rPr>
        <w:t>提交word文档</w:t>
      </w:r>
      <w:r w:rsidR="00A64807">
        <w:rPr>
          <w:rFonts w:ascii="华文楷体" w:eastAsia="华文楷体" w:hAnsi="华文楷体" w:hint="eastAsia"/>
          <w:sz w:val="24"/>
          <w:szCs w:val="24"/>
        </w:rPr>
        <w:t>与源代码（.</w:t>
      </w:r>
      <w:r w:rsidR="00A64807">
        <w:rPr>
          <w:rFonts w:ascii="华文楷体" w:eastAsia="华文楷体" w:hAnsi="华文楷体"/>
          <w:sz w:val="24"/>
          <w:szCs w:val="24"/>
        </w:rPr>
        <w:t>c</w:t>
      </w:r>
      <w:r w:rsidR="00A64807">
        <w:rPr>
          <w:rFonts w:ascii="华文楷体" w:eastAsia="华文楷体" w:hAnsi="华文楷体" w:hint="eastAsia"/>
          <w:sz w:val="24"/>
          <w:szCs w:val="24"/>
        </w:rPr>
        <w:t>或者.</w:t>
      </w:r>
      <w:r w:rsidR="00A64807">
        <w:rPr>
          <w:rFonts w:ascii="华文楷体" w:eastAsia="华文楷体" w:hAnsi="华文楷体"/>
          <w:sz w:val="24"/>
          <w:szCs w:val="24"/>
        </w:rPr>
        <w:t>py</w:t>
      </w:r>
      <w:r w:rsidR="00A64807">
        <w:rPr>
          <w:rFonts w:ascii="华文楷体" w:eastAsia="华文楷体" w:hAnsi="华文楷体" w:hint="eastAsia"/>
          <w:sz w:val="24"/>
          <w:szCs w:val="24"/>
        </w:rPr>
        <w:t>）</w:t>
      </w:r>
      <w:r w:rsidR="00FB4B51">
        <w:rPr>
          <w:rFonts w:ascii="华文楷体" w:eastAsia="华文楷体" w:hAnsi="华文楷体"/>
          <w:sz w:val="24"/>
          <w:szCs w:val="24"/>
        </w:rPr>
        <w:t>。</w:t>
      </w:r>
    </w:p>
    <w:p w14:paraId="7B685062" w14:textId="5A171B5B" w:rsidR="004D7C0F" w:rsidRPr="00231050" w:rsidRDefault="004D7C0F" w:rsidP="00231050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华文楷体" w:eastAsia="华文楷体" w:hAnsi="华文楷体" w:hint="eastAsia"/>
          <w:sz w:val="24"/>
          <w:szCs w:val="24"/>
        </w:rPr>
      </w:pPr>
      <w:r w:rsidRPr="00FB4B51">
        <w:rPr>
          <w:rFonts w:ascii="华文楷体" w:eastAsia="华文楷体" w:hAnsi="华文楷体" w:hint="eastAsia"/>
          <w:bCs/>
          <w:sz w:val="24"/>
          <w:szCs w:val="24"/>
        </w:rPr>
        <w:t>实验报告</w:t>
      </w:r>
      <w:r w:rsidR="00231050">
        <w:rPr>
          <w:rFonts w:ascii="华文楷体" w:eastAsia="华文楷体" w:hAnsi="华文楷体" w:hint="eastAsia"/>
          <w:bCs/>
          <w:sz w:val="24"/>
          <w:szCs w:val="24"/>
        </w:rPr>
        <w:t>与源代码</w:t>
      </w:r>
      <w:r w:rsidRPr="00FB4B51">
        <w:rPr>
          <w:rFonts w:ascii="华文楷体" w:eastAsia="华文楷体" w:hAnsi="华文楷体" w:hint="eastAsia"/>
          <w:bCs/>
          <w:sz w:val="24"/>
          <w:szCs w:val="24"/>
        </w:rPr>
        <w:t>命名规则</w:t>
      </w:r>
      <w:r w:rsidR="00231050">
        <w:rPr>
          <w:rFonts w:ascii="华文楷体" w:eastAsia="华文楷体" w:hAnsi="华文楷体" w:hint="eastAsia"/>
          <w:bCs/>
          <w:sz w:val="24"/>
          <w:szCs w:val="24"/>
        </w:rPr>
        <w:t>：</w:t>
      </w:r>
      <w:r w:rsidR="00231050" w:rsidRPr="00231050">
        <w:rPr>
          <w:rFonts w:ascii="华文楷体" w:eastAsia="华文楷体" w:hAnsi="华文楷体" w:hint="eastAsia"/>
          <w:bCs/>
          <w:sz w:val="24"/>
          <w:szCs w:val="24"/>
        </w:rPr>
        <w:t>实验</w:t>
      </w:r>
      <w:r w:rsidR="00BA0BE2">
        <w:rPr>
          <w:rFonts w:ascii="华文楷体" w:eastAsia="华文楷体" w:hAnsi="华文楷体"/>
          <w:bCs/>
          <w:sz w:val="24"/>
          <w:szCs w:val="24"/>
        </w:rPr>
        <w:t>5</w:t>
      </w:r>
      <w:r w:rsidR="00231050" w:rsidRPr="00231050">
        <w:rPr>
          <w:rFonts w:ascii="华文楷体" w:eastAsia="华文楷体" w:hAnsi="华文楷体"/>
          <w:bCs/>
          <w:sz w:val="24"/>
          <w:szCs w:val="24"/>
        </w:rPr>
        <w:t>-</w:t>
      </w:r>
      <w:r w:rsidRPr="00231050">
        <w:rPr>
          <w:rFonts w:ascii="华文楷体" w:eastAsia="华文楷体" w:hAnsi="华文楷体" w:hint="eastAsia"/>
          <w:bCs/>
          <w:sz w:val="24"/>
          <w:szCs w:val="24"/>
        </w:rPr>
        <w:t>学号</w:t>
      </w:r>
      <w:r w:rsidR="00231050" w:rsidRPr="00231050">
        <w:rPr>
          <w:rFonts w:ascii="华文楷体" w:eastAsia="华文楷体" w:hAnsi="华文楷体" w:hint="eastAsia"/>
          <w:bCs/>
          <w:sz w:val="24"/>
          <w:szCs w:val="24"/>
        </w:rPr>
        <w:t>-</w:t>
      </w:r>
      <w:r w:rsidRPr="00231050">
        <w:rPr>
          <w:rFonts w:ascii="华文楷体" w:eastAsia="华文楷体" w:hAnsi="华文楷体" w:hint="eastAsia"/>
          <w:bCs/>
          <w:sz w:val="24"/>
          <w:szCs w:val="24"/>
        </w:rPr>
        <w:t>姓名</w:t>
      </w:r>
      <w:r w:rsidR="00231050">
        <w:rPr>
          <w:rFonts w:ascii="华文楷体" w:eastAsia="华文楷体" w:hAnsi="华文楷体" w:hint="eastAsia"/>
          <w:bCs/>
          <w:sz w:val="24"/>
          <w:szCs w:val="24"/>
        </w:rPr>
        <w:t>，例如：实验</w:t>
      </w:r>
      <w:r w:rsidR="00BA0BE2">
        <w:rPr>
          <w:rFonts w:ascii="华文楷体" w:eastAsia="华文楷体" w:hAnsi="华文楷体"/>
          <w:bCs/>
          <w:sz w:val="24"/>
          <w:szCs w:val="24"/>
        </w:rPr>
        <w:t>5</w:t>
      </w:r>
      <w:r w:rsidR="00231050">
        <w:rPr>
          <w:rFonts w:ascii="华文楷体" w:eastAsia="华文楷体" w:hAnsi="华文楷体"/>
          <w:bCs/>
          <w:sz w:val="24"/>
          <w:szCs w:val="24"/>
        </w:rPr>
        <w:t>-</w:t>
      </w:r>
      <w:r w:rsidR="00231050" w:rsidRPr="00231050">
        <w:rPr>
          <w:rFonts w:ascii="华文楷体" w:eastAsia="华文楷体" w:hAnsi="华文楷体" w:hint="eastAsia"/>
          <w:bCs/>
          <w:sz w:val="24"/>
          <w:szCs w:val="24"/>
        </w:rPr>
        <w:t>20009200400</w:t>
      </w:r>
      <w:r w:rsidR="00231050">
        <w:rPr>
          <w:rFonts w:ascii="华文楷体" w:eastAsia="华文楷体" w:hAnsi="华文楷体"/>
          <w:bCs/>
          <w:sz w:val="24"/>
          <w:szCs w:val="24"/>
        </w:rPr>
        <w:t>-</w:t>
      </w:r>
      <w:r w:rsidR="00231050" w:rsidRPr="00231050">
        <w:rPr>
          <w:rFonts w:ascii="华文楷体" w:eastAsia="华文楷体" w:hAnsi="华文楷体" w:hint="eastAsia"/>
          <w:bCs/>
          <w:sz w:val="24"/>
          <w:szCs w:val="24"/>
        </w:rPr>
        <w:t>张三</w:t>
      </w:r>
      <w:r w:rsidR="00231050">
        <w:rPr>
          <w:rFonts w:ascii="华文楷体" w:eastAsia="华文楷体" w:hAnsi="华文楷体" w:hint="eastAsia"/>
          <w:bCs/>
          <w:sz w:val="24"/>
          <w:szCs w:val="24"/>
        </w:rPr>
        <w:t>。</w:t>
      </w:r>
    </w:p>
    <w:p w14:paraId="0FDD8E55" w14:textId="52819015" w:rsidR="00B0754D" w:rsidRPr="00231050" w:rsidRDefault="00231050" w:rsidP="004D7C0F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请于截止日期前在西电智课平台（学在西电）提交相关文档，逾期未提交，该部分成绩记为0分，周知。</w:t>
      </w:r>
      <w:r w:rsidR="00B0754D" w:rsidRPr="00231050">
        <w:rPr>
          <w:rFonts w:hint="eastAsia"/>
          <w:bCs/>
          <w:sz w:val="24"/>
          <w:szCs w:val="24"/>
        </w:rPr>
        <w:t xml:space="preserve">            </w:t>
      </w:r>
    </w:p>
    <w:p w14:paraId="41AA0A7A" w14:textId="77777777" w:rsidR="0001292D" w:rsidRPr="00FB4B51" w:rsidRDefault="0001292D" w:rsidP="00B0754D">
      <w:pPr>
        <w:spacing w:line="360" w:lineRule="auto"/>
        <w:rPr>
          <w:sz w:val="24"/>
          <w:szCs w:val="24"/>
        </w:rPr>
      </w:pPr>
    </w:p>
    <w:p w14:paraId="210A7950" w14:textId="77777777" w:rsidR="00B0754D" w:rsidRPr="00FB4B51" w:rsidRDefault="00B0754D" w:rsidP="00B0754D">
      <w:pPr>
        <w:spacing w:line="360" w:lineRule="auto"/>
        <w:rPr>
          <w:sz w:val="24"/>
          <w:szCs w:val="24"/>
        </w:rPr>
      </w:pPr>
    </w:p>
    <w:sectPr w:rsidR="00B0754D" w:rsidRPr="00FB4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F6BEE7" w14:textId="77777777" w:rsidR="004E1C8D" w:rsidRDefault="004E1C8D" w:rsidP="00F0719A">
      <w:r>
        <w:separator/>
      </w:r>
    </w:p>
  </w:endnote>
  <w:endnote w:type="continuationSeparator" w:id="0">
    <w:p w14:paraId="3F846D2A" w14:textId="77777777" w:rsidR="004E1C8D" w:rsidRDefault="004E1C8D" w:rsidP="00F07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SimSun-ExtB"/>
    <w:charset w:val="86"/>
    <w:family w:val="modern"/>
    <w:pitch w:val="fixed"/>
    <w:sig w:usb0="00000000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6CFADB" w14:textId="77777777" w:rsidR="004E1C8D" w:rsidRDefault="004E1C8D" w:rsidP="00F0719A">
      <w:r>
        <w:separator/>
      </w:r>
    </w:p>
  </w:footnote>
  <w:footnote w:type="continuationSeparator" w:id="0">
    <w:p w14:paraId="1AC63847" w14:textId="77777777" w:rsidR="004E1C8D" w:rsidRDefault="004E1C8D" w:rsidP="00F071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0223E"/>
    <w:multiLevelType w:val="multilevel"/>
    <w:tmpl w:val="BDDA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438B7"/>
    <w:multiLevelType w:val="hybridMultilevel"/>
    <w:tmpl w:val="19BEF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A02FF3"/>
    <w:multiLevelType w:val="multilevel"/>
    <w:tmpl w:val="55EA8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8C23FF"/>
    <w:multiLevelType w:val="hybridMultilevel"/>
    <w:tmpl w:val="D57A4A6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32428A7"/>
    <w:multiLevelType w:val="hybridMultilevel"/>
    <w:tmpl w:val="7F9850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30AA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E817B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82144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E40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60A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EE88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EA3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41640F4"/>
    <w:multiLevelType w:val="hybridMultilevel"/>
    <w:tmpl w:val="9698D80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77756422">
    <w:abstractNumId w:val="1"/>
  </w:num>
  <w:num w:numId="2" w16cid:durableId="713231338">
    <w:abstractNumId w:val="3"/>
  </w:num>
  <w:num w:numId="3" w16cid:durableId="1892572617">
    <w:abstractNumId w:val="5"/>
  </w:num>
  <w:num w:numId="4" w16cid:durableId="1749842822">
    <w:abstractNumId w:val="4"/>
  </w:num>
  <w:num w:numId="5" w16cid:durableId="544634103">
    <w:abstractNumId w:val="2"/>
  </w:num>
  <w:num w:numId="6" w16cid:durableId="1961911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92D"/>
    <w:rsid w:val="0001292D"/>
    <w:rsid w:val="0004488C"/>
    <w:rsid w:val="000F6D7E"/>
    <w:rsid w:val="00146713"/>
    <w:rsid w:val="0015592E"/>
    <w:rsid w:val="00167E5A"/>
    <w:rsid w:val="00172F33"/>
    <w:rsid w:val="001A3166"/>
    <w:rsid w:val="001A35C3"/>
    <w:rsid w:val="00210764"/>
    <w:rsid w:val="00231050"/>
    <w:rsid w:val="0024146C"/>
    <w:rsid w:val="0025609B"/>
    <w:rsid w:val="0026433D"/>
    <w:rsid w:val="002B25E2"/>
    <w:rsid w:val="002E29A2"/>
    <w:rsid w:val="00353035"/>
    <w:rsid w:val="003604DE"/>
    <w:rsid w:val="003802E0"/>
    <w:rsid w:val="003E69EE"/>
    <w:rsid w:val="00480433"/>
    <w:rsid w:val="004A0754"/>
    <w:rsid w:val="004D7C0F"/>
    <w:rsid w:val="004E1C8D"/>
    <w:rsid w:val="004F1964"/>
    <w:rsid w:val="0050251D"/>
    <w:rsid w:val="005740F5"/>
    <w:rsid w:val="005B7198"/>
    <w:rsid w:val="00635245"/>
    <w:rsid w:val="006612D8"/>
    <w:rsid w:val="00676B95"/>
    <w:rsid w:val="0068403A"/>
    <w:rsid w:val="00731341"/>
    <w:rsid w:val="00755AFD"/>
    <w:rsid w:val="00795348"/>
    <w:rsid w:val="007C3F75"/>
    <w:rsid w:val="008741A0"/>
    <w:rsid w:val="008A42B3"/>
    <w:rsid w:val="008C0E66"/>
    <w:rsid w:val="008D3D14"/>
    <w:rsid w:val="00927BC5"/>
    <w:rsid w:val="00930BFD"/>
    <w:rsid w:val="009C3108"/>
    <w:rsid w:val="009D17C3"/>
    <w:rsid w:val="009D6F29"/>
    <w:rsid w:val="00A1523E"/>
    <w:rsid w:val="00A64807"/>
    <w:rsid w:val="00A67D06"/>
    <w:rsid w:val="00AA6D0D"/>
    <w:rsid w:val="00B0754D"/>
    <w:rsid w:val="00B62E8E"/>
    <w:rsid w:val="00B85433"/>
    <w:rsid w:val="00BA0BE2"/>
    <w:rsid w:val="00BA1259"/>
    <w:rsid w:val="00BC2BCC"/>
    <w:rsid w:val="00BD01D0"/>
    <w:rsid w:val="00BD1918"/>
    <w:rsid w:val="00BF165E"/>
    <w:rsid w:val="00C214B0"/>
    <w:rsid w:val="00C65500"/>
    <w:rsid w:val="00CB2FAB"/>
    <w:rsid w:val="00CB4016"/>
    <w:rsid w:val="00CE27FD"/>
    <w:rsid w:val="00D11577"/>
    <w:rsid w:val="00D1266E"/>
    <w:rsid w:val="00DB03B8"/>
    <w:rsid w:val="00DB5157"/>
    <w:rsid w:val="00DB678A"/>
    <w:rsid w:val="00E43B29"/>
    <w:rsid w:val="00EC3AD2"/>
    <w:rsid w:val="00ED4507"/>
    <w:rsid w:val="00F0719A"/>
    <w:rsid w:val="00F31072"/>
    <w:rsid w:val="00F328BC"/>
    <w:rsid w:val="00F51B4C"/>
    <w:rsid w:val="00FB4B51"/>
    <w:rsid w:val="00FF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D2A16"/>
  <w15:chartTrackingRefBased/>
  <w15:docId w15:val="{1305328B-ED10-400F-92B1-D8DD59EE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2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0754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D7C0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07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71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7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719A"/>
    <w:rPr>
      <w:sz w:val="18"/>
      <w:szCs w:val="18"/>
    </w:rPr>
  </w:style>
  <w:style w:type="paragraph" w:customStyle="1" w:styleId="Default">
    <w:name w:val="Default"/>
    <w:rsid w:val="00FF4722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472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0251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50251D"/>
    <w:rPr>
      <w:rFonts w:ascii="Courier New" w:hAnsi="Courier New" w:cs="Courier New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146713"/>
    <w:rPr>
      <w:color w:val="605E5C"/>
      <w:shd w:val="clear" w:color="auto" w:fill="E1DFDD"/>
    </w:rPr>
  </w:style>
  <w:style w:type="character" w:customStyle="1" w:styleId="katex-mathml">
    <w:name w:val="katex-mathml"/>
    <w:basedOn w:val="a0"/>
    <w:rsid w:val="009D6F29"/>
  </w:style>
  <w:style w:type="character" w:customStyle="1" w:styleId="mord">
    <w:name w:val="mord"/>
    <w:basedOn w:val="a0"/>
    <w:rsid w:val="009D6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7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2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8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3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wmf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wmf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5.bin"/><Relationship Id="rId28" Type="http://schemas.openxmlformats.org/officeDocument/2006/relationships/image" Target="media/image15.wmf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wmf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9.bin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10</Pages>
  <Words>572</Words>
  <Characters>3264</Characters>
  <Application>Microsoft Office Word</Application>
  <DocSecurity>0</DocSecurity>
  <Lines>27</Lines>
  <Paragraphs>7</Paragraphs>
  <ScaleCrop>false</ScaleCrop>
  <Company>微软中国</Company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Venti Mona</cp:lastModifiedBy>
  <cp:revision>45</cp:revision>
  <cp:lastPrinted>2024-10-18T14:55:00Z</cp:lastPrinted>
  <dcterms:created xsi:type="dcterms:W3CDTF">2018-10-23T06:33:00Z</dcterms:created>
  <dcterms:modified xsi:type="dcterms:W3CDTF">2024-11-18T07:57:00Z</dcterms:modified>
</cp:coreProperties>
</file>