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773F2B" w:rsidRPr="00885356" w:rsidRDefault="00773F2B" w:rsidP="2043D3B3">
      <w:pPr>
        <w:rPr>
          <w:lang w:val="en-US"/>
        </w:rPr>
      </w:pPr>
    </w:p>
    <w:sdt>
      <w:sdtPr>
        <w:rPr>
          <w:lang w:val="es-ES"/>
        </w:rPr>
        <w:id w:val="-270239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0AD3791" w14:textId="1542CB81" w:rsidR="00441E49" w:rsidRDefault="00441E49">
          <w:pPr>
            <w:pStyle w:val="TtulodeTDC"/>
          </w:pPr>
          <w:r>
            <w:rPr>
              <w:lang w:val="es-ES"/>
            </w:rPr>
            <w:t>Contenido</w:t>
          </w:r>
        </w:p>
        <w:p w14:paraId="1E414096" w14:textId="77777777" w:rsidR="00EE5878" w:rsidRDefault="00441E49">
          <w:pPr>
            <w:pStyle w:val="TDC1"/>
            <w:tabs>
              <w:tab w:val="right" w:leader="dot" w:pos="10070"/>
            </w:tabs>
            <w:rPr>
              <w:rFonts w:eastAsiaTheme="minorEastAsia"/>
              <w:noProof/>
              <w:lang w:eastAsia="es-US"/>
            </w:rPr>
          </w:pPr>
          <w:r>
            <w:rPr>
              <w:b/>
              <w:bCs/>
              <w:lang w:val="es-ES"/>
            </w:rPr>
            <w:fldChar w:fldCharType="begin"/>
          </w:r>
          <w:r>
            <w:rPr>
              <w:b/>
              <w:bCs/>
              <w:lang w:val="es-ES"/>
            </w:rPr>
            <w:instrText xml:space="preserve"> TOC \o "1-3" \h \z \u </w:instrText>
          </w:r>
          <w:r>
            <w:rPr>
              <w:b/>
              <w:bCs/>
              <w:lang w:val="es-ES"/>
            </w:rPr>
            <w:fldChar w:fldCharType="separate"/>
          </w:r>
          <w:hyperlink w:anchor="_Toc204544196" w:history="1">
            <w:r w:rsidR="00EE5878" w:rsidRPr="00C3789C">
              <w:rPr>
                <w:rStyle w:val="Hipervnculo"/>
                <w:b/>
                <w:bCs/>
                <w:noProof/>
                <w:lang w:val="en-US" w:eastAsia="es-US"/>
              </w:rPr>
              <w:t>Background Information</w:t>
            </w:r>
            <w:r w:rsidR="00EE5878">
              <w:rPr>
                <w:noProof/>
                <w:webHidden/>
              </w:rPr>
              <w:tab/>
            </w:r>
            <w:r w:rsidR="00EE5878">
              <w:rPr>
                <w:noProof/>
                <w:webHidden/>
              </w:rPr>
              <w:fldChar w:fldCharType="begin"/>
            </w:r>
            <w:r w:rsidR="00EE5878">
              <w:rPr>
                <w:noProof/>
                <w:webHidden/>
              </w:rPr>
              <w:instrText xml:space="preserve"> PAGEREF _Toc204544196 \h </w:instrText>
            </w:r>
            <w:r w:rsidR="00EE5878">
              <w:rPr>
                <w:noProof/>
                <w:webHidden/>
              </w:rPr>
            </w:r>
            <w:r w:rsidR="00EE5878">
              <w:rPr>
                <w:noProof/>
                <w:webHidden/>
              </w:rPr>
              <w:fldChar w:fldCharType="separate"/>
            </w:r>
            <w:r w:rsidR="00EE5878">
              <w:rPr>
                <w:noProof/>
                <w:webHidden/>
              </w:rPr>
              <w:t>2</w:t>
            </w:r>
            <w:r w:rsidR="00EE5878">
              <w:rPr>
                <w:noProof/>
                <w:webHidden/>
              </w:rPr>
              <w:fldChar w:fldCharType="end"/>
            </w:r>
          </w:hyperlink>
        </w:p>
        <w:p w14:paraId="48577636" w14:textId="77777777" w:rsidR="00EE5878" w:rsidRDefault="00EE5878">
          <w:pPr>
            <w:pStyle w:val="TDC2"/>
            <w:tabs>
              <w:tab w:val="right" w:leader="dot" w:pos="10070"/>
            </w:tabs>
            <w:rPr>
              <w:rFonts w:eastAsiaTheme="minorEastAsia"/>
              <w:noProof/>
              <w:lang w:eastAsia="es-US"/>
            </w:rPr>
          </w:pPr>
          <w:hyperlink w:anchor="_Toc204544197" w:history="1">
            <w:r w:rsidRPr="00C3789C">
              <w:rPr>
                <w:rStyle w:val="Hipervnculo"/>
                <w:b/>
                <w:bCs/>
                <w:noProof/>
                <w:lang w:val="en-US" w:eastAsia="es-US"/>
              </w:rPr>
              <w:t>Objective:</w:t>
            </w:r>
            <w:r>
              <w:rPr>
                <w:noProof/>
                <w:webHidden/>
              </w:rPr>
              <w:tab/>
            </w:r>
            <w:r>
              <w:rPr>
                <w:noProof/>
                <w:webHidden/>
              </w:rPr>
              <w:fldChar w:fldCharType="begin"/>
            </w:r>
            <w:r>
              <w:rPr>
                <w:noProof/>
                <w:webHidden/>
              </w:rPr>
              <w:instrText xml:space="preserve"> PAGEREF _Toc204544197 \h </w:instrText>
            </w:r>
            <w:r>
              <w:rPr>
                <w:noProof/>
                <w:webHidden/>
              </w:rPr>
            </w:r>
            <w:r>
              <w:rPr>
                <w:noProof/>
                <w:webHidden/>
              </w:rPr>
              <w:fldChar w:fldCharType="separate"/>
            </w:r>
            <w:r>
              <w:rPr>
                <w:noProof/>
                <w:webHidden/>
              </w:rPr>
              <w:t>2</w:t>
            </w:r>
            <w:r>
              <w:rPr>
                <w:noProof/>
                <w:webHidden/>
              </w:rPr>
              <w:fldChar w:fldCharType="end"/>
            </w:r>
          </w:hyperlink>
        </w:p>
        <w:p w14:paraId="5E5EC68A" w14:textId="77777777" w:rsidR="00EE5878" w:rsidRDefault="00EE5878">
          <w:pPr>
            <w:pStyle w:val="TDC1"/>
            <w:tabs>
              <w:tab w:val="right" w:leader="dot" w:pos="10070"/>
            </w:tabs>
            <w:rPr>
              <w:rFonts w:eastAsiaTheme="minorEastAsia"/>
              <w:noProof/>
              <w:lang w:eastAsia="es-US"/>
            </w:rPr>
          </w:pPr>
          <w:hyperlink w:anchor="_Toc204544198" w:history="1">
            <w:r w:rsidRPr="00C3789C">
              <w:rPr>
                <w:rStyle w:val="Hipervnculo"/>
                <w:rFonts w:ascii="Arial" w:eastAsia="Arial" w:hAnsi="Arial" w:cs="Arial"/>
                <w:b/>
                <w:bCs/>
                <w:noProof/>
                <w:lang w:val="en-US"/>
              </w:rPr>
              <w:t>Methodology</w:t>
            </w:r>
            <w:r>
              <w:rPr>
                <w:noProof/>
                <w:webHidden/>
              </w:rPr>
              <w:tab/>
            </w:r>
            <w:r>
              <w:rPr>
                <w:noProof/>
                <w:webHidden/>
              </w:rPr>
              <w:fldChar w:fldCharType="begin"/>
            </w:r>
            <w:r>
              <w:rPr>
                <w:noProof/>
                <w:webHidden/>
              </w:rPr>
              <w:instrText xml:space="preserve"> PAGEREF _Toc204544198 \h </w:instrText>
            </w:r>
            <w:r>
              <w:rPr>
                <w:noProof/>
                <w:webHidden/>
              </w:rPr>
            </w:r>
            <w:r>
              <w:rPr>
                <w:noProof/>
                <w:webHidden/>
              </w:rPr>
              <w:fldChar w:fldCharType="separate"/>
            </w:r>
            <w:r>
              <w:rPr>
                <w:noProof/>
                <w:webHidden/>
              </w:rPr>
              <w:t>3</w:t>
            </w:r>
            <w:r>
              <w:rPr>
                <w:noProof/>
                <w:webHidden/>
              </w:rPr>
              <w:fldChar w:fldCharType="end"/>
            </w:r>
          </w:hyperlink>
        </w:p>
        <w:p w14:paraId="74F37C90" w14:textId="77777777" w:rsidR="00EE5878" w:rsidRDefault="00EE5878">
          <w:pPr>
            <w:pStyle w:val="TDC2"/>
            <w:tabs>
              <w:tab w:val="right" w:leader="dot" w:pos="10070"/>
            </w:tabs>
            <w:rPr>
              <w:rFonts w:eastAsiaTheme="minorEastAsia"/>
              <w:noProof/>
              <w:lang w:eastAsia="es-US"/>
            </w:rPr>
          </w:pPr>
          <w:hyperlink w:anchor="_Toc204544199" w:history="1">
            <w:r w:rsidRPr="00C3789C">
              <w:rPr>
                <w:rStyle w:val="Hipervnculo"/>
                <w:rFonts w:ascii="Arial" w:eastAsia="Arial" w:hAnsi="Arial" w:cs="Arial"/>
                <w:noProof/>
                <w:lang w:val="en-US"/>
              </w:rPr>
              <w:t>Who</w:t>
            </w:r>
            <w:r>
              <w:rPr>
                <w:noProof/>
                <w:webHidden/>
              </w:rPr>
              <w:tab/>
            </w:r>
            <w:r>
              <w:rPr>
                <w:noProof/>
                <w:webHidden/>
              </w:rPr>
              <w:fldChar w:fldCharType="begin"/>
            </w:r>
            <w:r>
              <w:rPr>
                <w:noProof/>
                <w:webHidden/>
              </w:rPr>
              <w:instrText xml:space="preserve"> PAGEREF _Toc204544199 \h </w:instrText>
            </w:r>
            <w:r>
              <w:rPr>
                <w:noProof/>
                <w:webHidden/>
              </w:rPr>
            </w:r>
            <w:r>
              <w:rPr>
                <w:noProof/>
                <w:webHidden/>
              </w:rPr>
              <w:fldChar w:fldCharType="separate"/>
            </w:r>
            <w:r>
              <w:rPr>
                <w:noProof/>
                <w:webHidden/>
              </w:rPr>
              <w:t>3</w:t>
            </w:r>
            <w:r>
              <w:rPr>
                <w:noProof/>
                <w:webHidden/>
              </w:rPr>
              <w:fldChar w:fldCharType="end"/>
            </w:r>
          </w:hyperlink>
        </w:p>
        <w:p w14:paraId="3BFE97C0" w14:textId="77777777" w:rsidR="00EE5878" w:rsidRDefault="00EE5878">
          <w:pPr>
            <w:pStyle w:val="TDC2"/>
            <w:tabs>
              <w:tab w:val="right" w:leader="dot" w:pos="10070"/>
            </w:tabs>
            <w:rPr>
              <w:rFonts w:eastAsiaTheme="minorEastAsia"/>
              <w:noProof/>
              <w:lang w:eastAsia="es-US"/>
            </w:rPr>
          </w:pPr>
          <w:hyperlink w:anchor="_Toc204544200" w:history="1">
            <w:r w:rsidRPr="00C3789C">
              <w:rPr>
                <w:rStyle w:val="Hipervnculo"/>
                <w:rFonts w:ascii="Arial" w:eastAsia="Arial" w:hAnsi="Arial" w:cs="Arial"/>
                <w:noProof/>
                <w:lang w:val="en-US"/>
              </w:rPr>
              <w:t>Where</w:t>
            </w:r>
            <w:r>
              <w:rPr>
                <w:noProof/>
                <w:webHidden/>
              </w:rPr>
              <w:tab/>
            </w:r>
            <w:r>
              <w:rPr>
                <w:noProof/>
                <w:webHidden/>
              </w:rPr>
              <w:fldChar w:fldCharType="begin"/>
            </w:r>
            <w:r>
              <w:rPr>
                <w:noProof/>
                <w:webHidden/>
              </w:rPr>
              <w:instrText xml:space="preserve"> PAGEREF _Toc204544200 \h </w:instrText>
            </w:r>
            <w:r>
              <w:rPr>
                <w:noProof/>
                <w:webHidden/>
              </w:rPr>
            </w:r>
            <w:r>
              <w:rPr>
                <w:noProof/>
                <w:webHidden/>
              </w:rPr>
              <w:fldChar w:fldCharType="separate"/>
            </w:r>
            <w:r>
              <w:rPr>
                <w:noProof/>
                <w:webHidden/>
              </w:rPr>
              <w:t>3</w:t>
            </w:r>
            <w:r>
              <w:rPr>
                <w:noProof/>
                <w:webHidden/>
              </w:rPr>
              <w:fldChar w:fldCharType="end"/>
            </w:r>
          </w:hyperlink>
        </w:p>
        <w:p w14:paraId="311068E8" w14:textId="77777777" w:rsidR="00EE5878" w:rsidRDefault="00EE5878">
          <w:pPr>
            <w:pStyle w:val="TDC2"/>
            <w:tabs>
              <w:tab w:val="right" w:leader="dot" w:pos="10070"/>
            </w:tabs>
            <w:rPr>
              <w:rFonts w:eastAsiaTheme="minorEastAsia"/>
              <w:noProof/>
              <w:lang w:eastAsia="es-US"/>
            </w:rPr>
          </w:pPr>
          <w:hyperlink w:anchor="_Toc204544201" w:history="1">
            <w:r w:rsidRPr="00C3789C">
              <w:rPr>
                <w:rStyle w:val="Hipervnculo"/>
                <w:rFonts w:ascii="Arial" w:eastAsia="Arial" w:hAnsi="Arial" w:cs="Arial"/>
                <w:noProof/>
                <w:lang w:val="en-US"/>
              </w:rPr>
              <w:t>Wh</w:t>
            </w:r>
            <w:r w:rsidRPr="00C3789C">
              <w:rPr>
                <w:rStyle w:val="Hipervnculo"/>
                <w:rFonts w:ascii="Arial" w:eastAsia="Arial" w:hAnsi="Arial" w:cs="Arial"/>
                <w:noProof/>
                <w:lang w:val="en-US"/>
              </w:rPr>
              <w:t>e</w:t>
            </w:r>
            <w:r w:rsidRPr="00C3789C">
              <w:rPr>
                <w:rStyle w:val="Hipervnculo"/>
                <w:rFonts w:ascii="Arial" w:eastAsia="Arial" w:hAnsi="Arial" w:cs="Arial"/>
                <w:noProof/>
                <w:lang w:val="en-US"/>
              </w:rPr>
              <w:t>n</w:t>
            </w:r>
            <w:r w:rsidRPr="00C3789C">
              <w:rPr>
                <w:rStyle w:val="Hipervnculo"/>
                <w:noProof/>
                <w:lang w:val="en-US"/>
              </w:rPr>
              <w:t xml:space="preserve"> </w:t>
            </w:r>
            <w:r w:rsidRPr="00C3789C">
              <w:rPr>
                <w:rStyle w:val="Hipervnculo"/>
                <w:rFonts w:ascii="Arial" w:eastAsia="Arial" w:hAnsi="Arial" w:cs="Arial"/>
                <w:noProof/>
                <w:lang w:val="en-US"/>
              </w:rPr>
              <w:t>The exact date of data collection is not specified. However, it can be reasonably assumed that the data originates from around the year 2024, based on the timing of the competition in which it was provided.</w:t>
            </w:r>
            <w:r>
              <w:rPr>
                <w:noProof/>
                <w:webHidden/>
              </w:rPr>
              <w:tab/>
            </w:r>
            <w:r>
              <w:rPr>
                <w:noProof/>
                <w:webHidden/>
              </w:rPr>
              <w:fldChar w:fldCharType="begin"/>
            </w:r>
            <w:r>
              <w:rPr>
                <w:noProof/>
                <w:webHidden/>
              </w:rPr>
              <w:instrText xml:space="preserve"> PAGEREF _Toc204544201 \h </w:instrText>
            </w:r>
            <w:r>
              <w:rPr>
                <w:noProof/>
                <w:webHidden/>
              </w:rPr>
            </w:r>
            <w:r>
              <w:rPr>
                <w:noProof/>
                <w:webHidden/>
              </w:rPr>
              <w:fldChar w:fldCharType="separate"/>
            </w:r>
            <w:r>
              <w:rPr>
                <w:noProof/>
                <w:webHidden/>
              </w:rPr>
              <w:t>3</w:t>
            </w:r>
            <w:r>
              <w:rPr>
                <w:noProof/>
                <w:webHidden/>
              </w:rPr>
              <w:fldChar w:fldCharType="end"/>
            </w:r>
          </w:hyperlink>
        </w:p>
        <w:p w14:paraId="5D95630C" w14:textId="77777777" w:rsidR="00EE5878" w:rsidRDefault="00EE5878">
          <w:pPr>
            <w:pStyle w:val="TDC2"/>
            <w:tabs>
              <w:tab w:val="right" w:leader="dot" w:pos="10070"/>
            </w:tabs>
            <w:rPr>
              <w:rFonts w:eastAsiaTheme="minorEastAsia"/>
              <w:noProof/>
              <w:lang w:eastAsia="es-US"/>
            </w:rPr>
          </w:pPr>
          <w:hyperlink w:anchor="_Toc204544202" w:history="1">
            <w:r w:rsidRPr="00C3789C">
              <w:rPr>
                <w:rStyle w:val="Hipervnculo"/>
                <w:rFonts w:ascii="Arial" w:eastAsia="Arial" w:hAnsi="Arial" w:cs="Arial"/>
                <w:noProof/>
                <w:lang w:val="en-US"/>
              </w:rPr>
              <w:t>How</w:t>
            </w:r>
            <w:r>
              <w:rPr>
                <w:noProof/>
                <w:webHidden/>
              </w:rPr>
              <w:tab/>
            </w:r>
            <w:r>
              <w:rPr>
                <w:noProof/>
                <w:webHidden/>
              </w:rPr>
              <w:fldChar w:fldCharType="begin"/>
            </w:r>
            <w:r>
              <w:rPr>
                <w:noProof/>
                <w:webHidden/>
              </w:rPr>
              <w:instrText xml:space="preserve"> PAGEREF _Toc204544202 \h </w:instrText>
            </w:r>
            <w:r>
              <w:rPr>
                <w:noProof/>
                <w:webHidden/>
              </w:rPr>
            </w:r>
            <w:r>
              <w:rPr>
                <w:noProof/>
                <w:webHidden/>
              </w:rPr>
              <w:fldChar w:fldCharType="separate"/>
            </w:r>
            <w:r>
              <w:rPr>
                <w:noProof/>
                <w:webHidden/>
              </w:rPr>
              <w:t>3</w:t>
            </w:r>
            <w:r>
              <w:rPr>
                <w:noProof/>
                <w:webHidden/>
              </w:rPr>
              <w:fldChar w:fldCharType="end"/>
            </w:r>
          </w:hyperlink>
        </w:p>
        <w:p w14:paraId="4705AA3C" w14:textId="77777777" w:rsidR="00EE5878" w:rsidRDefault="00EE5878">
          <w:pPr>
            <w:pStyle w:val="TDC1"/>
            <w:tabs>
              <w:tab w:val="right" w:leader="dot" w:pos="10070"/>
            </w:tabs>
            <w:rPr>
              <w:rFonts w:eastAsiaTheme="minorEastAsia"/>
              <w:noProof/>
              <w:lang w:eastAsia="es-US"/>
            </w:rPr>
          </w:pPr>
          <w:hyperlink w:anchor="_Toc204544203" w:history="1">
            <w:r w:rsidRPr="00C3789C">
              <w:rPr>
                <w:rStyle w:val="Hipervnculo"/>
                <w:b/>
                <w:bCs/>
                <w:noProof/>
                <w:lang w:val="en-US"/>
              </w:rPr>
              <w:t>Data Description</w:t>
            </w:r>
            <w:r>
              <w:rPr>
                <w:noProof/>
                <w:webHidden/>
              </w:rPr>
              <w:tab/>
            </w:r>
            <w:r>
              <w:rPr>
                <w:noProof/>
                <w:webHidden/>
              </w:rPr>
              <w:fldChar w:fldCharType="begin"/>
            </w:r>
            <w:r>
              <w:rPr>
                <w:noProof/>
                <w:webHidden/>
              </w:rPr>
              <w:instrText xml:space="preserve"> PAGEREF _Toc204544203 \h </w:instrText>
            </w:r>
            <w:r>
              <w:rPr>
                <w:noProof/>
                <w:webHidden/>
              </w:rPr>
            </w:r>
            <w:r>
              <w:rPr>
                <w:noProof/>
                <w:webHidden/>
              </w:rPr>
              <w:fldChar w:fldCharType="separate"/>
            </w:r>
            <w:r>
              <w:rPr>
                <w:noProof/>
                <w:webHidden/>
              </w:rPr>
              <w:t>4</w:t>
            </w:r>
            <w:r>
              <w:rPr>
                <w:noProof/>
                <w:webHidden/>
              </w:rPr>
              <w:fldChar w:fldCharType="end"/>
            </w:r>
          </w:hyperlink>
        </w:p>
        <w:p w14:paraId="3F60A8B2" w14:textId="77777777" w:rsidR="00EE5878" w:rsidRDefault="00EE5878">
          <w:pPr>
            <w:pStyle w:val="TDC1"/>
            <w:tabs>
              <w:tab w:val="right" w:leader="dot" w:pos="10070"/>
            </w:tabs>
            <w:rPr>
              <w:rFonts w:eastAsiaTheme="minorEastAsia"/>
              <w:noProof/>
              <w:lang w:eastAsia="es-US"/>
            </w:rPr>
          </w:pPr>
          <w:hyperlink w:anchor="_Toc204544204" w:history="1">
            <w:r w:rsidRPr="00C3789C">
              <w:rPr>
                <w:rStyle w:val="Hipervnculo"/>
                <w:b/>
                <w:bCs/>
                <w:noProof/>
                <w:lang w:val="en-US"/>
              </w:rPr>
              <w:t>Data Exploration</w:t>
            </w:r>
            <w:r>
              <w:rPr>
                <w:noProof/>
                <w:webHidden/>
              </w:rPr>
              <w:tab/>
            </w:r>
            <w:r>
              <w:rPr>
                <w:noProof/>
                <w:webHidden/>
              </w:rPr>
              <w:fldChar w:fldCharType="begin"/>
            </w:r>
            <w:r>
              <w:rPr>
                <w:noProof/>
                <w:webHidden/>
              </w:rPr>
              <w:instrText xml:space="preserve"> PAGEREF _Toc204544204 \h </w:instrText>
            </w:r>
            <w:r>
              <w:rPr>
                <w:noProof/>
                <w:webHidden/>
              </w:rPr>
            </w:r>
            <w:r>
              <w:rPr>
                <w:noProof/>
                <w:webHidden/>
              </w:rPr>
              <w:fldChar w:fldCharType="separate"/>
            </w:r>
            <w:r>
              <w:rPr>
                <w:noProof/>
                <w:webHidden/>
              </w:rPr>
              <w:t>5</w:t>
            </w:r>
            <w:r>
              <w:rPr>
                <w:noProof/>
                <w:webHidden/>
              </w:rPr>
              <w:fldChar w:fldCharType="end"/>
            </w:r>
          </w:hyperlink>
        </w:p>
        <w:p w14:paraId="7A3499E4" w14:textId="77777777" w:rsidR="00EE5878" w:rsidRDefault="00EE5878">
          <w:pPr>
            <w:pStyle w:val="TDC1"/>
            <w:tabs>
              <w:tab w:val="right" w:leader="dot" w:pos="10070"/>
            </w:tabs>
            <w:rPr>
              <w:rFonts w:eastAsiaTheme="minorEastAsia"/>
              <w:noProof/>
              <w:lang w:eastAsia="es-US"/>
            </w:rPr>
          </w:pPr>
          <w:hyperlink w:anchor="_Toc204544205" w:history="1">
            <w:r w:rsidRPr="00C3789C">
              <w:rPr>
                <w:rStyle w:val="Hipervnculo"/>
                <w:b/>
                <w:bCs/>
                <w:noProof/>
                <w:lang w:val="en-US"/>
              </w:rPr>
              <w:t>Missing Data:</w:t>
            </w:r>
            <w:r>
              <w:rPr>
                <w:noProof/>
                <w:webHidden/>
              </w:rPr>
              <w:tab/>
            </w:r>
            <w:r>
              <w:rPr>
                <w:noProof/>
                <w:webHidden/>
              </w:rPr>
              <w:fldChar w:fldCharType="begin"/>
            </w:r>
            <w:r>
              <w:rPr>
                <w:noProof/>
                <w:webHidden/>
              </w:rPr>
              <w:instrText xml:space="preserve"> PAGEREF _Toc204544205 \h </w:instrText>
            </w:r>
            <w:r>
              <w:rPr>
                <w:noProof/>
                <w:webHidden/>
              </w:rPr>
            </w:r>
            <w:r>
              <w:rPr>
                <w:noProof/>
                <w:webHidden/>
              </w:rPr>
              <w:fldChar w:fldCharType="separate"/>
            </w:r>
            <w:r>
              <w:rPr>
                <w:noProof/>
                <w:webHidden/>
              </w:rPr>
              <w:t>5</w:t>
            </w:r>
            <w:r>
              <w:rPr>
                <w:noProof/>
                <w:webHidden/>
              </w:rPr>
              <w:fldChar w:fldCharType="end"/>
            </w:r>
          </w:hyperlink>
        </w:p>
        <w:p w14:paraId="4F00A8E1" w14:textId="77777777" w:rsidR="00EE5878" w:rsidRDefault="00EE5878">
          <w:pPr>
            <w:pStyle w:val="TDC2"/>
            <w:tabs>
              <w:tab w:val="right" w:leader="dot" w:pos="10070"/>
            </w:tabs>
            <w:rPr>
              <w:rFonts w:eastAsiaTheme="minorEastAsia"/>
              <w:noProof/>
              <w:lang w:eastAsia="es-US"/>
            </w:rPr>
          </w:pPr>
          <w:hyperlink w:anchor="_Toc204544206" w:history="1">
            <w:r w:rsidRPr="00C3789C">
              <w:rPr>
                <w:rStyle w:val="Hipervnculo"/>
                <w:noProof/>
                <w:lang w:val="en-US"/>
              </w:rPr>
              <w:t>Nulls by columns</w:t>
            </w:r>
            <w:r>
              <w:rPr>
                <w:noProof/>
                <w:webHidden/>
              </w:rPr>
              <w:tab/>
            </w:r>
            <w:r>
              <w:rPr>
                <w:noProof/>
                <w:webHidden/>
              </w:rPr>
              <w:fldChar w:fldCharType="begin"/>
            </w:r>
            <w:r>
              <w:rPr>
                <w:noProof/>
                <w:webHidden/>
              </w:rPr>
              <w:instrText xml:space="preserve"> PAGEREF _Toc204544206 \h </w:instrText>
            </w:r>
            <w:r>
              <w:rPr>
                <w:noProof/>
                <w:webHidden/>
              </w:rPr>
            </w:r>
            <w:r>
              <w:rPr>
                <w:noProof/>
                <w:webHidden/>
              </w:rPr>
              <w:fldChar w:fldCharType="separate"/>
            </w:r>
            <w:r>
              <w:rPr>
                <w:noProof/>
                <w:webHidden/>
              </w:rPr>
              <w:t>5</w:t>
            </w:r>
            <w:r>
              <w:rPr>
                <w:noProof/>
                <w:webHidden/>
              </w:rPr>
              <w:fldChar w:fldCharType="end"/>
            </w:r>
          </w:hyperlink>
        </w:p>
        <w:p w14:paraId="675B8CB0" w14:textId="77777777" w:rsidR="00EE5878" w:rsidRDefault="00EE5878">
          <w:pPr>
            <w:pStyle w:val="TDC2"/>
            <w:tabs>
              <w:tab w:val="right" w:leader="dot" w:pos="10070"/>
            </w:tabs>
            <w:rPr>
              <w:rFonts w:eastAsiaTheme="minorEastAsia"/>
              <w:noProof/>
              <w:lang w:eastAsia="es-US"/>
            </w:rPr>
          </w:pPr>
          <w:hyperlink w:anchor="_Toc204544207" w:history="1">
            <w:r w:rsidRPr="00C3789C">
              <w:rPr>
                <w:rStyle w:val="Hipervnculo"/>
                <w:rFonts w:ascii="Arial" w:eastAsia="Arial" w:hAnsi="Arial" w:cs="Arial"/>
                <w:noProof/>
                <w:lang w:val="en-US"/>
              </w:rPr>
              <w:t>Nulls by use</w:t>
            </w:r>
            <w:r w:rsidRPr="00C3789C">
              <w:rPr>
                <w:rStyle w:val="Hipervnculo"/>
                <w:noProof/>
                <w:lang w:val="en-US"/>
              </w:rPr>
              <w:t>r</w:t>
            </w:r>
            <w:r>
              <w:rPr>
                <w:noProof/>
                <w:webHidden/>
              </w:rPr>
              <w:tab/>
            </w:r>
            <w:r>
              <w:rPr>
                <w:noProof/>
                <w:webHidden/>
              </w:rPr>
              <w:fldChar w:fldCharType="begin"/>
            </w:r>
            <w:r>
              <w:rPr>
                <w:noProof/>
                <w:webHidden/>
              </w:rPr>
              <w:instrText xml:space="preserve"> PAGEREF _Toc204544207 \h </w:instrText>
            </w:r>
            <w:r>
              <w:rPr>
                <w:noProof/>
                <w:webHidden/>
              </w:rPr>
            </w:r>
            <w:r>
              <w:rPr>
                <w:noProof/>
                <w:webHidden/>
              </w:rPr>
              <w:fldChar w:fldCharType="separate"/>
            </w:r>
            <w:r>
              <w:rPr>
                <w:noProof/>
                <w:webHidden/>
              </w:rPr>
              <w:t>7</w:t>
            </w:r>
            <w:r>
              <w:rPr>
                <w:noProof/>
                <w:webHidden/>
              </w:rPr>
              <w:fldChar w:fldCharType="end"/>
            </w:r>
          </w:hyperlink>
        </w:p>
        <w:p w14:paraId="3E312AAF" w14:textId="77777777" w:rsidR="00EE5878" w:rsidRDefault="00EE5878">
          <w:pPr>
            <w:pStyle w:val="TDC1"/>
            <w:tabs>
              <w:tab w:val="right" w:leader="dot" w:pos="10070"/>
            </w:tabs>
            <w:rPr>
              <w:rFonts w:eastAsiaTheme="minorEastAsia"/>
              <w:noProof/>
              <w:lang w:eastAsia="es-US"/>
            </w:rPr>
          </w:pPr>
          <w:hyperlink w:anchor="_Toc204544208" w:history="1">
            <w:r w:rsidRPr="00C3789C">
              <w:rPr>
                <w:rStyle w:val="Hipervnculo"/>
                <w:b/>
                <w:bCs/>
                <w:noProof/>
                <w:lang w:val="en-US"/>
              </w:rPr>
              <w:t>Current situation dataset</w:t>
            </w:r>
            <w:r>
              <w:rPr>
                <w:noProof/>
                <w:webHidden/>
              </w:rPr>
              <w:tab/>
            </w:r>
            <w:r>
              <w:rPr>
                <w:noProof/>
                <w:webHidden/>
              </w:rPr>
              <w:fldChar w:fldCharType="begin"/>
            </w:r>
            <w:r>
              <w:rPr>
                <w:noProof/>
                <w:webHidden/>
              </w:rPr>
              <w:instrText xml:space="preserve"> PAGEREF _Toc204544208 \h </w:instrText>
            </w:r>
            <w:r>
              <w:rPr>
                <w:noProof/>
                <w:webHidden/>
              </w:rPr>
            </w:r>
            <w:r>
              <w:rPr>
                <w:noProof/>
                <w:webHidden/>
              </w:rPr>
              <w:fldChar w:fldCharType="separate"/>
            </w:r>
            <w:r>
              <w:rPr>
                <w:noProof/>
                <w:webHidden/>
              </w:rPr>
              <w:t>8</w:t>
            </w:r>
            <w:r>
              <w:rPr>
                <w:noProof/>
                <w:webHidden/>
              </w:rPr>
              <w:fldChar w:fldCharType="end"/>
            </w:r>
          </w:hyperlink>
        </w:p>
        <w:p w14:paraId="7F3F40E1" w14:textId="77777777" w:rsidR="00EE5878" w:rsidRDefault="00EE5878">
          <w:pPr>
            <w:pStyle w:val="TDC2"/>
            <w:tabs>
              <w:tab w:val="right" w:leader="dot" w:pos="10070"/>
            </w:tabs>
            <w:rPr>
              <w:rFonts w:eastAsiaTheme="minorEastAsia"/>
              <w:noProof/>
              <w:lang w:eastAsia="es-US"/>
            </w:rPr>
          </w:pPr>
          <w:hyperlink w:anchor="_Toc204544209" w:history="1">
            <w:r w:rsidRPr="00C3789C">
              <w:rPr>
                <w:rStyle w:val="Hipervnculo"/>
                <w:rFonts w:ascii="Arial" w:eastAsia="Arial" w:hAnsi="Arial" w:cs="Arial"/>
                <w:noProof/>
                <w:lang w:val="en-US"/>
              </w:rPr>
              <w:t>Sliding Window (ML/Forecasting) – Concept</w:t>
            </w:r>
            <w:r>
              <w:rPr>
                <w:noProof/>
                <w:webHidden/>
              </w:rPr>
              <w:tab/>
            </w:r>
            <w:r>
              <w:rPr>
                <w:noProof/>
                <w:webHidden/>
              </w:rPr>
              <w:fldChar w:fldCharType="begin"/>
            </w:r>
            <w:r>
              <w:rPr>
                <w:noProof/>
                <w:webHidden/>
              </w:rPr>
              <w:instrText xml:space="preserve"> PAGEREF _Toc204544209 \h </w:instrText>
            </w:r>
            <w:r>
              <w:rPr>
                <w:noProof/>
                <w:webHidden/>
              </w:rPr>
            </w:r>
            <w:r>
              <w:rPr>
                <w:noProof/>
                <w:webHidden/>
              </w:rPr>
              <w:fldChar w:fldCharType="separate"/>
            </w:r>
            <w:r>
              <w:rPr>
                <w:noProof/>
                <w:webHidden/>
              </w:rPr>
              <w:t>8</w:t>
            </w:r>
            <w:r>
              <w:rPr>
                <w:noProof/>
                <w:webHidden/>
              </w:rPr>
              <w:fldChar w:fldCharType="end"/>
            </w:r>
          </w:hyperlink>
        </w:p>
        <w:p w14:paraId="38A8F89E" w14:textId="77777777" w:rsidR="00EE5878" w:rsidRDefault="00EE5878">
          <w:pPr>
            <w:pStyle w:val="TDC2"/>
            <w:tabs>
              <w:tab w:val="right" w:leader="dot" w:pos="10070"/>
            </w:tabs>
            <w:rPr>
              <w:rFonts w:eastAsiaTheme="minorEastAsia"/>
              <w:noProof/>
              <w:lang w:eastAsia="es-US"/>
            </w:rPr>
          </w:pPr>
          <w:hyperlink w:anchor="_Toc204544210" w:history="1">
            <w:r w:rsidRPr="00C3789C">
              <w:rPr>
                <w:rStyle w:val="Hipervnculo"/>
                <w:rFonts w:ascii="Arial" w:eastAsia="Arial" w:hAnsi="Arial" w:cs="Arial"/>
                <w:noProof/>
                <w:lang w:val="en-US"/>
              </w:rPr>
              <w:t>Input</w:t>
            </w:r>
            <w:r>
              <w:rPr>
                <w:noProof/>
                <w:webHidden/>
              </w:rPr>
              <w:tab/>
            </w:r>
            <w:r>
              <w:rPr>
                <w:noProof/>
                <w:webHidden/>
              </w:rPr>
              <w:fldChar w:fldCharType="begin"/>
            </w:r>
            <w:r>
              <w:rPr>
                <w:noProof/>
                <w:webHidden/>
              </w:rPr>
              <w:instrText xml:space="preserve"> PAGEREF _Toc204544210 \h </w:instrText>
            </w:r>
            <w:r>
              <w:rPr>
                <w:noProof/>
                <w:webHidden/>
              </w:rPr>
            </w:r>
            <w:r>
              <w:rPr>
                <w:noProof/>
                <w:webHidden/>
              </w:rPr>
              <w:fldChar w:fldCharType="separate"/>
            </w:r>
            <w:r>
              <w:rPr>
                <w:noProof/>
                <w:webHidden/>
              </w:rPr>
              <w:t>8</w:t>
            </w:r>
            <w:r>
              <w:rPr>
                <w:noProof/>
                <w:webHidden/>
              </w:rPr>
              <w:fldChar w:fldCharType="end"/>
            </w:r>
          </w:hyperlink>
        </w:p>
        <w:p w14:paraId="4556890F" w14:textId="77777777" w:rsidR="00EE5878" w:rsidRDefault="00EE5878">
          <w:pPr>
            <w:pStyle w:val="TDC2"/>
            <w:tabs>
              <w:tab w:val="right" w:leader="dot" w:pos="10070"/>
            </w:tabs>
            <w:rPr>
              <w:rFonts w:eastAsiaTheme="minorEastAsia"/>
              <w:noProof/>
              <w:lang w:eastAsia="es-US"/>
            </w:rPr>
          </w:pPr>
          <w:hyperlink w:anchor="_Toc204544211" w:history="1">
            <w:r w:rsidRPr="00C3789C">
              <w:rPr>
                <w:rStyle w:val="Hipervnculo"/>
                <w:rFonts w:ascii="Arial" w:eastAsia="Arial" w:hAnsi="Arial" w:cs="Arial"/>
                <w:noProof/>
                <w:lang w:val="en-US"/>
              </w:rPr>
              <w:t>Target</w:t>
            </w:r>
            <w:r>
              <w:rPr>
                <w:noProof/>
                <w:webHidden/>
              </w:rPr>
              <w:tab/>
            </w:r>
            <w:r>
              <w:rPr>
                <w:noProof/>
                <w:webHidden/>
              </w:rPr>
              <w:fldChar w:fldCharType="begin"/>
            </w:r>
            <w:r>
              <w:rPr>
                <w:noProof/>
                <w:webHidden/>
              </w:rPr>
              <w:instrText xml:space="preserve"> PAGEREF _Toc204544211 \h </w:instrText>
            </w:r>
            <w:r>
              <w:rPr>
                <w:noProof/>
                <w:webHidden/>
              </w:rPr>
            </w:r>
            <w:r>
              <w:rPr>
                <w:noProof/>
                <w:webHidden/>
              </w:rPr>
              <w:fldChar w:fldCharType="separate"/>
            </w:r>
            <w:r>
              <w:rPr>
                <w:noProof/>
                <w:webHidden/>
              </w:rPr>
              <w:t>8</w:t>
            </w:r>
            <w:r>
              <w:rPr>
                <w:noProof/>
                <w:webHidden/>
              </w:rPr>
              <w:fldChar w:fldCharType="end"/>
            </w:r>
          </w:hyperlink>
        </w:p>
        <w:p w14:paraId="23D4DF1D" w14:textId="77777777" w:rsidR="00EE5878" w:rsidRDefault="00EE5878">
          <w:pPr>
            <w:pStyle w:val="TDC2"/>
            <w:tabs>
              <w:tab w:val="right" w:leader="dot" w:pos="10070"/>
            </w:tabs>
            <w:rPr>
              <w:rFonts w:eastAsiaTheme="minorEastAsia"/>
              <w:noProof/>
              <w:lang w:eastAsia="es-US"/>
            </w:rPr>
          </w:pPr>
          <w:hyperlink w:anchor="_Toc204544212" w:history="1">
            <w:r w:rsidRPr="00C3789C">
              <w:rPr>
                <w:rStyle w:val="Hipervnculo"/>
                <w:noProof/>
                <w:lang w:val="en-US"/>
              </w:rPr>
              <w:t>Time Series</w:t>
            </w:r>
            <w:r>
              <w:rPr>
                <w:noProof/>
                <w:webHidden/>
              </w:rPr>
              <w:tab/>
            </w:r>
            <w:r>
              <w:rPr>
                <w:noProof/>
                <w:webHidden/>
              </w:rPr>
              <w:fldChar w:fldCharType="begin"/>
            </w:r>
            <w:r>
              <w:rPr>
                <w:noProof/>
                <w:webHidden/>
              </w:rPr>
              <w:instrText xml:space="preserve"> PAGEREF _Toc204544212 \h </w:instrText>
            </w:r>
            <w:r>
              <w:rPr>
                <w:noProof/>
                <w:webHidden/>
              </w:rPr>
            </w:r>
            <w:r>
              <w:rPr>
                <w:noProof/>
                <w:webHidden/>
              </w:rPr>
              <w:fldChar w:fldCharType="separate"/>
            </w:r>
            <w:r>
              <w:rPr>
                <w:noProof/>
                <w:webHidden/>
              </w:rPr>
              <w:t>9</w:t>
            </w:r>
            <w:r>
              <w:rPr>
                <w:noProof/>
                <w:webHidden/>
              </w:rPr>
              <w:fldChar w:fldCharType="end"/>
            </w:r>
          </w:hyperlink>
        </w:p>
        <w:p w14:paraId="38802D22" w14:textId="77777777" w:rsidR="00EE5878" w:rsidRDefault="00EE5878">
          <w:pPr>
            <w:pStyle w:val="TDC2"/>
            <w:tabs>
              <w:tab w:val="right" w:leader="dot" w:pos="10070"/>
            </w:tabs>
            <w:rPr>
              <w:rFonts w:eastAsiaTheme="minorEastAsia"/>
              <w:noProof/>
              <w:lang w:eastAsia="es-US"/>
            </w:rPr>
          </w:pPr>
          <w:hyperlink w:anchor="_Toc204544213" w:history="1">
            <w:r w:rsidRPr="00C3789C">
              <w:rPr>
                <w:rStyle w:val="Hipervnculo"/>
                <w:noProof/>
                <w:lang w:val="en-US"/>
              </w:rPr>
              <w:t>Overall</w:t>
            </w:r>
            <w:r>
              <w:rPr>
                <w:noProof/>
                <w:webHidden/>
              </w:rPr>
              <w:tab/>
            </w:r>
            <w:r>
              <w:rPr>
                <w:noProof/>
                <w:webHidden/>
              </w:rPr>
              <w:fldChar w:fldCharType="begin"/>
            </w:r>
            <w:r>
              <w:rPr>
                <w:noProof/>
                <w:webHidden/>
              </w:rPr>
              <w:instrText xml:space="preserve"> PAGEREF _Toc204544213 \h </w:instrText>
            </w:r>
            <w:r>
              <w:rPr>
                <w:noProof/>
                <w:webHidden/>
              </w:rPr>
            </w:r>
            <w:r>
              <w:rPr>
                <w:noProof/>
                <w:webHidden/>
              </w:rPr>
              <w:fldChar w:fldCharType="separate"/>
            </w:r>
            <w:r>
              <w:rPr>
                <w:noProof/>
                <w:webHidden/>
              </w:rPr>
              <w:t>9</w:t>
            </w:r>
            <w:r>
              <w:rPr>
                <w:noProof/>
                <w:webHidden/>
              </w:rPr>
              <w:fldChar w:fldCharType="end"/>
            </w:r>
          </w:hyperlink>
        </w:p>
        <w:p w14:paraId="285043C6" w14:textId="77777777" w:rsidR="00EE5878" w:rsidRDefault="00EE5878">
          <w:pPr>
            <w:pStyle w:val="TDC1"/>
            <w:tabs>
              <w:tab w:val="right" w:leader="dot" w:pos="10070"/>
            </w:tabs>
            <w:rPr>
              <w:rFonts w:eastAsiaTheme="minorEastAsia"/>
              <w:noProof/>
              <w:lang w:eastAsia="es-US"/>
            </w:rPr>
          </w:pPr>
          <w:hyperlink w:anchor="_Toc204544214" w:history="1">
            <w:r w:rsidRPr="00C3789C">
              <w:rPr>
                <w:rStyle w:val="Hipervnculo"/>
                <w:b/>
                <w:bCs/>
                <w:noProof/>
                <w:lang w:val="en-US"/>
              </w:rPr>
              <w:t>Suggest how to manage it?</w:t>
            </w:r>
            <w:r>
              <w:rPr>
                <w:noProof/>
                <w:webHidden/>
              </w:rPr>
              <w:tab/>
            </w:r>
            <w:r>
              <w:rPr>
                <w:noProof/>
                <w:webHidden/>
              </w:rPr>
              <w:fldChar w:fldCharType="begin"/>
            </w:r>
            <w:r>
              <w:rPr>
                <w:noProof/>
                <w:webHidden/>
              </w:rPr>
              <w:instrText xml:space="preserve"> PAGEREF _Toc204544214 \h </w:instrText>
            </w:r>
            <w:r>
              <w:rPr>
                <w:noProof/>
                <w:webHidden/>
              </w:rPr>
            </w:r>
            <w:r>
              <w:rPr>
                <w:noProof/>
                <w:webHidden/>
              </w:rPr>
              <w:fldChar w:fldCharType="separate"/>
            </w:r>
            <w:r>
              <w:rPr>
                <w:noProof/>
                <w:webHidden/>
              </w:rPr>
              <w:t>9</w:t>
            </w:r>
            <w:r>
              <w:rPr>
                <w:noProof/>
                <w:webHidden/>
              </w:rPr>
              <w:fldChar w:fldCharType="end"/>
            </w:r>
          </w:hyperlink>
        </w:p>
        <w:p w14:paraId="4039B5BB" w14:textId="06841C6A" w:rsidR="00441E49" w:rsidRDefault="00441E49">
          <w:r>
            <w:rPr>
              <w:b/>
              <w:bCs/>
              <w:lang w:val="es-ES"/>
            </w:rPr>
            <w:fldChar w:fldCharType="end"/>
          </w:r>
        </w:p>
      </w:sdtContent>
    </w:sdt>
    <w:p w14:paraId="3893FBA9" w14:textId="7F2E4D25" w:rsidR="2043D3B3" w:rsidRDefault="2043D3B3" w:rsidP="2043D3B3">
      <w:pPr>
        <w:rPr>
          <w:lang w:val="en-US"/>
        </w:rPr>
      </w:pPr>
    </w:p>
    <w:p w14:paraId="3DC2DD52" w14:textId="52E7CA37" w:rsidR="2043D3B3" w:rsidRDefault="2043D3B3" w:rsidP="2043D3B3">
      <w:pPr>
        <w:rPr>
          <w:lang w:val="en-US"/>
        </w:rPr>
      </w:pPr>
    </w:p>
    <w:p w14:paraId="4027FE8A" w14:textId="1CFB3E6F" w:rsidR="2043D3B3" w:rsidRDefault="2043D3B3" w:rsidP="2043D3B3">
      <w:pPr>
        <w:rPr>
          <w:lang w:val="en-US"/>
        </w:rPr>
      </w:pPr>
    </w:p>
    <w:p w14:paraId="2C1532A0" w14:textId="0E92F649" w:rsidR="2043D3B3" w:rsidRDefault="2043D3B3" w:rsidP="2043D3B3">
      <w:pPr>
        <w:rPr>
          <w:lang w:val="en-US"/>
        </w:rPr>
      </w:pPr>
    </w:p>
    <w:p w14:paraId="0E543F9E" w14:textId="41A5BE22" w:rsidR="2043D3B3" w:rsidRDefault="2043D3B3" w:rsidP="2043D3B3">
      <w:pPr>
        <w:rPr>
          <w:lang w:val="en-US"/>
        </w:rPr>
      </w:pPr>
    </w:p>
    <w:p w14:paraId="7C44A6DC" w14:textId="2AA0B61D" w:rsidR="2043D3B3" w:rsidRDefault="2043D3B3" w:rsidP="2043D3B3">
      <w:pPr>
        <w:rPr>
          <w:lang w:val="en-US"/>
        </w:rPr>
      </w:pPr>
    </w:p>
    <w:p w14:paraId="51D3C704" w14:textId="5BB76079" w:rsidR="2043D3B3" w:rsidRDefault="2043D3B3" w:rsidP="2043D3B3">
      <w:pPr>
        <w:rPr>
          <w:lang w:val="en-US"/>
        </w:rPr>
      </w:pPr>
    </w:p>
    <w:p w14:paraId="14F23FD7" w14:textId="216AD143" w:rsidR="2043D3B3" w:rsidRDefault="2043D3B3" w:rsidP="2043D3B3">
      <w:pPr>
        <w:rPr>
          <w:lang w:val="en-US"/>
        </w:rPr>
      </w:pPr>
    </w:p>
    <w:p w14:paraId="52879963" w14:textId="736AF498" w:rsidR="2043D3B3" w:rsidRPr="00441E49" w:rsidRDefault="74F08BF4" w:rsidP="00441E49">
      <w:pPr>
        <w:pStyle w:val="Puesto"/>
        <w:outlineLvl w:val="0"/>
        <w:rPr>
          <w:rFonts w:asciiTheme="minorHAnsi" w:eastAsiaTheme="minorEastAsia" w:hAnsiTheme="minorHAnsi" w:cstheme="minorBidi"/>
          <w:b/>
          <w:bCs/>
          <w:sz w:val="24"/>
          <w:szCs w:val="24"/>
          <w:lang w:val="en-US" w:eastAsia="es-US"/>
        </w:rPr>
      </w:pPr>
      <w:bookmarkStart w:id="0" w:name="_Toc204544196"/>
      <w:r w:rsidRPr="2043D3B3">
        <w:rPr>
          <w:rFonts w:asciiTheme="minorHAnsi" w:eastAsiaTheme="minorEastAsia" w:hAnsiTheme="minorHAnsi" w:cstheme="minorBidi"/>
          <w:b/>
          <w:bCs/>
          <w:sz w:val="24"/>
          <w:szCs w:val="24"/>
          <w:lang w:val="en-US" w:eastAsia="es-US"/>
        </w:rPr>
        <w:lastRenderedPageBreak/>
        <w:t>Background Information</w:t>
      </w:r>
      <w:bookmarkEnd w:id="0"/>
    </w:p>
    <w:p w14:paraId="2F00C4B6" w14:textId="6B3D7B07" w:rsidR="3691407A" w:rsidRDefault="3691407A" w:rsidP="00441E49">
      <w:pPr>
        <w:pStyle w:val="Puesto"/>
        <w:outlineLvl w:val="1"/>
        <w:rPr>
          <w:lang w:val="en-US"/>
        </w:rPr>
      </w:pPr>
      <w:bookmarkStart w:id="1" w:name="_Toc204544197"/>
      <w:r w:rsidRPr="2043D3B3">
        <w:rPr>
          <w:rFonts w:asciiTheme="minorHAnsi" w:eastAsiaTheme="minorEastAsia" w:hAnsiTheme="minorHAnsi" w:cstheme="minorBidi"/>
          <w:b/>
          <w:bCs/>
          <w:sz w:val="24"/>
          <w:szCs w:val="24"/>
          <w:lang w:val="en-US" w:eastAsia="es-US"/>
        </w:rPr>
        <w:t>Objective</w:t>
      </w:r>
      <w:r w:rsidR="16F10AE2" w:rsidRPr="2043D3B3">
        <w:rPr>
          <w:rFonts w:asciiTheme="minorHAnsi" w:eastAsiaTheme="minorEastAsia" w:hAnsiTheme="minorHAnsi" w:cstheme="minorBidi"/>
          <w:b/>
          <w:bCs/>
          <w:sz w:val="24"/>
          <w:szCs w:val="24"/>
          <w:lang w:val="en-US" w:eastAsia="es-US"/>
        </w:rPr>
        <w:t>:</w:t>
      </w:r>
      <w:bookmarkEnd w:id="1"/>
    </w:p>
    <w:p w14:paraId="0EB9D538" w14:textId="03C76DBC" w:rsidR="507200E1" w:rsidRDefault="507200E1" w:rsidP="2043D3B3">
      <w:pPr>
        <w:rPr>
          <w:rFonts w:ascii="Calibri" w:eastAsia="Calibri" w:hAnsi="Calibri" w:cs="Calibri"/>
          <w:sz w:val="26"/>
          <w:szCs w:val="26"/>
          <w:lang w:val="en-US"/>
        </w:rPr>
      </w:pPr>
      <w:r w:rsidRPr="2043D3B3">
        <w:rPr>
          <w:rFonts w:ascii="Calibri" w:eastAsia="Calibri" w:hAnsi="Calibri" w:cs="Calibri"/>
          <w:sz w:val="26"/>
          <w:szCs w:val="26"/>
          <w:lang w:val="en-US"/>
        </w:rPr>
        <w:t>The purpose of this dataset is to provide comprehensive information on several key health indicators. It includes data on:</w:t>
      </w:r>
    </w:p>
    <w:p w14:paraId="2CB7C405" w14:textId="694E3277" w:rsidR="507200E1" w:rsidRDefault="507200E1" w:rsidP="2043D3B3">
      <w:pPr>
        <w:pStyle w:val="Prrafodelista"/>
        <w:numPr>
          <w:ilvl w:val="0"/>
          <w:numId w:val="2"/>
        </w:numPr>
        <w:rPr>
          <w:rFonts w:ascii="Calibri" w:eastAsia="Calibri" w:hAnsi="Calibri" w:cs="Calibri"/>
          <w:sz w:val="26"/>
          <w:szCs w:val="26"/>
          <w:lang w:val="en-US"/>
        </w:rPr>
      </w:pPr>
      <w:r w:rsidRPr="2043D3B3">
        <w:rPr>
          <w:rFonts w:ascii="Calibri" w:eastAsia="Calibri" w:hAnsi="Calibri" w:cs="Calibri"/>
          <w:sz w:val="26"/>
          <w:szCs w:val="26"/>
          <w:lang w:val="en-US"/>
        </w:rPr>
        <w:t xml:space="preserve">Blood glucose levels </w:t>
      </w:r>
    </w:p>
    <w:p w14:paraId="54D3AC36" w14:textId="0E00601E" w:rsidR="507200E1" w:rsidRDefault="507200E1" w:rsidP="2043D3B3">
      <w:pPr>
        <w:pStyle w:val="Prrafodelista"/>
        <w:numPr>
          <w:ilvl w:val="0"/>
          <w:numId w:val="2"/>
        </w:numPr>
        <w:rPr>
          <w:rFonts w:ascii="Calibri" w:eastAsia="Calibri" w:hAnsi="Calibri" w:cs="Calibri"/>
          <w:sz w:val="26"/>
          <w:szCs w:val="26"/>
          <w:lang w:val="en-US"/>
        </w:rPr>
      </w:pPr>
      <w:r w:rsidRPr="2043D3B3">
        <w:rPr>
          <w:rFonts w:ascii="Calibri" w:eastAsia="Calibri" w:hAnsi="Calibri" w:cs="Calibri"/>
          <w:sz w:val="26"/>
          <w:szCs w:val="26"/>
          <w:lang w:val="en-US"/>
        </w:rPr>
        <w:t>Insulin levels</w:t>
      </w:r>
    </w:p>
    <w:p w14:paraId="2FEB8DE5" w14:textId="27031506" w:rsidR="507200E1" w:rsidRDefault="507200E1" w:rsidP="2043D3B3">
      <w:pPr>
        <w:pStyle w:val="Prrafodelista"/>
        <w:numPr>
          <w:ilvl w:val="0"/>
          <w:numId w:val="2"/>
        </w:numPr>
        <w:rPr>
          <w:rFonts w:ascii="Calibri" w:eastAsia="Calibri" w:hAnsi="Calibri" w:cs="Calibri"/>
          <w:sz w:val="26"/>
          <w:szCs w:val="26"/>
          <w:lang w:val="en-US"/>
        </w:rPr>
      </w:pPr>
      <w:r w:rsidRPr="2043D3B3">
        <w:rPr>
          <w:rFonts w:ascii="Calibri" w:eastAsia="Calibri" w:hAnsi="Calibri" w:cs="Calibri"/>
          <w:sz w:val="26"/>
          <w:szCs w:val="26"/>
          <w:lang w:val="en-US"/>
        </w:rPr>
        <w:t>Heart rate readings</w:t>
      </w:r>
    </w:p>
    <w:p w14:paraId="114364B4" w14:textId="7A365E28" w:rsidR="507200E1" w:rsidRDefault="507200E1" w:rsidP="2043D3B3">
      <w:pPr>
        <w:pStyle w:val="Prrafodelista"/>
        <w:numPr>
          <w:ilvl w:val="0"/>
          <w:numId w:val="2"/>
        </w:numPr>
        <w:rPr>
          <w:rFonts w:ascii="Calibri" w:eastAsia="Calibri" w:hAnsi="Calibri" w:cs="Calibri"/>
          <w:sz w:val="26"/>
          <w:szCs w:val="26"/>
          <w:lang w:val="en-US"/>
        </w:rPr>
      </w:pPr>
      <w:r w:rsidRPr="2043D3B3">
        <w:rPr>
          <w:rFonts w:ascii="Calibri" w:eastAsia="Calibri" w:hAnsi="Calibri" w:cs="Calibri"/>
          <w:sz w:val="26"/>
          <w:szCs w:val="26"/>
          <w:lang w:val="en-US"/>
        </w:rPr>
        <w:t>Carbohydrate intake</w:t>
      </w:r>
    </w:p>
    <w:p w14:paraId="58B9AD92" w14:textId="5BA5F1E2" w:rsidR="507200E1" w:rsidRDefault="507200E1" w:rsidP="2043D3B3">
      <w:pPr>
        <w:pStyle w:val="Prrafodelista"/>
        <w:numPr>
          <w:ilvl w:val="0"/>
          <w:numId w:val="2"/>
        </w:numPr>
        <w:rPr>
          <w:rFonts w:ascii="Calibri" w:eastAsia="Calibri" w:hAnsi="Calibri" w:cs="Calibri"/>
          <w:sz w:val="26"/>
          <w:szCs w:val="26"/>
          <w:lang w:val="en-US"/>
        </w:rPr>
      </w:pPr>
      <w:r w:rsidRPr="2043D3B3">
        <w:rPr>
          <w:rFonts w:ascii="Calibri" w:eastAsia="Calibri" w:hAnsi="Calibri" w:cs="Calibri"/>
          <w:sz w:val="26"/>
          <w:szCs w:val="26"/>
          <w:lang w:val="en-US"/>
        </w:rPr>
        <w:t>Step counts recorded at various times</w:t>
      </w:r>
    </w:p>
    <w:p w14:paraId="5BD308EC" w14:textId="2B912417" w:rsidR="507200E1" w:rsidRDefault="507200E1" w:rsidP="2043D3B3">
      <w:pPr>
        <w:pStyle w:val="Prrafodelista"/>
        <w:numPr>
          <w:ilvl w:val="0"/>
          <w:numId w:val="2"/>
        </w:numPr>
        <w:rPr>
          <w:rFonts w:ascii="Calibri" w:eastAsia="Calibri" w:hAnsi="Calibri" w:cs="Calibri"/>
          <w:sz w:val="26"/>
          <w:szCs w:val="26"/>
          <w:lang w:val="en-US"/>
        </w:rPr>
      </w:pPr>
      <w:r w:rsidRPr="2043D3B3">
        <w:rPr>
          <w:rFonts w:ascii="Calibri" w:eastAsia="Calibri" w:hAnsi="Calibri" w:cs="Calibri"/>
          <w:sz w:val="26"/>
          <w:szCs w:val="26"/>
          <w:lang w:val="en-US"/>
        </w:rPr>
        <w:t>Calorie burns during specific periods</w:t>
      </w:r>
    </w:p>
    <w:p w14:paraId="03EB20D0" w14:textId="538929D8" w:rsidR="507200E1" w:rsidRDefault="507200E1" w:rsidP="2043D3B3">
      <w:pPr>
        <w:pStyle w:val="Prrafodelista"/>
        <w:numPr>
          <w:ilvl w:val="0"/>
          <w:numId w:val="2"/>
        </w:numPr>
        <w:rPr>
          <w:rFonts w:ascii="Calibri" w:eastAsia="Calibri" w:hAnsi="Calibri" w:cs="Calibri"/>
          <w:sz w:val="26"/>
          <w:szCs w:val="26"/>
          <w:lang w:val="en-US"/>
        </w:rPr>
      </w:pPr>
      <w:r w:rsidRPr="2043D3B3">
        <w:rPr>
          <w:rFonts w:ascii="Calibri" w:eastAsia="Calibri" w:hAnsi="Calibri" w:cs="Calibri"/>
          <w:sz w:val="26"/>
          <w:szCs w:val="26"/>
          <w:lang w:val="en-US"/>
        </w:rPr>
        <w:t>Indicator of blood glucose level in future for train dataset</w:t>
      </w:r>
    </w:p>
    <w:p w14:paraId="3B4ED22D" w14:textId="5BD1C83D" w:rsidR="507200E1" w:rsidRDefault="507200E1" w:rsidP="2043D3B3">
      <w:pPr>
        <w:rPr>
          <w:rFonts w:ascii="Calibri" w:eastAsia="Calibri" w:hAnsi="Calibri" w:cs="Calibri"/>
          <w:sz w:val="26"/>
          <w:szCs w:val="26"/>
          <w:lang w:val="en-US"/>
        </w:rPr>
      </w:pPr>
      <w:r w:rsidRPr="2043D3B3">
        <w:rPr>
          <w:rFonts w:ascii="Calibri" w:eastAsia="Calibri" w:hAnsi="Calibri" w:cs="Calibri"/>
          <w:sz w:val="26"/>
          <w:szCs w:val="26"/>
          <w:lang w:val="en-US"/>
        </w:rPr>
        <w:t xml:space="preserve">Overall physical activity levels </w:t>
      </w:r>
    </w:p>
    <w:p w14:paraId="6F18993E" w14:textId="595CF77B" w:rsidR="00441E49" w:rsidRDefault="507200E1" w:rsidP="00EE5878">
      <w:pPr>
        <w:rPr>
          <w:rFonts w:ascii="Calibri" w:eastAsia="Calibri" w:hAnsi="Calibri" w:cs="Calibri"/>
          <w:sz w:val="26"/>
          <w:szCs w:val="26"/>
          <w:lang w:val="en-US"/>
        </w:rPr>
      </w:pPr>
      <w:r w:rsidRPr="2043D3B3">
        <w:rPr>
          <w:rFonts w:ascii="Calibri" w:eastAsia="Calibri" w:hAnsi="Calibri" w:cs="Calibri"/>
          <w:sz w:val="26"/>
          <w:szCs w:val="26"/>
          <w:lang w:val="en-US"/>
        </w:rPr>
        <w:t xml:space="preserve">Additionally, the dataset aims to support the prediction of future blood glucose trends based on the combined analysis of these variables, the dataset </w:t>
      </w:r>
      <w:r w:rsidR="15B288F3" w:rsidRPr="2043D3B3">
        <w:rPr>
          <w:rFonts w:ascii="Calibri" w:eastAsia="Calibri" w:hAnsi="Calibri" w:cs="Calibri"/>
          <w:sz w:val="26"/>
          <w:szCs w:val="26"/>
          <w:lang w:val="en-US"/>
        </w:rPr>
        <w:t xml:space="preserve">does not </w:t>
      </w:r>
      <w:r w:rsidR="699B3241" w:rsidRPr="2043D3B3">
        <w:rPr>
          <w:rFonts w:ascii="Calibri" w:eastAsia="Calibri" w:hAnsi="Calibri" w:cs="Calibri"/>
          <w:sz w:val="26"/>
          <w:szCs w:val="26"/>
          <w:lang w:val="en-US"/>
        </w:rPr>
        <w:t>specif</w:t>
      </w:r>
      <w:r w:rsidR="2EA733FA" w:rsidRPr="2043D3B3">
        <w:rPr>
          <w:rFonts w:ascii="Calibri" w:eastAsia="Calibri" w:hAnsi="Calibri" w:cs="Calibri"/>
          <w:sz w:val="26"/>
          <w:szCs w:val="26"/>
          <w:lang w:val="en-US"/>
        </w:rPr>
        <w:t>y</w:t>
      </w:r>
      <w:r w:rsidRPr="2043D3B3">
        <w:rPr>
          <w:rFonts w:ascii="Calibri" w:eastAsia="Calibri" w:hAnsi="Calibri" w:cs="Calibri"/>
          <w:sz w:val="26"/>
          <w:szCs w:val="26"/>
          <w:lang w:val="en-US"/>
        </w:rPr>
        <w:t xml:space="preserve"> clearly how </w:t>
      </w:r>
      <w:r w:rsidR="147430CC" w:rsidRPr="2043D3B3">
        <w:rPr>
          <w:rFonts w:ascii="Calibri" w:eastAsia="Calibri" w:hAnsi="Calibri" w:cs="Calibri"/>
          <w:sz w:val="26"/>
          <w:szCs w:val="26"/>
          <w:lang w:val="en-US"/>
        </w:rPr>
        <w:t xml:space="preserve">to </w:t>
      </w:r>
      <w:r w:rsidRPr="2043D3B3">
        <w:rPr>
          <w:rFonts w:ascii="Calibri" w:eastAsia="Calibri" w:hAnsi="Calibri" w:cs="Calibri"/>
          <w:sz w:val="26"/>
          <w:szCs w:val="26"/>
          <w:lang w:val="en-US"/>
        </w:rPr>
        <w:t xml:space="preserve">predict the </w:t>
      </w:r>
      <w:r w:rsidR="1072FAE6" w:rsidRPr="2043D3B3">
        <w:rPr>
          <w:rFonts w:ascii="Calibri" w:eastAsia="Calibri" w:hAnsi="Calibri" w:cs="Calibri"/>
          <w:sz w:val="26"/>
          <w:szCs w:val="26"/>
          <w:lang w:val="en-US"/>
        </w:rPr>
        <w:t>blood</w:t>
      </w:r>
      <w:r w:rsidRPr="2043D3B3">
        <w:rPr>
          <w:rFonts w:ascii="Calibri" w:eastAsia="Calibri" w:hAnsi="Calibri" w:cs="Calibri"/>
          <w:sz w:val="26"/>
          <w:szCs w:val="26"/>
          <w:lang w:val="en-US"/>
        </w:rPr>
        <w:t xml:space="preserve"> glucose </w:t>
      </w:r>
      <w:r w:rsidR="4E03AAD7" w:rsidRPr="2043D3B3">
        <w:rPr>
          <w:rFonts w:ascii="Calibri" w:eastAsia="Calibri" w:hAnsi="Calibri" w:cs="Calibri"/>
          <w:sz w:val="26"/>
          <w:szCs w:val="26"/>
          <w:lang w:val="en-US"/>
        </w:rPr>
        <w:t>indicator</w:t>
      </w:r>
      <w:r w:rsidRPr="2043D3B3">
        <w:rPr>
          <w:rFonts w:ascii="Calibri" w:eastAsia="Calibri" w:hAnsi="Calibri" w:cs="Calibri"/>
          <w:sz w:val="26"/>
          <w:szCs w:val="26"/>
          <w:lang w:val="en-US"/>
        </w:rPr>
        <w:t xml:space="preserve">, </w:t>
      </w:r>
      <w:proofErr w:type="gramStart"/>
      <w:r w:rsidR="57783610" w:rsidRPr="2043D3B3">
        <w:rPr>
          <w:rFonts w:ascii="Calibri" w:eastAsia="Calibri" w:hAnsi="Calibri" w:cs="Calibri"/>
          <w:sz w:val="26"/>
          <w:szCs w:val="26"/>
          <w:lang w:val="en-US"/>
        </w:rPr>
        <w:t>i</w:t>
      </w:r>
      <w:r w:rsidR="370AA4F0" w:rsidRPr="2043D3B3">
        <w:rPr>
          <w:rFonts w:ascii="Calibri" w:eastAsia="Calibri" w:hAnsi="Calibri" w:cs="Calibri"/>
          <w:sz w:val="26"/>
          <w:szCs w:val="26"/>
          <w:lang w:val="en-US"/>
        </w:rPr>
        <w:t>t’s</w:t>
      </w:r>
      <w:proofErr w:type="gramEnd"/>
      <w:r w:rsidR="57783610" w:rsidRPr="2043D3B3">
        <w:rPr>
          <w:rFonts w:ascii="Calibri" w:eastAsia="Calibri" w:hAnsi="Calibri" w:cs="Calibri"/>
          <w:sz w:val="26"/>
          <w:szCs w:val="26"/>
          <w:lang w:val="en-US"/>
        </w:rPr>
        <w:t xml:space="preserve"> disposed to be used as a source to predict the indicator using the </w:t>
      </w:r>
      <w:r w:rsidR="07F5C89F" w:rsidRPr="2043D3B3">
        <w:rPr>
          <w:rFonts w:ascii="Calibri" w:eastAsia="Calibri" w:hAnsi="Calibri" w:cs="Calibri"/>
          <w:sz w:val="26"/>
          <w:szCs w:val="26"/>
          <w:lang w:val="en-US"/>
        </w:rPr>
        <w:t xml:space="preserve">techniques </w:t>
      </w:r>
      <w:r w:rsidR="57783610" w:rsidRPr="2043D3B3">
        <w:rPr>
          <w:rFonts w:ascii="Calibri" w:eastAsia="Calibri" w:hAnsi="Calibri" w:cs="Calibri"/>
          <w:sz w:val="26"/>
          <w:szCs w:val="26"/>
          <w:lang w:val="en-US"/>
        </w:rPr>
        <w:t xml:space="preserve">of </w:t>
      </w:r>
      <w:r w:rsidR="513AF254" w:rsidRPr="2043D3B3">
        <w:rPr>
          <w:rFonts w:ascii="Calibri" w:eastAsia="Calibri" w:hAnsi="Calibri" w:cs="Calibri"/>
          <w:sz w:val="26"/>
          <w:szCs w:val="26"/>
          <w:lang w:val="en-US"/>
        </w:rPr>
        <w:t>d</w:t>
      </w:r>
      <w:r w:rsidR="57783610" w:rsidRPr="2043D3B3">
        <w:rPr>
          <w:rFonts w:ascii="Calibri" w:eastAsia="Calibri" w:hAnsi="Calibri" w:cs="Calibri"/>
          <w:sz w:val="26"/>
          <w:szCs w:val="26"/>
          <w:lang w:val="en-US"/>
        </w:rPr>
        <w:t xml:space="preserve">ata </w:t>
      </w:r>
      <w:r w:rsidR="4AC4E24E" w:rsidRPr="2043D3B3">
        <w:rPr>
          <w:rFonts w:ascii="Calibri" w:eastAsia="Calibri" w:hAnsi="Calibri" w:cs="Calibri"/>
          <w:sz w:val="26"/>
          <w:szCs w:val="26"/>
          <w:lang w:val="en-US"/>
        </w:rPr>
        <w:t>analysis</w:t>
      </w:r>
    </w:p>
    <w:p w14:paraId="5E8F1F2B" w14:textId="77777777" w:rsidR="00EE5878" w:rsidRPr="00EE5878" w:rsidRDefault="00EE5878" w:rsidP="00EE5878">
      <w:pPr>
        <w:rPr>
          <w:rFonts w:ascii="Calibri" w:eastAsia="Calibri" w:hAnsi="Calibri" w:cs="Calibri"/>
          <w:sz w:val="26"/>
          <w:szCs w:val="26"/>
          <w:lang w:val="en-US"/>
        </w:rPr>
      </w:pPr>
    </w:p>
    <w:p w14:paraId="77F73EAD" w14:textId="237695F5" w:rsidR="47D940DD" w:rsidRDefault="47D940DD" w:rsidP="00441E49">
      <w:pPr>
        <w:pStyle w:val="Ttulo1"/>
        <w:rPr>
          <w:rFonts w:ascii="Arial" w:eastAsia="Arial" w:hAnsi="Arial" w:cs="Arial"/>
          <w:b/>
          <w:bCs/>
          <w:color w:val="auto"/>
          <w:sz w:val="26"/>
          <w:szCs w:val="26"/>
          <w:lang w:val="en-US"/>
        </w:rPr>
      </w:pPr>
      <w:bookmarkStart w:id="2" w:name="_Toc204544198"/>
      <w:r w:rsidRPr="00441E49">
        <w:rPr>
          <w:rFonts w:ascii="Arial" w:eastAsia="Arial" w:hAnsi="Arial" w:cs="Arial"/>
          <w:b/>
          <w:bCs/>
          <w:color w:val="auto"/>
          <w:sz w:val="26"/>
          <w:szCs w:val="26"/>
          <w:lang w:val="en-US"/>
        </w:rPr>
        <w:t>Methodology</w:t>
      </w:r>
      <w:bookmarkEnd w:id="2"/>
    </w:p>
    <w:p w14:paraId="2D45B976" w14:textId="77777777" w:rsidR="00441E49" w:rsidRPr="00441E49" w:rsidRDefault="00441E49" w:rsidP="00441E49">
      <w:pPr>
        <w:rPr>
          <w:lang w:val="en-US"/>
        </w:rPr>
      </w:pPr>
    </w:p>
    <w:p w14:paraId="154B05BB" w14:textId="66E8B89C" w:rsidR="00441E49" w:rsidRDefault="22742902" w:rsidP="00441E49">
      <w:pPr>
        <w:pStyle w:val="Ttulo2"/>
        <w:spacing w:before="0" w:beforeAutospacing="0" w:after="0" w:afterAutospacing="0" w:line="240" w:lineRule="atLeast"/>
        <w:rPr>
          <w:rFonts w:ascii="Arial" w:eastAsia="Arial" w:hAnsi="Arial" w:cs="Arial"/>
          <w:sz w:val="26"/>
          <w:szCs w:val="26"/>
          <w:lang w:val="en-US"/>
        </w:rPr>
      </w:pPr>
      <w:bookmarkStart w:id="3" w:name="_Toc204544199"/>
      <w:r w:rsidRPr="2043D3B3">
        <w:rPr>
          <w:rFonts w:ascii="Arial" w:eastAsia="Arial" w:hAnsi="Arial" w:cs="Arial"/>
          <w:sz w:val="26"/>
          <w:szCs w:val="26"/>
          <w:lang w:val="en-US"/>
        </w:rPr>
        <w:t>Who</w:t>
      </w:r>
      <w:bookmarkEnd w:id="3"/>
    </w:p>
    <w:p w14:paraId="7D8AC183" w14:textId="77777777" w:rsidR="22742902" w:rsidRDefault="22742902" w:rsidP="00441E49">
      <w:pPr>
        <w:spacing w:after="0" w:line="240" w:lineRule="atLeast"/>
        <w:rPr>
          <w:rFonts w:ascii="Arial" w:eastAsia="Arial" w:hAnsi="Arial" w:cs="Arial"/>
          <w:sz w:val="26"/>
          <w:szCs w:val="26"/>
          <w:lang w:val="en-US" w:eastAsia="es-US"/>
        </w:rPr>
      </w:pPr>
      <w:r w:rsidRPr="00441E49">
        <w:rPr>
          <w:rFonts w:ascii="Arial" w:eastAsia="Arial" w:hAnsi="Arial" w:cs="Arial"/>
          <w:sz w:val="26"/>
          <w:szCs w:val="26"/>
          <w:lang w:val="en-US" w:eastAsia="es-US"/>
        </w:rPr>
        <w:t>The dataset contains information from nine young adults living with type 1 diabetes.</w:t>
      </w:r>
    </w:p>
    <w:p w14:paraId="27BAF3A5" w14:textId="77777777" w:rsidR="00441E49" w:rsidRPr="00441E49" w:rsidRDefault="00441E49" w:rsidP="00441E49">
      <w:pPr>
        <w:spacing w:after="0" w:line="240" w:lineRule="atLeast"/>
        <w:rPr>
          <w:rFonts w:ascii="Arial" w:eastAsia="Arial" w:hAnsi="Arial" w:cs="Arial"/>
          <w:sz w:val="26"/>
          <w:szCs w:val="26"/>
          <w:lang w:val="en-US"/>
        </w:rPr>
      </w:pPr>
    </w:p>
    <w:p w14:paraId="064A3545" w14:textId="250186E8" w:rsidR="00441E49" w:rsidRDefault="22742902" w:rsidP="00441E49">
      <w:pPr>
        <w:pStyle w:val="Ttulo2"/>
        <w:spacing w:before="0" w:beforeAutospacing="0" w:after="0" w:afterAutospacing="0" w:line="240" w:lineRule="atLeast"/>
        <w:rPr>
          <w:rFonts w:ascii="Arial" w:eastAsia="Arial" w:hAnsi="Arial" w:cs="Arial"/>
          <w:sz w:val="26"/>
          <w:szCs w:val="26"/>
          <w:lang w:val="en-US"/>
        </w:rPr>
      </w:pPr>
      <w:bookmarkStart w:id="4" w:name="_Toc204544200"/>
      <w:r w:rsidRPr="2043D3B3">
        <w:rPr>
          <w:rFonts w:ascii="Arial" w:eastAsia="Arial" w:hAnsi="Arial" w:cs="Arial"/>
          <w:sz w:val="26"/>
          <w:szCs w:val="26"/>
          <w:lang w:val="en-US"/>
        </w:rPr>
        <w:t>Where</w:t>
      </w:r>
      <w:bookmarkEnd w:id="4"/>
    </w:p>
    <w:p w14:paraId="04376A34" w14:textId="0AC773CC" w:rsidR="00441E49" w:rsidRPr="00441E49" w:rsidRDefault="22742902" w:rsidP="00441E49">
      <w:pPr>
        <w:spacing w:after="0" w:line="240" w:lineRule="atLeast"/>
        <w:rPr>
          <w:rFonts w:ascii="Arial" w:eastAsia="Arial" w:hAnsi="Arial" w:cs="Arial"/>
          <w:sz w:val="26"/>
          <w:szCs w:val="26"/>
          <w:lang w:val="en-US"/>
        </w:rPr>
      </w:pPr>
      <w:r w:rsidRPr="00441E49">
        <w:rPr>
          <w:rFonts w:ascii="Arial" w:eastAsia="Arial" w:hAnsi="Arial" w:cs="Arial"/>
          <w:bCs/>
          <w:sz w:val="26"/>
          <w:szCs w:val="26"/>
          <w:lang w:val="en-US"/>
        </w:rPr>
        <w:t>The data was collected in the United Kingdom, although no specific city is mentioned</w:t>
      </w:r>
      <w:r w:rsidRPr="00441E49">
        <w:rPr>
          <w:rFonts w:ascii="Arial" w:eastAsia="Arial" w:hAnsi="Arial" w:cs="Arial"/>
          <w:sz w:val="26"/>
          <w:szCs w:val="26"/>
          <w:lang w:val="en-US"/>
        </w:rPr>
        <w:t>.</w:t>
      </w:r>
    </w:p>
    <w:p w14:paraId="31A3DA61" w14:textId="77777777" w:rsidR="00EE5878" w:rsidRDefault="22742902" w:rsidP="00EE5878">
      <w:pPr>
        <w:rPr>
          <w:rFonts w:ascii="Arial" w:eastAsia="Arial" w:hAnsi="Arial" w:cs="Arial"/>
          <w:sz w:val="26"/>
          <w:szCs w:val="26"/>
          <w:lang w:val="en-US"/>
        </w:rPr>
      </w:pPr>
      <w:bookmarkStart w:id="5" w:name="_Toc204544201"/>
      <w:r w:rsidRPr="2043D3B3">
        <w:rPr>
          <w:rFonts w:ascii="Arial" w:eastAsia="Arial" w:hAnsi="Arial" w:cs="Arial"/>
          <w:b/>
          <w:bCs/>
          <w:sz w:val="26"/>
          <w:szCs w:val="26"/>
          <w:lang w:val="en-US"/>
        </w:rPr>
        <w:t>When</w:t>
      </w:r>
      <w:r w:rsidRPr="00974501">
        <w:rPr>
          <w:lang w:val="en-US"/>
        </w:rPr>
        <w:br/>
      </w:r>
      <w:proofErr w:type="gramStart"/>
      <w:r w:rsidRPr="00EE5878">
        <w:rPr>
          <w:rFonts w:ascii="Arial" w:eastAsia="Arial" w:hAnsi="Arial" w:cs="Arial"/>
          <w:bCs/>
          <w:sz w:val="26"/>
          <w:szCs w:val="26"/>
          <w:lang w:val="en-US"/>
        </w:rPr>
        <w:t>The</w:t>
      </w:r>
      <w:proofErr w:type="gramEnd"/>
      <w:r w:rsidRPr="00EE5878">
        <w:rPr>
          <w:rFonts w:ascii="Arial" w:eastAsia="Arial" w:hAnsi="Arial" w:cs="Arial"/>
          <w:bCs/>
          <w:sz w:val="26"/>
          <w:szCs w:val="26"/>
          <w:lang w:val="en-US"/>
        </w:rPr>
        <w:t xml:space="preserve"> exact date of data collection is not specified. However, it can be reasonably assumed that the data originates from around the year 2024, based on the timing of the competition in which it was provided.</w:t>
      </w:r>
      <w:bookmarkEnd w:id="5"/>
    </w:p>
    <w:p w14:paraId="73B888E1" w14:textId="1A3649FF" w:rsidR="0A7CD341" w:rsidRPr="00EE5878" w:rsidRDefault="0A7CD341" w:rsidP="00EE5878">
      <w:pPr>
        <w:pStyle w:val="Ttulo2"/>
        <w:spacing w:before="0" w:beforeAutospacing="0" w:after="0" w:afterAutospacing="0" w:line="240" w:lineRule="atLeast"/>
        <w:rPr>
          <w:rFonts w:ascii="Arial" w:eastAsia="Arial" w:hAnsi="Arial" w:cs="Arial"/>
          <w:sz w:val="26"/>
          <w:szCs w:val="26"/>
          <w:lang w:val="en-US"/>
        </w:rPr>
      </w:pPr>
      <w:bookmarkStart w:id="6" w:name="_Toc204544202"/>
      <w:r w:rsidRPr="00441E49">
        <w:rPr>
          <w:rFonts w:ascii="Arial" w:eastAsia="Arial" w:hAnsi="Arial" w:cs="Arial"/>
          <w:sz w:val="26"/>
          <w:szCs w:val="26"/>
          <w:lang w:val="en-US"/>
        </w:rPr>
        <w:t>How</w:t>
      </w:r>
      <w:bookmarkEnd w:id="6"/>
      <w:r w:rsidRPr="2043D3B3">
        <w:rPr>
          <w:rFonts w:ascii="Arial" w:eastAsia="Arial" w:hAnsi="Arial" w:cs="Arial"/>
          <w:sz w:val="26"/>
          <w:szCs w:val="26"/>
          <w:lang w:val="en-US"/>
        </w:rPr>
        <w:t xml:space="preserve"> </w:t>
      </w:r>
    </w:p>
    <w:p w14:paraId="025EF3FB" w14:textId="7E7E9640" w:rsidR="2CBE6F1A" w:rsidRDefault="2CBE6F1A" w:rsidP="00EE5878">
      <w:pPr>
        <w:spacing w:after="0" w:line="240" w:lineRule="atLeast"/>
        <w:rPr>
          <w:rFonts w:ascii="Calibri" w:eastAsia="Calibri" w:hAnsi="Calibri" w:cs="Calibri"/>
          <w:sz w:val="26"/>
          <w:szCs w:val="26"/>
          <w:lang w:val="en-US"/>
        </w:rPr>
      </w:pPr>
      <w:r w:rsidRPr="2043D3B3">
        <w:rPr>
          <w:rFonts w:ascii="Arial" w:eastAsia="Arial" w:hAnsi="Arial" w:cs="Arial"/>
          <w:sz w:val="26"/>
          <w:szCs w:val="26"/>
          <w:lang w:val="en-US"/>
        </w:rPr>
        <w:t xml:space="preserve">The dataset was collected as part of the BrisT1D Blood Glucose Prediction Competition, which ran from September to November </w:t>
      </w:r>
      <w:bookmarkStart w:id="7" w:name="_Int_CEYKh2s6"/>
      <w:r w:rsidRPr="2043D3B3">
        <w:rPr>
          <w:rFonts w:ascii="Arial" w:eastAsia="Arial" w:hAnsi="Arial" w:cs="Arial"/>
          <w:sz w:val="26"/>
          <w:szCs w:val="26"/>
          <w:lang w:val="en-US"/>
        </w:rPr>
        <w:t>2024</w:t>
      </w:r>
      <w:bookmarkEnd w:id="7"/>
      <w:r w:rsidRPr="2043D3B3">
        <w:rPr>
          <w:rFonts w:ascii="Arial" w:eastAsia="Arial" w:hAnsi="Arial" w:cs="Arial"/>
          <w:sz w:val="26"/>
          <w:szCs w:val="26"/>
          <w:lang w:val="en-US"/>
        </w:rPr>
        <w:t>. It features real-world data from nine young adults in the UK living with type 1 diabetes. Participants wore continuous glucose monitors, used insulin pumps, and were provided with smartwatches to track physical activity. The goal of the study was to gather diverse, time-stamped health metrics to support the development of algorithms that predict blood glucose levels one hour into the future using the previous six hours of data.</w:t>
      </w:r>
    </w:p>
    <w:p w14:paraId="7ED83630" w14:textId="537FA314" w:rsidR="2CBE6F1A" w:rsidRPr="00974501" w:rsidRDefault="2CBE6F1A" w:rsidP="2043D3B3">
      <w:pPr>
        <w:rPr>
          <w:lang w:val="en-US"/>
        </w:rPr>
      </w:pPr>
      <w:r w:rsidRPr="2043D3B3">
        <w:rPr>
          <w:rFonts w:ascii="Arial" w:eastAsia="Arial" w:hAnsi="Arial" w:cs="Arial"/>
          <w:sz w:val="26"/>
          <w:szCs w:val="26"/>
          <w:lang w:val="en-US"/>
        </w:rPr>
        <w:lastRenderedPageBreak/>
        <w:t>This data collection effort aimed to address the complexity of managing type 1 diabetes, where factors presumably like carbohydrates, physical activity in steps</w:t>
      </w:r>
      <w:r w:rsidR="1E129D87" w:rsidRPr="2043D3B3">
        <w:rPr>
          <w:rFonts w:ascii="Arial" w:eastAsia="Arial" w:hAnsi="Arial" w:cs="Arial"/>
          <w:sz w:val="26"/>
          <w:szCs w:val="26"/>
          <w:lang w:val="en-US"/>
        </w:rPr>
        <w:t xml:space="preserve"> and heart rates</w:t>
      </w:r>
      <w:r w:rsidRPr="2043D3B3">
        <w:rPr>
          <w:rFonts w:ascii="Arial" w:eastAsia="Arial" w:hAnsi="Arial" w:cs="Arial"/>
          <w:sz w:val="26"/>
          <w:szCs w:val="26"/>
          <w:lang w:val="en-US"/>
        </w:rPr>
        <w:t xml:space="preserve">, and </w:t>
      </w:r>
      <w:r w:rsidR="487D9123" w:rsidRPr="2043D3B3">
        <w:rPr>
          <w:rFonts w:ascii="Arial" w:eastAsia="Arial" w:hAnsi="Arial" w:cs="Arial"/>
          <w:sz w:val="26"/>
          <w:szCs w:val="26"/>
          <w:lang w:val="en-US"/>
        </w:rPr>
        <w:t>levels of insulin</w:t>
      </w:r>
      <w:r w:rsidRPr="2043D3B3">
        <w:rPr>
          <w:rFonts w:ascii="Arial" w:eastAsia="Arial" w:hAnsi="Arial" w:cs="Arial"/>
          <w:sz w:val="26"/>
          <w:szCs w:val="26"/>
          <w:lang w:val="en-US"/>
        </w:rPr>
        <w:t xml:space="preserve">. Although the dataset does not prescribe a specific modeling method, it was designed to encourage data scientists to explore predictive techniques using real-world conditions. </w:t>
      </w:r>
    </w:p>
    <w:p w14:paraId="6F9545B4" w14:textId="77777777" w:rsidR="00441E49" w:rsidRDefault="00441E49" w:rsidP="2043D3B3">
      <w:pPr>
        <w:rPr>
          <w:rFonts w:ascii="Arial" w:eastAsia="Arial" w:hAnsi="Arial" w:cs="Arial"/>
          <w:sz w:val="26"/>
          <w:szCs w:val="26"/>
          <w:lang w:val="en-US"/>
        </w:rPr>
      </w:pPr>
    </w:p>
    <w:p w14:paraId="2D50767B" w14:textId="3C0BD682" w:rsidR="5E427CEC" w:rsidRDefault="5E427CEC" w:rsidP="00441E49">
      <w:pPr>
        <w:pStyle w:val="Ttulo1"/>
        <w:rPr>
          <w:rFonts w:eastAsiaTheme="minorEastAsia"/>
          <w:b/>
          <w:bCs/>
          <w:sz w:val="26"/>
          <w:szCs w:val="26"/>
          <w:lang w:val="en-US"/>
        </w:rPr>
      </w:pPr>
      <w:bookmarkStart w:id="8" w:name="_Toc204544203"/>
      <w:r w:rsidRPr="67AAB338">
        <w:rPr>
          <w:rFonts w:eastAsiaTheme="minorEastAsia"/>
          <w:b/>
          <w:bCs/>
          <w:sz w:val="26"/>
          <w:szCs w:val="26"/>
          <w:lang w:val="en-US"/>
        </w:rPr>
        <w:t>Data Description</w:t>
      </w:r>
      <w:bookmarkEnd w:id="8"/>
    </w:p>
    <w:p w14:paraId="202E3954" w14:textId="77777777" w:rsidR="00EE5878" w:rsidRPr="00EE5878" w:rsidRDefault="00EE5878" w:rsidP="00EE5878">
      <w:pPr>
        <w:rPr>
          <w:lang w:val="en-US"/>
        </w:rPr>
      </w:pPr>
    </w:p>
    <w:p w14:paraId="26C1407C" w14:textId="1386EEA5" w:rsidR="5E427CEC" w:rsidRDefault="5E427CEC" w:rsidP="2043D3B3">
      <w:pPr>
        <w:rPr>
          <w:rFonts w:ascii="Arial" w:eastAsia="Arial" w:hAnsi="Arial" w:cs="Arial"/>
          <w:sz w:val="26"/>
          <w:szCs w:val="26"/>
          <w:lang w:val="en-US"/>
        </w:rPr>
      </w:pPr>
      <w:r w:rsidRPr="2043D3B3">
        <w:rPr>
          <w:rFonts w:ascii="Arial" w:eastAsia="Arial" w:hAnsi="Arial" w:cs="Arial"/>
          <w:sz w:val="26"/>
          <w:szCs w:val="26"/>
          <w:lang w:val="en-US"/>
        </w:rPr>
        <w:t>train.csv</w:t>
      </w:r>
    </w:p>
    <w:p w14:paraId="3C8F1ABE" w14:textId="0F85C90E" w:rsidR="5E427CEC" w:rsidRPr="00974501" w:rsidRDefault="5E427CEC" w:rsidP="2043D3B3">
      <w:pPr>
        <w:rPr>
          <w:lang w:val="en-US"/>
        </w:rPr>
      </w:pPr>
      <w:proofErr w:type="gramStart"/>
      <w:r w:rsidRPr="2043D3B3">
        <w:rPr>
          <w:rFonts w:ascii="Arial" w:eastAsia="Arial" w:hAnsi="Arial" w:cs="Arial"/>
          <w:sz w:val="26"/>
          <w:szCs w:val="26"/>
          <w:lang w:val="en-US"/>
        </w:rPr>
        <w:t>id</w:t>
      </w:r>
      <w:proofErr w:type="gramEnd"/>
      <w:r w:rsidRPr="2043D3B3">
        <w:rPr>
          <w:rFonts w:ascii="Arial" w:eastAsia="Arial" w:hAnsi="Arial" w:cs="Arial"/>
          <w:sz w:val="26"/>
          <w:szCs w:val="26"/>
          <w:lang w:val="en-US"/>
        </w:rPr>
        <w:t xml:space="preserve"> - row id consisting of participant number and a count for that participant</w:t>
      </w:r>
    </w:p>
    <w:p w14:paraId="0DC4E6A8" w14:textId="75FDCB8A" w:rsidR="5E427CEC" w:rsidRPr="00974501" w:rsidRDefault="5E427CEC" w:rsidP="2043D3B3">
      <w:pPr>
        <w:rPr>
          <w:lang w:val="en-US"/>
        </w:rPr>
      </w:pPr>
      <w:proofErr w:type="spellStart"/>
      <w:r w:rsidRPr="2043D3B3">
        <w:rPr>
          <w:rFonts w:ascii="Arial" w:eastAsia="Arial" w:hAnsi="Arial" w:cs="Arial"/>
          <w:sz w:val="26"/>
          <w:szCs w:val="26"/>
          <w:lang w:val="en-US"/>
        </w:rPr>
        <w:t>p_num</w:t>
      </w:r>
      <w:proofErr w:type="spellEnd"/>
      <w:r w:rsidRPr="2043D3B3">
        <w:rPr>
          <w:rFonts w:ascii="Arial" w:eastAsia="Arial" w:hAnsi="Arial" w:cs="Arial"/>
          <w:sz w:val="26"/>
          <w:szCs w:val="26"/>
          <w:lang w:val="en-US"/>
        </w:rPr>
        <w:t xml:space="preserve"> - participant number</w:t>
      </w:r>
    </w:p>
    <w:p w14:paraId="3FE02037" w14:textId="38AC80DE" w:rsidR="5E427CEC" w:rsidRPr="00974501" w:rsidRDefault="5E427CEC" w:rsidP="2043D3B3">
      <w:pPr>
        <w:rPr>
          <w:lang w:val="en-US"/>
        </w:rPr>
      </w:pPr>
      <w:proofErr w:type="gramStart"/>
      <w:r w:rsidRPr="2043D3B3">
        <w:rPr>
          <w:rFonts w:ascii="Arial" w:eastAsia="Arial" w:hAnsi="Arial" w:cs="Arial"/>
          <w:sz w:val="26"/>
          <w:szCs w:val="26"/>
          <w:lang w:val="en-US"/>
        </w:rPr>
        <w:t>time</w:t>
      </w:r>
      <w:proofErr w:type="gramEnd"/>
      <w:r w:rsidRPr="2043D3B3">
        <w:rPr>
          <w:rFonts w:ascii="Arial" w:eastAsia="Arial" w:hAnsi="Arial" w:cs="Arial"/>
          <w:sz w:val="26"/>
          <w:szCs w:val="26"/>
          <w:lang w:val="en-US"/>
        </w:rPr>
        <w:t xml:space="preserve"> - time of day in the format HH:MM:SS</w:t>
      </w:r>
    </w:p>
    <w:p w14:paraId="380EB21A" w14:textId="697AD344" w:rsidR="5E427CEC" w:rsidRPr="00974501" w:rsidRDefault="5E427CEC" w:rsidP="2043D3B3">
      <w:pPr>
        <w:rPr>
          <w:lang w:val="en-US"/>
        </w:rPr>
      </w:pPr>
      <w:proofErr w:type="spellStart"/>
      <w:proofErr w:type="gramStart"/>
      <w:r w:rsidRPr="2043D3B3">
        <w:rPr>
          <w:rFonts w:ascii="Arial" w:eastAsia="Arial" w:hAnsi="Arial" w:cs="Arial"/>
          <w:sz w:val="26"/>
          <w:szCs w:val="26"/>
          <w:lang w:val="en-US"/>
        </w:rPr>
        <w:t>bg</w:t>
      </w:r>
      <w:proofErr w:type="spellEnd"/>
      <w:r w:rsidRPr="2043D3B3">
        <w:rPr>
          <w:rFonts w:ascii="Arial" w:eastAsia="Arial" w:hAnsi="Arial" w:cs="Arial"/>
          <w:sz w:val="26"/>
          <w:szCs w:val="26"/>
          <w:lang w:val="en-US"/>
        </w:rPr>
        <w:t>-X:</w:t>
      </w:r>
      <w:proofErr w:type="gramEnd"/>
      <w:r w:rsidRPr="2043D3B3">
        <w:rPr>
          <w:rFonts w:ascii="Arial" w:eastAsia="Arial" w:hAnsi="Arial" w:cs="Arial"/>
          <w:sz w:val="26"/>
          <w:szCs w:val="26"/>
          <w:lang w:val="en-US"/>
        </w:rPr>
        <w:t xml:space="preserve">XX - blood glucose reading in </w:t>
      </w:r>
      <w:proofErr w:type="spellStart"/>
      <w:r w:rsidRPr="2043D3B3">
        <w:rPr>
          <w:rFonts w:ascii="Arial" w:eastAsia="Arial" w:hAnsi="Arial" w:cs="Arial"/>
          <w:sz w:val="26"/>
          <w:szCs w:val="26"/>
          <w:lang w:val="en-US"/>
        </w:rPr>
        <w:t>mmol</w:t>
      </w:r>
      <w:proofErr w:type="spellEnd"/>
      <w:r w:rsidRPr="2043D3B3">
        <w:rPr>
          <w:rFonts w:ascii="Arial" w:eastAsia="Arial" w:hAnsi="Arial" w:cs="Arial"/>
          <w:sz w:val="26"/>
          <w:szCs w:val="26"/>
          <w:lang w:val="en-US"/>
        </w:rPr>
        <w:t>/L, X:XX(H:MM) time in the past (e.g. bg-2:35, would be the blood glucose reading from 2 hours and 35 minutes before the time value for that row), recorded by the continuous glucose monitor</w:t>
      </w:r>
    </w:p>
    <w:p w14:paraId="6DC44BD3" w14:textId="515A9A27" w:rsidR="5E427CEC" w:rsidRPr="00974501" w:rsidRDefault="5E427CEC" w:rsidP="2043D3B3">
      <w:pPr>
        <w:rPr>
          <w:lang w:val="en-US"/>
        </w:rPr>
      </w:pPr>
      <w:r w:rsidRPr="2043D3B3">
        <w:rPr>
          <w:rFonts w:ascii="Arial" w:eastAsia="Arial" w:hAnsi="Arial" w:cs="Arial"/>
          <w:sz w:val="26"/>
          <w:szCs w:val="26"/>
          <w:lang w:val="en-US"/>
        </w:rPr>
        <w:t>insulin-X:XX - total insulin dose received in units in the last 5 minutes, X:XX(H:MM) time in the past (e.g. insulin-2:35, would be the total insulin dose received between 2 hours and 40 minutes and 2 hours and 35 minutes before the time value for that row), recorded by the insulin pump</w:t>
      </w:r>
    </w:p>
    <w:p w14:paraId="1A2E1D2A" w14:textId="6867A5FD" w:rsidR="5E427CEC" w:rsidRPr="00974501" w:rsidRDefault="5E427CEC" w:rsidP="2043D3B3">
      <w:pPr>
        <w:rPr>
          <w:lang w:val="en-US"/>
        </w:rPr>
      </w:pPr>
      <w:r w:rsidRPr="2043D3B3">
        <w:rPr>
          <w:rFonts w:ascii="Arial" w:eastAsia="Arial" w:hAnsi="Arial" w:cs="Arial"/>
          <w:sz w:val="26"/>
          <w:szCs w:val="26"/>
          <w:lang w:val="en-US"/>
        </w:rPr>
        <w:t xml:space="preserve">carbs-X:XX - total carbohydrate value consumed in </w:t>
      </w:r>
      <w:proofErr w:type="spellStart"/>
      <w:r w:rsidRPr="2043D3B3">
        <w:rPr>
          <w:rFonts w:ascii="Arial" w:eastAsia="Arial" w:hAnsi="Arial" w:cs="Arial"/>
          <w:sz w:val="26"/>
          <w:szCs w:val="26"/>
          <w:lang w:val="en-US"/>
        </w:rPr>
        <w:t>grammes</w:t>
      </w:r>
      <w:proofErr w:type="spellEnd"/>
      <w:r w:rsidRPr="2043D3B3">
        <w:rPr>
          <w:rFonts w:ascii="Arial" w:eastAsia="Arial" w:hAnsi="Arial" w:cs="Arial"/>
          <w:sz w:val="26"/>
          <w:szCs w:val="26"/>
          <w:lang w:val="en-US"/>
        </w:rPr>
        <w:t xml:space="preserve"> in the last 5 minutes, X:XX(H:MM) time in the past (e.g. carbs-2:35, would be the total carbohydrate value consumed between 2 hours and 40 minutes and 2 hours and 35 minutes before the time value for that row), recorded by the participant</w:t>
      </w:r>
    </w:p>
    <w:p w14:paraId="5E822C79" w14:textId="248C38DD" w:rsidR="5E427CEC" w:rsidRPr="00974501" w:rsidRDefault="5E427CEC" w:rsidP="2043D3B3">
      <w:pPr>
        <w:rPr>
          <w:lang w:val="en-US"/>
        </w:rPr>
      </w:pPr>
      <w:proofErr w:type="spellStart"/>
      <w:r w:rsidRPr="2043D3B3">
        <w:rPr>
          <w:rFonts w:ascii="Arial" w:eastAsia="Arial" w:hAnsi="Arial" w:cs="Arial"/>
          <w:sz w:val="26"/>
          <w:szCs w:val="26"/>
          <w:lang w:val="en-US"/>
        </w:rPr>
        <w:t>hr</w:t>
      </w:r>
      <w:proofErr w:type="spellEnd"/>
      <w:r w:rsidRPr="2043D3B3">
        <w:rPr>
          <w:rFonts w:ascii="Arial" w:eastAsia="Arial" w:hAnsi="Arial" w:cs="Arial"/>
          <w:sz w:val="26"/>
          <w:szCs w:val="26"/>
          <w:lang w:val="en-US"/>
        </w:rPr>
        <w:t>-X:XX - mean heart rate in beats per minute in the last 5 minutes, X:XX(H:MM) time in the past (e.g. hr-2:35, would be the mean heart rate between 2 hours and 40 minutes and 2 hours and 35 minutes before the time value for that row), recorded by the smartwatch</w:t>
      </w:r>
    </w:p>
    <w:p w14:paraId="04965787" w14:textId="73AD3B29" w:rsidR="5E427CEC" w:rsidRPr="00974501" w:rsidRDefault="5E427CEC" w:rsidP="2043D3B3">
      <w:pPr>
        <w:rPr>
          <w:lang w:val="en-US"/>
        </w:rPr>
      </w:pPr>
      <w:r w:rsidRPr="2043D3B3">
        <w:rPr>
          <w:rFonts w:ascii="Arial" w:eastAsia="Arial" w:hAnsi="Arial" w:cs="Arial"/>
          <w:sz w:val="26"/>
          <w:szCs w:val="26"/>
          <w:lang w:val="en-US"/>
        </w:rPr>
        <w:t>steps-X:XX - total steps walked in the last 5 minutes, X:XX(H:MM) time in the past (e.g. steps-2:35, would be the total steps walked between 2 hours and 40 minutes and 2 hours and 35 minutes before the time value for that row), recorded by the smartwatch</w:t>
      </w:r>
    </w:p>
    <w:p w14:paraId="25681E90" w14:textId="2B371016" w:rsidR="5E427CEC" w:rsidRPr="00974501" w:rsidRDefault="5E427CEC" w:rsidP="2043D3B3">
      <w:pPr>
        <w:rPr>
          <w:lang w:val="en-US"/>
        </w:rPr>
      </w:pPr>
      <w:proofErr w:type="spellStart"/>
      <w:r w:rsidRPr="2043D3B3">
        <w:rPr>
          <w:rFonts w:ascii="Arial" w:eastAsia="Arial" w:hAnsi="Arial" w:cs="Arial"/>
          <w:sz w:val="26"/>
          <w:szCs w:val="26"/>
          <w:lang w:val="en-US"/>
        </w:rPr>
        <w:t>cals</w:t>
      </w:r>
      <w:proofErr w:type="spellEnd"/>
      <w:r w:rsidRPr="2043D3B3">
        <w:rPr>
          <w:rFonts w:ascii="Arial" w:eastAsia="Arial" w:hAnsi="Arial" w:cs="Arial"/>
          <w:sz w:val="26"/>
          <w:szCs w:val="26"/>
          <w:lang w:val="en-US"/>
        </w:rPr>
        <w:t>-X:XX - total calories burnt in the last 5 minutes, X:XX(H:MM) time in the past (e.g. cals-2:35, would be the total calories burned between 2 hours and 40 minutes and 2 hours and 35 minutes before the time value for that row), calculated by the smartwatch</w:t>
      </w:r>
    </w:p>
    <w:p w14:paraId="3B1C6B7B" w14:textId="6F751405" w:rsidR="5E427CEC" w:rsidRPr="00974501" w:rsidRDefault="5E427CEC" w:rsidP="2043D3B3">
      <w:pPr>
        <w:rPr>
          <w:lang w:val="en-US"/>
        </w:rPr>
      </w:pPr>
      <w:r w:rsidRPr="2043D3B3">
        <w:rPr>
          <w:rFonts w:ascii="Arial" w:eastAsia="Arial" w:hAnsi="Arial" w:cs="Arial"/>
          <w:sz w:val="26"/>
          <w:szCs w:val="26"/>
          <w:lang w:val="en-US"/>
        </w:rPr>
        <w:lastRenderedPageBreak/>
        <w:t>activity-X:XX - self-declared activity performed in the last 5 minutes, X:XX(H:MM) time in the past (e.g. activity-2:35, would show a string name of the activity performed between 2 hours and 40 minutes and 2 hours and 35 minutes before the time value for that row), set on the smartwatch</w:t>
      </w:r>
    </w:p>
    <w:p w14:paraId="3848282B" w14:textId="77053543" w:rsidR="5E427CEC" w:rsidRPr="00974501" w:rsidRDefault="5E427CEC" w:rsidP="2043D3B3">
      <w:pPr>
        <w:rPr>
          <w:lang w:val="en-US"/>
        </w:rPr>
      </w:pPr>
      <w:proofErr w:type="gramStart"/>
      <w:r w:rsidRPr="2043D3B3">
        <w:rPr>
          <w:rFonts w:ascii="Arial" w:eastAsia="Arial" w:hAnsi="Arial" w:cs="Arial"/>
          <w:sz w:val="26"/>
          <w:szCs w:val="26"/>
          <w:lang w:val="en-US"/>
        </w:rPr>
        <w:t>bg+</w:t>
      </w:r>
      <w:proofErr w:type="gramEnd"/>
      <w:r w:rsidRPr="2043D3B3">
        <w:rPr>
          <w:rFonts w:ascii="Arial" w:eastAsia="Arial" w:hAnsi="Arial" w:cs="Arial"/>
          <w:sz w:val="26"/>
          <w:szCs w:val="26"/>
          <w:lang w:val="en-US"/>
        </w:rPr>
        <w:t xml:space="preserve">1:00 - blood glucose reading in </w:t>
      </w:r>
      <w:proofErr w:type="spellStart"/>
      <w:r w:rsidRPr="2043D3B3">
        <w:rPr>
          <w:rFonts w:ascii="Arial" w:eastAsia="Arial" w:hAnsi="Arial" w:cs="Arial"/>
          <w:sz w:val="26"/>
          <w:szCs w:val="26"/>
          <w:lang w:val="en-US"/>
        </w:rPr>
        <w:t>mmol</w:t>
      </w:r>
      <w:proofErr w:type="spellEnd"/>
      <w:r w:rsidRPr="2043D3B3">
        <w:rPr>
          <w:rFonts w:ascii="Arial" w:eastAsia="Arial" w:hAnsi="Arial" w:cs="Arial"/>
          <w:sz w:val="26"/>
          <w:szCs w:val="26"/>
          <w:lang w:val="en-US"/>
        </w:rPr>
        <w:t>/L an hour in the future, this is the value you will be predicting (not provided in test.csv)</w:t>
      </w:r>
    </w:p>
    <w:p w14:paraId="12720DAE" w14:textId="1C915ADC" w:rsidR="2043D3B3" w:rsidRDefault="2043D3B3" w:rsidP="2043D3B3">
      <w:pPr>
        <w:rPr>
          <w:rFonts w:ascii="Arial" w:eastAsia="Arial" w:hAnsi="Arial" w:cs="Arial"/>
          <w:sz w:val="26"/>
          <w:szCs w:val="26"/>
          <w:lang w:val="en-US"/>
        </w:rPr>
      </w:pPr>
    </w:p>
    <w:p w14:paraId="11C6CFAD" w14:textId="286D0F31" w:rsidR="5E427CEC" w:rsidRDefault="5E427CEC" w:rsidP="00441E49">
      <w:pPr>
        <w:pStyle w:val="Ttulo1"/>
        <w:rPr>
          <w:rFonts w:eastAsiaTheme="minorEastAsia"/>
          <w:b/>
          <w:bCs/>
          <w:sz w:val="26"/>
          <w:szCs w:val="26"/>
          <w:lang w:val="en-US"/>
        </w:rPr>
      </w:pPr>
      <w:bookmarkStart w:id="9" w:name="_Toc204544204"/>
      <w:r w:rsidRPr="67AAB338">
        <w:rPr>
          <w:rFonts w:eastAsiaTheme="minorEastAsia"/>
          <w:b/>
          <w:bCs/>
          <w:sz w:val="26"/>
          <w:szCs w:val="26"/>
          <w:lang w:val="en-US"/>
        </w:rPr>
        <w:t>Data Exploration</w:t>
      </w:r>
      <w:bookmarkEnd w:id="9"/>
    </w:p>
    <w:p w14:paraId="7152070D" w14:textId="466FBD86" w:rsidR="2043D3B3" w:rsidRDefault="2043D3B3" w:rsidP="2043D3B3">
      <w:pPr>
        <w:rPr>
          <w:rFonts w:ascii="Arial" w:eastAsia="Arial" w:hAnsi="Arial" w:cs="Arial"/>
          <w:sz w:val="26"/>
          <w:szCs w:val="26"/>
          <w:lang w:val="en-US"/>
        </w:rPr>
      </w:pPr>
    </w:p>
    <w:p w14:paraId="311CBAB5" w14:textId="5C243C83" w:rsidR="5E427CEC" w:rsidRDefault="5E427CEC" w:rsidP="2043D3B3">
      <w:pPr>
        <w:rPr>
          <w:rFonts w:ascii="Arial" w:eastAsia="Arial" w:hAnsi="Arial" w:cs="Arial"/>
          <w:color w:val="FF0000"/>
          <w:sz w:val="26"/>
          <w:szCs w:val="26"/>
          <w:lang w:val="en-US"/>
        </w:rPr>
      </w:pPr>
      <w:r w:rsidRPr="2043D3B3">
        <w:rPr>
          <w:rFonts w:ascii="Arial" w:eastAsia="Arial" w:hAnsi="Arial" w:cs="Arial"/>
          <w:color w:val="FF0000"/>
          <w:sz w:val="26"/>
          <w:szCs w:val="26"/>
          <w:lang w:val="en-US"/>
        </w:rPr>
        <w:t>Accuracy</w:t>
      </w:r>
      <w:r w:rsidRPr="00974501">
        <w:rPr>
          <w:lang w:val="en-US"/>
        </w:rPr>
        <w:br/>
      </w:r>
      <w:r w:rsidRPr="2043D3B3">
        <w:rPr>
          <w:rFonts w:ascii="Arial" w:eastAsia="Arial" w:hAnsi="Arial" w:cs="Arial"/>
          <w:color w:val="FF0000"/>
          <w:sz w:val="26"/>
          <w:szCs w:val="26"/>
          <w:lang w:val="en-US"/>
        </w:rPr>
        <w:t>Pending</w:t>
      </w:r>
    </w:p>
    <w:p w14:paraId="5AF70ECB" w14:textId="3E665C79" w:rsidR="2043D3B3" w:rsidRDefault="2043D3B3" w:rsidP="2043D3B3">
      <w:pPr>
        <w:rPr>
          <w:rFonts w:ascii="Arial" w:eastAsia="Arial" w:hAnsi="Arial" w:cs="Arial"/>
          <w:color w:val="FF0000"/>
          <w:sz w:val="26"/>
          <w:szCs w:val="26"/>
          <w:lang w:val="en-US"/>
        </w:rPr>
      </w:pPr>
    </w:p>
    <w:p w14:paraId="41D9C7A5" w14:textId="60F23555" w:rsidR="5E427CEC" w:rsidRDefault="5E427CEC" w:rsidP="00441E49">
      <w:pPr>
        <w:pStyle w:val="Ttulo1"/>
        <w:rPr>
          <w:rFonts w:eastAsiaTheme="minorEastAsia"/>
          <w:b/>
          <w:bCs/>
          <w:sz w:val="26"/>
          <w:szCs w:val="26"/>
          <w:lang w:val="en-US"/>
        </w:rPr>
      </w:pPr>
      <w:bookmarkStart w:id="10" w:name="_Toc204544205"/>
      <w:r w:rsidRPr="67AAB338">
        <w:rPr>
          <w:rFonts w:eastAsiaTheme="minorEastAsia"/>
          <w:b/>
          <w:bCs/>
          <w:sz w:val="26"/>
          <w:szCs w:val="26"/>
          <w:lang w:val="en-US"/>
        </w:rPr>
        <w:t>Missing Data:</w:t>
      </w:r>
      <w:bookmarkEnd w:id="10"/>
      <w:r w:rsidRPr="67AAB338">
        <w:rPr>
          <w:rFonts w:eastAsiaTheme="minorEastAsia"/>
          <w:b/>
          <w:bCs/>
          <w:sz w:val="26"/>
          <w:szCs w:val="26"/>
          <w:lang w:val="en-US"/>
        </w:rPr>
        <w:t xml:space="preserve"> </w:t>
      </w:r>
    </w:p>
    <w:p w14:paraId="494AC00E" w14:textId="5B4E694A" w:rsidR="2043D3B3" w:rsidRDefault="2043D3B3" w:rsidP="67AAB338">
      <w:pPr>
        <w:rPr>
          <w:rFonts w:ascii="Arial" w:eastAsia="Arial" w:hAnsi="Arial" w:cs="Arial"/>
          <w:sz w:val="26"/>
          <w:szCs w:val="26"/>
          <w:lang w:val="en-US"/>
        </w:rPr>
      </w:pPr>
    </w:p>
    <w:p w14:paraId="5B4AE7BF" w14:textId="2F15BC24" w:rsidR="2043D3B3" w:rsidRDefault="2043D3B3" w:rsidP="67AAB338">
      <w:pPr>
        <w:rPr>
          <w:rFonts w:ascii="Arial" w:eastAsia="Arial" w:hAnsi="Arial" w:cs="Arial"/>
          <w:sz w:val="26"/>
          <w:szCs w:val="26"/>
          <w:lang w:val="en-US"/>
        </w:rPr>
      </w:pPr>
    </w:p>
    <w:p w14:paraId="4F53D15A" w14:textId="3A3D419B" w:rsidR="2043D3B3" w:rsidRDefault="2043D3B3" w:rsidP="67AAB338">
      <w:pPr>
        <w:rPr>
          <w:rFonts w:ascii="Arial" w:eastAsia="Arial" w:hAnsi="Arial" w:cs="Arial"/>
          <w:sz w:val="26"/>
          <w:szCs w:val="26"/>
          <w:lang w:val="en-US"/>
        </w:rPr>
      </w:pPr>
    </w:p>
    <w:p w14:paraId="171B0262" w14:textId="18185C8B" w:rsidR="2043D3B3" w:rsidRDefault="5B82F670" w:rsidP="00441E49">
      <w:pPr>
        <w:pStyle w:val="Ttulo2"/>
        <w:rPr>
          <w:rFonts w:eastAsiaTheme="minorEastAsia"/>
          <w:b w:val="0"/>
          <w:bCs w:val="0"/>
          <w:sz w:val="26"/>
          <w:szCs w:val="26"/>
          <w:lang w:val="en-US"/>
        </w:rPr>
      </w:pPr>
      <w:bookmarkStart w:id="11" w:name="_Toc204544206"/>
      <w:r w:rsidRPr="67AAB338">
        <w:rPr>
          <w:rFonts w:eastAsiaTheme="minorEastAsia"/>
          <w:sz w:val="26"/>
          <w:szCs w:val="26"/>
          <w:lang w:val="en-US"/>
        </w:rPr>
        <w:t>Nulls by columns</w:t>
      </w:r>
      <w:bookmarkEnd w:id="11"/>
    </w:p>
    <w:p w14:paraId="438F17BF" w14:textId="223477DC" w:rsidR="2043D3B3" w:rsidRDefault="2043D3B3" w:rsidP="67AAB338"/>
    <w:p w14:paraId="51F8898B" w14:textId="602A2923" w:rsidR="2043D3B3" w:rsidRDefault="4157D8D3" w:rsidP="67AAB338">
      <w:pPr>
        <w:jc w:val="center"/>
      </w:pPr>
      <w:r>
        <w:rPr>
          <w:noProof/>
          <w:lang w:eastAsia="es-US"/>
        </w:rPr>
        <w:drawing>
          <wp:inline distT="0" distB="0" distL="0" distR="0" wp14:anchorId="4F604D38" wp14:editId="5D3EC7BD">
            <wp:extent cx="5138058" cy="2743200"/>
            <wp:effectExtent l="0" t="0" r="0" b="0"/>
            <wp:docPr id="297447973" name="Imagen 29744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38058" cy="2743200"/>
                    </a:xfrm>
                    <a:prstGeom prst="rect">
                      <a:avLst/>
                    </a:prstGeom>
                  </pic:spPr>
                </pic:pic>
              </a:graphicData>
            </a:graphic>
          </wp:inline>
        </w:drawing>
      </w:r>
    </w:p>
    <w:p w14:paraId="6D735B19" w14:textId="20741A28" w:rsidR="2043D3B3" w:rsidRDefault="4157D8D3" w:rsidP="67AAB338">
      <w:pPr>
        <w:jc w:val="center"/>
      </w:pPr>
      <w:r>
        <w:rPr>
          <w:noProof/>
          <w:lang w:eastAsia="es-US"/>
        </w:rPr>
        <w:lastRenderedPageBreak/>
        <w:drawing>
          <wp:inline distT="0" distB="0" distL="0" distR="0" wp14:anchorId="46CEC775" wp14:editId="75E6429D">
            <wp:extent cx="5025888" cy="2351093"/>
            <wp:effectExtent l="0" t="0" r="0" b="0"/>
            <wp:docPr id="1659354098" name="Imagen 1659354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25888" cy="2351093"/>
                    </a:xfrm>
                    <a:prstGeom prst="rect">
                      <a:avLst/>
                    </a:prstGeom>
                  </pic:spPr>
                </pic:pic>
              </a:graphicData>
            </a:graphic>
          </wp:inline>
        </w:drawing>
      </w:r>
    </w:p>
    <w:p w14:paraId="4A729E5B" w14:textId="182F7120" w:rsidR="2043D3B3" w:rsidRDefault="7FBB029B" w:rsidP="67AAB338">
      <w:pPr>
        <w:jc w:val="center"/>
      </w:pPr>
      <w:r>
        <w:rPr>
          <w:noProof/>
          <w:lang w:eastAsia="es-US"/>
        </w:rPr>
        <w:drawing>
          <wp:inline distT="0" distB="0" distL="0" distR="0" wp14:anchorId="43657598" wp14:editId="356538CC">
            <wp:extent cx="4422100" cy="2743200"/>
            <wp:effectExtent l="0" t="0" r="0" b="0"/>
            <wp:docPr id="1886244139" name="Imagen 188624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422100" cy="2743200"/>
                    </a:xfrm>
                    <a:prstGeom prst="rect">
                      <a:avLst/>
                    </a:prstGeom>
                  </pic:spPr>
                </pic:pic>
              </a:graphicData>
            </a:graphic>
          </wp:inline>
        </w:drawing>
      </w:r>
    </w:p>
    <w:p w14:paraId="54DBB826" w14:textId="545A7166" w:rsidR="2043D3B3" w:rsidRDefault="05E61891" w:rsidP="67AAB338">
      <w:pPr>
        <w:jc w:val="center"/>
      </w:pPr>
      <w:r>
        <w:rPr>
          <w:noProof/>
          <w:lang w:eastAsia="es-US"/>
        </w:rPr>
        <w:lastRenderedPageBreak/>
        <w:drawing>
          <wp:inline distT="0" distB="0" distL="0" distR="0" wp14:anchorId="0A459DB4" wp14:editId="0D832D83">
            <wp:extent cx="5619752" cy="3533775"/>
            <wp:effectExtent l="0" t="0" r="0" b="0"/>
            <wp:docPr id="2085126464" name="Imagen 2085126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9752" cy="3533775"/>
                    </a:xfrm>
                    <a:prstGeom prst="rect">
                      <a:avLst/>
                    </a:prstGeom>
                  </pic:spPr>
                </pic:pic>
              </a:graphicData>
            </a:graphic>
          </wp:inline>
        </w:drawing>
      </w:r>
    </w:p>
    <w:p w14:paraId="234D4EC8" w14:textId="76A96A4F" w:rsidR="2043D3B3" w:rsidRDefault="05E61891" w:rsidP="67AAB338">
      <w:pPr>
        <w:jc w:val="center"/>
      </w:pPr>
      <w:r>
        <w:rPr>
          <w:noProof/>
          <w:lang w:eastAsia="es-US"/>
        </w:rPr>
        <w:drawing>
          <wp:inline distT="0" distB="0" distL="0" distR="0" wp14:anchorId="0A16048A" wp14:editId="245DAE38">
            <wp:extent cx="5619750" cy="3476624"/>
            <wp:effectExtent l="0" t="0" r="0" b="0"/>
            <wp:docPr id="947579376" name="Imagen 94757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19750" cy="3476624"/>
                    </a:xfrm>
                    <a:prstGeom prst="rect">
                      <a:avLst/>
                    </a:prstGeom>
                  </pic:spPr>
                </pic:pic>
              </a:graphicData>
            </a:graphic>
          </wp:inline>
        </w:drawing>
      </w:r>
    </w:p>
    <w:p w14:paraId="49402083" w14:textId="02531375" w:rsidR="2043D3B3" w:rsidRDefault="5B82F670" w:rsidP="00441E49">
      <w:pPr>
        <w:pStyle w:val="Ttulo2"/>
        <w:rPr>
          <w:rFonts w:eastAsiaTheme="minorEastAsia"/>
          <w:b w:val="0"/>
          <w:bCs w:val="0"/>
          <w:sz w:val="26"/>
          <w:szCs w:val="26"/>
          <w:lang w:val="en-US"/>
        </w:rPr>
      </w:pPr>
      <w:bookmarkStart w:id="12" w:name="_Toc204544207"/>
      <w:r w:rsidRPr="67AAB338">
        <w:rPr>
          <w:rFonts w:ascii="Arial" w:eastAsia="Arial" w:hAnsi="Arial" w:cs="Arial"/>
          <w:sz w:val="26"/>
          <w:szCs w:val="26"/>
          <w:lang w:val="en-US"/>
        </w:rPr>
        <w:t>Nulls by use</w:t>
      </w:r>
      <w:r w:rsidRPr="67AAB338">
        <w:rPr>
          <w:rFonts w:eastAsiaTheme="minorEastAsia"/>
          <w:sz w:val="26"/>
          <w:szCs w:val="26"/>
          <w:lang w:val="en-US"/>
        </w:rPr>
        <w:t>r</w:t>
      </w:r>
      <w:bookmarkEnd w:id="12"/>
    </w:p>
    <w:p w14:paraId="04FCF29A" w14:textId="32592AF5" w:rsidR="2043D3B3" w:rsidRDefault="6E15ED04" w:rsidP="67AAB338">
      <w:r>
        <w:rPr>
          <w:noProof/>
          <w:lang w:eastAsia="es-US"/>
        </w:rPr>
        <w:lastRenderedPageBreak/>
        <w:drawing>
          <wp:inline distT="0" distB="0" distL="0" distR="0" wp14:anchorId="12EA3642" wp14:editId="09AE0E2B">
            <wp:extent cx="5619752" cy="3467100"/>
            <wp:effectExtent l="0" t="0" r="0" b="0"/>
            <wp:docPr id="1365731014" name="Imagen 136573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19752" cy="3467100"/>
                    </a:xfrm>
                    <a:prstGeom prst="rect">
                      <a:avLst/>
                    </a:prstGeom>
                  </pic:spPr>
                </pic:pic>
              </a:graphicData>
            </a:graphic>
          </wp:inline>
        </w:drawing>
      </w:r>
    </w:p>
    <w:p w14:paraId="498CE3C8" w14:textId="117802CD" w:rsidR="2043D3B3" w:rsidRDefault="2043D3B3" w:rsidP="67AAB338"/>
    <w:p w14:paraId="38499538" w14:textId="482824A4" w:rsidR="2043D3B3" w:rsidRPr="00441E49" w:rsidRDefault="00974501" w:rsidP="00441E49">
      <w:pPr>
        <w:pStyle w:val="Ttulo1"/>
        <w:rPr>
          <w:rFonts w:asciiTheme="minorHAnsi" w:eastAsiaTheme="minorEastAsia" w:hAnsiTheme="minorHAnsi" w:cstheme="minorBidi"/>
          <w:b/>
          <w:bCs/>
          <w:sz w:val="26"/>
          <w:szCs w:val="26"/>
          <w:lang w:val="en-US"/>
        </w:rPr>
      </w:pPr>
      <w:bookmarkStart w:id="13" w:name="_Toc204544208"/>
      <w:r w:rsidRPr="00441E49">
        <w:rPr>
          <w:rFonts w:asciiTheme="minorHAnsi" w:eastAsiaTheme="minorEastAsia" w:hAnsiTheme="minorHAnsi" w:cstheme="minorBidi"/>
          <w:b/>
          <w:bCs/>
          <w:sz w:val="26"/>
          <w:szCs w:val="26"/>
          <w:lang w:val="en-US"/>
        </w:rPr>
        <w:t>Current situation dataset</w:t>
      </w:r>
      <w:bookmarkEnd w:id="13"/>
    </w:p>
    <w:p w14:paraId="601D216C" w14:textId="2D322994" w:rsidR="00974501" w:rsidRPr="00974501" w:rsidRDefault="00974501" w:rsidP="00441E49">
      <w:pPr>
        <w:pStyle w:val="Ttulo2"/>
        <w:rPr>
          <w:rFonts w:ascii="Arial" w:eastAsia="Arial" w:hAnsi="Arial" w:cs="Arial"/>
          <w:b w:val="0"/>
          <w:sz w:val="20"/>
          <w:szCs w:val="20"/>
          <w:lang w:val="en-US"/>
        </w:rPr>
      </w:pPr>
      <w:bookmarkStart w:id="14" w:name="_Toc204544209"/>
      <w:r w:rsidRPr="00974501">
        <w:rPr>
          <w:rFonts w:ascii="Arial" w:eastAsia="Arial" w:hAnsi="Arial" w:cs="Arial"/>
          <w:sz w:val="20"/>
          <w:szCs w:val="20"/>
          <w:lang w:val="en-US"/>
        </w:rPr>
        <w:t>Sliding Window (ML/Forecasting) – Concept</w:t>
      </w:r>
      <w:bookmarkEnd w:id="14"/>
    </w:p>
    <w:p w14:paraId="5898161B" w14:textId="77777777" w:rsidR="00974501" w:rsidRPr="00974501" w:rsidRDefault="00974501" w:rsidP="00974501">
      <w:pPr>
        <w:rPr>
          <w:rFonts w:ascii="Arial" w:eastAsia="Arial" w:hAnsi="Arial" w:cs="Arial"/>
          <w:sz w:val="26"/>
          <w:szCs w:val="26"/>
          <w:lang w:val="en-US"/>
        </w:rPr>
      </w:pPr>
      <w:r w:rsidRPr="00974501">
        <w:rPr>
          <w:rFonts w:ascii="Arial" w:eastAsia="Arial" w:hAnsi="Arial" w:cs="Arial"/>
          <w:sz w:val="26"/>
          <w:szCs w:val="26"/>
          <w:lang w:val="en-US"/>
        </w:rPr>
        <w:t>A sliding window is a method used in time series or forecasting tasks where a fixed number of past data points (rows) are taken as input to predict a future value.</w:t>
      </w:r>
    </w:p>
    <w:p w14:paraId="7086E07F" w14:textId="77777777" w:rsidR="00974501" w:rsidRDefault="00974501" w:rsidP="00974501">
      <w:pPr>
        <w:pStyle w:val="Prrafodelista"/>
        <w:numPr>
          <w:ilvl w:val="0"/>
          <w:numId w:val="2"/>
        </w:numPr>
        <w:rPr>
          <w:rFonts w:ascii="Arial" w:eastAsia="Arial" w:hAnsi="Arial" w:cs="Arial"/>
          <w:sz w:val="26"/>
          <w:szCs w:val="26"/>
          <w:lang w:val="en-US"/>
        </w:rPr>
      </w:pPr>
      <w:r w:rsidRPr="00974501">
        <w:rPr>
          <w:rFonts w:ascii="Arial" w:eastAsia="Arial" w:hAnsi="Arial" w:cs="Arial"/>
          <w:sz w:val="26"/>
          <w:szCs w:val="26"/>
          <w:lang w:val="en-US"/>
        </w:rPr>
        <w:t>Window length: Number of past rows to use (e.g., 4 rows = 1 hour).</w:t>
      </w:r>
    </w:p>
    <w:p w14:paraId="3D36F22D" w14:textId="015F6C3D" w:rsidR="00974501" w:rsidRDefault="00974501" w:rsidP="00974501">
      <w:pPr>
        <w:pStyle w:val="Prrafodelista"/>
        <w:numPr>
          <w:ilvl w:val="0"/>
          <w:numId w:val="2"/>
        </w:numPr>
        <w:rPr>
          <w:rFonts w:ascii="Arial" w:eastAsia="Arial" w:hAnsi="Arial" w:cs="Arial"/>
          <w:sz w:val="26"/>
          <w:szCs w:val="26"/>
          <w:lang w:val="en-US"/>
        </w:rPr>
      </w:pPr>
      <w:r w:rsidRPr="00974501">
        <w:rPr>
          <w:rFonts w:ascii="Arial" w:eastAsia="Arial" w:hAnsi="Arial" w:cs="Arial"/>
          <w:sz w:val="26"/>
          <w:szCs w:val="26"/>
          <w:lang w:val="en-US"/>
        </w:rPr>
        <w:t>Stride: How far the window moves forward each time (e.g., 1 row = 15 mins).</w:t>
      </w:r>
    </w:p>
    <w:p w14:paraId="1E3218BC" w14:textId="77777777" w:rsidR="00974501" w:rsidRDefault="00974501" w:rsidP="00974501">
      <w:pPr>
        <w:pStyle w:val="Prrafodelista"/>
        <w:numPr>
          <w:ilvl w:val="0"/>
          <w:numId w:val="2"/>
        </w:numPr>
        <w:rPr>
          <w:rFonts w:ascii="Arial" w:eastAsia="Arial" w:hAnsi="Arial" w:cs="Arial"/>
          <w:sz w:val="26"/>
          <w:szCs w:val="26"/>
          <w:lang w:val="en-US"/>
        </w:rPr>
      </w:pPr>
      <w:r>
        <w:rPr>
          <w:rFonts w:ascii="Arial" w:eastAsia="Arial" w:hAnsi="Arial" w:cs="Arial"/>
          <w:sz w:val="26"/>
          <w:szCs w:val="26"/>
          <w:lang w:val="en-US"/>
        </w:rPr>
        <w:t>Columns each 72 columns represent 1h</w:t>
      </w:r>
    </w:p>
    <w:p w14:paraId="48D1AEEE" w14:textId="77777777" w:rsidR="00974501" w:rsidRDefault="00974501" w:rsidP="00974501">
      <w:pPr>
        <w:rPr>
          <w:rFonts w:ascii="Arial" w:eastAsia="Arial" w:hAnsi="Arial" w:cs="Arial"/>
          <w:sz w:val="26"/>
          <w:szCs w:val="26"/>
          <w:lang w:val="en-US"/>
        </w:rPr>
      </w:pPr>
    </w:p>
    <w:p w14:paraId="2F30B98D" w14:textId="256B2FC8" w:rsidR="00974501" w:rsidRPr="00974501" w:rsidRDefault="00974501" w:rsidP="00441E49">
      <w:pPr>
        <w:pStyle w:val="Ttulo2"/>
        <w:rPr>
          <w:rFonts w:ascii="Arial" w:eastAsia="Arial" w:hAnsi="Arial" w:cs="Arial"/>
          <w:b w:val="0"/>
          <w:sz w:val="26"/>
          <w:szCs w:val="26"/>
          <w:lang w:val="en-US"/>
        </w:rPr>
      </w:pPr>
      <w:bookmarkStart w:id="15" w:name="_Toc204544210"/>
      <w:r w:rsidRPr="00974501">
        <w:rPr>
          <w:rFonts w:ascii="Arial" w:eastAsia="Arial" w:hAnsi="Arial" w:cs="Arial"/>
          <w:sz w:val="26"/>
          <w:szCs w:val="26"/>
          <w:lang w:val="en-US"/>
        </w:rPr>
        <w:t>Input</w:t>
      </w:r>
      <w:bookmarkEnd w:id="15"/>
      <w:r w:rsidRPr="00974501">
        <w:rPr>
          <w:rFonts w:ascii="Arial" w:eastAsia="Arial" w:hAnsi="Arial" w:cs="Arial"/>
          <w:sz w:val="26"/>
          <w:szCs w:val="26"/>
          <w:lang w:val="en-US"/>
        </w:rPr>
        <w:t xml:space="preserve"> </w:t>
      </w:r>
    </w:p>
    <w:p w14:paraId="22BDB22B" w14:textId="7B4B2EEF" w:rsidR="00974501" w:rsidRPr="00974501" w:rsidRDefault="00974501" w:rsidP="00974501">
      <w:pPr>
        <w:rPr>
          <w:rFonts w:ascii="Arial" w:eastAsia="Arial" w:hAnsi="Arial" w:cs="Arial"/>
          <w:sz w:val="26"/>
          <w:szCs w:val="26"/>
          <w:lang w:val="en-US"/>
        </w:rPr>
      </w:pPr>
      <w:r w:rsidRPr="00974501">
        <w:rPr>
          <w:rFonts w:ascii="Arial" w:eastAsia="Arial" w:hAnsi="Arial" w:cs="Arial"/>
          <w:sz w:val="26"/>
          <w:szCs w:val="26"/>
          <w:lang w:val="en-US"/>
        </w:rPr>
        <w:t>Combined values of blood glucose, insulin, and meals over the window.</w:t>
      </w:r>
    </w:p>
    <w:p w14:paraId="12F3E01C" w14:textId="77777777" w:rsidR="00974501" w:rsidRPr="00974501" w:rsidRDefault="00974501" w:rsidP="00441E49">
      <w:pPr>
        <w:pStyle w:val="Ttulo2"/>
        <w:rPr>
          <w:rFonts w:ascii="Arial" w:eastAsia="Arial" w:hAnsi="Arial" w:cs="Arial"/>
          <w:b w:val="0"/>
          <w:sz w:val="26"/>
          <w:szCs w:val="26"/>
          <w:lang w:val="en-US"/>
        </w:rPr>
      </w:pPr>
      <w:bookmarkStart w:id="16" w:name="_Toc204544211"/>
      <w:r w:rsidRPr="00974501">
        <w:rPr>
          <w:rFonts w:ascii="Arial" w:eastAsia="Arial" w:hAnsi="Arial" w:cs="Arial"/>
          <w:sz w:val="26"/>
          <w:szCs w:val="26"/>
          <w:lang w:val="en-US"/>
        </w:rPr>
        <w:t>Target</w:t>
      </w:r>
      <w:bookmarkEnd w:id="16"/>
    </w:p>
    <w:p w14:paraId="0FC19892" w14:textId="30E93E61" w:rsidR="2043D3B3" w:rsidRPr="00974501" w:rsidRDefault="00974501" w:rsidP="00974501">
      <w:pPr>
        <w:rPr>
          <w:rFonts w:ascii="Arial" w:eastAsia="Arial" w:hAnsi="Arial" w:cs="Arial"/>
          <w:sz w:val="26"/>
          <w:szCs w:val="26"/>
          <w:lang w:val="en-US"/>
        </w:rPr>
      </w:pPr>
      <w:r w:rsidRPr="00974501">
        <w:rPr>
          <w:rFonts w:ascii="Arial" w:eastAsia="Arial" w:hAnsi="Arial" w:cs="Arial"/>
          <w:sz w:val="26"/>
          <w:szCs w:val="26"/>
          <w:lang w:val="en-US"/>
        </w:rPr>
        <w:t>Future blood glucose value (e.g., in 15 or 60 minutes).</w:t>
      </w:r>
    </w:p>
    <w:p w14:paraId="4F251B21" w14:textId="25244EA8" w:rsidR="2043D3B3" w:rsidRDefault="2043D3B3" w:rsidP="67AAB338">
      <w:pPr>
        <w:rPr>
          <w:rFonts w:eastAsiaTheme="minorEastAsia"/>
          <w:b/>
          <w:bCs/>
          <w:sz w:val="26"/>
          <w:szCs w:val="26"/>
          <w:lang w:val="en-US"/>
        </w:rPr>
      </w:pPr>
    </w:p>
    <w:p w14:paraId="71E4E00C" w14:textId="409D78B5" w:rsidR="2043D3B3" w:rsidRDefault="79C896D9" w:rsidP="67AAB338">
      <w:r>
        <w:rPr>
          <w:noProof/>
          <w:lang w:eastAsia="es-US"/>
        </w:rPr>
        <w:lastRenderedPageBreak/>
        <w:drawing>
          <wp:inline distT="0" distB="0" distL="0" distR="0" wp14:anchorId="7106EA0E" wp14:editId="6FFEA23E">
            <wp:extent cx="5619752" cy="1838325"/>
            <wp:effectExtent l="0" t="0" r="0" b="0"/>
            <wp:docPr id="371160053" name="Imagen 371160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9752" cy="1838325"/>
                    </a:xfrm>
                    <a:prstGeom prst="rect">
                      <a:avLst/>
                    </a:prstGeom>
                  </pic:spPr>
                </pic:pic>
              </a:graphicData>
            </a:graphic>
          </wp:inline>
        </w:drawing>
      </w:r>
    </w:p>
    <w:p w14:paraId="1A335367" w14:textId="77777777" w:rsidR="008B4F98" w:rsidRDefault="008B4F98" w:rsidP="00441E49">
      <w:pPr>
        <w:pStyle w:val="Ttulo2"/>
        <w:rPr>
          <w:rFonts w:eastAsiaTheme="minorEastAsia"/>
          <w:b w:val="0"/>
          <w:bCs w:val="0"/>
          <w:sz w:val="26"/>
          <w:szCs w:val="26"/>
          <w:lang w:val="en-US"/>
        </w:rPr>
      </w:pPr>
      <w:bookmarkStart w:id="17" w:name="_Toc204544212"/>
      <w:r>
        <w:rPr>
          <w:rFonts w:eastAsiaTheme="minorEastAsia"/>
          <w:sz w:val="26"/>
          <w:szCs w:val="26"/>
          <w:lang w:val="en-US"/>
        </w:rPr>
        <w:t>Time Series</w:t>
      </w:r>
      <w:bookmarkEnd w:id="17"/>
    </w:p>
    <w:p w14:paraId="5163A2B2" w14:textId="3E134D57" w:rsidR="008B4F98" w:rsidRPr="008B4F98" w:rsidRDefault="008B4F98" w:rsidP="008B4F98">
      <w:pPr>
        <w:rPr>
          <w:rFonts w:eastAsiaTheme="minorEastAsia"/>
          <w:b/>
          <w:bCs/>
          <w:sz w:val="26"/>
          <w:szCs w:val="26"/>
          <w:lang w:val="en-US"/>
        </w:rPr>
      </w:pPr>
      <w:r w:rsidRPr="008B4F98">
        <w:rPr>
          <w:lang w:val="en-US"/>
        </w:rPr>
        <w:t xml:space="preserve">A </w:t>
      </w:r>
      <w:r w:rsidRPr="008B4F98">
        <w:rPr>
          <w:rStyle w:val="Textoennegrita"/>
          <w:lang w:val="en-US"/>
        </w:rPr>
        <w:t>time series</w:t>
      </w:r>
      <w:r w:rsidRPr="008B4F98">
        <w:rPr>
          <w:lang w:val="en-US"/>
        </w:rPr>
        <w:t xml:space="preserve"> is a sequence of data points collected or recorded </w:t>
      </w:r>
      <w:r w:rsidRPr="008B4F98">
        <w:rPr>
          <w:rStyle w:val="Textoennegrita"/>
          <w:lang w:val="en-US"/>
        </w:rPr>
        <w:t>over time</w:t>
      </w:r>
      <w:r w:rsidRPr="008B4F98">
        <w:rPr>
          <w:lang w:val="en-US"/>
        </w:rPr>
        <w:t xml:space="preserve"> at </w:t>
      </w:r>
      <w:r w:rsidRPr="008B4F98">
        <w:rPr>
          <w:rStyle w:val="Textoennegrita"/>
          <w:lang w:val="en-US"/>
        </w:rPr>
        <w:t>regular intervals</w:t>
      </w:r>
      <w:r w:rsidRPr="008B4F98">
        <w:rPr>
          <w:lang w:val="en-US"/>
        </w:rPr>
        <w:t xml:space="preserve"> (e.g., every 5 minutes, daily, monthly).</w:t>
      </w:r>
    </w:p>
    <w:p w14:paraId="68D578A0" w14:textId="783DB990" w:rsidR="008B4F98" w:rsidRDefault="008B4F98" w:rsidP="67AAB338">
      <w:pPr>
        <w:rPr>
          <w:rFonts w:eastAsiaTheme="minorEastAsia"/>
          <w:b/>
          <w:bCs/>
          <w:sz w:val="26"/>
          <w:szCs w:val="26"/>
          <w:lang w:val="en-US"/>
        </w:rPr>
      </w:pPr>
      <w:r>
        <w:rPr>
          <w:rFonts w:eastAsiaTheme="minorEastAsia"/>
          <w:b/>
          <w:bCs/>
          <w:sz w:val="26"/>
          <w:szCs w:val="26"/>
          <w:lang w:val="en-US"/>
        </w:rPr>
        <w:t>In this scenario we have on columns a row in different distributions</w:t>
      </w:r>
    </w:p>
    <w:p w14:paraId="6572D6B6" w14:textId="092AF64C" w:rsidR="008B4F98" w:rsidRDefault="008B4F98" w:rsidP="00441E49">
      <w:pPr>
        <w:pStyle w:val="Ttulo2"/>
        <w:rPr>
          <w:rFonts w:eastAsiaTheme="minorEastAsia"/>
          <w:b w:val="0"/>
          <w:bCs w:val="0"/>
          <w:sz w:val="26"/>
          <w:szCs w:val="26"/>
          <w:lang w:val="en-US"/>
        </w:rPr>
      </w:pPr>
      <w:bookmarkStart w:id="18" w:name="_Toc204544213"/>
      <w:r>
        <w:rPr>
          <w:rFonts w:eastAsiaTheme="minorEastAsia"/>
          <w:sz w:val="26"/>
          <w:szCs w:val="26"/>
          <w:lang w:val="en-US"/>
        </w:rPr>
        <w:t>Overall</w:t>
      </w:r>
      <w:bookmarkEnd w:id="18"/>
    </w:p>
    <w:p w14:paraId="30CFFBFF" w14:textId="3AD14403" w:rsidR="2043D3B3" w:rsidRDefault="008B4F98" w:rsidP="67AAB338">
      <w:pPr>
        <w:rPr>
          <w:rFonts w:eastAsiaTheme="minorEastAsia"/>
          <w:b/>
          <w:bCs/>
          <w:sz w:val="26"/>
          <w:szCs w:val="26"/>
          <w:lang w:val="en-US"/>
        </w:rPr>
      </w:pPr>
      <w:r w:rsidRPr="008B4F98">
        <w:rPr>
          <w:lang w:val="en-US"/>
        </w:rPr>
        <w:t xml:space="preserve">The majority of the dataset consists of </w:t>
      </w:r>
      <w:r w:rsidRPr="008B4F98">
        <w:rPr>
          <w:rStyle w:val="Textoennegrita"/>
          <w:lang w:val="en-US"/>
        </w:rPr>
        <w:t>numeric variables</w:t>
      </w:r>
      <w:r w:rsidRPr="008B4F98">
        <w:rPr>
          <w:lang w:val="en-US"/>
        </w:rPr>
        <w:t xml:space="preserve"> representing </w:t>
      </w:r>
      <w:r w:rsidRPr="008B4F98">
        <w:rPr>
          <w:rStyle w:val="Textoennegrita"/>
          <w:lang w:val="en-US"/>
        </w:rPr>
        <w:t>measured values</w:t>
      </w:r>
      <w:r w:rsidRPr="008B4F98">
        <w:rPr>
          <w:lang w:val="en-US"/>
        </w:rPr>
        <w:t xml:space="preserve"> (e.g., blood glucose levels, insulin doses, or meal counts). These variables are continuous or discrete and are suitable for statistical analysis and modeling.</w:t>
      </w:r>
      <w:r w:rsidR="5B3CC90E" w:rsidRPr="67AAB338">
        <w:rPr>
          <w:rFonts w:eastAsiaTheme="minorEastAsia"/>
          <w:b/>
          <w:bCs/>
          <w:sz w:val="26"/>
          <w:szCs w:val="26"/>
          <w:lang w:val="en-US"/>
        </w:rPr>
        <w:t xml:space="preserve">  </w:t>
      </w:r>
    </w:p>
    <w:p w14:paraId="7B41A75C" w14:textId="77777777" w:rsidR="00441E49" w:rsidRDefault="00441E49" w:rsidP="67AAB338">
      <w:pPr>
        <w:rPr>
          <w:rFonts w:eastAsiaTheme="minorEastAsia"/>
          <w:b/>
          <w:bCs/>
          <w:sz w:val="26"/>
          <w:szCs w:val="26"/>
          <w:lang w:val="en-US"/>
        </w:rPr>
      </w:pPr>
    </w:p>
    <w:p w14:paraId="44E3576D" w14:textId="77777777" w:rsidR="00441E49" w:rsidRDefault="00441E49" w:rsidP="00441E49">
      <w:pPr>
        <w:pStyle w:val="Ttulo1"/>
        <w:rPr>
          <w:rFonts w:eastAsiaTheme="minorEastAsia"/>
          <w:b/>
          <w:bCs/>
          <w:sz w:val="26"/>
          <w:szCs w:val="26"/>
          <w:lang w:val="en-US"/>
        </w:rPr>
      </w:pPr>
      <w:bookmarkStart w:id="19" w:name="_Toc204544214"/>
      <w:r w:rsidRPr="67AAB338">
        <w:rPr>
          <w:rFonts w:eastAsiaTheme="minorEastAsia"/>
          <w:b/>
          <w:bCs/>
          <w:sz w:val="26"/>
          <w:szCs w:val="26"/>
          <w:lang w:val="en-US"/>
        </w:rPr>
        <w:t>Suggest how to manage it?</w:t>
      </w:r>
      <w:bookmarkEnd w:id="19"/>
    </w:p>
    <w:p w14:paraId="20BE7035" w14:textId="77777777" w:rsidR="00441E49" w:rsidRDefault="00441E49" w:rsidP="67AAB338">
      <w:pPr>
        <w:rPr>
          <w:rFonts w:eastAsiaTheme="minorEastAsia"/>
          <w:b/>
          <w:bCs/>
          <w:sz w:val="26"/>
          <w:szCs w:val="26"/>
          <w:lang w:val="en-US"/>
        </w:rPr>
      </w:pPr>
      <w:bookmarkStart w:id="20" w:name="_GoBack"/>
      <w:bookmarkEnd w:id="20"/>
    </w:p>
    <w:sectPr w:rsidR="00441E49" w:rsidSect="00441E49">
      <w:head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A69AC8" w14:textId="77777777" w:rsidR="00BB7409" w:rsidRDefault="00BB7409" w:rsidP="00441E49">
      <w:pPr>
        <w:spacing w:after="0" w:line="240" w:lineRule="auto"/>
      </w:pPr>
      <w:r>
        <w:separator/>
      </w:r>
    </w:p>
  </w:endnote>
  <w:endnote w:type="continuationSeparator" w:id="0">
    <w:p w14:paraId="68FCB49B" w14:textId="77777777" w:rsidR="00BB7409" w:rsidRDefault="00BB7409" w:rsidP="0044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7F648" w14:textId="77777777" w:rsidR="00BB7409" w:rsidRDefault="00BB7409" w:rsidP="00441E49">
      <w:pPr>
        <w:spacing w:after="0" w:line="240" w:lineRule="auto"/>
      </w:pPr>
      <w:r>
        <w:separator/>
      </w:r>
    </w:p>
  </w:footnote>
  <w:footnote w:type="continuationSeparator" w:id="0">
    <w:p w14:paraId="524752AF" w14:textId="77777777" w:rsidR="00BB7409" w:rsidRDefault="00BB7409" w:rsidP="00441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8ABD3" w14:textId="77777777" w:rsidR="00441E49" w:rsidRDefault="00441E49" w:rsidP="00441E49">
    <w:pPr>
      <w:rPr>
        <w:rFonts w:ascii="Arial" w:eastAsia="Times New Roman" w:hAnsi="Arial" w:cs="Arial"/>
        <w:b/>
        <w:bCs/>
        <w:sz w:val="24"/>
        <w:szCs w:val="24"/>
        <w:lang w:val="en-US" w:eastAsia="es-US"/>
      </w:rPr>
    </w:pPr>
    <w:bookmarkStart w:id="21" w:name="_Toc1232754959"/>
    <w:r w:rsidRPr="2043D3B3">
      <w:rPr>
        <w:rFonts w:ascii="Arial" w:eastAsia="Times New Roman" w:hAnsi="Arial" w:cs="Arial"/>
        <w:b/>
        <w:bCs/>
        <w:sz w:val="24"/>
        <w:szCs w:val="24"/>
        <w:lang w:val="en-US" w:eastAsia="es-US"/>
      </w:rPr>
      <w:t>DANA 4800 Project 2 – Summer Semester 2025</w:t>
    </w:r>
    <w:bookmarkEnd w:id="21"/>
  </w:p>
  <w:p w14:paraId="10581B99" w14:textId="77777777" w:rsidR="00441E49" w:rsidRDefault="00441E49">
    <w:pPr>
      <w:pStyle w:val="Encabezado"/>
    </w:pPr>
  </w:p>
</w:hdr>
</file>

<file path=word/intelligence2.xml><?xml version="1.0" encoding="utf-8"?>
<int2:intelligence xmlns:int2="http://schemas.microsoft.com/office/intelligence/2020/intelligence">
  <int2:observations>
    <int2:bookmark int2:bookmarkName="_Int_CEYKh2s6" int2:invalidationBookmarkName="" int2:hashCode="fnmjryY03mY15Z" int2:id="Bp8PNYYx">
      <int2:state int2:type="gram"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56A5"/>
    <w:multiLevelType w:val="hybridMultilevel"/>
    <w:tmpl w:val="FB42D88A"/>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A01774B"/>
    <w:multiLevelType w:val="hybridMultilevel"/>
    <w:tmpl w:val="990A89E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D0956D8"/>
    <w:multiLevelType w:val="hybridMultilevel"/>
    <w:tmpl w:val="CC0693A2"/>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FDD351D"/>
    <w:multiLevelType w:val="hybridMultilevel"/>
    <w:tmpl w:val="D57CA806"/>
    <w:lvl w:ilvl="0" w:tplc="E45672C8">
      <w:numFmt w:val="bullet"/>
      <w:lvlText w:val="-"/>
      <w:lvlJc w:val="left"/>
      <w:pPr>
        <w:ind w:left="555"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2E63D82"/>
    <w:multiLevelType w:val="hybridMultilevel"/>
    <w:tmpl w:val="CCE60FFE"/>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92FB811"/>
    <w:multiLevelType w:val="hybridMultilevel"/>
    <w:tmpl w:val="FADC5538"/>
    <w:lvl w:ilvl="0" w:tplc="D2243664">
      <w:start w:val="1"/>
      <w:numFmt w:val="bullet"/>
      <w:lvlText w:val="-"/>
      <w:lvlJc w:val="left"/>
      <w:pPr>
        <w:ind w:left="720" w:hanging="360"/>
      </w:pPr>
      <w:rPr>
        <w:rFonts w:ascii="Aptos" w:hAnsi="Aptos" w:hint="default"/>
      </w:rPr>
    </w:lvl>
    <w:lvl w:ilvl="1" w:tplc="16B20234">
      <w:start w:val="1"/>
      <w:numFmt w:val="bullet"/>
      <w:lvlText w:val="o"/>
      <w:lvlJc w:val="left"/>
      <w:pPr>
        <w:ind w:left="1440" w:hanging="360"/>
      </w:pPr>
      <w:rPr>
        <w:rFonts w:ascii="Courier New" w:hAnsi="Courier New" w:hint="default"/>
      </w:rPr>
    </w:lvl>
    <w:lvl w:ilvl="2" w:tplc="E204511E">
      <w:start w:val="1"/>
      <w:numFmt w:val="bullet"/>
      <w:lvlText w:val=""/>
      <w:lvlJc w:val="left"/>
      <w:pPr>
        <w:ind w:left="2160" w:hanging="360"/>
      </w:pPr>
      <w:rPr>
        <w:rFonts w:ascii="Wingdings" w:hAnsi="Wingdings" w:hint="default"/>
      </w:rPr>
    </w:lvl>
    <w:lvl w:ilvl="3" w:tplc="69D8FC86">
      <w:start w:val="1"/>
      <w:numFmt w:val="bullet"/>
      <w:lvlText w:val=""/>
      <w:lvlJc w:val="left"/>
      <w:pPr>
        <w:ind w:left="2880" w:hanging="360"/>
      </w:pPr>
      <w:rPr>
        <w:rFonts w:ascii="Symbol" w:hAnsi="Symbol" w:hint="default"/>
      </w:rPr>
    </w:lvl>
    <w:lvl w:ilvl="4" w:tplc="3EA232A6">
      <w:start w:val="1"/>
      <w:numFmt w:val="bullet"/>
      <w:lvlText w:val="o"/>
      <w:lvlJc w:val="left"/>
      <w:pPr>
        <w:ind w:left="3600" w:hanging="360"/>
      </w:pPr>
      <w:rPr>
        <w:rFonts w:ascii="Courier New" w:hAnsi="Courier New" w:hint="default"/>
      </w:rPr>
    </w:lvl>
    <w:lvl w:ilvl="5" w:tplc="976EE968">
      <w:start w:val="1"/>
      <w:numFmt w:val="bullet"/>
      <w:lvlText w:val=""/>
      <w:lvlJc w:val="left"/>
      <w:pPr>
        <w:ind w:left="4320" w:hanging="360"/>
      </w:pPr>
      <w:rPr>
        <w:rFonts w:ascii="Wingdings" w:hAnsi="Wingdings" w:hint="default"/>
      </w:rPr>
    </w:lvl>
    <w:lvl w:ilvl="6" w:tplc="C154394A">
      <w:start w:val="1"/>
      <w:numFmt w:val="bullet"/>
      <w:lvlText w:val=""/>
      <w:lvlJc w:val="left"/>
      <w:pPr>
        <w:ind w:left="5040" w:hanging="360"/>
      </w:pPr>
      <w:rPr>
        <w:rFonts w:ascii="Symbol" w:hAnsi="Symbol" w:hint="default"/>
      </w:rPr>
    </w:lvl>
    <w:lvl w:ilvl="7" w:tplc="1E8E7864">
      <w:start w:val="1"/>
      <w:numFmt w:val="bullet"/>
      <w:lvlText w:val="o"/>
      <w:lvlJc w:val="left"/>
      <w:pPr>
        <w:ind w:left="5760" w:hanging="360"/>
      </w:pPr>
      <w:rPr>
        <w:rFonts w:ascii="Courier New" w:hAnsi="Courier New" w:hint="default"/>
      </w:rPr>
    </w:lvl>
    <w:lvl w:ilvl="8" w:tplc="085CEDD0">
      <w:start w:val="1"/>
      <w:numFmt w:val="bullet"/>
      <w:lvlText w:val=""/>
      <w:lvlJc w:val="left"/>
      <w:pPr>
        <w:ind w:left="6480" w:hanging="360"/>
      </w:pPr>
      <w:rPr>
        <w:rFonts w:ascii="Wingdings" w:hAnsi="Wingdings" w:hint="default"/>
      </w:rPr>
    </w:lvl>
  </w:abstractNum>
  <w:abstractNum w:abstractNumId="6" w15:restartNumberingAfterBreak="0">
    <w:nsid w:val="1A056FA4"/>
    <w:multiLevelType w:val="hybridMultilevel"/>
    <w:tmpl w:val="616257E8"/>
    <w:lvl w:ilvl="0" w:tplc="DC30A938">
      <w:start w:val="1"/>
      <w:numFmt w:val="bullet"/>
      <w:lvlText w:val="-"/>
      <w:lvlJc w:val="left"/>
      <w:pPr>
        <w:ind w:left="720" w:hanging="360"/>
      </w:pPr>
      <w:rPr>
        <w:rFonts w:ascii="Aptos" w:hAnsi="Aptos" w:hint="default"/>
      </w:rPr>
    </w:lvl>
    <w:lvl w:ilvl="1" w:tplc="5E8E0BD6">
      <w:start w:val="1"/>
      <w:numFmt w:val="bullet"/>
      <w:lvlText w:val="o"/>
      <w:lvlJc w:val="left"/>
      <w:pPr>
        <w:ind w:left="1440" w:hanging="360"/>
      </w:pPr>
      <w:rPr>
        <w:rFonts w:ascii="Courier New" w:hAnsi="Courier New" w:hint="default"/>
      </w:rPr>
    </w:lvl>
    <w:lvl w:ilvl="2" w:tplc="93C8F6AE">
      <w:start w:val="1"/>
      <w:numFmt w:val="bullet"/>
      <w:lvlText w:val=""/>
      <w:lvlJc w:val="left"/>
      <w:pPr>
        <w:ind w:left="2160" w:hanging="360"/>
      </w:pPr>
      <w:rPr>
        <w:rFonts w:ascii="Wingdings" w:hAnsi="Wingdings" w:hint="default"/>
      </w:rPr>
    </w:lvl>
    <w:lvl w:ilvl="3" w:tplc="2092E244">
      <w:start w:val="1"/>
      <w:numFmt w:val="bullet"/>
      <w:lvlText w:val=""/>
      <w:lvlJc w:val="left"/>
      <w:pPr>
        <w:ind w:left="2880" w:hanging="360"/>
      </w:pPr>
      <w:rPr>
        <w:rFonts w:ascii="Symbol" w:hAnsi="Symbol" w:hint="default"/>
      </w:rPr>
    </w:lvl>
    <w:lvl w:ilvl="4" w:tplc="CB30956A">
      <w:start w:val="1"/>
      <w:numFmt w:val="bullet"/>
      <w:lvlText w:val="o"/>
      <w:lvlJc w:val="left"/>
      <w:pPr>
        <w:ind w:left="3600" w:hanging="360"/>
      </w:pPr>
      <w:rPr>
        <w:rFonts w:ascii="Courier New" w:hAnsi="Courier New" w:hint="default"/>
      </w:rPr>
    </w:lvl>
    <w:lvl w:ilvl="5" w:tplc="AFF6FCC2">
      <w:start w:val="1"/>
      <w:numFmt w:val="bullet"/>
      <w:lvlText w:val=""/>
      <w:lvlJc w:val="left"/>
      <w:pPr>
        <w:ind w:left="4320" w:hanging="360"/>
      </w:pPr>
      <w:rPr>
        <w:rFonts w:ascii="Wingdings" w:hAnsi="Wingdings" w:hint="default"/>
      </w:rPr>
    </w:lvl>
    <w:lvl w:ilvl="6" w:tplc="56800802">
      <w:start w:val="1"/>
      <w:numFmt w:val="bullet"/>
      <w:lvlText w:val=""/>
      <w:lvlJc w:val="left"/>
      <w:pPr>
        <w:ind w:left="5040" w:hanging="360"/>
      </w:pPr>
      <w:rPr>
        <w:rFonts w:ascii="Symbol" w:hAnsi="Symbol" w:hint="default"/>
      </w:rPr>
    </w:lvl>
    <w:lvl w:ilvl="7" w:tplc="B036BAFA">
      <w:start w:val="1"/>
      <w:numFmt w:val="bullet"/>
      <w:lvlText w:val="o"/>
      <w:lvlJc w:val="left"/>
      <w:pPr>
        <w:ind w:left="5760" w:hanging="360"/>
      </w:pPr>
      <w:rPr>
        <w:rFonts w:ascii="Courier New" w:hAnsi="Courier New" w:hint="default"/>
      </w:rPr>
    </w:lvl>
    <w:lvl w:ilvl="8" w:tplc="80909760">
      <w:start w:val="1"/>
      <w:numFmt w:val="bullet"/>
      <w:lvlText w:val=""/>
      <w:lvlJc w:val="left"/>
      <w:pPr>
        <w:ind w:left="6480" w:hanging="360"/>
      </w:pPr>
      <w:rPr>
        <w:rFonts w:ascii="Wingdings" w:hAnsi="Wingdings" w:hint="default"/>
      </w:rPr>
    </w:lvl>
  </w:abstractNum>
  <w:abstractNum w:abstractNumId="7" w15:restartNumberingAfterBreak="0">
    <w:nsid w:val="21EC2174"/>
    <w:multiLevelType w:val="hybridMultilevel"/>
    <w:tmpl w:val="31168FF6"/>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D03A5DC"/>
    <w:multiLevelType w:val="hybridMultilevel"/>
    <w:tmpl w:val="5E264AE6"/>
    <w:lvl w:ilvl="0" w:tplc="C916E51A">
      <w:start w:val="1"/>
      <w:numFmt w:val="bullet"/>
      <w:lvlText w:val="-"/>
      <w:lvlJc w:val="left"/>
      <w:pPr>
        <w:ind w:left="720" w:hanging="360"/>
      </w:pPr>
      <w:rPr>
        <w:rFonts w:ascii="Calibri" w:hAnsi="Calibri" w:hint="default"/>
      </w:rPr>
    </w:lvl>
    <w:lvl w:ilvl="1" w:tplc="9F82DB80">
      <w:start w:val="1"/>
      <w:numFmt w:val="bullet"/>
      <w:lvlText w:val="o"/>
      <w:lvlJc w:val="left"/>
      <w:pPr>
        <w:ind w:left="1440" w:hanging="360"/>
      </w:pPr>
      <w:rPr>
        <w:rFonts w:ascii="Courier New" w:hAnsi="Courier New" w:hint="default"/>
      </w:rPr>
    </w:lvl>
    <w:lvl w:ilvl="2" w:tplc="45EE52BC">
      <w:start w:val="1"/>
      <w:numFmt w:val="bullet"/>
      <w:lvlText w:val=""/>
      <w:lvlJc w:val="left"/>
      <w:pPr>
        <w:ind w:left="2160" w:hanging="360"/>
      </w:pPr>
      <w:rPr>
        <w:rFonts w:ascii="Wingdings" w:hAnsi="Wingdings" w:hint="default"/>
      </w:rPr>
    </w:lvl>
    <w:lvl w:ilvl="3" w:tplc="53D0EC1C">
      <w:start w:val="1"/>
      <w:numFmt w:val="bullet"/>
      <w:lvlText w:val=""/>
      <w:lvlJc w:val="left"/>
      <w:pPr>
        <w:ind w:left="2880" w:hanging="360"/>
      </w:pPr>
      <w:rPr>
        <w:rFonts w:ascii="Symbol" w:hAnsi="Symbol" w:hint="default"/>
      </w:rPr>
    </w:lvl>
    <w:lvl w:ilvl="4" w:tplc="B286656E">
      <w:start w:val="1"/>
      <w:numFmt w:val="bullet"/>
      <w:lvlText w:val="o"/>
      <w:lvlJc w:val="left"/>
      <w:pPr>
        <w:ind w:left="3600" w:hanging="360"/>
      </w:pPr>
      <w:rPr>
        <w:rFonts w:ascii="Courier New" w:hAnsi="Courier New" w:hint="default"/>
      </w:rPr>
    </w:lvl>
    <w:lvl w:ilvl="5" w:tplc="B22814E0">
      <w:start w:val="1"/>
      <w:numFmt w:val="bullet"/>
      <w:lvlText w:val=""/>
      <w:lvlJc w:val="left"/>
      <w:pPr>
        <w:ind w:left="4320" w:hanging="360"/>
      </w:pPr>
      <w:rPr>
        <w:rFonts w:ascii="Wingdings" w:hAnsi="Wingdings" w:hint="default"/>
      </w:rPr>
    </w:lvl>
    <w:lvl w:ilvl="6" w:tplc="5B567396">
      <w:start w:val="1"/>
      <w:numFmt w:val="bullet"/>
      <w:lvlText w:val=""/>
      <w:lvlJc w:val="left"/>
      <w:pPr>
        <w:ind w:left="5040" w:hanging="360"/>
      </w:pPr>
      <w:rPr>
        <w:rFonts w:ascii="Symbol" w:hAnsi="Symbol" w:hint="default"/>
      </w:rPr>
    </w:lvl>
    <w:lvl w:ilvl="7" w:tplc="D16EEE26">
      <w:start w:val="1"/>
      <w:numFmt w:val="bullet"/>
      <w:lvlText w:val="o"/>
      <w:lvlJc w:val="left"/>
      <w:pPr>
        <w:ind w:left="5760" w:hanging="360"/>
      </w:pPr>
      <w:rPr>
        <w:rFonts w:ascii="Courier New" w:hAnsi="Courier New" w:hint="default"/>
      </w:rPr>
    </w:lvl>
    <w:lvl w:ilvl="8" w:tplc="E346A632">
      <w:start w:val="1"/>
      <w:numFmt w:val="bullet"/>
      <w:lvlText w:val=""/>
      <w:lvlJc w:val="left"/>
      <w:pPr>
        <w:ind w:left="6480" w:hanging="360"/>
      </w:pPr>
      <w:rPr>
        <w:rFonts w:ascii="Wingdings" w:hAnsi="Wingdings" w:hint="default"/>
      </w:rPr>
    </w:lvl>
  </w:abstractNum>
  <w:abstractNum w:abstractNumId="9" w15:restartNumberingAfterBreak="0">
    <w:nsid w:val="3894473D"/>
    <w:multiLevelType w:val="hybridMultilevel"/>
    <w:tmpl w:val="07442DCE"/>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3E602CAA"/>
    <w:multiLevelType w:val="hybridMultilevel"/>
    <w:tmpl w:val="5FA017F0"/>
    <w:lvl w:ilvl="0" w:tplc="540A000D">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3FE45D5D"/>
    <w:multiLevelType w:val="hybridMultilevel"/>
    <w:tmpl w:val="8FDC8574"/>
    <w:lvl w:ilvl="0" w:tplc="20A8244A">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4AB074E6"/>
    <w:multiLevelType w:val="hybridMultilevel"/>
    <w:tmpl w:val="BC84BE00"/>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0A17D39"/>
    <w:multiLevelType w:val="hybridMultilevel"/>
    <w:tmpl w:val="9594F63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57CB7AAC"/>
    <w:multiLevelType w:val="hybridMultilevel"/>
    <w:tmpl w:val="E2BC09AA"/>
    <w:lvl w:ilvl="0" w:tplc="FE66214E">
      <w:start w:val="1"/>
      <w:numFmt w:val="bullet"/>
      <w:lvlText w:val=""/>
      <w:lvlJc w:val="left"/>
      <w:pPr>
        <w:ind w:left="720" w:hanging="360"/>
      </w:pPr>
      <w:rPr>
        <w:rFonts w:ascii="Symbol" w:hAnsi="Symbol" w:hint="default"/>
      </w:rPr>
    </w:lvl>
    <w:lvl w:ilvl="1" w:tplc="249E16B6">
      <w:start w:val="1"/>
      <w:numFmt w:val="bullet"/>
      <w:lvlText w:val="o"/>
      <w:lvlJc w:val="left"/>
      <w:pPr>
        <w:ind w:left="1440" w:hanging="360"/>
      </w:pPr>
      <w:rPr>
        <w:rFonts w:ascii="Courier New" w:hAnsi="Courier New" w:hint="default"/>
      </w:rPr>
    </w:lvl>
    <w:lvl w:ilvl="2" w:tplc="9B58E644">
      <w:start w:val="1"/>
      <w:numFmt w:val="bullet"/>
      <w:lvlText w:val=""/>
      <w:lvlJc w:val="left"/>
      <w:pPr>
        <w:ind w:left="2160" w:hanging="360"/>
      </w:pPr>
      <w:rPr>
        <w:rFonts w:ascii="Wingdings" w:hAnsi="Wingdings" w:hint="default"/>
      </w:rPr>
    </w:lvl>
    <w:lvl w:ilvl="3" w:tplc="6AA25E70">
      <w:start w:val="1"/>
      <w:numFmt w:val="bullet"/>
      <w:lvlText w:val=""/>
      <w:lvlJc w:val="left"/>
      <w:pPr>
        <w:ind w:left="2880" w:hanging="360"/>
      </w:pPr>
      <w:rPr>
        <w:rFonts w:ascii="Symbol" w:hAnsi="Symbol" w:hint="default"/>
      </w:rPr>
    </w:lvl>
    <w:lvl w:ilvl="4" w:tplc="71CAE998">
      <w:start w:val="1"/>
      <w:numFmt w:val="bullet"/>
      <w:lvlText w:val="o"/>
      <w:lvlJc w:val="left"/>
      <w:pPr>
        <w:ind w:left="3600" w:hanging="360"/>
      </w:pPr>
      <w:rPr>
        <w:rFonts w:ascii="Courier New" w:hAnsi="Courier New" w:hint="default"/>
      </w:rPr>
    </w:lvl>
    <w:lvl w:ilvl="5" w:tplc="FA08C2A0">
      <w:start w:val="1"/>
      <w:numFmt w:val="bullet"/>
      <w:lvlText w:val=""/>
      <w:lvlJc w:val="left"/>
      <w:pPr>
        <w:ind w:left="4320" w:hanging="360"/>
      </w:pPr>
      <w:rPr>
        <w:rFonts w:ascii="Wingdings" w:hAnsi="Wingdings" w:hint="default"/>
      </w:rPr>
    </w:lvl>
    <w:lvl w:ilvl="6" w:tplc="2BB08D1E">
      <w:start w:val="1"/>
      <w:numFmt w:val="bullet"/>
      <w:lvlText w:val=""/>
      <w:lvlJc w:val="left"/>
      <w:pPr>
        <w:ind w:left="5040" w:hanging="360"/>
      </w:pPr>
      <w:rPr>
        <w:rFonts w:ascii="Symbol" w:hAnsi="Symbol" w:hint="default"/>
      </w:rPr>
    </w:lvl>
    <w:lvl w:ilvl="7" w:tplc="20DE522A">
      <w:start w:val="1"/>
      <w:numFmt w:val="bullet"/>
      <w:lvlText w:val="o"/>
      <w:lvlJc w:val="left"/>
      <w:pPr>
        <w:ind w:left="5760" w:hanging="360"/>
      </w:pPr>
      <w:rPr>
        <w:rFonts w:ascii="Courier New" w:hAnsi="Courier New" w:hint="default"/>
      </w:rPr>
    </w:lvl>
    <w:lvl w:ilvl="8" w:tplc="7E0C0AA6">
      <w:start w:val="1"/>
      <w:numFmt w:val="bullet"/>
      <w:lvlText w:val=""/>
      <w:lvlJc w:val="left"/>
      <w:pPr>
        <w:ind w:left="6480" w:hanging="360"/>
      </w:pPr>
      <w:rPr>
        <w:rFonts w:ascii="Wingdings" w:hAnsi="Wingdings" w:hint="default"/>
      </w:rPr>
    </w:lvl>
  </w:abstractNum>
  <w:abstractNum w:abstractNumId="15" w15:restartNumberingAfterBreak="0">
    <w:nsid w:val="5A4F58D8"/>
    <w:multiLevelType w:val="hybridMultilevel"/>
    <w:tmpl w:val="454CFB30"/>
    <w:lvl w:ilvl="0" w:tplc="F254328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6E186BCC"/>
    <w:multiLevelType w:val="hybridMultilevel"/>
    <w:tmpl w:val="8F8A0B96"/>
    <w:lvl w:ilvl="0" w:tplc="E45672C8">
      <w:numFmt w:val="bullet"/>
      <w:lvlText w:val="-"/>
      <w:lvlJc w:val="left"/>
      <w:pPr>
        <w:ind w:left="555"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7" w15:restartNumberingAfterBreak="0">
    <w:nsid w:val="7FC4697B"/>
    <w:multiLevelType w:val="hybridMultilevel"/>
    <w:tmpl w:val="FE78FA16"/>
    <w:lvl w:ilvl="0" w:tplc="E45672C8">
      <w:numFmt w:val="bullet"/>
      <w:lvlText w:val="-"/>
      <w:lvlJc w:val="left"/>
      <w:pPr>
        <w:ind w:left="555" w:hanging="360"/>
      </w:pPr>
      <w:rPr>
        <w:rFonts w:ascii="Calibri" w:eastAsiaTheme="minorHAnsi" w:hAnsi="Calibri" w:cs="Calibri" w:hint="default"/>
      </w:rPr>
    </w:lvl>
    <w:lvl w:ilvl="1" w:tplc="540A0003" w:tentative="1">
      <w:start w:val="1"/>
      <w:numFmt w:val="bullet"/>
      <w:lvlText w:val="o"/>
      <w:lvlJc w:val="left"/>
      <w:pPr>
        <w:ind w:left="1275" w:hanging="360"/>
      </w:pPr>
      <w:rPr>
        <w:rFonts w:ascii="Courier New" w:hAnsi="Courier New" w:cs="Courier New" w:hint="default"/>
      </w:rPr>
    </w:lvl>
    <w:lvl w:ilvl="2" w:tplc="540A0005" w:tentative="1">
      <w:start w:val="1"/>
      <w:numFmt w:val="bullet"/>
      <w:lvlText w:val=""/>
      <w:lvlJc w:val="left"/>
      <w:pPr>
        <w:ind w:left="1995" w:hanging="360"/>
      </w:pPr>
      <w:rPr>
        <w:rFonts w:ascii="Wingdings" w:hAnsi="Wingdings" w:hint="default"/>
      </w:rPr>
    </w:lvl>
    <w:lvl w:ilvl="3" w:tplc="540A0001" w:tentative="1">
      <w:start w:val="1"/>
      <w:numFmt w:val="bullet"/>
      <w:lvlText w:val=""/>
      <w:lvlJc w:val="left"/>
      <w:pPr>
        <w:ind w:left="2715" w:hanging="360"/>
      </w:pPr>
      <w:rPr>
        <w:rFonts w:ascii="Symbol" w:hAnsi="Symbol" w:hint="default"/>
      </w:rPr>
    </w:lvl>
    <w:lvl w:ilvl="4" w:tplc="540A0003" w:tentative="1">
      <w:start w:val="1"/>
      <w:numFmt w:val="bullet"/>
      <w:lvlText w:val="o"/>
      <w:lvlJc w:val="left"/>
      <w:pPr>
        <w:ind w:left="3435" w:hanging="360"/>
      </w:pPr>
      <w:rPr>
        <w:rFonts w:ascii="Courier New" w:hAnsi="Courier New" w:cs="Courier New" w:hint="default"/>
      </w:rPr>
    </w:lvl>
    <w:lvl w:ilvl="5" w:tplc="540A0005" w:tentative="1">
      <w:start w:val="1"/>
      <w:numFmt w:val="bullet"/>
      <w:lvlText w:val=""/>
      <w:lvlJc w:val="left"/>
      <w:pPr>
        <w:ind w:left="4155" w:hanging="360"/>
      </w:pPr>
      <w:rPr>
        <w:rFonts w:ascii="Wingdings" w:hAnsi="Wingdings" w:hint="default"/>
      </w:rPr>
    </w:lvl>
    <w:lvl w:ilvl="6" w:tplc="540A0001" w:tentative="1">
      <w:start w:val="1"/>
      <w:numFmt w:val="bullet"/>
      <w:lvlText w:val=""/>
      <w:lvlJc w:val="left"/>
      <w:pPr>
        <w:ind w:left="4875" w:hanging="360"/>
      </w:pPr>
      <w:rPr>
        <w:rFonts w:ascii="Symbol" w:hAnsi="Symbol" w:hint="default"/>
      </w:rPr>
    </w:lvl>
    <w:lvl w:ilvl="7" w:tplc="540A0003" w:tentative="1">
      <w:start w:val="1"/>
      <w:numFmt w:val="bullet"/>
      <w:lvlText w:val="o"/>
      <w:lvlJc w:val="left"/>
      <w:pPr>
        <w:ind w:left="5595" w:hanging="360"/>
      </w:pPr>
      <w:rPr>
        <w:rFonts w:ascii="Courier New" w:hAnsi="Courier New" w:cs="Courier New" w:hint="default"/>
      </w:rPr>
    </w:lvl>
    <w:lvl w:ilvl="8" w:tplc="540A0005" w:tentative="1">
      <w:start w:val="1"/>
      <w:numFmt w:val="bullet"/>
      <w:lvlText w:val=""/>
      <w:lvlJc w:val="left"/>
      <w:pPr>
        <w:ind w:left="6315" w:hanging="360"/>
      </w:pPr>
      <w:rPr>
        <w:rFonts w:ascii="Wingdings" w:hAnsi="Wingdings" w:hint="default"/>
      </w:rPr>
    </w:lvl>
  </w:abstractNum>
  <w:num w:numId="1">
    <w:abstractNumId w:val="8"/>
  </w:num>
  <w:num w:numId="2">
    <w:abstractNumId w:val="6"/>
  </w:num>
  <w:num w:numId="3">
    <w:abstractNumId w:val="14"/>
  </w:num>
  <w:num w:numId="4">
    <w:abstractNumId w:val="5"/>
  </w:num>
  <w:num w:numId="5">
    <w:abstractNumId w:val="11"/>
  </w:num>
  <w:num w:numId="6">
    <w:abstractNumId w:val="1"/>
  </w:num>
  <w:num w:numId="7">
    <w:abstractNumId w:val="10"/>
  </w:num>
  <w:num w:numId="8">
    <w:abstractNumId w:val="13"/>
  </w:num>
  <w:num w:numId="9">
    <w:abstractNumId w:val="17"/>
  </w:num>
  <w:num w:numId="10">
    <w:abstractNumId w:val="16"/>
  </w:num>
  <w:num w:numId="11">
    <w:abstractNumId w:val="3"/>
  </w:num>
  <w:num w:numId="12">
    <w:abstractNumId w:val="9"/>
  </w:num>
  <w:num w:numId="13">
    <w:abstractNumId w:val="4"/>
  </w:num>
  <w:num w:numId="14">
    <w:abstractNumId w:val="0"/>
  </w:num>
  <w:num w:numId="15">
    <w:abstractNumId w:val="7"/>
  </w:num>
  <w:num w:numId="16">
    <w:abstractNumId w:val="2"/>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54"/>
    <w:rsid w:val="000A71B7"/>
    <w:rsid w:val="000B3506"/>
    <w:rsid w:val="00110F47"/>
    <w:rsid w:val="00233A5B"/>
    <w:rsid w:val="002563A1"/>
    <w:rsid w:val="00271677"/>
    <w:rsid w:val="00356120"/>
    <w:rsid w:val="00441E49"/>
    <w:rsid w:val="00517622"/>
    <w:rsid w:val="0053168B"/>
    <w:rsid w:val="005762EB"/>
    <w:rsid w:val="00597609"/>
    <w:rsid w:val="00597664"/>
    <w:rsid w:val="00682AE0"/>
    <w:rsid w:val="006E666E"/>
    <w:rsid w:val="007143ED"/>
    <w:rsid w:val="00773F2B"/>
    <w:rsid w:val="00885356"/>
    <w:rsid w:val="008B4F98"/>
    <w:rsid w:val="008D5CB5"/>
    <w:rsid w:val="00974501"/>
    <w:rsid w:val="009CB69C"/>
    <w:rsid w:val="00B07F10"/>
    <w:rsid w:val="00BB7409"/>
    <w:rsid w:val="00CF3417"/>
    <w:rsid w:val="00D06F54"/>
    <w:rsid w:val="00E009F3"/>
    <w:rsid w:val="00EE5878"/>
    <w:rsid w:val="00FD7A22"/>
    <w:rsid w:val="00FE127A"/>
    <w:rsid w:val="019C6F29"/>
    <w:rsid w:val="0291EE36"/>
    <w:rsid w:val="0524063D"/>
    <w:rsid w:val="05E61891"/>
    <w:rsid w:val="07F5C89F"/>
    <w:rsid w:val="08175128"/>
    <w:rsid w:val="0899F4B1"/>
    <w:rsid w:val="0A1BB858"/>
    <w:rsid w:val="0A7CD341"/>
    <w:rsid w:val="0B76274D"/>
    <w:rsid w:val="0DD70FD7"/>
    <w:rsid w:val="0F021590"/>
    <w:rsid w:val="1072FAE6"/>
    <w:rsid w:val="139B7D5F"/>
    <w:rsid w:val="147430CC"/>
    <w:rsid w:val="15B288F3"/>
    <w:rsid w:val="16F10AE2"/>
    <w:rsid w:val="194E9CC9"/>
    <w:rsid w:val="1AC22E75"/>
    <w:rsid w:val="1AD03DE0"/>
    <w:rsid w:val="1DF1B01A"/>
    <w:rsid w:val="1E129D87"/>
    <w:rsid w:val="1E712220"/>
    <w:rsid w:val="2043D3B3"/>
    <w:rsid w:val="2075EDC3"/>
    <w:rsid w:val="2184D18D"/>
    <w:rsid w:val="2245DE7C"/>
    <w:rsid w:val="22742902"/>
    <w:rsid w:val="23642351"/>
    <w:rsid w:val="2AFBAAA6"/>
    <w:rsid w:val="2C385119"/>
    <w:rsid w:val="2CBE6F1A"/>
    <w:rsid w:val="2DCE7841"/>
    <w:rsid w:val="2EA733FA"/>
    <w:rsid w:val="31B9EF89"/>
    <w:rsid w:val="323F0F8B"/>
    <w:rsid w:val="3453DDFF"/>
    <w:rsid w:val="356DA986"/>
    <w:rsid w:val="3691407A"/>
    <w:rsid w:val="370AA4F0"/>
    <w:rsid w:val="38DA47BC"/>
    <w:rsid w:val="3D8BD7C5"/>
    <w:rsid w:val="3E260FEE"/>
    <w:rsid w:val="412A3E64"/>
    <w:rsid w:val="4157D8D3"/>
    <w:rsid w:val="421C5514"/>
    <w:rsid w:val="45C4DAC3"/>
    <w:rsid w:val="46350BA5"/>
    <w:rsid w:val="4646D249"/>
    <w:rsid w:val="47D940DD"/>
    <w:rsid w:val="487D9123"/>
    <w:rsid w:val="4AC4E24E"/>
    <w:rsid w:val="4CD647BE"/>
    <w:rsid w:val="4E03AAD7"/>
    <w:rsid w:val="507200E1"/>
    <w:rsid w:val="50966DCC"/>
    <w:rsid w:val="513AF254"/>
    <w:rsid w:val="57783610"/>
    <w:rsid w:val="5895E776"/>
    <w:rsid w:val="5B3CC90E"/>
    <w:rsid w:val="5B802411"/>
    <w:rsid w:val="5B82F670"/>
    <w:rsid w:val="5CE62E96"/>
    <w:rsid w:val="5D2A73C2"/>
    <w:rsid w:val="5E427CEC"/>
    <w:rsid w:val="5ED76409"/>
    <w:rsid w:val="602E0BE0"/>
    <w:rsid w:val="6041599B"/>
    <w:rsid w:val="6298A81E"/>
    <w:rsid w:val="6715A2CE"/>
    <w:rsid w:val="67AAB338"/>
    <w:rsid w:val="699B3241"/>
    <w:rsid w:val="6A2898F6"/>
    <w:rsid w:val="6A7D812B"/>
    <w:rsid w:val="6CFC5A18"/>
    <w:rsid w:val="6E15ED04"/>
    <w:rsid w:val="6EC5FEF4"/>
    <w:rsid w:val="700748FC"/>
    <w:rsid w:val="70CA21B8"/>
    <w:rsid w:val="71BC4C20"/>
    <w:rsid w:val="74F08BF4"/>
    <w:rsid w:val="7595BE62"/>
    <w:rsid w:val="79ABE11F"/>
    <w:rsid w:val="79C7161D"/>
    <w:rsid w:val="79C896D9"/>
    <w:rsid w:val="79D097DE"/>
    <w:rsid w:val="7A078FD3"/>
    <w:rsid w:val="7B3B473A"/>
    <w:rsid w:val="7DD82445"/>
    <w:rsid w:val="7E61A9BE"/>
    <w:rsid w:val="7FBB029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02CC"/>
  <w15:chartTrackingRefBased/>
  <w15:docId w15:val="{246469E5-78FE-4324-B89B-78B2FF0E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34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773F2B"/>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link w:val="Ttulo3Car"/>
    <w:uiPriority w:val="9"/>
    <w:qFormat/>
    <w:rsid w:val="00773F2B"/>
    <w:pPr>
      <w:spacing w:before="100" w:beforeAutospacing="1" w:after="100" w:afterAutospacing="1" w:line="240" w:lineRule="auto"/>
      <w:outlineLvl w:val="2"/>
    </w:pPr>
    <w:rPr>
      <w:rFonts w:ascii="Times New Roman" w:eastAsia="Times New Roman" w:hAnsi="Times New Roman" w:cs="Times New Roman"/>
      <w:b/>
      <w:bCs/>
      <w:sz w:val="27"/>
      <w:szCs w:val="27"/>
      <w:lang w:eastAsia="es-US"/>
    </w:rPr>
  </w:style>
  <w:style w:type="paragraph" w:styleId="Ttulo5">
    <w:name w:val="heading 5"/>
    <w:basedOn w:val="Normal"/>
    <w:next w:val="Normal"/>
    <w:link w:val="Ttulo5Car"/>
    <w:uiPriority w:val="9"/>
    <w:semiHidden/>
    <w:unhideWhenUsed/>
    <w:qFormat/>
    <w:rsid w:val="007143E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143E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F2B"/>
    <w:pPr>
      <w:ind w:left="720"/>
      <w:contextualSpacing/>
    </w:pPr>
  </w:style>
  <w:style w:type="character" w:customStyle="1" w:styleId="Ttulo2Car">
    <w:name w:val="Título 2 Car"/>
    <w:basedOn w:val="Fuentedeprrafopredeter"/>
    <w:link w:val="Ttulo2"/>
    <w:uiPriority w:val="9"/>
    <w:rsid w:val="00773F2B"/>
    <w:rPr>
      <w:rFonts w:ascii="Times New Roman" w:eastAsia="Times New Roman" w:hAnsi="Times New Roman" w:cs="Times New Roman"/>
      <w:b/>
      <w:bCs/>
      <w:sz w:val="36"/>
      <w:szCs w:val="36"/>
      <w:lang w:eastAsia="es-US"/>
    </w:rPr>
  </w:style>
  <w:style w:type="character" w:customStyle="1" w:styleId="Ttulo3Car">
    <w:name w:val="Título 3 Car"/>
    <w:basedOn w:val="Fuentedeprrafopredeter"/>
    <w:link w:val="Ttulo3"/>
    <w:uiPriority w:val="9"/>
    <w:rsid w:val="00773F2B"/>
    <w:rPr>
      <w:rFonts w:ascii="Times New Roman" w:eastAsia="Times New Roman" w:hAnsi="Times New Roman" w:cs="Times New Roman"/>
      <w:b/>
      <w:bCs/>
      <w:sz w:val="27"/>
      <w:szCs w:val="27"/>
      <w:lang w:eastAsia="es-US"/>
    </w:rPr>
  </w:style>
  <w:style w:type="character" w:styleId="Textoennegrita">
    <w:name w:val="Strong"/>
    <w:basedOn w:val="Fuentedeprrafopredeter"/>
    <w:uiPriority w:val="22"/>
    <w:qFormat/>
    <w:rsid w:val="00773F2B"/>
    <w:rPr>
      <w:b/>
      <w:bCs/>
    </w:rPr>
  </w:style>
  <w:style w:type="paragraph" w:styleId="NormalWeb">
    <w:name w:val="Normal (Web)"/>
    <w:basedOn w:val="Normal"/>
    <w:uiPriority w:val="99"/>
    <w:semiHidden/>
    <w:unhideWhenUsed/>
    <w:rsid w:val="00773F2B"/>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nfasis">
    <w:name w:val="Emphasis"/>
    <w:basedOn w:val="Fuentedeprrafopredeter"/>
    <w:uiPriority w:val="20"/>
    <w:qFormat/>
    <w:rsid w:val="00773F2B"/>
    <w:rPr>
      <w:i/>
      <w:iCs/>
    </w:rPr>
  </w:style>
  <w:style w:type="character" w:customStyle="1" w:styleId="relative">
    <w:name w:val="relative"/>
    <w:basedOn w:val="Fuentedeprrafopredeter"/>
    <w:rsid w:val="00773F2B"/>
  </w:style>
  <w:style w:type="character" w:styleId="Hipervnculo">
    <w:name w:val="Hyperlink"/>
    <w:basedOn w:val="Fuentedeprrafopredeter"/>
    <w:uiPriority w:val="99"/>
    <w:unhideWhenUsed/>
    <w:rsid w:val="00773F2B"/>
    <w:rPr>
      <w:color w:val="0000FF"/>
      <w:u w:val="single"/>
    </w:rPr>
  </w:style>
  <w:style w:type="character" w:customStyle="1" w:styleId="ms-1">
    <w:name w:val="ms-1"/>
    <w:basedOn w:val="Fuentedeprrafopredeter"/>
    <w:rsid w:val="00773F2B"/>
  </w:style>
  <w:style w:type="character" w:customStyle="1" w:styleId="max-w-full">
    <w:name w:val="max-w-full"/>
    <w:basedOn w:val="Fuentedeprrafopredeter"/>
    <w:rsid w:val="00773F2B"/>
  </w:style>
  <w:style w:type="character" w:customStyle="1" w:styleId="Ttulo1Car">
    <w:name w:val="Título 1 Car"/>
    <w:basedOn w:val="Fuentedeprrafopredeter"/>
    <w:link w:val="Ttulo1"/>
    <w:uiPriority w:val="9"/>
    <w:rsid w:val="00CF3417"/>
    <w:rPr>
      <w:rFonts w:asciiTheme="majorHAnsi" w:eastAsiaTheme="majorEastAsia" w:hAnsiTheme="majorHAnsi" w:cstheme="majorBidi"/>
      <w:color w:val="2E74B5" w:themeColor="accent1" w:themeShade="BF"/>
      <w:sz w:val="32"/>
      <w:szCs w:val="32"/>
    </w:rPr>
  </w:style>
  <w:style w:type="character" w:customStyle="1" w:styleId="markedcontent">
    <w:name w:val="markedcontent"/>
    <w:basedOn w:val="Fuentedeprrafopredeter"/>
    <w:rsid w:val="00B07F10"/>
  </w:style>
  <w:style w:type="character" w:styleId="Hipervnculovisitado">
    <w:name w:val="FollowedHyperlink"/>
    <w:basedOn w:val="Fuentedeprrafopredeter"/>
    <w:uiPriority w:val="99"/>
    <w:semiHidden/>
    <w:unhideWhenUsed/>
    <w:rsid w:val="00B07F10"/>
    <w:rPr>
      <w:color w:val="954F72" w:themeColor="followedHyperlink"/>
      <w:u w:val="single"/>
    </w:rPr>
  </w:style>
  <w:style w:type="character" w:customStyle="1" w:styleId="Ttulo5Car">
    <w:name w:val="Título 5 Car"/>
    <w:basedOn w:val="Fuentedeprrafopredeter"/>
    <w:link w:val="Ttulo5"/>
    <w:uiPriority w:val="9"/>
    <w:semiHidden/>
    <w:rsid w:val="007143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143ED"/>
    <w:rPr>
      <w:rFonts w:asciiTheme="majorHAnsi" w:eastAsiaTheme="majorEastAsia" w:hAnsiTheme="majorHAnsi" w:cstheme="majorBidi"/>
      <w:color w:val="1F4D78" w:themeColor="accent1" w:themeShade="7F"/>
    </w:rPr>
  </w:style>
  <w:style w:type="paragraph" w:styleId="TDC2">
    <w:name w:val="toc 2"/>
    <w:basedOn w:val="Normal"/>
    <w:next w:val="Normal"/>
    <w:uiPriority w:val="39"/>
    <w:unhideWhenUsed/>
    <w:rsid w:val="2043D3B3"/>
    <w:pPr>
      <w:spacing w:after="100"/>
      <w:ind w:left="220"/>
    </w:pPr>
  </w:style>
  <w:style w:type="paragraph" w:styleId="Puesto">
    <w:name w:val="Title"/>
    <w:basedOn w:val="Normal"/>
    <w:next w:val="Normal"/>
    <w:uiPriority w:val="10"/>
    <w:qFormat/>
    <w:rsid w:val="2043D3B3"/>
    <w:pPr>
      <w:spacing w:after="80" w:line="240" w:lineRule="auto"/>
      <w:contextualSpacing/>
    </w:pPr>
    <w:rPr>
      <w:rFonts w:asciiTheme="majorHAnsi" w:eastAsiaTheme="majorEastAsia" w:hAnsiTheme="majorHAnsi" w:cstheme="majorBidi"/>
      <w:sz w:val="56"/>
      <w:szCs w:val="56"/>
    </w:rPr>
  </w:style>
  <w:style w:type="paragraph" w:styleId="TtulodeTDC">
    <w:name w:val="TOC Heading"/>
    <w:basedOn w:val="Ttulo1"/>
    <w:next w:val="Normal"/>
    <w:uiPriority w:val="39"/>
    <w:unhideWhenUsed/>
    <w:qFormat/>
    <w:rsid w:val="00441E49"/>
    <w:pPr>
      <w:outlineLvl w:val="9"/>
    </w:pPr>
    <w:rPr>
      <w:lang w:eastAsia="es-US"/>
    </w:rPr>
  </w:style>
  <w:style w:type="paragraph" w:styleId="TDC1">
    <w:name w:val="toc 1"/>
    <w:basedOn w:val="Normal"/>
    <w:next w:val="Normal"/>
    <w:autoRedefine/>
    <w:uiPriority w:val="39"/>
    <w:unhideWhenUsed/>
    <w:rsid w:val="00441E49"/>
    <w:pPr>
      <w:spacing w:after="100"/>
    </w:pPr>
  </w:style>
  <w:style w:type="paragraph" w:styleId="Encabezado">
    <w:name w:val="header"/>
    <w:basedOn w:val="Normal"/>
    <w:link w:val="EncabezadoCar"/>
    <w:uiPriority w:val="99"/>
    <w:unhideWhenUsed/>
    <w:rsid w:val="00441E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1E49"/>
  </w:style>
  <w:style w:type="paragraph" w:styleId="Piedepgina">
    <w:name w:val="footer"/>
    <w:basedOn w:val="Normal"/>
    <w:link w:val="PiedepginaCar"/>
    <w:uiPriority w:val="99"/>
    <w:unhideWhenUsed/>
    <w:rsid w:val="00441E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1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3392">
      <w:bodyDiv w:val="1"/>
      <w:marLeft w:val="0"/>
      <w:marRight w:val="0"/>
      <w:marTop w:val="0"/>
      <w:marBottom w:val="0"/>
      <w:divBdr>
        <w:top w:val="none" w:sz="0" w:space="0" w:color="auto"/>
        <w:left w:val="none" w:sz="0" w:space="0" w:color="auto"/>
        <w:bottom w:val="none" w:sz="0" w:space="0" w:color="auto"/>
        <w:right w:val="none" w:sz="0" w:space="0" w:color="auto"/>
      </w:divBdr>
    </w:div>
    <w:div w:id="558053265">
      <w:bodyDiv w:val="1"/>
      <w:marLeft w:val="0"/>
      <w:marRight w:val="0"/>
      <w:marTop w:val="0"/>
      <w:marBottom w:val="0"/>
      <w:divBdr>
        <w:top w:val="none" w:sz="0" w:space="0" w:color="auto"/>
        <w:left w:val="none" w:sz="0" w:space="0" w:color="auto"/>
        <w:bottom w:val="none" w:sz="0" w:space="0" w:color="auto"/>
        <w:right w:val="none" w:sz="0" w:space="0" w:color="auto"/>
      </w:divBdr>
    </w:div>
    <w:div w:id="1239900360">
      <w:bodyDiv w:val="1"/>
      <w:marLeft w:val="0"/>
      <w:marRight w:val="0"/>
      <w:marTop w:val="0"/>
      <w:marBottom w:val="0"/>
      <w:divBdr>
        <w:top w:val="none" w:sz="0" w:space="0" w:color="auto"/>
        <w:left w:val="none" w:sz="0" w:space="0" w:color="auto"/>
        <w:bottom w:val="none" w:sz="0" w:space="0" w:color="auto"/>
        <w:right w:val="none" w:sz="0" w:space="0" w:color="auto"/>
      </w:divBdr>
    </w:div>
    <w:div w:id="1677002318">
      <w:bodyDiv w:val="1"/>
      <w:marLeft w:val="0"/>
      <w:marRight w:val="0"/>
      <w:marTop w:val="0"/>
      <w:marBottom w:val="0"/>
      <w:divBdr>
        <w:top w:val="none" w:sz="0" w:space="0" w:color="auto"/>
        <w:left w:val="none" w:sz="0" w:space="0" w:color="auto"/>
        <w:bottom w:val="none" w:sz="0" w:space="0" w:color="auto"/>
        <w:right w:val="none" w:sz="0" w:space="0" w:color="auto"/>
      </w:divBdr>
      <w:divsChild>
        <w:div w:id="1051539519">
          <w:marLeft w:val="0"/>
          <w:marRight w:val="0"/>
          <w:marTop w:val="0"/>
          <w:marBottom w:val="0"/>
          <w:divBdr>
            <w:top w:val="none" w:sz="0" w:space="0" w:color="auto"/>
            <w:left w:val="none" w:sz="0" w:space="0" w:color="auto"/>
            <w:bottom w:val="none" w:sz="0" w:space="0" w:color="auto"/>
            <w:right w:val="none" w:sz="0" w:space="0" w:color="auto"/>
          </w:divBdr>
          <w:divsChild>
            <w:div w:id="12824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4930">
      <w:bodyDiv w:val="1"/>
      <w:marLeft w:val="0"/>
      <w:marRight w:val="0"/>
      <w:marTop w:val="0"/>
      <w:marBottom w:val="0"/>
      <w:divBdr>
        <w:top w:val="none" w:sz="0" w:space="0" w:color="auto"/>
        <w:left w:val="none" w:sz="0" w:space="0" w:color="auto"/>
        <w:bottom w:val="none" w:sz="0" w:space="0" w:color="auto"/>
        <w:right w:val="none" w:sz="0" w:space="0" w:color="auto"/>
      </w:divBdr>
      <w:divsChild>
        <w:div w:id="734474756">
          <w:marLeft w:val="0"/>
          <w:marRight w:val="0"/>
          <w:marTop w:val="0"/>
          <w:marBottom w:val="0"/>
          <w:divBdr>
            <w:top w:val="none" w:sz="0" w:space="0" w:color="auto"/>
            <w:left w:val="none" w:sz="0" w:space="0" w:color="auto"/>
            <w:bottom w:val="none" w:sz="0" w:space="0" w:color="auto"/>
            <w:right w:val="none" w:sz="0" w:space="0" w:color="auto"/>
          </w:divBdr>
          <w:divsChild>
            <w:div w:id="698160050">
              <w:marLeft w:val="0"/>
              <w:marRight w:val="0"/>
              <w:marTop w:val="0"/>
              <w:marBottom w:val="0"/>
              <w:divBdr>
                <w:top w:val="none" w:sz="0" w:space="0" w:color="auto"/>
                <w:left w:val="none" w:sz="0" w:space="0" w:color="auto"/>
                <w:bottom w:val="none" w:sz="0" w:space="0" w:color="auto"/>
                <w:right w:val="none" w:sz="0" w:space="0" w:color="auto"/>
              </w:divBdr>
              <w:divsChild>
                <w:div w:id="1446391846">
                  <w:marLeft w:val="0"/>
                  <w:marRight w:val="0"/>
                  <w:marTop w:val="0"/>
                  <w:marBottom w:val="0"/>
                  <w:divBdr>
                    <w:top w:val="none" w:sz="0" w:space="0" w:color="auto"/>
                    <w:left w:val="none" w:sz="0" w:space="0" w:color="auto"/>
                    <w:bottom w:val="none" w:sz="0" w:space="0" w:color="auto"/>
                    <w:right w:val="none" w:sz="0" w:space="0" w:color="auto"/>
                  </w:divBdr>
                  <w:divsChild>
                    <w:div w:id="435910346">
                      <w:marLeft w:val="0"/>
                      <w:marRight w:val="0"/>
                      <w:marTop w:val="0"/>
                      <w:marBottom w:val="0"/>
                      <w:divBdr>
                        <w:top w:val="none" w:sz="0" w:space="0" w:color="auto"/>
                        <w:left w:val="none" w:sz="0" w:space="0" w:color="auto"/>
                        <w:bottom w:val="none" w:sz="0" w:space="0" w:color="auto"/>
                        <w:right w:val="none" w:sz="0" w:space="0" w:color="auto"/>
                      </w:divBdr>
                      <w:divsChild>
                        <w:div w:id="1171867214">
                          <w:marLeft w:val="0"/>
                          <w:marRight w:val="0"/>
                          <w:marTop w:val="0"/>
                          <w:marBottom w:val="0"/>
                          <w:divBdr>
                            <w:top w:val="none" w:sz="0" w:space="0" w:color="auto"/>
                            <w:left w:val="none" w:sz="0" w:space="0" w:color="auto"/>
                            <w:bottom w:val="none" w:sz="0" w:space="0" w:color="auto"/>
                            <w:right w:val="none" w:sz="0" w:space="0" w:color="auto"/>
                          </w:divBdr>
                          <w:divsChild>
                            <w:div w:id="1534466161">
                              <w:marLeft w:val="0"/>
                              <w:marRight w:val="0"/>
                              <w:marTop w:val="0"/>
                              <w:marBottom w:val="0"/>
                              <w:divBdr>
                                <w:top w:val="none" w:sz="0" w:space="0" w:color="auto"/>
                                <w:left w:val="none" w:sz="0" w:space="0" w:color="auto"/>
                                <w:bottom w:val="none" w:sz="0" w:space="0" w:color="auto"/>
                                <w:right w:val="none" w:sz="0" w:space="0" w:color="auto"/>
                              </w:divBdr>
                              <w:divsChild>
                                <w:div w:id="410010554">
                                  <w:marLeft w:val="0"/>
                                  <w:marRight w:val="0"/>
                                  <w:marTop w:val="0"/>
                                  <w:marBottom w:val="0"/>
                                  <w:divBdr>
                                    <w:top w:val="none" w:sz="0" w:space="0" w:color="auto"/>
                                    <w:left w:val="none" w:sz="0" w:space="0" w:color="auto"/>
                                    <w:bottom w:val="none" w:sz="0" w:space="0" w:color="auto"/>
                                    <w:right w:val="none" w:sz="0" w:space="0" w:color="auto"/>
                                  </w:divBdr>
                                  <w:divsChild>
                                    <w:div w:id="271936260">
                                      <w:marLeft w:val="0"/>
                                      <w:marRight w:val="0"/>
                                      <w:marTop w:val="0"/>
                                      <w:marBottom w:val="0"/>
                                      <w:divBdr>
                                        <w:top w:val="none" w:sz="0" w:space="0" w:color="auto"/>
                                        <w:left w:val="none" w:sz="0" w:space="0" w:color="auto"/>
                                        <w:bottom w:val="none" w:sz="0" w:space="0" w:color="auto"/>
                                        <w:right w:val="none" w:sz="0" w:space="0" w:color="auto"/>
                                      </w:divBdr>
                                      <w:divsChild>
                                        <w:div w:id="1007563840">
                                          <w:marLeft w:val="0"/>
                                          <w:marRight w:val="0"/>
                                          <w:marTop w:val="0"/>
                                          <w:marBottom w:val="0"/>
                                          <w:divBdr>
                                            <w:top w:val="none" w:sz="0" w:space="0" w:color="auto"/>
                                            <w:left w:val="none" w:sz="0" w:space="0" w:color="auto"/>
                                            <w:bottom w:val="none" w:sz="0" w:space="0" w:color="auto"/>
                                            <w:right w:val="none" w:sz="0" w:space="0" w:color="auto"/>
                                          </w:divBdr>
                                          <w:divsChild>
                                            <w:div w:id="1125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332702">
                          <w:marLeft w:val="0"/>
                          <w:marRight w:val="0"/>
                          <w:marTop w:val="0"/>
                          <w:marBottom w:val="0"/>
                          <w:divBdr>
                            <w:top w:val="none" w:sz="0" w:space="0" w:color="auto"/>
                            <w:left w:val="none" w:sz="0" w:space="0" w:color="auto"/>
                            <w:bottom w:val="none" w:sz="0" w:space="0" w:color="auto"/>
                            <w:right w:val="none" w:sz="0" w:space="0" w:color="auto"/>
                          </w:divBdr>
                          <w:divsChild>
                            <w:div w:id="11523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12463">
          <w:marLeft w:val="0"/>
          <w:marRight w:val="0"/>
          <w:marTop w:val="0"/>
          <w:marBottom w:val="0"/>
          <w:divBdr>
            <w:top w:val="none" w:sz="0" w:space="0" w:color="auto"/>
            <w:left w:val="none" w:sz="0" w:space="0" w:color="auto"/>
            <w:bottom w:val="none" w:sz="0" w:space="0" w:color="auto"/>
            <w:right w:val="none" w:sz="0" w:space="0" w:color="auto"/>
          </w:divBdr>
          <w:divsChild>
            <w:div w:id="234435078">
              <w:marLeft w:val="0"/>
              <w:marRight w:val="0"/>
              <w:marTop w:val="0"/>
              <w:marBottom w:val="0"/>
              <w:divBdr>
                <w:top w:val="none" w:sz="0" w:space="0" w:color="auto"/>
                <w:left w:val="none" w:sz="0" w:space="0" w:color="auto"/>
                <w:bottom w:val="none" w:sz="0" w:space="0" w:color="auto"/>
                <w:right w:val="none" w:sz="0" w:space="0" w:color="auto"/>
              </w:divBdr>
              <w:divsChild>
                <w:div w:id="2071071285">
                  <w:marLeft w:val="0"/>
                  <w:marRight w:val="0"/>
                  <w:marTop w:val="0"/>
                  <w:marBottom w:val="0"/>
                  <w:divBdr>
                    <w:top w:val="none" w:sz="0" w:space="0" w:color="auto"/>
                    <w:left w:val="none" w:sz="0" w:space="0" w:color="auto"/>
                    <w:bottom w:val="none" w:sz="0" w:space="0" w:color="auto"/>
                    <w:right w:val="none" w:sz="0" w:space="0" w:color="auto"/>
                  </w:divBdr>
                  <w:divsChild>
                    <w:div w:id="963270568">
                      <w:marLeft w:val="0"/>
                      <w:marRight w:val="0"/>
                      <w:marTop w:val="0"/>
                      <w:marBottom w:val="0"/>
                      <w:divBdr>
                        <w:top w:val="none" w:sz="0" w:space="0" w:color="auto"/>
                        <w:left w:val="none" w:sz="0" w:space="0" w:color="auto"/>
                        <w:bottom w:val="none" w:sz="0" w:space="0" w:color="auto"/>
                        <w:right w:val="none" w:sz="0" w:space="0" w:color="auto"/>
                      </w:divBdr>
                      <w:divsChild>
                        <w:div w:id="351734723">
                          <w:marLeft w:val="0"/>
                          <w:marRight w:val="0"/>
                          <w:marTop w:val="0"/>
                          <w:marBottom w:val="0"/>
                          <w:divBdr>
                            <w:top w:val="none" w:sz="0" w:space="0" w:color="auto"/>
                            <w:left w:val="none" w:sz="0" w:space="0" w:color="auto"/>
                            <w:bottom w:val="none" w:sz="0" w:space="0" w:color="auto"/>
                            <w:right w:val="none" w:sz="0" w:space="0" w:color="auto"/>
                          </w:divBdr>
                          <w:divsChild>
                            <w:div w:id="1122844036">
                              <w:marLeft w:val="0"/>
                              <w:marRight w:val="0"/>
                              <w:marTop w:val="0"/>
                              <w:marBottom w:val="0"/>
                              <w:divBdr>
                                <w:top w:val="none" w:sz="0" w:space="0" w:color="auto"/>
                                <w:left w:val="none" w:sz="0" w:space="0" w:color="auto"/>
                                <w:bottom w:val="none" w:sz="0" w:space="0" w:color="auto"/>
                                <w:right w:val="none" w:sz="0" w:space="0" w:color="auto"/>
                              </w:divBdr>
                              <w:divsChild>
                                <w:div w:id="1528250124">
                                  <w:marLeft w:val="0"/>
                                  <w:marRight w:val="0"/>
                                  <w:marTop w:val="0"/>
                                  <w:marBottom w:val="0"/>
                                  <w:divBdr>
                                    <w:top w:val="none" w:sz="0" w:space="0" w:color="auto"/>
                                    <w:left w:val="none" w:sz="0" w:space="0" w:color="auto"/>
                                    <w:bottom w:val="none" w:sz="0" w:space="0" w:color="auto"/>
                                    <w:right w:val="none" w:sz="0" w:space="0" w:color="auto"/>
                                  </w:divBdr>
                                  <w:divsChild>
                                    <w:div w:id="2014800269">
                                      <w:marLeft w:val="0"/>
                                      <w:marRight w:val="0"/>
                                      <w:marTop w:val="0"/>
                                      <w:marBottom w:val="0"/>
                                      <w:divBdr>
                                        <w:top w:val="none" w:sz="0" w:space="0" w:color="auto"/>
                                        <w:left w:val="none" w:sz="0" w:space="0" w:color="auto"/>
                                        <w:bottom w:val="none" w:sz="0" w:space="0" w:color="auto"/>
                                        <w:right w:val="none" w:sz="0" w:space="0" w:color="auto"/>
                                      </w:divBdr>
                                      <w:divsChild>
                                        <w:div w:id="17408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896724">
          <w:marLeft w:val="0"/>
          <w:marRight w:val="0"/>
          <w:marTop w:val="0"/>
          <w:marBottom w:val="0"/>
          <w:divBdr>
            <w:top w:val="none" w:sz="0" w:space="0" w:color="auto"/>
            <w:left w:val="none" w:sz="0" w:space="0" w:color="auto"/>
            <w:bottom w:val="none" w:sz="0" w:space="0" w:color="auto"/>
            <w:right w:val="none" w:sz="0" w:space="0" w:color="auto"/>
          </w:divBdr>
          <w:divsChild>
            <w:div w:id="1184057981">
              <w:marLeft w:val="0"/>
              <w:marRight w:val="0"/>
              <w:marTop w:val="0"/>
              <w:marBottom w:val="0"/>
              <w:divBdr>
                <w:top w:val="none" w:sz="0" w:space="0" w:color="auto"/>
                <w:left w:val="none" w:sz="0" w:space="0" w:color="auto"/>
                <w:bottom w:val="none" w:sz="0" w:space="0" w:color="auto"/>
                <w:right w:val="none" w:sz="0" w:space="0" w:color="auto"/>
              </w:divBdr>
              <w:divsChild>
                <w:div w:id="1373266479">
                  <w:marLeft w:val="0"/>
                  <w:marRight w:val="0"/>
                  <w:marTop w:val="0"/>
                  <w:marBottom w:val="0"/>
                  <w:divBdr>
                    <w:top w:val="none" w:sz="0" w:space="0" w:color="auto"/>
                    <w:left w:val="none" w:sz="0" w:space="0" w:color="auto"/>
                    <w:bottom w:val="none" w:sz="0" w:space="0" w:color="auto"/>
                    <w:right w:val="none" w:sz="0" w:space="0" w:color="auto"/>
                  </w:divBdr>
                  <w:divsChild>
                    <w:div w:id="89740333">
                      <w:marLeft w:val="0"/>
                      <w:marRight w:val="0"/>
                      <w:marTop w:val="0"/>
                      <w:marBottom w:val="0"/>
                      <w:divBdr>
                        <w:top w:val="none" w:sz="0" w:space="0" w:color="auto"/>
                        <w:left w:val="none" w:sz="0" w:space="0" w:color="auto"/>
                        <w:bottom w:val="none" w:sz="0" w:space="0" w:color="auto"/>
                        <w:right w:val="none" w:sz="0" w:space="0" w:color="auto"/>
                      </w:divBdr>
                      <w:divsChild>
                        <w:div w:id="116220011">
                          <w:marLeft w:val="0"/>
                          <w:marRight w:val="0"/>
                          <w:marTop w:val="0"/>
                          <w:marBottom w:val="0"/>
                          <w:divBdr>
                            <w:top w:val="none" w:sz="0" w:space="0" w:color="auto"/>
                            <w:left w:val="none" w:sz="0" w:space="0" w:color="auto"/>
                            <w:bottom w:val="none" w:sz="0" w:space="0" w:color="auto"/>
                            <w:right w:val="none" w:sz="0" w:space="0" w:color="auto"/>
                          </w:divBdr>
                          <w:divsChild>
                            <w:div w:id="1481844735">
                              <w:marLeft w:val="0"/>
                              <w:marRight w:val="0"/>
                              <w:marTop w:val="0"/>
                              <w:marBottom w:val="0"/>
                              <w:divBdr>
                                <w:top w:val="none" w:sz="0" w:space="0" w:color="auto"/>
                                <w:left w:val="none" w:sz="0" w:space="0" w:color="auto"/>
                                <w:bottom w:val="none" w:sz="0" w:space="0" w:color="auto"/>
                                <w:right w:val="none" w:sz="0" w:space="0" w:color="auto"/>
                              </w:divBdr>
                              <w:divsChild>
                                <w:div w:id="177891330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919366928">
                                          <w:marLeft w:val="0"/>
                                          <w:marRight w:val="0"/>
                                          <w:marTop w:val="0"/>
                                          <w:marBottom w:val="0"/>
                                          <w:divBdr>
                                            <w:top w:val="none" w:sz="0" w:space="0" w:color="auto"/>
                                            <w:left w:val="none" w:sz="0" w:space="0" w:color="auto"/>
                                            <w:bottom w:val="none" w:sz="0" w:space="0" w:color="auto"/>
                                            <w:right w:val="none" w:sz="0" w:space="0" w:color="auto"/>
                                          </w:divBdr>
                                          <w:divsChild>
                                            <w:div w:id="34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057654">
      <w:bodyDiv w:val="1"/>
      <w:marLeft w:val="0"/>
      <w:marRight w:val="0"/>
      <w:marTop w:val="0"/>
      <w:marBottom w:val="0"/>
      <w:divBdr>
        <w:top w:val="none" w:sz="0" w:space="0" w:color="auto"/>
        <w:left w:val="none" w:sz="0" w:space="0" w:color="auto"/>
        <w:bottom w:val="none" w:sz="0" w:space="0" w:color="auto"/>
        <w:right w:val="none" w:sz="0" w:space="0" w:color="auto"/>
      </w:divBdr>
    </w:div>
    <w:div w:id="21105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7fcc559e0c914a6e"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BFAB5-CB94-4FF4-A029-0190143C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1108</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25</cp:revision>
  <dcterms:created xsi:type="dcterms:W3CDTF">2025-06-02T03:20:00Z</dcterms:created>
  <dcterms:modified xsi:type="dcterms:W3CDTF">2025-07-28T02:30:00Z</dcterms:modified>
</cp:coreProperties>
</file>