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4</w:t>
      </w:r>
      <w:r>
        <w:t xml:space="preserve"> </w:t>
      </w:r>
      <w:r>
        <w:t xml:space="preserve">Activity</w:t>
      </w:r>
    </w:p>
    <w:p>
      <w:pPr>
        <w:pStyle w:val="Author"/>
      </w:pPr>
      <w:r>
        <w:t xml:space="preserve">Maria</w:t>
      </w:r>
      <w:r>
        <w:t xml:space="preserve"> </w:t>
      </w:r>
      <w:r>
        <w:t xml:space="preserve">Sandate</w:t>
      </w:r>
    </w:p>
    <w:p>
      <w:pPr>
        <w:pStyle w:val="Date"/>
      </w:pPr>
      <w:r>
        <w:t xml:space="preserve">2025-01-30</w:t>
      </w:r>
    </w:p>
    <w:bookmarkStart w:id="40" w:name="in-class-activity-chapter-4"/>
    <w:p>
      <w:pPr>
        <w:pStyle w:val="Heading1"/>
      </w:pPr>
      <w:r>
        <w:rPr>
          <w:bCs/>
          <w:b/>
        </w:rPr>
        <w:t xml:space="preserve">In-Class Activity: Chapter 4</w:t>
      </w:r>
    </w:p>
    <w:p>
      <w:pPr>
        <w:pStyle w:val="FirstParagraph"/>
      </w:pPr>
      <w:r>
        <w:t xml:space="preserve">A collector of antique grandfather clocks sold at auction believes that the price received for the clocks depends on both the age of the clocks and the number of bidders at the auction. A sample of 32 auction prices of grandfather clocks, along with their age and the number of bidders, is given in GFCLOCKS.</w:t>
      </w:r>
    </w:p>
    <w:p>
      <w:pPr>
        <w:pStyle w:val="SourceCode"/>
      </w:pPr>
      <w:r>
        <w:rPr>
          <w:rStyle w:val="CommentTok"/>
        </w:rPr>
        <w:t xml:space="preserve"># Load data</w:t>
      </w:r>
      <w:r>
        <w:br/>
      </w:r>
      <w:r>
        <w:rPr>
          <w:rStyle w:val="NormalTok"/>
        </w:rPr>
        <w:t xml:space="preserve">CARP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"GFCLOCKS.txt"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bookmarkStart w:id="26" w:name="X1518b821a5643ccb8606eddd5deb55559a6dd2c"/>
    <w:p>
      <w:pPr>
        <w:pStyle w:val="Heading2"/>
      </w:pPr>
      <w:r>
        <w:rPr>
          <w:bCs/>
          <w:b/>
        </w:rPr>
        <w:t xml:space="preserve">(a) Use scattergrams to plot the sample data. Interpret the plots.</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4.4.2</w:t>
      </w:r>
    </w:p>
    <w:p>
      <w:pPr>
        <w:pStyle w:val="SourceCode"/>
      </w:pP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4.4.2</w:t>
      </w:r>
    </w:p>
    <w:p>
      <w:pPr>
        <w:pStyle w:val="SourceCode"/>
      </w:pPr>
      <w:r>
        <w:rPr>
          <w:rStyle w:val="VerbatimChar"/>
        </w:rPr>
        <w:t xml:space="preserve">## </w:t>
      </w:r>
      <w:r>
        <w:br/>
      </w:r>
      <w:r>
        <w:rPr>
          <w:rStyle w:val="VerbatimChar"/>
        </w:rPr>
        <w:t xml:space="preserve">## Adjuntando el paquete: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CommentTok"/>
        </w:rPr>
        <w:t xml:space="preserve"># Scatterplot: Price vs Age</w:t>
      </w:r>
      <w:r>
        <w:br/>
      </w:r>
      <w:r>
        <w:rPr>
          <w:rStyle w:val="FunctionTok"/>
        </w:rPr>
        <w:t xml:space="preserve">ggplot</w:t>
      </w:r>
      <w:r>
        <w:rPr>
          <w:rStyle w:val="NormalTok"/>
        </w:rPr>
        <w:t xml:space="preserve">(CARP,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PRICE))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"Scatterplot: Price vs Age"</w:t>
      </w:r>
      <w:r>
        <w:rPr>
          <w:rStyle w:val="NormalTok"/>
        </w:rPr>
        <w:t xml:space="preserve">, </w:t>
      </w:r>
      <w:r>
        <w:rPr>
          <w:rStyle w:val="AttributeTok"/>
        </w:rPr>
        <w:t xml:space="preserve">x =</w:t>
      </w:r>
      <w:r>
        <w:rPr>
          <w:rStyle w:val="NormalTok"/>
        </w:rPr>
        <w:t xml:space="preserve"> </w:t>
      </w:r>
      <w:r>
        <w:rPr>
          <w:rStyle w:val="StringTok"/>
        </w:rPr>
        <w:t xml:space="preserve">"Age of Clock"</w:t>
      </w:r>
      <w:r>
        <w:rPr>
          <w:rStyle w:val="NormalTok"/>
        </w:rPr>
        <w:t xml:space="preserve">, </w:t>
      </w:r>
      <w:r>
        <w:rPr>
          <w:rStyle w:val="AttributeTok"/>
        </w:rPr>
        <w:t xml:space="preserve">y =</w:t>
      </w:r>
      <w:r>
        <w:rPr>
          <w:rStyle w:val="NormalTok"/>
        </w:rPr>
        <w:t xml:space="preserve"> </w:t>
      </w:r>
      <w:r>
        <w:rPr>
          <w:rStyle w:val="StringTok"/>
        </w:rPr>
        <w:t xml:space="preserve">"Auction Price"</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Chapter-4-Activity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Scatterplot: Price vs Number of Bidders</w:t>
      </w:r>
      <w:r>
        <w:br/>
      </w:r>
      <w:r>
        <w:rPr>
          <w:rStyle w:val="FunctionTok"/>
        </w:rPr>
        <w:t xml:space="preserve">ggplot</w:t>
      </w:r>
      <w:r>
        <w:rPr>
          <w:rStyle w:val="NormalTok"/>
        </w:rPr>
        <w:t xml:space="preserve">(CARP, </w:t>
      </w:r>
      <w:r>
        <w:rPr>
          <w:rStyle w:val="FunctionTok"/>
        </w:rPr>
        <w:t xml:space="preserve">aes</w:t>
      </w:r>
      <w:r>
        <w:rPr>
          <w:rStyle w:val="NormalTok"/>
        </w:rPr>
        <w:t xml:space="preserve">(</w:t>
      </w:r>
      <w:r>
        <w:rPr>
          <w:rStyle w:val="AttributeTok"/>
        </w:rPr>
        <w:t xml:space="preserve">x =</w:t>
      </w:r>
      <w:r>
        <w:rPr>
          <w:rStyle w:val="NormalTok"/>
        </w:rPr>
        <w:t xml:space="preserve"> NUMBIDS, </w:t>
      </w:r>
      <w:r>
        <w:rPr>
          <w:rStyle w:val="AttributeTok"/>
        </w:rPr>
        <w:t xml:space="preserve">y =</w:t>
      </w:r>
      <w:r>
        <w:rPr>
          <w:rStyle w:val="NormalTok"/>
        </w:rPr>
        <w:t xml:space="preserve"> PRICE))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"Scatterplot: Price vs Number of Bidders"</w:t>
      </w:r>
      <w:r>
        <w:rPr>
          <w:rStyle w:val="NormalTok"/>
        </w:rPr>
        <w:t xml:space="preserve">, </w:t>
      </w:r>
      <w:r>
        <w:rPr>
          <w:rStyle w:val="AttributeTok"/>
        </w:rPr>
        <w:t xml:space="preserve">x =</w:t>
      </w:r>
      <w:r>
        <w:rPr>
          <w:rStyle w:val="NormalTok"/>
        </w:rPr>
        <w:t xml:space="preserve"> </w:t>
      </w:r>
      <w:r>
        <w:rPr>
          <w:rStyle w:val="StringTok"/>
        </w:rPr>
        <w:t xml:space="preserve">"Number of Bidders"</w:t>
      </w:r>
      <w:r>
        <w:rPr>
          <w:rStyle w:val="NormalTok"/>
        </w:rPr>
        <w:t xml:space="preserve">, </w:t>
      </w:r>
      <w:r>
        <w:rPr>
          <w:rStyle w:val="AttributeTok"/>
        </w:rPr>
        <w:t xml:space="preserve">y =</w:t>
      </w:r>
      <w:r>
        <w:rPr>
          <w:rStyle w:val="NormalTok"/>
        </w:rPr>
        <w:t xml:space="preserve"> </w:t>
      </w:r>
      <w:r>
        <w:rPr>
          <w:rStyle w:val="StringTok"/>
        </w:rPr>
        <w:t xml:space="preserve">"Auction Price"</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Chapter-4-Activity_files/figure-docx/unnamed-chunk-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r>
        <w:pict>
          <v:rect style="width:0;height:1.5pt" o:hralign="center" o:hrstd="t" o:hr="t"/>
        </w:pict>
      </w:r>
    </w:p>
    <w:bookmarkEnd w:id="26"/>
    <w:bookmarkStart w:id="27" w:name="X588fc1ab4211cc1d6f253bfb4e5ac0519b296a5"/>
    <w:p>
      <w:pPr>
        <w:pStyle w:val="Heading2"/>
      </w:pPr>
      <w:r>
        <w:rPr>
          <w:bCs/>
          <w:b/>
        </w:rPr>
        <w:t xml:space="preserve">(b) Use the method of least squares to estimate the unknown parameters β0, β1, and β2 of the model.</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AGE </w:t>
      </w:r>
      <w:r>
        <w:rPr>
          <w:rStyle w:val="SpecialCharTok"/>
        </w:rPr>
        <w:t xml:space="preserve">+</w:t>
      </w:r>
      <w:r>
        <w:rPr>
          <w:rStyle w:val="NormalTok"/>
        </w:rPr>
        <w:t xml:space="preserve"> NUMBIDS, </w:t>
      </w:r>
      <w:r>
        <w:rPr>
          <w:rStyle w:val="AttributeTok"/>
        </w:rPr>
        <w:t xml:space="preserve">data =</w:t>
      </w:r>
      <w:r>
        <w:rPr>
          <w:rStyle w:val="NormalTok"/>
        </w:rPr>
        <w:t xml:space="preserve"> CARP)</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PRICE ~ AGE + NUMBIDS, data = CARP)</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-206.49 -117.34   16.66  102.55  213.50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-1338.9513   173.8095  -7.704 1.71e-08 ***</w:t>
      </w:r>
      <w:r>
        <w:br/>
      </w:r>
      <w:r>
        <w:rPr>
          <w:rStyle w:val="VerbatimChar"/>
        </w:rPr>
        <w:t xml:space="preserve">## AGE            12.7406     0.9047  14.082 1.69e-14 ***</w:t>
      </w:r>
      <w:r>
        <w:br/>
      </w:r>
      <w:r>
        <w:rPr>
          <w:rStyle w:val="VerbatimChar"/>
        </w:rPr>
        <w:t xml:space="preserve">## NUMBIDS        85.9530     8.7285   9.847 9.34e-11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133.5 on 29 degrees of freedom</w:t>
      </w:r>
      <w:r>
        <w:br/>
      </w:r>
      <w:r>
        <w:rPr>
          <w:rStyle w:val="VerbatimChar"/>
        </w:rPr>
        <w:t xml:space="preserve">## Multiple R-squared:  0.8923, Adjusted R-squared:  0.8849 </w:t>
      </w:r>
      <w:r>
        <w:br/>
      </w:r>
      <w:r>
        <w:rPr>
          <w:rStyle w:val="VerbatimChar"/>
        </w:rPr>
        <w:t xml:space="preserve">## F-statistic: 120.2 on 2 and 29 DF,  p-value: 9.216e-15</w:t>
      </w:r>
    </w:p>
    <w:p>
      <w:r>
        <w:pict>
          <v:rect style="width:0;height:1.5pt" o:hralign="center" o:hrstd="t" o:hr="t"/>
        </w:pict>
      </w:r>
    </w:p>
    <w:bookmarkEnd w:id="27"/>
    <w:bookmarkStart w:id="28" w:name="X5171b4b404c3ccae8fab42ef48f9be47e3c9194"/>
    <w:p>
      <w:pPr>
        <w:pStyle w:val="Heading2"/>
      </w:pPr>
      <w:r>
        <w:rPr>
          <w:bCs/>
          <w:b/>
        </w:rPr>
        <w:t xml:space="preserve">(c) Find the value of SSE that is minimized by the least squares method.</w:t>
      </w:r>
    </w:p>
    <w:p>
      <w:pPr>
        <w:pStyle w:val="SourceCode"/>
      </w:pPr>
      <w:r>
        <w:rPr>
          <w:rStyle w:val="NormalTok"/>
        </w:rPr>
        <w:t xml:space="preserve">SSE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resid</w:t>
      </w:r>
      <w:r>
        <w:rPr>
          <w:rStyle w:val="NormalTok"/>
        </w:rPr>
        <w:t xml:space="preserve">(model)</w:t>
      </w:r>
      <w:r>
        <w:rPr>
          <w:rStyle w:val="SpecialCharTok"/>
        </w:rPr>
        <w:t xml:space="preserve">^</w:t>
      </w:r>
      <w:r>
        <w:rPr>
          <w:rStyle w:val="DecValTok"/>
        </w:rPr>
        <w:t xml:space="preserve">2</w:t>
      </w:r>
      <w:r>
        <w:rPr>
          <w:rStyle w:val="NormalTok"/>
        </w:rPr>
        <w:t xml:space="preserve">)</w:t>
      </w:r>
      <w:r>
        <w:br/>
      </w:r>
      <w:r>
        <w:rPr>
          <w:rStyle w:val="NormalTok"/>
        </w:rPr>
        <w:t xml:space="preserve">SSE</w:t>
      </w:r>
    </w:p>
    <w:p>
      <w:pPr>
        <w:pStyle w:val="SourceCode"/>
      </w:pPr>
      <w:r>
        <w:rPr>
          <w:rStyle w:val="VerbatimChar"/>
        </w:rPr>
        <w:t xml:space="preserve">## [1] 516726.5</w:t>
      </w:r>
    </w:p>
    <w:p>
      <w:r>
        <w:pict>
          <v:rect style="width:0;height:1.5pt" o:hralign="center" o:hrstd="t" o:hr="t"/>
        </w:pict>
      </w:r>
    </w:p>
    <w:bookmarkEnd w:id="28"/>
    <w:bookmarkStart w:id="29" w:name="Xefb418b52ac3d9b3c318df301bd5d990fcf278f"/>
    <w:p>
      <w:pPr>
        <w:pStyle w:val="Heading2"/>
      </w:pPr>
      <w:r>
        <w:rPr>
          <w:bCs/>
          <w:b/>
        </w:rPr>
        <w:t xml:space="preserve">(d) Find the MSE (mean square error) and Root MSE. What is the root MSE?</w:t>
      </w:r>
    </w:p>
    <w:p>
      <w:pPr>
        <w:pStyle w:val="SourceCode"/>
      </w:pPr>
      <w:r>
        <w:rPr>
          <w:rStyle w:val="NormalTok"/>
        </w:rPr>
        <w:t xml:space="preserve">MSE </w:t>
      </w:r>
      <w:r>
        <w:rPr>
          <w:rStyle w:val="OtherTok"/>
        </w:rPr>
        <w:t xml:space="preserve">&lt;-</w:t>
      </w:r>
      <w:r>
        <w:rPr>
          <w:rStyle w:val="NormalTok"/>
        </w:rPr>
        <w:t xml:space="preserve"> SSE </w:t>
      </w:r>
      <w:r>
        <w:rPr>
          <w:rStyle w:val="SpecialCharTok"/>
        </w:rPr>
        <w:t xml:space="preserve">/</w:t>
      </w:r>
      <w:r>
        <w:rPr>
          <w:rStyle w:val="NormalTok"/>
        </w:rPr>
        <w:t xml:space="preserve"> </w:t>
      </w:r>
      <w:r>
        <w:rPr>
          <w:rStyle w:val="FunctionTok"/>
        </w:rPr>
        <w:t xml:space="preserve">df.residual</w:t>
      </w:r>
      <w:r>
        <w:rPr>
          <w:rStyle w:val="NormalTok"/>
        </w:rPr>
        <w:t xml:space="preserve">(model)</w:t>
      </w:r>
      <w:r>
        <w:br/>
      </w:r>
      <w:r>
        <w:rPr>
          <w:rStyle w:val="NormalTok"/>
        </w:rPr>
        <w:t xml:space="preserve">MSE</w:t>
      </w:r>
    </w:p>
    <w:p>
      <w:pPr>
        <w:pStyle w:val="SourceCode"/>
      </w:pPr>
      <w:r>
        <w:rPr>
          <w:rStyle w:val="VerbatimChar"/>
        </w:rPr>
        <w:t xml:space="preserve">## [1] 17818.16</w:t>
      </w:r>
    </w:p>
    <w:p>
      <w:pPr>
        <w:pStyle w:val="SourceCode"/>
      </w:pPr>
      <w:r>
        <w:rPr>
          <w:rStyle w:val="NormalTok"/>
        </w:rPr>
        <w:t xml:space="preserve">Root_MSE </w:t>
      </w:r>
      <w:r>
        <w:rPr>
          <w:rStyle w:val="OtherTok"/>
        </w:rPr>
        <w:t xml:space="preserve">&lt;-</w:t>
      </w:r>
      <w:r>
        <w:rPr>
          <w:rStyle w:val="NormalTok"/>
        </w:rPr>
        <w:t xml:space="preserve"> </w:t>
      </w:r>
      <w:r>
        <w:rPr>
          <w:rStyle w:val="FunctionTok"/>
        </w:rPr>
        <w:t xml:space="preserve">sqrt</w:t>
      </w:r>
      <w:r>
        <w:rPr>
          <w:rStyle w:val="NormalTok"/>
        </w:rPr>
        <w:t xml:space="preserve">(MSE)</w:t>
      </w:r>
      <w:r>
        <w:br/>
      </w:r>
      <w:r>
        <w:rPr>
          <w:rStyle w:val="NormalTok"/>
        </w:rPr>
        <w:t xml:space="preserve">Root_MSE</w:t>
      </w:r>
    </w:p>
    <w:p>
      <w:pPr>
        <w:pStyle w:val="SourceCode"/>
      </w:pPr>
      <w:r>
        <w:rPr>
          <w:rStyle w:val="VerbatimChar"/>
        </w:rPr>
        <w:t xml:space="preserve">## [1] 133.4847</w:t>
      </w:r>
    </w:p>
    <w:p>
      <w:r>
        <w:pict>
          <v:rect style="width:0;height:1.5pt" o:hralign="center" o:hrstd="t" o:hr="t"/>
        </w:pict>
      </w:r>
    </w:p>
    <w:bookmarkEnd w:id="29"/>
    <w:bookmarkStart w:id="30" w:name="Xddb57ce4c3662a395793b6377b1e5e78eaa92ae"/>
    <w:p>
      <w:pPr>
        <w:pStyle w:val="Heading2"/>
      </w:pPr>
      <w:r>
        <w:rPr>
          <w:bCs/>
          <w:b/>
        </w:rPr>
        <w:t xml:space="preserve">(e) Is the regression model appropriate here? Write down the null and alternative hypothesis and make your conclusion based on the appropriate test.</w:t>
      </w:r>
    </w:p>
    <w:p>
      <w:pPr>
        <w:pStyle w:val="SourceCode"/>
      </w:pPr>
      <w:r>
        <w:rPr>
          <w:rStyle w:val="FunctionTok"/>
        </w:rPr>
        <w:t xml:space="preserve">anova</w:t>
      </w:r>
      <w:r>
        <w:rPr>
          <w:rStyle w:val="NormalTok"/>
        </w:rPr>
        <w:t xml:space="preserve">(model)</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PRICE</w:t>
      </w:r>
      <w:r>
        <w:br/>
      </w:r>
      <w:r>
        <w:rPr>
          <w:rStyle w:val="VerbatimChar"/>
        </w:rPr>
        <w:t xml:space="preserve">##           Df  Sum Sq Mean Sq F value    Pr(&gt;F)    </w:t>
      </w:r>
      <w:r>
        <w:br/>
      </w:r>
      <w:r>
        <w:rPr>
          <w:rStyle w:val="VerbatimChar"/>
        </w:rPr>
        <w:t xml:space="preserve">## AGE        1 2555224 2555224 143.406 9.527e-13 ***</w:t>
      </w:r>
      <w:r>
        <w:br/>
      </w:r>
      <w:r>
        <w:rPr>
          <w:rStyle w:val="VerbatimChar"/>
        </w:rPr>
        <w:t xml:space="preserve">## NUMBIDS    1 1727838 1727838  96.971 9.345e-11 ***</w:t>
      </w:r>
      <w:r>
        <w:br/>
      </w:r>
      <w:r>
        <w:rPr>
          <w:rStyle w:val="VerbatimChar"/>
        </w:rPr>
        <w:t xml:space="preserve">## Residuals 29  516727   17818                      </w:t>
      </w:r>
      <w:r>
        <w:br/>
      </w:r>
      <w:r>
        <w:rPr>
          <w:rStyle w:val="VerbatimChar"/>
        </w:rPr>
        <w:t xml:space="preserve">## ---</w:t>
      </w:r>
      <w:r>
        <w:br/>
      </w:r>
      <w:r>
        <w:rPr>
          <w:rStyle w:val="VerbatimChar"/>
        </w:rPr>
        <w:t xml:space="preserve">## Signif. codes:  0 '***' 0.001 '**' 0.01 '*' 0.05 '.' 0.1 ' ' 1</w:t>
      </w:r>
    </w:p>
    <w:p>
      <w:pPr>
        <w:pStyle w:val="FirstParagraph"/>
      </w:pPr>
      <w:r>
        <w:rPr>
          <w:bCs/>
          <w:b/>
        </w:rPr>
        <w:t xml:space="preserve">Null Hypothesis (H0):</w:t>
      </w:r>
      <w:r>
        <w:t xml:space="preserve"> </w:t>
      </w:r>
      <w:r>
        <w:t xml:space="preserve">The model is not significant.</w:t>
      </w:r>
    </w:p>
    <w:p>
      <w:pPr>
        <w:pStyle w:val="BodyText"/>
      </w:pPr>
      <w:r>
        <w:rPr>
          <w:bCs/>
          <w:b/>
        </w:rPr>
        <w:t xml:space="preserve">Alternative Hypothesis (HA):</w:t>
      </w:r>
      <w:r>
        <w:t xml:space="preserve"> </w:t>
      </w:r>
      <w:r>
        <w:t xml:space="preserve">At least one predictor significantly affects the auction price.</w:t>
      </w:r>
    </w:p>
    <w:p>
      <w:r>
        <w:pict>
          <v:rect style="width:0;height:1.5pt" o:hralign="center" o:hrstd="t" o:hr="t"/>
        </w:pict>
      </w:r>
    </w:p>
    <w:bookmarkEnd w:id="30"/>
    <w:bookmarkStart w:id="31" w:name="X7693f66be02475a5145f293c1faeb94f444edea"/>
    <w:p>
      <w:pPr>
        <w:pStyle w:val="Heading2"/>
      </w:pPr>
      <w:r>
        <w:rPr>
          <w:bCs/>
          <w:b/>
        </w:rPr>
        <w:t xml:space="preserve">(f) Test the hypothesis that the mean auction price of a clock increases as the number of bidders increases when age is held constant.</w:t>
      </w:r>
    </w:p>
    <w:p>
      <w:pPr>
        <w:pStyle w:val="SourceCode"/>
      </w:pPr>
      <w:r>
        <w:rPr>
          <w:rStyle w:val="FunctionTok"/>
        </w:rPr>
        <w:t xml:space="preserve">summary</w:t>
      </w:r>
      <w:r>
        <w:rPr>
          <w:rStyle w:val="NormalTok"/>
        </w:rPr>
        <w:t xml:space="preserve">(model)</w:t>
      </w:r>
      <w:r>
        <w:rPr>
          <w:rStyle w:val="SpecialCharTok"/>
        </w:rPr>
        <w:t xml:space="preserve">$</w:t>
      </w:r>
      <w:r>
        <w:rPr>
          <w:rStyle w:val="NormalTok"/>
        </w:rPr>
        <w:t xml:space="preserve">coefficients[</w:t>
      </w:r>
      <w:r>
        <w:rPr>
          <w:rStyle w:val="StringTok"/>
        </w:rPr>
        <w:t xml:space="preserve">"NUMBIDS"</w:t>
      </w:r>
      <w:r>
        <w:rPr>
          <w:rStyle w:val="NormalTok"/>
        </w:rPr>
        <w:t xml:space="preserve">, ]</w:t>
      </w:r>
    </w:p>
    <w:p>
      <w:pPr>
        <w:pStyle w:val="SourceCode"/>
      </w:pPr>
      <w:r>
        <w:rPr>
          <w:rStyle w:val="VerbatimChar"/>
        </w:rPr>
        <w:t xml:space="preserve">##     Estimate   Std. Error      t value     Pr(&gt;|t|) </w:t>
      </w:r>
      <w:r>
        <w:br/>
      </w:r>
      <w:r>
        <w:rPr>
          <w:rStyle w:val="VerbatimChar"/>
        </w:rPr>
        <w:t xml:space="preserve">## 8.595298e+01 8.728523e+00 9.847368e+00 9.344953e-11</w:t>
      </w:r>
    </w:p>
    <w:p>
      <w:r>
        <w:pict>
          <v:rect style="width:0;height:1.5pt" o:hralign="center" o:hrstd="t" o:hr="t"/>
        </w:pict>
      </w:r>
    </w:p>
    <w:bookmarkEnd w:id="31"/>
    <w:bookmarkStart w:id="32" w:name="X4b95e489dcf935fb670d98e5ee338243b7b3e00"/>
    <w:p>
      <w:pPr>
        <w:pStyle w:val="Heading2"/>
      </w:pPr>
      <w:r>
        <w:rPr>
          <w:bCs/>
          <w:b/>
        </w:rPr>
        <w:t xml:space="preserve">(g) Form a 95% confidence interval for β1 and interpret the result.</w:t>
      </w:r>
    </w:p>
    <w:p>
      <w:pPr>
        <w:pStyle w:val="SourceCode"/>
      </w:pPr>
      <w:r>
        <w:rPr>
          <w:rStyle w:val="FunctionTok"/>
        </w:rPr>
        <w:t xml:space="preserve">confint</w:t>
      </w:r>
      <w:r>
        <w:rPr>
          <w:rStyle w:val="NormalTok"/>
        </w:rPr>
        <w:t xml:space="preserve">(model,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(Intercept) -1694.43162 -983.47106</w:t>
      </w:r>
      <w:r>
        <w:br/>
      </w:r>
      <w:r>
        <w:rPr>
          <w:rStyle w:val="VerbatimChar"/>
        </w:rPr>
        <w:t xml:space="preserve">## AGE            10.89017   14.59098</w:t>
      </w:r>
      <w:r>
        <w:br/>
      </w:r>
      <w:r>
        <w:rPr>
          <w:rStyle w:val="VerbatimChar"/>
        </w:rPr>
        <w:t xml:space="preserve">## NUMBIDS        68.10115  103.80482</w:t>
      </w:r>
    </w:p>
    <w:p>
      <w:r>
        <w:pict>
          <v:rect style="width:0;height:1.5pt" o:hralign="center" o:hrstd="t" o:hr="t"/>
        </w:pict>
      </w:r>
    </w:p>
    <w:bookmarkEnd w:id="32"/>
    <w:bookmarkStart w:id="33" w:name="Xad88de8fda58b30a2c930d03b85befbad7b0267"/>
    <w:p>
      <w:pPr>
        <w:pStyle w:val="Heading2"/>
      </w:pPr>
      <w:r>
        <w:rPr>
          <w:bCs/>
          <w:b/>
        </w:rPr>
        <w:t xml:space="preserve">(h) Estimate the average auction price for all 150-year-old clocks sold at auctions with 10 bidders using a 95% confidence interval. Interpret the result.</w:t>
      </w:r>
    </w:p>
    <w:p>
      <w:pPr>
        <w:pStyle w:val="SourceCode"/>
      </w:pPr>
      <w:r>
        <w:rPr>
          <w:rStyle w:val="NormalTok"/>
        </w:rPr>
        <w:t xml:space="preserve">new_data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AGE =</w:t>
      </w:r>
      <w:r>
        <w:rPr>
          <w:rStyle w:val="NormalTok"/>
        </w:rPr>
        <w:t xml:space="preserve"> </w:t>
      </w:r>
      <w:r>
        <w:rPr>
          <w:rStyle w:val="DecValTok"/>
        </w:rPr>
        <w:t xml:space="preserve">150</w:t>
      </w:r>
      <w:r>
        <w:rPr>
          <w:rStyle w:val="NormalTok"/>
        </w:rPr>
        <w:t xml:space="preserve">, </w:t>
      </w:r>
      <w:r>
        <w:rPr>
          <w:rStyle w:val="AttributeTok"/>
        </w:rPr>
        <w:t xml:space="preserve">NUMBIDS =</w:t>
      </w:r>
      <w:r>
        <w:rPr>
          <w:rStyle w:val="NormalTok"/>
        </w:rPr>
        <w:t xml:space="preserve"> </w:t>
      </w:r>
      <w:r>
        <w:rPr>
          <w:rStyle w:val="DecValTok"/>
        </w:rPr>
        <w:t xml:space="preserve">10</w:t>
      </w:r>
      <w:r>
        <w:rPr>
          <w:rStyle w:val="NormalTok"/>
        </w:rPr>
        <w:t xml:space="preserve">)</w:t>
      </w:r>
      <w:r>
        <w:br/>
      </w:r>
      <w:r>
        <w:rPr>
          <w:rStyle w:val="FunctionTok"/>
        </w:rPr>
        <w:t xml:space="preserve">predict</w:t>
      </w:r>
      <w:r>
        <w:rPr>
          <w:rStyle w:val="NormalTok"/>
        </w:rPr>
        <w:t xml:space="preserve">(model, new_data,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1431.665 1381.398 1481.931</w:t>
      </w:r>
    </w:p>
    <w:p>
      <w:r>
        <w:pict>
          <v:rect style="width:0;height:1.5pt" o:hralign="center" o:hrstd="t" o:hr="t"/>
        </w:pict>
      </w:r>
    </w:p>
    <w:bookmarkEnd w:id="33"/>
    <w:bookmarkStart w:id="34" w:name="Xf9b586dbd63612f22d7bcf1a95fc57997365816"/>
    <w:p>
      <w:pPr>
        <w:pStyle w:val="Heading2"/>
      </w:pPr>
      <w:r>
        <w:rPr>
          <w:bCs/>
          <w:b/>
        </w:rPr>
        <w:t xml:space="preserve">(i) Predict the auction price for a single 150-year-old clock sold at an auction with 10 bidders using a 95% prediction interval. Interpret the result.</w:t>
      </w:r>
    </w:p>
    <w:p>
      <w:pPr>
        <w:pStyle w:val="SourceCode"/>
      </w:pPr>
      <w:r>
        <w:rPr>
          <w:rStyle w:val="FunctionTok"/>
        </w:rPr>
        <w:t xml:space="preserve">predict</w:t>
      </w:r>
      <w:r>
        <w:rPr>
          <w:rStyle w:val="NormalTok"/>
        </w:rPr>
        <w:t xml:space="preserve">(model, new_data,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1431.665 1154.069 1709.26</w:t>
      </w:r>
    </w:p>
    <w:p>
      <w:r>
        <w:pict>
          <v:rect style="width:0;height:1.5pt" o:hralign="center" o:hrstd="t" o:hr="t"/>
        </w:pict>
      </w:r>
    </w:p>
    <w:bookmarkEnd w:id="34"/>
    <w:bookmarkStart w:id="35" w:name="X831a2c8cac9218d5d7290199110c47b074040b6"/>
    <w:p>
      <w:pPr>
        <w:pStyle w:val="Heading2"/>
      </w:pPr>
      <w:r>
        <w:rPr>
          <w:bCs/>
          <w:b/>
        </w:rPr>
        <w:t xml:space="preserve">(j) Suppose you want to predict the auction price for one clock that is 50 years old and has two bidders. How should you proceed?</w:t>
      </w:r>
    </w:p>
    <w:p>
      <w:pPr>
        <w:pStyle w:val="SourceCode"/>
      </w:pPr>
      <w:r>
        <w:rPr>
          <w:rStyle w:val="NormalTok"/>
        </w:rPr>
        <w:t xml:space="preserve">new_data2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AGE =</w:t>
      </w:r>
      <w:r>
        <w:rPr>
          <w:rStyle w:val="NormalTok"/>
        </w:rPr>
        <w:t xml:space="preserve"> </w:t>
      </w:r>
      <w:r>
        <w:rPr>
          <w:rStyle w:val="DecValTok"/>
        </w:rPr>
        <w:t xml:space="preserve">50</w:t>
      </w:r>
      <w:r>
        <w:rPr>
          <w:rStyle w:val="NormalTok"/>
        </w:rPr>
        <w:t xml:space="preserve">, </w:t>
      </w:r>
      <w:r>
        <w:rPr>
          <w:rStyle w:val="AttributeTok"/>
        </w:rPr>
        <w:t xml:space="preserve">NUMBIDS =</w:t>
      </w:r>
      <w:r>
        <w:rPr>
          <w:rStyle w:val="NormalTok"/>
        </w:rPr>
        <w:t xml:space="preserve"> </w:t>
      </w:r>
      <w:r>
        <w:rPr>
          <w:rStyle w:val="DecValTok"/>
        </w:rPr>
        <w:t xml:space="preserve">2</w:t>
      </w:r>
      <w:r>
        <w:rPr>
          <w:rStyle w:val="NormalTok"/>
        </w:rPr>
        <w:t xml:space="preserve">)</w:t>
      </w:r>
      <w:r>
        <w:br/>
      </w:r>
      <w:r>
        <w:rPr>
          <w:rStyle w:val="FunctionTok"/>
        </w:rPr>
        <w:t xml:space="preserve">predict</w:t>
      </w:r>
      <w:r>
        <w:rPr>
          <w:rStyle w:val="NormalTok"/>
        </w:rPr>
        <w:t xml:space="preserve">(model, new_data2,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1 -530.0167 -901.2106 -158.8227</w:t>
      </w:r>
    </w:p>
    <w:p>
      <w:r>
        <w:pict>
          <v:rect style="width:0;height:1.5pt" o:hralign="center" o:hrstd="t" o:hr="t"/>
        </w:pict>
      </w:r>
    </w:p>
    <w:bookmarkEnd w:id="35"/>
    <w:bookmarkStart w:id="36" w:name="X7ef0fdd2923dccee9a4a8bc81323c88bf8cde6a"/>
    <w:p>
      <w:pPr>
        <w:pStyle w:val="Heading2"/>
      </w:pPr>
      <w:r>
        <w:rPr>
          <w:bCs/>
          <w:b/>
        </w:rPr>
        <w:t xml:space="preserve">(k) Test the hypothesis that age and number of bidders interact positively.</w:t>
      </w:r>
    </w:p>
    <w:p>
      <w:pPr>
        <w:pStyle w:val="SourceCode"/>
      </w:pPr>
      <w:r>
        <w:rPr>
          <w:rStyle w:val="NormalTok"/>
        </w:rPr>
        <w:t xml:space="preserve">model_interaction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AGE </w:t>
      </w:r>
      <w:r>
        <w:rPr>
          <w:rStyle w:val="SpecialCharTok"/>
        </w:rPr>
        <w:t xml:space="preserve">*</w:t>
      </w:r>
      <w:r>
        <w:rPr>
          <w:rStyle w:val="NormalTok"/>
        </w:rPr>
        <w:t xml:space="preserve"> NUMBIDS, </w:t>
      </w:r>
      <w:r>
        <w:rPr>
          <w:rStyle w:val="AttributeTok"/>
        </w:rPr>
        <w:t xml:space="preserve">data =</w:t>
      </w:r>
      <w:r>
        <w:rPr>
          <w:rStyle w:val="NormalTok"/>
        </w:rPr>
        <w:t xml:space="preserve"> CARP)</w:t>
      </w:r>
      <w:r>
        <w:br/>
      </w:r>
      <w:r>
        <w:rPr>
          <w:rStyle w:val="FunctionTok"/>
        </w:rPr>
        <w:t xml:space="preserve">summary</w:t>
      </w:r>
      <w:r>
        <w:rPr>
          <w:rStyle w:val="NormalTok"/>
        </w:rPr>
        <w:t xml:space="preserve">(model_interaction)</w:t>
      </w:r>
    </w:p>
    <w:p>
      <w:pPr>
        <w:pStyle w:val="SourceCode"/>
      </w:pPr>
      <w:r>
        <w:rPr>
          <w:rStyle w:val="VerbatimChar"/>
        </w:rPr>
        <w:t xml:space="preserve">## </w:t>
      </w:r>
      <w:r>
        <w:br/>
      </w:r>
      <w:r>
        <w:rPr>
          <w:rStyle w:val="VerbatimChar"/>
        </w:rPr>
        <w:t xml:space="preserve">## Call:</w:t>
      </w:r>
      <w:r>
        <w:br/>
      </w:r>
      <w:r>
        <w:rPr>
          <w:rStyle w:val="VerbatimChar"/>
        </w:rPr>
        <w:t xml:space="preserve">## lm(formula = PRICE ~ AGE * NUMBIDS, data = CARP)</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-154.995  -70.431    2.069   47.880  202.259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320.4580   295.1413   1.086  0.28684    </w:t>
      </w:r>
      <w:r>
        <w:br/>
      </w:r>
      <w:r>
        <w:rPr>
          <w:rStyle w:val="VerbatimChar"/>
        </w:rPr>
        <w:t xml:space="preserve">## AGE           0.8781     2.0322   0.432  0.66896    </w:t>
      </w:r>
      <w:r>
        <w:br/>
      </w:r>
      <w:r>
        <w:rPr>
          <w:rStyle w:val="VerbatimChar"/>
        </w:rPr>
        <w:t xml:space="preserve">## NUMBIDS     -93.2648    29.8916  -3.120  0.00416 ** </w:t>
      </w:r>
      <w:r>
        <w:br/>
      </w:r>
      <w:r>
        <w:rPr>
          <w:rStyle w:val="VerbatimChar"/>
        </w:rPr>
        <w:t xml:space="preserve">## AGE:NUMBIDS   1.2978     0.2123   6.112 1.35e-06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88.91 on 28 degrees of freedom</w:t>
      </w:r>
      <w:r>
        <w:br/>
      </w:r>
      <w:r>
        <w:rPr>
          <w:rStyle w:val="VerbatimChar"/>
        </w:rPr>
        <w:t xml:space="preserve">## Multiple R-squared:  0.9539, Adjusted R-squared:  0.9489 </w:t>
      </w:r>
      <w:r>
        <w:br/>
      </w:r>
      <w:r>
        <w:rPr>
          <w:rStyle w:val="VerbatimChar"/>
        </w:rPr>
        <w:t xml:space="preserve">## F-statistic:   193 on 3 and 28 DF,  p-value: &lt; 2.2e-16</w:t>
      </w:r>
    </w:p>
    <w:p>
      <w:r>
        <w:pict>
          <v:rect style="width:0;height:1.5pt" o:hralign="center" o:hrstd="t" o:hr="t"/>
        </w:pict>
      </w:r>
    </w:p>
    <w:bookmarkEnd w:id="36"/>
    <w:bookmarkStart w:id="37" w:name="Xfaae4167a963a8685971aef2ee37a3d0304dcc0"/>
    <w:p>
      <w:pPr>
        <w:pStyle w:val="Heading2"/>
      </w:pPr>
      <w:r>
        <w:rPr>
          <w:bCs/>
          <w:b/>
        </w:rPr>
        <w:t xml:space="preserve">(l) Test the overall utility of the model using the global F-test at α = .05.</w:t>
      </w:r>
    </w:p>
    <w:p>
      <w:pPr>
        <w:pStyle w:val="SourceCode"/>
      </w:pPr>
      <w:r>
        <w:rPr>
          <w:rStyle w:val="FunctionTok"/>
        </w:rPr>
        <w:t xml:space="preserve">anova</w:t>
      </w:r>
      <w:r>
        <w:rPr>
          <w:rStyle w:val="NormalTok"/>
        </w:rPr>
        <w:t xml:space="preserve">(model)</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PRICE</w:t>
      </w:r>
      <w:r>
        <w:br/>
      </w:r>
      <w:r>
        <w:rPr>
          <w:rStyle w:val="VerbatimChar"/>
        </w:rPr>
        <w:t xml:space="preserve">##           Df  Sum Sq Mean Sq F value    Pr(&gt;F)    </w:t>
      </w:r>
      <w:r>
        <w:br/>
      </w:r>
      <w:r>
        <w:rPr>
          <w:rStyle w:val="VerbatimChar"/>
        </w:rPr>
        <w:t xml:space="preserve">## AGE        1 2555224 2555224 143.406 9.527e-13 ***</w:t>
      </w:r>
      <w:r>
        <w:br/>
      </w:r>
      <w:r>
        <w:rPr>
          <w:rStyle w:val="VerbatimChar"/>
        </w:rPr>
        <w:t xml:space="preserve">## NUMBIDS    1 1727838 1727838  96.971 9.345e-11 ***</w:t>
      </w:r>
      <w:r>
        <w:br/>
      </w:r>
      <w:r>
        <w:rPr>
          <w:rStyle w:val="VerbatimChar"/>
        </w:rPr>
        <w:t xml:space="preserve">## Residuals 29  516727   17818                      </w:t>
      </w:r>
      <w:r>
        <w:br/>
      </w:r>
      <w:r>
        <w:rPr>
          <w:rStyle w:val="VerbatimChar"/>
        </w:rPr>
        <w:t xml:space="preserve">## ---</w:t>
      </w:r>
      <w:r>
        <w:br/>
      </w:r>
      <w:r>
        <w:rPr>
          <w:rStyle w:val="VerbatimChar"/>
        </w:rPr>
        <w:t xml:space="preserve">## Signif. codes:  0 '***' 0.001 '**' 0.01 '*' 0.05 '.' 0.1 ' ' 1</w:t>
      </w:r>
    </w:p>
    <w:p>
      <w:r>
        <w:pict>
          <v:rect style="width:0;height:1.5pt" o:hralign="center" o:hrstd="t" o:hr="t"/>
        </w:pict>
      </w:r>
    </w:p>
    <w:bookmarkEnd w:id="37"/>
    <w:bookmarkStart w:id="38" w:name="X5f91c105823f360885b2cb06015d4432b059794"/>
    <w:p>
      <w:pPr>
        <w:pStyle w:val="Heading2"/>
      </w:pPr>
      <w:r>
        <w:rPr>
          <w:bCs/>
          <w:b/>
        </w:rPr>
        <w:t xml:space="preserve">(m) Test the hypothesis (at α = .05) that the price–age slope increases as the number of bidders increases—that is, that age and number of bidders, x2, interact positively.</w:t>
      </w:r>
    </w:p>
    <w:p>
      <w:pPr>
        <w:pStyle w:val="SourceCode"/>
      </w:pPr>
      <w:r>
        <w:rPr>
          <w:rStyle w:val="FunctionTok"/>
        </w:rPr>
        <w:t xml:space="preserve">summary</w:t>
      </w:r>
      <w:r>
        <w:rPr>
          <w:rStyle w:val="NormalTok"/>
        </w:rPr>
        <w:t xml:space="preserve">(model_interaction)</w:t>
      </w:r>
      <w:r>
        <w:rPr>
          <w:rStyle w:val="SpecialCharTok"/>
        </w:rPr>
        <w:t xml:space="preserve">$</w:t>
      </w:r>
      <w:r>
        <w:rPr>
          <w:rStyle w:val="NormalTok"/>
        </w:rPr>
        <w:t xml:space="preserve">coefficients[</w:t>
      </w:r>
      <w:r>
        <w:rPr>
          <w:rStyle w:val="StringTok"/>
        </w:rPr>
        <w:t xml:space="preserve">"AGE:NUMBIDS"</w:t>
      </w:r>
      <w:r>
        <w:rPr>
          <w:rStyle w:val="NormalTok"/>
        </w:rPr>
        <w:t xml:space="preserve">, ]</w:t>
      </w:r>
    </w:p>
    <w:p>
      <w:pPr>
        <w:pStyle w:val="SourceCode"/>
      </w:pPr>
      <w:r>
        <w:rPr>
          <w:rStyle w:val="VerbatimChar"/>
        </w:rPr>
        <w:t xml:space="preserve">##     Estimate   Std. Error      t value     Pr(&gt;|t|) </w:t>
      </w:r>
      <w:r>
        <w:br/>
      </w:r>
      <w:r>
        <w:rPr>
          <w:rStyle w:val="VerbatimChar"/>
        </w:rPr>
        <w:t xml:space="preserve">## 1.297846e+00 2.123326e-01 6.112325e+00 1.353474e-06</w:t>
      </w:r>
    </w:p>
    <w:p>
      <w:r>
        <w:pict>
          <v:rect style="width:0;height:1.5pt" o:hralign="center" o:hrstd="t" o:hr="t"/>
        </w:pict>
      </w:r>
    </w:p>
    <w:bookmarkEnd w:id="38"/>
    <w:bookmarkStart w:id="39" w:name="X13cbea6c0da479e8a26b618068d858bbdb15aba"/>
    <w:p>
      <w:pPr>
        <w:pStyle w:val="Heading2"/>
      </w:pPr>
      <w:r>
        <w:rPr>
          <w:bCs/>
          <w:b/>
        </w:rPr>
        <w:t xml:space="preserve">(n) Estimate the change in auction price of a 150-year-old grandfather clock, y, for each additional bidder.</w:t>
      </w:r>
    </w:p>
    <w:p>
      <w:pPr>
        <w:pStyle w:val="SourceCode"/>
      </w:pPr>
      <w:r>
        <w:rPr>
          <w:rStyle w:val="FunctionTok"/>
        </w:rPr>
        <w:t xml:space="preserve">summary</w:t>
      </w:r>
      <w:r>
        <w:rPr>
          <w:rStyle w:val="NormalTok"/>
        </w:rPr>
        <w:t xml:space="preserve">(model)</w:t>
      </w:r>
      <w:r>
        <w:rPr>
          <w:rStyle w:val="SpecialCharTok"/>
        </w:rPr>
        <w:t xml:space="preserve">$</w:t>
      </w:r>
      <w:r>
        <w:rPr>
          <w:rStyle w:val="NormalTok"/>
        </w:rPr>
        <w:t xml:space="preserve">coefficients[</w:t>
      </w:r>
      <w:r>
        <w:rPr>
          <w:rStyle w:val="StringTok"/>
        </w:rPr>
        <w:t xml:space="preserve">"NUMBIDS"</w:t>
      </w:r>
      <w:r>
        <w:rPr>
          <w:rStyle w:val="NormalTok"/>
        </w:rPr>
        <w:t xml:space="preserve">, ]</w:t>
      </w:r>
    </w:p>
    <w:p>
      <w:pPr>
        <w:pStyle w:val="SourceCode"/>
      </w:pPr>
      <w:r>
        <w:rPr>
          <w:rStyle w:val="VerbatimChar"/>
        </w:rPr>
        <w:t xml:space="preserve">##     Estimate   Std. Error      t value     Pr(&gt;|t|) </w:t>
      </w:r>
      <w:r>
        <w:br/>
      </w:r>
      <w:r>
        <w:rPr>
          <w:rStyle w:val="VerbatimChar"/>
        </w:rPr>
        <w:t xml:space="preserve">## 8.595298e+01 8.728523e+00 9.847368e+00 9.344953e-11</w:t>
      </w:r>
    </w:p>
    <w:p>
      <w:r>
        <w:pict>
          <v:rect style="width:0;height:1.5pt" o:hralign="center" o:hrstd="t" o:hr="t"/>
        </w:pic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Activity</dc:title>
  <dc:creator>Maria Sandate</dc:creator>
  <cp:keywords/>
  <dcterms:created xsi:type="dcterms:W3CDTF">2025-01-30T06:43:20Z</dcterms:created>
  <dcterms:modified xsi:type="dcterms:W3CDTF">2025-01-30T06:43:20Z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2025-01-30</vt:lpwstr>
  </property>
  <property fmtid="{D5CDD505-2E9C-101B-9397-08002B2CF9AE}" pid="3" name="output">
    <vt:lpwstr/>
  </property>
</Properties>
</file>