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Maria</w:t>
      </w:r>
      <w:r>
        <w:t xml:space="preserve"> </w:t>
      </w:r>
      <w:r>
        <w:t xml:space="preserve">Sandate</w:t>
      </w:r>
    </w:p>
    <w:p>
      <w:pPr>
        <w:pStyle w:val="Date"/>
      </w:pPr>
      <w:r>
        <w:t xml:space="preserve">2025-02-27</w:t>
      </w:r>
    </w:p>
    <w:bookmarkStart w:id="23" w:name="X3fdfb18bcdb9ba9d10e91d113ea55689dddea47"/>
    <w:p>
      <w:pPr>
        <w:pStyle w:val="Heading1"/>
      </w:pPr>
      <w:r>
        <w:t xml:space="preserve">Graphs for different second-order polynomial models</w:t>
      </w:r>
    </w:p>
    <w:p>
      <w:pPr>
        <w:pStyle w:val="SourceCode"/>
      </w:pPr>
      <w:r>
        <w:rPr>
          <w:rStyle w:val="DocumentationTok"/>
        </w:rPr>
        <w:t xml:space="preserve">######Parabola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#beta1</w:t>
      </w:r>
      <w:r>
        <w:br/>
      </w:r>
      <w:r>
        <w:rPr>
          <w:rStyle w:val="NormalTok"/>
        </w:rPr>
        <w:t xml:space="preserve">eq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rPr>
          <w:rStyle w:val="DecValTok"/>
        </w:rPr>
        <w:t xml:space="preserve">1-5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(eq,</w:t>
      </w:r>
      <w:r>
        <w:rPr>
          <w:rStyle w:val="AttributeTok"/>
        </w:rPr>
        <w:t xml:space="preserve">from=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"1-5*x+x^2"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eq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(eq,</w:t>
      </w:r>
      <w:r>
        <w:rPr>
          <w:rStyle w:val="AttributeTok"/>
        </w:rPr>
        <w:t xml:space="preserve">from=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"1+5*x+x^2"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#beta2</w:t>
      </w:r>
      <w:r>
        <w:br/>
      </w:r>
      <w:r>
        <w:rPr>
          <w:rStyle w:val="NormalTok"/>
        </w:rPr>
        <w:t xml:space="preserve">eq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(x){x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(eq,</w:t>
      </w:r>
      <w:r>
        <w:rPr>
          <w:rStyle w:val="AttributeTok"/>
        </w:rPr>
        <w:t xml:space="preserve">from=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"x+10*x^2"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eq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(eq,</w:t>
      </w:r>
      <w:r>
        <w:rPr>
          <w:rStyle w:val="AttributeTok"/>
        </w:rPr>
        <w:t xml:space="preserve">from=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"x+x^2"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#-Beta2</w:t>
      </w:r>
      <w:r>
        <w:br/>
      </w:r>
      <w:r>
        <w:rPr>
          <w:rStyle w:val="NormalTok"/>
        </w:rPr>
        <w:t xml:space="preserve">eq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(x){x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(eq,</w:t>
      </w:r>
      <w:r>
        <w:rPr>
          <w:rStyle w:val="AttributeTok"/>
        </w:rPr>
        <w:t xml:space="preserve">from=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"x+10*x^2"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eq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(x){x</w:t>
      </w:r>
      <w:r>
        <w:rPr>
          <w:rStyle w:val="DecValTok"/>
        </w:rPr>
        <w:t xml:space="preserve">-10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(eq,</w:t>
      </w:r>
      <w:r>
        <w:rPr>
          <w:rStyle w:val="AttributeTok"/>
        </w:rPr>
        <w:t xml:space="preserve">from=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"x-10*x^2"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hapter-5-E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23"/>
    <w:bookmarkStart w:id="27" w:name="Xefad843d9f0fc07934157ff7f9b4d75c63c1349"/>
    <w:p>
      <w:pPr>
        <w:pStyle w:val="Heading1"/>
      </w:pPr>
      <w:r>
        <w:t xml:space="preserve">Graphs of two third-order polynomial models</w:t>
      </w:r>
    </w:p>
    <w:p>
      <w:pPr>
        <w:pStyle w:val="SourceCode"/>
      </w:pPr>
      <w:r>
        <w:rPr>
          <w:rStyle w:val="DocumentationTok"/>
        </w:rPr>
        <w:t xml:space="preserve">#######third order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#beta3</w:t>
      </w:r>
      <w:r>
        <w:br/>
      </w:r>
      <w:r>
        <w:rPr>
          <w:rStyle w:val="NormalTok"/>
        </w:rPr>
        <w:t xml:space="preserve">eq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(eq,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"1+x+x^2+x^3"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eq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(eq,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"1+x+x^2-x^3"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hapter-5-E_files/figure-docx/unnamed-chunk-2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7"/>
    <w:bookmarkStart w:id="45" w:name="example-5.2.1"/>
    <w:p>
      <w:pPr>
        <w:pStyle w:val="Heading1"/>
      </w:pPr>
      <w:r>
        <w:t xml:space="preserve">Example 5.2.1</w:t>
      </w:r>
    </w:p>
    <w:p>
      <w:pPr>
        <w:pStyle w:val="FirstParagraph"/>
      </w:pPr>
      <w:r>
        <w:t xml:space="preserve">Refer to the Cooling method for gas turbines data set.</w:t>
      </w:r>
    </w:p>
    <w:p>
      <w:pPr>
        <w:pStyle w:val="SourceCode"/>
      </w:pPr>
      <w:r>
        <w:rPr>
          <w:rStyle w:val="DocumentationTok"/>
        </w:rPr>
        <w:t xml:space="preserve">####</w:t>
      </w:r>
      <w:r>
        <w:br/>
      </w:r>
      <w:r>
        <w:rPr>
          <w:rStyle w:val="NormalTok"/>
        </w:rPr>
        <w:t xml:space="preserve">GASTURBINE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read.delim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"GASTURBINE.txt"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(GASTURBINE)</w:t>
      </w:r>
      <w:r>
        <w:br/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(GASTURBINE)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(GASTURBINE)</w:t>
      </w:r>
    </w:p>
    <w:p>
      <w:pPr>
        <w:pStyle w:val="SourceCode"/>
      </w:pPr>
      <w:r>
        <w:rPr>
          <w:rStyle w:val="VerbatimChar"/>
        </w:rPr>
        <w:t xml:space="preserve">##        ENGINE SHAFTS   RPM CPRATIO INLET.TEMP EXH.TEMP AIRFLOW POWER HEATRATE</w:t>
      </w:r>
      <w:r>
        <w:br/>
      </w:r>
      <w:r>
        <w:rPr>
          <w:rStyle w:val="VerbatimChar"/>
        </w:rPr>
        <w:t xml:space="preserve">## 1 Traditional      1 27245     9.2       1134      602       7  1630    14622</w:t>
      </w:r>
      <w:r>
        <w:br/>
      </w:r>
      <w:r>
        <w:rPr>
          <w:rStyle w:val="VerbatimChar"/>
        </w:rPr>
        <w:t xml:space="preserve">## 2 Traditional      1 14000    12.2        950      446      15  2726    13196</w:t>
      </w:r>
      <w:r>
        <w:br/>
      </w:r>
      <w:r>
        <w:rPr>
          <w:rStyle w:val="VerbatimChar"/>
        </w:rPr>
        <w:t xml:space="preserve">## 3 Traditional      1 17384    14.8       1149      537      20  5247    11948</w:t>
      </w:r>
      <w:r>
        <w:br/>
      </w:r>
      <w:r>
        <w:rPr>
          <w:rStyle w:val="VerbatimChar"/>
        </w:rPr>
        <w:t xml:space="preserve">## 4 Traditional      1 11085    11.8       1024      478      27  6726    11289</w:t>
      </w:r>
      <w:r>
        <w:br/>
      </w:r>
      <w:r>
        <w:rPr>
          <w:rStyle w:val="VerbatimChar"/>
        </w:rPr>
        <w:t xml:space="preserve">## 5 Traditional      1 14045    13.2       1149      553      29  7726    11964</w:t>
      </w:r>
      <w:r>
        <w:br/>
      </w:r>
      <w:r>
        <w:rPr>
          <w:rStyle w:val="VerbatimChar"/>
        </w:rPr>
        <w:t xml:space="preserve">## 6 Traditional      1  6211    15.7       1172      517     176 52600    10526</w:t>
      </w:r>
    </w:p>
    <w:bookmarkStart w:id="32" w:name="Xb63a6403c2b0c77a7a6939a6bd74c244b053403"/>
    <w:p>
      <w:pPr>
        <w:pStyle w:val="Heading2"/>
      </w:pPr>
      <w:r>
        <w:t xml:space="preserve">a) Construct a scatterplot relating heat rate to airflow. What type of model is suggested by the plot?</w:t>
      </w:r>
    </w:p>
    <w:p>
      <w:pPr>
        <w:pStyle w:val="SourceCode"/>
      </w:pPr>
      <w:r>
        <w:rPr>
          <w:rStyle w:val="CommentTok"/>
        </w:rPr>
        <w:t xml:space="preserve"># Scatterplot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 AIRFLOW,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 HEATRATE,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"HEAT RATE vs. AIR FLOW"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xlim 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 flow (kilograms per second)"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Heat rate (kilojoules per kilowatt per hour)"</w:t>
      </w:r>
      <w:r>
        <w:rPr>
          <w:rStyle w:val="NormalTok"/>
        </w:rPr>
        <w:t xml:space="preserve">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hapter-5-E_files/figure-docx/unnamed-chunk-4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interpretation"/>
    <w:p>
      <w:pPr>
        <w:pStyle w:val="Heading3"/>
      </w:pPr>
      <w:r>
        <w:t xml:space="preserve">Interpretation</w:t>
      </w:r>
    </w:p>
    <w:p>
      <w:pPr>
        <w:numPr>
          <w:ilvl w:val="0"/>
          <w:numId w:val="1001"/>
        </w:numPr>
        <w:pStyle w:val="Compact"/>
      </w:pPr>
      <w:r>
        <w:t xml:space="preserve">The scatterplot suggests a nonlinear relationship.</w:t>
      </w:r>
    </w:p>
    <w:p>
      <w:pPr>
        <w:numPr>
          <w:ilvl w:val="0"/>
          <w:numId w:val="1001"/>
        </w:numPr>
        <w:pStyle w:val="Compact"/>
      </w:pPr>
      <w:r>
        <w:t xml:space="preserve">As airflow increases, the heat rate decreases rapidly at first and then levels off.</w:t>
      </w:r>
    </w:p>
    <w:p>
      <w:pPr>
        <w:numPr>
          <w:ilvl w:val="0"/>
          <w:numId w:val="1001"/>
        </w:numPr>
        <w:pStyle w:val="Compact"/>
      </w:pPr>
      <w:r>
        <w:t xml:space="preserve">This pattern suggests that a curvilinear (quadratic or cubic) model might be a better fit than a simple linear regression.</w:t>
      </w:r>
    </w:p>
    <w:p>
      <w:pPr>
        <w:pStyle w:val="FirstParagraph"/>
      </w:pPr>
      <w:r>
        <w:rPr>
          <w:bCs/>
          <w:b/>
        </w:rPr>
        <w:t xml:space="preserve">Thus, the expected model should include polynomial terms.</w:t>
      </w:r>
    </w:p>
    <w:bookmarkEnd w:id="31"/>
    <w:bookmarkEnd w:id="32"/>
    <w:bookmarkStart w:id="33" w:name="X91d71535b2c1275b3d5e6bb043411649f540b80"/>
    <w:p>
      <w:pPr>
        <w:pStyle w:val="Heading2"/>
      </w:pPr>
      <w:r>
        <w:t xml:space="preserve">b) Fit the third-order model to the data for the heat rate (y) using AIRFLOW. Is there evidence that the cubic term,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 contributes information for the prediction of heat rate? Test 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0.05</w:t>
      </w:r>
    </w:p>
    <w:p>
      <w:pPr>
        <w:pStyle w:val="SourceCode"/>
      </w:pPr>
      <w:r>
        <w:rPr>
          <w:rStyle w:val="CommentTok"/>
        </w:rPr>
        <w:t xml:space="preserve"># Model</w:t>
      </w:r>
      <w:r>
        <w:br/>
      </w:r>
      <w:r>
        <w:br/>
      </w:r>
      <w:r>
        <w:rPr>
          <w:rStyle w:val="NormalTok"/>
        </w:rPr>
        <w:t xml:space="preserve">model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(HEATRATE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AIRFLOW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(AIRFLOW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(AIRFLOW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GASTURBINE)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HEATRATE ~ AIRFLOW + I(AIRFLOW^2) + I(AIRFLOW^3), </w:t>
      </w:r>
      <w:r>
        <w:br/>
      </w:r>
      <w:r>
        <w:rPr>
          <w:rStyle w:val="VerbatimChar"/>
        </w:rPr>
        <w:t xml:space="preserve">##     data = GASTURBINE)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-1954.3  -655.3   -59.3   427.6  3302.1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1.301e+04  2.655e+02  49.015  &lt; 2e-16 ***</w:t>
      </w:r>
      <w:r>
        <w:br/>
      </w:r>
      <w:r>
        <w:rPr>
          <w:rStyle w:val="VerbatimChar"/>
        </w:rPr>
        <w:t xml:space="preserve">## AIRFLOW      -2.380e+01  4.946e+00  -4.812  9.7e-06 ***</w:t>
      </w:r>
      <w:r>
        <w:br/>
      </w:r>
      <w:r>
        <w:rPr>
          <w:rStyle w:val="VerbatimChar"/>
        </w:rPr>
        <w:t xml:space="preserve">## I(AIRFLOW^2)  6.267e-02  1.786e-02   3.508 0.000838 ***</w:t>
      </w:r>
      <w:r>
        <w:br/>
      </w:r>
      <w:r>
        <w:rPr>
          <w:rStyle w:val="VerbatimChar"/>
        </w:rPr>
        <w:t xml:space="preserve">## I(AIRFLOW^3) -5.295e-05  1.695e-05  -3.124 0.002697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1038 on 63 degrees of freedom</w:t>
      </w:r>
      <w:r>
        <w:br/>
      </w:r>
      <w:r>
        <w:rPr>
          <w:rStyle w:val="VerbatimChar"/>
        </w:rPr>
        <w:t xml:space="preserve">## Multiple R-squared:  0.5958, Adjusted R-squared:  0.5766 </w:t>
      </w:r>
      <w:r>
        <w:br/>
      </w:r>
      <w:r>
        <w:rPr>
          <w:rStyle w:val="VerbatimChar"/>
        </w:rPr>
        <w:t xml:space="preserve">## F-statistic: 30.96 on 3 and 63 DF,  p-value: 2.022e-12</w:t>
      </w:r>
    </w:p>
    <w:p>
      <w:pPr>
        <w:pStyle w:val="FirstParagraph"/>
      </w:pPr>
      <w:r>
        <w:t xml:space="preserve">H0 :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= 0</w:t>
      </w:r>
      <w:r>
        <w:br/>
      </w:r>
      <w:r>
        <w:t xml:space="preserve">Ha :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0</w:t>
      </w:r>
      <w:r>
        <w:br/>
      </w:r>
      <w:r>
        <w:t xml:space="preserve">Since the p-value= 0.002697 &lt; 0.05 for the above test, there is sufficient evidence of a third-order relationship between heat</w:t>
      </w:r>
      <w:r>
        <w:t xml:space="preserve"> </w:t>
      </w:r>
      <w:r>
        <w:t xml:space="preserve">rate and air flow.</w:t>
      </w:r>
    </w:p>
    <w:bookmarkEnd w:id="33"/>
    <w:bookmarkStart w:id="34" w:name="X48d30efb84df0a446a6f0b0760d78b14a1cf2e8"/>
    <w:p>
      <w:pPr>
        <w:pStyle w:val="Heading2"/>
      </w:pPr>
      <w:r>
        <w:t xml:space="preserve">c) Write a complete second-order model for heat rate (kilojoules per kilowatt per hour)(y) as a function of cycle speed (RPM) and cycle pressure ratio (CPRATIO).</w:t>
      </w:r>
    </w:p>
    <w:p>
      <w:pPr>
        <w:pStyle w:val="FirstParagraph"/>
      </w:pPr>
      <w:r>
        <w:t xml:space="preserve">y =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+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+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+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m:oMath>
        <m:sSub>
          <m:e>
            <m:r>
              <m:t>x</m:t>
            </m:r>
          </m:e>
          <m:sub>
            <m:r>
              <m:t>1</m:t>
            </m:r>
          </m:sub>
        </m:sSub>
      </m:oMath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+</w:t>
      </w:r>
      <w:r>
        <w:t xml:space="preserve"> </w:t>
      </w:r>
      <m:oMath>
        <m:sSub>
          <m:e>
            <m:r>
              <m:t>β</m:t>
            </m:r>
          </m:e>
          <m:sub>
            <m:r>
              <m:t>4</m:t>
            </m:r>
          </m:sub>
        </m:sSub>
      </m:oMath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+</w:t>
      </w:r>
      <w:r>
        <w:t xml:space="preserve"> </w:t>
      </w:r>
      <m:oMath>
        <m:sSub>
          <m:e>
            <m:r>
              <m:t>β</m:t>
            </m:r>
          </m:e>
          <m:sub>
            <m:r>
              <m:t>5</m:t>
            </m:r>
          </m:sub>
        </m:sSub>
      </m:oMath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</w:p>
    <w:bookmarkEnd w:id="34"/>
    <w:bookmarkStart w:id="35" w:name="X27a2745c1be5cb54cca376aab69f42403beb596"/>
    <w:p>
      <w:pPr>
        <w:pStyle w:val="Heading2"/>
      </w:pPr>
      <w:r>
        <w:t xml:space="preserve">d) Fit the model to the data and give the least squares prediction equation.</w:t>
      </w:r>
    </w:p>
    <w:p>
      <w:pPr>
        <w:pStyle w:val="SourceCode"/>
      </w:pPr>
      <w:r>
        <w:rPr>
          <w:rStyle w:val="DocumentationTok"/>
        </w:rPr>
        <w:t xml:space="preserve">#####5.19</w:t>
      </w:r>
      <w:r>
        <w:br/>
      </w:r>
      <w:r>
        <w:br/>
      </w:r>
      <w:r>
        <w:rPr>
          <w:rStyle w:val="NormalTok"/>
        </w:rPr>
        <w:t xml:space="preserve">model519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(HEATRATE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RPM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CPRATIO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RPM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CPRATIO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(RPM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(CPRATIO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(model519)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HEATRATE ~ RPM + CPRATIO + RPM * CPRATIO + I(RPM^2) + </w:t>
      </w:r>
      <w:r>
        <w:br/>
      </w:r>
      <w:r>
        <w:rPr>
          <w:rStyle w:val="VerbatimChar"/>
        </w:rPr>
        <w:t xml:space="preserve">##     I(CPRATIO^2))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-1196.10  -281.46   -34.99   302.94  1896.08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1.558e+04  1.143e+03  13.635  &lt; 2e-16 ***</w:t>
      </w:r>
      <w:r>
        <w:br/>
      </w:r>
      <w:r>
        <w:rPr>
          <w:rStyle w:val="VerbatimChar"/>
        </w:rPr>
        <w:t xml:space="preserve">## RPM           7.823e-02  1.104e-01   0.708  0.48144    </w:t>
      </w:r>
      <w:r>
        <w:br/>
      </w:r>
      <w:r>
        <w:rPr>
          <w:rStyle w:val="VerbatimChar"/>
        </w:rPr>
        <w:t xml:space="preserve">## CPRATIO      -5.231e+02  1.034e+02  -5.061 4.11e-06 ***</w:t>
      </w:r>
      <w:r>
        <w:br/>
      </w:r>
      <w:r>
        <w:rPr>
          <w:rStyle w:val="VerbatimChar"/>
        </w:rPr>
        <w:t xml:space="preserve">## I(RPM^2)     -1.806e-07  1.969e-06  -0.092  0.92724    </w:t>
      </w:r>
      <w:r>
        <w:br/>
      </w:r>
      <w:r>
        <w:rPr>
          <w:rStyle w:val="VerbatimChar"/>
        </w:rPr>
        <w:t xml:space="preserve">## I(CPRATIO^2)  8.840e+00  2.163e+00   4.087  0.00013 ***</w:t>
      </w:r>
      <w:r>
        <w:br/>
      </w:r>
      <w:r>
        <w:rPr>
          <w:rStyle w:val="VerbatimChar"/>
        </w:rPr>
        <w:t xml:space="preserve">## RPM:CPRATIO   4.452e-03  5.582e-03   0.798  0.42821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563.5 on 61 degrees of freedom</w:t>
      </w:r>
      <w:r>
        <w:br/>
      </w:r>
      <w:r>
        <w:rPr>
          <w:rStyle w:val="VerbatimChar"/>
        </w:rPr>
        <w:t xml:space="preserve">## Multiple R-squared:  0.8846, Adjusted R-squared:  0.8752 </w:t>
      </w:r>
      <w:r>
        <w:br/>
      </w:r>
      <w:r>
        <w:rPr>
          <w:rStyle w:val="VerbatimChar"/>
        </w:rPr>
        <w:t xml:space="preserve">## F-statistic: 93.55 on 5 and 61 DF,  p-value: &lt; 2.2e-16</w:t>
      </w:r>
    </w:p>
    <w:p>
      <w:pPr>
        <w:pStyle w:val="FirstParagraph"/>
      </w:pP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=15580 + 0.07823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- 523.1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- 0.004452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+ 0.0000001806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+ 8.84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</w:p>
    <w:p>
      <w:pPr>
        <w:pStyle w:val="BodyText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RPM,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CPRATIO</w:t>
      </w:r>
    </w:p>
    <w:bookmarkEnd w:id="35"/>
    <w:bookmarkStart w:id="36" w:name="X488c9d72e7fcc405ddb1b6feadae3336ca4b506"/>
    <w:p>
      <w:pPr>
        <w:pStyle w:val="Heading2"/>
      </w:pPr>
      <w:r>
        <w:t xml:space="preserve">e) Conduct a global F-test for overall model adequacy.</w:t>
      </w:r>
    </w:p>
    <w:p>
      <w:pPr>
        <w:pStyle w:val="FirstParagraph"/>
      </w:pPr>
      <w:r>
        <w:t xml:space="preserve">H0 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β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β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= 0</w:t>
      </w:r>
      <w:r>
        <w:br/>
      </w:r>
      <w:r>
        <w:t xml:space="preserve">Ha : at least one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i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0</w:t>
      </w:r>
      <w:r>
        <w:br/>
      </w:r>
      <w:r>
        <w:t xml:space="preserve">F-statistic = 93.55 on 5 and 61 DF, p-value: &lt; 2:2e-16</w:t>
      </w:r>
      <w:r>
        <w:br/>
      </w:r>
      <w:r>
        <w:t xml:space="preserve">There is sufficient evidence to indicate that the model is statistically useful for predicting heat rate.</w:t>
      </w:r>
    </w:p>
    <w:bookmarkEnd w:id="36"/>
    <w:bookmarkStart w:id="44" w:name="Xfa9c355cc8f0e56a31a76ac3abe3626c26b0095"/>
    <w:p>
      <w:pPr>
        <w:pStyle w:val="Heading2"/>
      </w:pPr>
      <w:r>
        <w:t xml:space="preserve">f) Based on the prediction equation, graph the relationship between heat rate and cycle pressure ratio when cycle speed is held constant at 5,000 rpm. Repeat part d when cycle speed is held constant at 15,000 rpm. Compare the two graphs, parts d and e. What do you observe?</w:t>
      </w:r>
    </w:p>
    <w:p>
      <w:pPr>
        <w:pStyle w:val="SourceCode"/>
      </w:pPr>
      <w:r>
        <w:rPr>
          <w:rStyle w:val="DocumentationTok"/>
        </w:rPr>
        <w:t xml:space="preserve">###RPM is Constant</w:t>
      </w:r>
      <w:r>
        <w:br/>
      </w:r>
      <w:r>
        <w:br/>
      </w:r>
      <w:r>
        <w:rPr>
          <w:rStyle w:val="NormalTok"/>
        </w:rPr>
        <w:t xml:space="preserve">new1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RPM=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CPRATIO=</w:t>
      </w:r>
      <w:r>
        <w:rPr>
          <w:rStyle w:val="NormalTok"/>
        </w:rPr>
        <w:t xml:space="preserve">GASTURBINE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CPRATIO)</w:t>
      </w:r>
      <w:r>
        <w:br/>
      </w:r>
      <w:r>
        <w:rPr>
          <w:rStyle w:val="NormalTok"/>
        </w:rPr>
        <w:t xml:space="preserve">y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(model519,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new1)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CPRATIO,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predicted Heat Rate and CPRATIO, RPM=5000"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Heat Rate"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StringTok"/>
        </w:rPr>
        <w:t xml:space="preserve">"CPRATIO"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hapter-5-E_files/figure-docx/unnamed-chunk-7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new2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RPM=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CPRATIO=</w:t>
      </w:r>
      <w:r>
        <w:rPr>
          <w:rStyle w:val="NormalTok"/>
        </w:rPr>
        <w:t xml:space="preserve">GASTURBINE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CPRATIO)</w:t>
      </w:r>
      <w:r>
        <w:br/>
      </w:r>
      <w:r>
        <w:rPr>
          <w:rStyle w:val="NormalTok"/>
        </w:rPr>
        <w:t xml:space="preserve">y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(model519,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new2)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CPRATIO,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predicted Heat Rate and CPRATIO, RPM=15000"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Heat Rate"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StringTok"/>
        </w:rPr>
        <w:t xml:space="preserve">"CPRATIO"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hapter-5-E_files/figure-docx/unnamed-chunk-7-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interpretation-1"/>
    <w:p>
      <w:pPr>
        <w:pStyle w:val="Heading3"/>
      </w:pPr>
      <w:r>
        <w:t xml:space="preserve">Interpretation</w:t>
      </w:r>
    </w:p>
    <w:p>
      <w:pPr>
        <w:numPr>
          <w:ilvl w:val="0"/>
          <w:numId w:val="1002"/>
        </w:numPr>
        <w:pStyle w:val="Compact"/>
      </w:pPr>
      <w:r>
        <w:t xml:space="preserve">Both curves show a similar shape (curved, decreasing).</w:t>
      </w:r>
    </w:p>
    <w:p>
      <w:pPr>
        <w:numPr>
          <w:ilvl w:val="0"/>
          <w:numId w:val="1002"/>
        </w:numPr>
        <w:pStyle w:val="Compact"/>
      </w:pPr>
      <w:r>
        <w:t xml:space="preserve">Only a vertical shift is observed—the heat rate values are different, but the overall trend remains the same.</w:t>
      </w:r>
    </w:p>
    <w:p>
      <w:pPr>
        <w:numPr>
          <w:ilvl w:val="0"/>
          <w:numId w:val="1002"/>
        </w:numPr>
        <w:pStyle w:val="Compact"/>
      </w:pPr>
      <w:r>
        <w:t xml:space="preserve">This suggests that the effect of CPRATIO on Heat Rate is the same at different RPM values, meaning there is no interaction effect.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</dc:title>
  <dc:creator>Maria Sandate</dc:creator>
  <cp:keywords/>
  <dcterms:created xsi:type="dcterms:W3CDTF">2025-02-27T07:19:18Z</dcterms:created>
  <dcterms:modified xsi:type="dcterms:W3CDTF">2025-02-27T07:19:18Z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2025-02-27</vt:lpwstr>
  </property>
  <property fmtid="{D5CDD505-2E9C-101B-9397-08002B2CF9AE}" pid="3" name="output">
    <vt:lpwstr/>
  </property>
</Properties>
</file>