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1" w:type="dxa"/>
        <w:tblLayout w:type="fixed"/>
        <w:tblLook w:val="0000" w:firstRow="0" w:lastRow="0" w:firstColumn="0" w:lastColumn="0" w:noHBand="0" w:noVBand="0"/>
      </w:tblPr>
      <w:tblGrid>
        <w:gridCol w:w="2033"/>
        <w:gridCol w:w="7418"/>
      </w:tblGrid>
      <w:tr w:rsidR="000D774A" w:rsidRPr="000D774A" w:rsidTr="000D774A">
        <w:trPr>
          <w:trHeight w:val="2729"/>
        </w:trPr>
        <w:tc>
          <w:tcPr>
            <w:tcW w:w="2033" w:type="dxa"/>
            <w:shd w:val="clear" w:color="auto" w:fill="CCCCCC"/>
          </w:tcPr>
          <w:p w:rsidR="00027526" w:rsidRPr="000D774A" w:rsidRDefault="00027526" w:rsidP="00805A8E">
            <w:pPr>
              <w:ind w:right="100"/>
              <w:rPr>
                <w:rFonts w:cs="Arial"/>
                <w:b/>
                <w:szCs w:val="21"/>
              </w:rPr>
            </w:pPr>
          </w:p>
        </w:tc>
        <w:tc>
          <w:tcPr>
            <w:tcW w:w="74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89"/>
              <w:gridCol w:w="2055"/>
            </w:tblGrid>
            <w:tr w:rsidR="000D774A" w:rsidRPr="000D774A" w:rsidTr="000D774A">
              <w:trPr>
                <w:trHeight w:val="258"/>
              </w:trPr>
              <w:tc>
                <w:tcPr>
                  <w:tcW w:w="1489" w:type="dxa"/>
                </w:tcPr>
                <w:p w:rsidR="00027526" w:rsidRPr="000D774A" w:rsidRDefault="00027526" w:rsidP="00805A8E">
                  <w:pPr>
                    <w:jc w:val="distribute"/>
                    <w:rPr>
                      <w:b/>
                      <w:szCs w:val="21"/>
                    </w:rPr>
                  </w:pPr>
                  <w:r w:rsidRPr="000D774A"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2055" w:type="dxa"/>
                </w:tcPr>
                <w:p w:rsidR="00027526" w:rsidRPr="000D774A" w:rsidRDefault="00027526" w:rsidP="00805A8E">
                  <w:pPr>
                    <w:rPr>
                      <w:b/>
                    </w:rPr>
                  </w:pPr>
                </w:p>
              </w:tc>
            </w:tr>
            <w:tr w:rsidR="000D774A" w:rsidRPr="000D774A" w:rsidTr="000D774A">
              <w:trPr>
                <w:trHeight w:val="354"/>
              </w:trPr>
              <w:tc>
                <w:tcPr>
                  <w:tcW w:w="1489" w:type="dxa"/>
                </w:tcPr>
                <w:p w:rsidR="00027526" w:rsidRPr="000D774A" w:rsidRDefault="00027526" w:rsidP="00805A8E">
                  <w:pPr>
                    <w:jc w:val="distribute"/>
                    <w:rPr>
                      <w:b/>
                    </w:rPr>
                  </w:pPr>
                  <w:r w:rsidRPr="000D774A"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2055" w:type="dxa"/>
                </w:tcPr>
                <w:p w:rsidR="00027526" w:rsidRPr="000D774A" w:rsidRDefault="00027526" w:rsidP="00805A8E">
                  <w:pPr>
                    <w:rPr>
                      <w:b/>
                    </w:rPr>
                  </w:pPr>
                </w:p>
              </w:tc>
            </w:tr>
            <w:tr w:rsidR="000D774A" w:rsidRPr="000D774A" w:rsidTr="000D774A">
              <w:trPr>
                <w:trHeight w:val="272"/>
              </w:trPr>
              <w:tc>
                <w:tcPr>
                  <w:tcW w:w="1489" w:type="dxa"/>
                </w:tcPr>
                <w:p w:rsidR="00027526" w:rsidRPr="000D774A" w:rsidRDefault="00027526" w:rsidP="00805A8E">
                  <w:pPr>
                    <w:jc w:val="distribute"/>
                    <w:rPr>
                      <w:b/>
                      <w:szCs w:val="21"/>
                    </w:rPr>
                  </w:pPr>
                  <w:r w:rsidRPr="000D774A"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2055" w:type="dxa"/>
                </w:tcPr>
                <w:p w:rsidR="00027526" w:rsidRPr="000D774A" w:rsidRDefault="00027526" w:rsidP="00805A8E">
                  <w:pPr>
                    <w:rPr>
                      <w:b/>
                    </w:rPr>
                  </w:pPr>
                </w:p>
              </w:tc>
            </w:tr>
          </w:tbl>
          <w:p w:rsidR="00027526" w:rsidRPr="000D774A" w:rsidRDefault="00027526" w:rsidP="00805A8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027526" w:rsidRPr="000D774A" w:rsidRDefault="00027526" w:rsidP="00805A8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027526" w:rsidRPr="000D774A" w:rsidRDefault="00027526" w:rsidP="00805A8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027526" w:rsidRPr="000D774A" w:rsidRDefault="00027526" w:rsidP="00805A8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027526" w:rsidRPr="000D774A" w:rsidRDefault="00027526" w:rsidP="00805A8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027526" w:rsidRPr="000D774A" w:rsidRDefault="00027526" w:rsidP="00805A8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027526" w:rsidRPr="000D774A" w:rsidRDefault="00027526" w:rsidP="00805A8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027526" w:rsidRPr="000D774A" w:rsidRDefault="00027526" w:rsidP="00805A8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027526" w:rsidRPr="000D774A" w:rsidRDefault="00027526" w:rsidP="00805A8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027526" w:rsidRPr="000D774A" w:rsidRDefault="00027526" w:rsidP="00805A8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027526" w:rsidRPr="000D774A" w:rsidRDefault="00027526" w:rsidP="00805A8E">
            <w:pPr>
              <w:ind w:right="100"/>
              <w:rPr>
                <w:rFonts w:cs="Arial"/>
                <w:b/>
                <w:szCs w:val="21"/>
              </w:rPr>
            </w:pPr>
          </w:p>
          <w:p w:rsidR="00027526" w:rsidRPr="000D774A" w:rsidRDefault="000D774A" w:rsidP="00805A8E">
            <w:pPr>
              <w:pStyle w:val="a6"/>
              <w:rPr>
                <w:sz w:val="44"/>
                <w:szCs w:val="44"/>
              </w:rPr>
            </w:pPr>
            <w:r w:rsidRPr="000D774A">
              <w:rPr>
                <w:rFonts w:hint="eastAsia"/>
                <w:sz w:val="44"/>
                <w:szCs w:val="44"/>
              </w:rPr>
              <w:t>基于</w:t>
            </w:r>
            <w:proofErr w:type="gramStart"/>
            <w:r w:rsidRPr="000D774A">
              <w:rPr>
                <w:rFonts w:hint="eastAsia"/>
                <w:sz w:val="44"/>
                <w:szCs w:val="44"/>
              </w:rPr>
              <w:t>微信平台</w:t>
            </w:r>
            <w:proofErr w:type="gramEnd"/>
            <w:r w:rsidRPr="000D774A">
              <w:rPr>
                <w:rFonts w:hint="eastAsia"/>
                <w:sz w:val="44"/>
                <w:szCs w:val="44"/>
              </w:rPr>
              <w:t>的理发由你安排应用</w:t>
            </w:r>
          </w:p>
        </w:tc>
      </w:tr>
      <w:tr w:rsidR="000D774A" w:rsidRPr="000D774A" w:rsidTr="000D774A">
        <w:trPr>
          <w:cantSplit/>
          <w:trHeight w:val="7135"/>
        </w:trPr>
        <w:tc>
          <w:tcPr>
            <w:tcW w:w="2033" w:type="dxa"/>
            <w:vMerge w:val="restart"/>
            <w:shd w:val="clear" w:color="auto" w:fill="CCCCCC"/>
            <w:vAlign w:val="bottom"/>
          </w:tcPr>
          <w:p w:rsidR="00027526" w:rsidRPr="000D774A" w:rsidRDefault="00027526" w:rsidP="00805A8E">
            <w:pPr>
              <w:jc w:val="both"/>
              <w:rPr>
                <w:rFonts w:hAnsi="宋体"/>
                <w:szCs w:val="21"/>
              </w:rPr>
            </w:pPr>
          </w:p>
          <w:p w:rsidR="00027526" w:rsidRPr="000D774A" w:rsidRDefault="00027526" w:rsidP="00805A8E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:rsidR="00027526" w:rsidRPr="000D774A" w:rsidRDefault="00027526" w:rsidP="00805A8E">
            <w:pPr>
              <w:rPr>
                <w:rFonts w:cs="Arial"/>
                <w:szCs w:val="21"/>
              </w:rPr>
            </w:pPr>
          </w:p>
        </w:tc>
        <w:tc>
          <w:tcPr>
            <w:tcW w:w="7418" w:type="dxa"/>
          </w:tcPr>
          <w:p w:rsidR="00027526" w:rsidRPr="000D774A" w:rsidRDefault="00027526" w:rsidP="00805A8E">
            <w:pPr>
              <w:pStyle w:val="a8"/>
              <w:rPr>
                <w:sz w:val="10"/>
                <w:szCs w:val="48"/>
              </w:rPr>
            </w:pPr>
          </w:p>
          <w:p w:rsidR="00027526" w:rsidRPr="000D774A" w:rsidRDefault="00027526" w:rsidP="00805A8E">
            <w:pPr>
              <w:pStyle w:val="a6"/>
              <w:rPr>
                <w:sz w:val="52"/>
                <w:szCs w:val="48"/>
              </w:rPr>
            </w:pPr>
            <w:r w:rsidRPr="000D774A">
              <w:rPr>
                <w:rFonts w:hint="eastAsia"/>
                <w:sz w:val="52"/>
                <w:szCs w:val="48"/>
              </w:rPr>
              <w:t>软件实现规约</w:t>
            </w:r>
          </w:p>
          <w:p w:rsidR="00027526" w:rsidRPr="000D774A" w:rsidRDefault="00027526" w:rsidP="00805A8E">
            <w:pPr>
              <w:pStyle w:val="a6"/>
              <w:rPr>
                <w:bCs/>
                <w:sz w:val="24"/>
                <w:szCs w:val="28"/>
              </w:rPr>
            </w:pPr>
            <w:r w:rsidRPr="000D774A">
              <w:rPr>
                <w:rFonts w:cs="Arial"/>
                <w:bCs/>
                <w:sz w:val="24"/>
                <w:szCs w:val="28"/>
              </w:rPr>
              <w:t>V</w:t>
            </w:r>
            <w:r w:rsidRPr="000D774A">
              <w:rPr>
                <w:rFonts w:cs="Arial" w:hint="eastAsia"/>
                <w:bCs/>
                <w:sz w:val="24"/>
                <w:szCs w:val="28"/>
              </w:rPr>
              <w:t>1.0</w:t>
            </w:r>
          </w:p>
          <w:p w:rsidR="00027526" w:rsidRPr="000D774A" w:rsidRDefault="00027526" w:rsidP="00805A8E">
            <w:pPr>
              <w:jc w:val="center"/>
              <w:rPr>
                <w:sz w:val="28"/>
                <w:szCs w:val="28"/>
              </w:rPr>
            </w:pPr>
          </w:p>
          <w:p w:rsidR="00027526" w:rsidRPr="000D774A" w:rsidRDefault="00027526" w:rsidP="00805A8E">
            <w:pPr>
              <w:jc w:val="center"/>
              <w:rPr>
                <w:rFonts w:hAnsi="宋体"/>
                <w:sz w:val="28"/>
                <w:szCs w:val="28"/>
              </w:rPr>
            </w:pPr>
          </w:p>
          <w:p w:rsidR="00027526" w:rsidRPr="000D774A" w:rsidRDefault="00027526" w:rsidP="00805A8E">
            <w:pPr>
              <w:rPr>
                <w:rFonts w:hAnsi="宋体"/>
                <w:sz w:val="30"/>
                <w:szCs w:val="30"/>
              </w:rPr>
            </w:pPr>
            <w:r w:rsidRPr="000D774A">
              <w:rPr>
                <w:rFonts w:hAnsi="宋体" w:hint="eastAsia"/>
                <w:sz w:val="30"/>
                <w:szCs w:val="30"/>
              </w:rPr>
              <w:t xml:space="preserve">项 目 承 担 部 门： </w:t>
            </w:r>
            <w:r w:rsidR="000D774A" w:rsidRPr="000D774A">
              <w:rPr>
                <w:rFonts w:hAnsi="宋体" w:hint="eastAsia"/>
                <w:sz w:val="30"/>
                <w:szCs w:val="30"/>
              </w:rPr>
              <w:t>张</w:t>
            </w:r>
            <w:proofErr w:type="gramStart"/>
            <w:r w:rsidR="000D774A" w:rsidRPr="000D774A">
              <w:rPr>
                <w:rFonts w:hAnsi="宋体" w:hint="eastAsia"/>
                <w:sz w:val="30"/>
                <w:szCs w:val="30"/>
              </w:rPr>
              <w:t>鹤</w:t>
            </w:r>
            <w:r w:rsidRPr="000D774A">
              <w:rPr>
                <w:rFonts w:hAnsi="宋体" w:hint="eastAsia"/>
                <w:sz w:val="30"/>
                <w:szCs w:val="30"/>
              </w:rPr>
              <w:t>个人</w:t>
            </w:r>
            <w:proofErr w:type="gramEnd"/>
            <w:r w:rsidRPr="000D774A">
              <w:rPr>
                <w:rFonts w:hAnsi="宋体" w:hint="eastAsia"/>
                <w:sz w:val="30"/>
                <w:szCs w:val="30"/>
              </w:rPr>
              <w:t>开发小组</w:t>
            </w:r>
          </w:p>
          <w:p w:rsidR="00027526" w:rsidRPr="000D774A" w:rsidRDefault="00027526" w:rsidP="00805A8E">
            <w:pPr>
              <w:rPr>
                <w:rFonts w:hAnsi="宋体"/>
                <w:sz w:val="30"/>
                <w:szCs w:val="30"/>
              </w:rPr>
            </w:pPr>
          </w:p>
          <w:p w:rsidR="00027526" w:rsidRPr="000D774A" w:rsidRDefault="00027526" w:rsidP="00805A8E">
            <w:pPr>
              <w:rPr>
                <w:rFonts w:hAnsi="宋体"/>
                <w:sz w:val="30"/>
                <w:szCs w:val="30"/>
              </w:rPr>
            </w:pPr>
            <w:proofErr w:type="gramStart"/>
            <w:r w:rsidRPr="000D774A"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 w:rsidRPr="000D774A">
              <w:rPr>
                <w:rFonts w:hAnsi="宋体"/>
                <w:sz w:val="30"/>
                <w:szCs w:val="30"/>
              </w:rPr>
              <w:t xml:space="preserve">  </w:t>
            </w:r>
            <w:r w:rsidRPr="000D774A">
              <w:rPr>
                <w:rFonts w:hAnsi="宋体" w:hint="eastAsia"/>
                <w:sz w:val="30"/>
                <w:szCs w:val="30"/>
              </w:rPr>
              <w:t>写</w:t>
            </w:r>
            <w:r w:rsidRPr="000D774A">
              <w:rPr>
                <w:rFonts w:hAnsi="宋体"/>
                <w:sz w:val="30"/>
                <w:szCs w:val="30"/>
              </w:rPr>
              <w:t xml:space="preserve">  </w:t>
            </w:r>
            <w:r w:rsidRPr="000D774A">
              <w:rPr>
                <w:rFonts w:hAnsi="宋体" w:hint="eastAsia"/>
                <w:sz w:val="30"/>
                <w:szCs w:val="30"/>
              </w:rPr>
              <w:t xml:space="preserve">人（签名）：     </w:t>
            </w:r>
            <w:r w:rsidR="000D774A" w:rsidRPr="000D774A">
              <w:rPr>
                <w:rFonts w:hAnsi="宋体" w:hint="eastAsia"/>
                <w:sz w:val="30"/>
                <w:szCs w:val="30"/>
              </w:rPr>
              <w:t>张鹤</w:t>
            </w:r>
            <w:r w:rsidRPr="000D774A">
              <w:rPr>
                <w:rFonts w:hAnsi="宋体" w:hint="eastAsia"/>
                <w:sz w:val="30"/>
                <w:szCs w:val="30"/>
              </w:rPr>
              <w:t xml:space="preserve">        </w:t>
            </w:r>
          </w:p>
          <w:p w:rsidR="00027526" w:rsidRPr="000D774A" w:rsidRDefault="00027526" w:rsidP="00805A8E">
            <w:pPr>
              <w:rPr>
                <w:rFonts w:hAnsi="宋体"/>
                <w:sz w:val="30"/>
                <w:szCs w:val="30"/>
              </w:rPr>
            </w:pPr>
          </w:p>
          <w:p w:rsidR="00027526" w:rsidRPr="000D774A" w:rsidRDefault="00027526" w:rsidP="00805A8E">
            <w:pPr>
              <w:rPr>
                <w:rFonts w:hAnsi="宋体"/>
                <w:sz w:val="30"/>
                <w:szCs w:val="30"/>
              </w:rPr>
            </w:pPr>
            <w:r w:rsidRPr="000D774A">
              <w:rPr>
                <w:rFonts w:hAnsi="宋体" w:hint="eastAsia"/>
                <w:sz w:val="30"/>
                <w:szCs w:val="30"/>
              </w:rPr>
              <w:t>完</w:t>
            </w:r>
            <w:r w:rsidRPr="000D774A">
              <w:rPr>
                <w:rFonts w:hAnsi="宋体"/>
                <w:sz w:val="30"/>
                <w:szCs w:val="30"/>
              </w:rPr>
              <w:t xml:space="preserve"> </w:t>
            </w:r>
            <w:r w:rsidRPr="000D774A">
              <w:rPr>
                <w:rFonts w:hAnsi="宋体" w:hint="eastAsia"/>
                <w:sz w:val="30"/>
                <w:szCs w:val="30"/>
              </w:rPr>
              <w:t xml:space="preserve">  成   日</w:t>
            </w:r>
            <w:r w:rsidRPr="000D774A">
              <w:rPr>
                <w:rFonts w:hAnsi="宋体"/>
                <w:sz w:val="30"/>
                <w:szCs w:val="30"/>
              </w:rPr>
              <w:t xml:space="preserve"> </w:t>
            </w:r>
            <w:r w:rsidRPr="000D774A">
              <w:rPr>
                <w:rFonts w:hAnsi="宋体" w:hint="eastAsia"/>
                <w:sz w:val="30"/>
                <w:szCs w:val="30"/>
              </w:rPr>
              <w:t xml:space="preserve">  期： 2013年3年</w:t>
            </w:r>
            <w:r w:rsidR="000D774A" w:rsidRPr="000D774A">
              <w:rPr>
                <w:rFonts w:hAnsi="宋体" w:hint="eastAsia"/>
                <w:sz w:val="30"/>
                <w:szCs w:val="30"/>
              </w:rPr>
              <w:t>25</w:t>
            </w:r>
            <w:r w:rsidRPr="000D774A">
              <w:rPr>
                <w:rFonts w:hAnsi="宋体" w:hint="eastAsia"/>
                <w:sz w:val="30"/>
                <w:szCs w:val="30"/>
              </w:rPr>
              <w:t xml:space="preserve">日 </w:t>
            </w:r>
          </w:p>
          <w:p w:rsidR="00027526" w:rsidRPr="000D774A" w:rsidRDefault="00027526" w:rsidP="00805A8E">
            <w:pPr>
              <w:rPr>
                <w:rFonts w:hAnsi="宋体"/>
                <w:sz w:val="30"/>
                <w:szCs w:val="30"/>
              </w:rPr>
            </w:pPr>
          </w:p>
          <w:p w:rsidR="00027526" w:rsidRPr="000D774A" w:rsidRDefault="00027526" w:rsidP="00805A8E">
            <w:pPr>
              <w:rPr>
                <w:rFonts w:hAnsi="宋体"/>
                <w:sz w:val="30"/>
                <w:szCs w:val="30"/>
              </w:rPr>
            </w:pPr>
            <w:r w:rsidRPr="000D774A">
              <w:rPr>
                <w:rFonts w:hAnsi="宋体" w:hint="eastAsia"/>
                <w:sz w:val="30"/>
                <w:szCs w:val="30"/>
              </w:rPr>
              <w:t xml:space="preserve">本文档 使 用部门： □主管领导  </w:t>
            </w:r>
            <w:r w:rsidRPr="000D774A">
              <w:rPr>
                <w:rFonts w:hAnsi="宋体"/>
                <w:sz w:val="30"/>
                <w:szCs w:val="30"/>
              </w:rPr>
              <w:t xml:space="preserve"> </w:t>
            </w:r>
            <w:r w:rsidRPr="000D774A">
              <w:rPr>
                <w:rFonts w:hAnsi="宋体" w:hint="eastAsia"/>
                <w:sz w:val="30"/>
                <w:szCs w:val="30"/>
              </w:rPr>
              <w:t xml:space="preserve">■项目组 </w:t>
            </w:r>
          </w:p>
          <w:p w:rsidR="00027526" w:rsidRPr="000D774A" w:rsidRDefault="00027526" w:rsidP="00805A8E">
            <w:pPr>
              <w:ind w:firstLineChars="550" w:firstLine="1650"/>
              <w:rPr>
                <w:rFonts w:hAnsi="宋体"/>
                <w:sz w:val="30"/>
                <w:szCs w:val="30"/>
                <w:u w:val="single"/>
              </w:rPr>
            </w:pPr>
            <w:r w:rsidRPr="000D774A">
              <w:rPr>
                <w:rFonts w:hAnsi="宋体" w:hint="eastAsia"/>
                <w:sz w:val="30"/>
                <w:szCs w:val="30"/>
              </w:rPr>
              <w:t>□客户（市场）  □维护人员  ■用户</w:t>
            </w:r>
          </w:p>
          <w:p w:rsidR="00027526" w:rsidRPr="000D774A" w:rsidRDefault="00027526" w:rsidP="00805A8E">
            <w:pPr>
              <w:rPr>
                <w:rFonts w:hAnsi="宋体"/>
                <w:sz w:val="30"/>
                <w:szCs w:val="30"/>
              </w:rPr>
            </w:pPr>
          </w:p>
          <w:p w:rsidR="00027526" w:rsidRPr="000D774A" w:rsidRDefault="00027526" w:rsidP="00805A8E">
            <w:pPr>
              <w:rPr>
                <w:rFonts w:hAnsi="宋体"/>
                <w:sz w:val="30"/>
                <w:szCs w:val="30"/>
              </w:rPr>
            </w:pPr>
            <w:r w:rsidRPr="000D774A">
              <w:rPr>
                <w:rFonts w:hAnsi="宋体" w:hint="eastAsia"/>
                <w:sz w:val="30"/>
                <w:szCs w:val="30"/>
              </w:rPr>
              <w:t xml:space="preserve">评审负责人（签名）：                  </w:t>
            </w:r>
          </w:p>
          <w:p w:rsidR="00027526" w:rsidRPr="000D774A" w:rsidRDefault="00027526" w:rsidP="00805A8E">
            <w:pPr>
              <w:rPr>
                <w:rFonts w:hAnsi="宋体"/>
                <w:sz w:val="30"/>
                <w:szCs w:val="30"/>
              </w:rPr>
            </w:pPr>
          </w:p>
          <w:p w:rsidR="00027526" w:rsidRPr="000D774A" w:rsidRDefault="00027526" w:rsidP="00805A8E">
            <w:pPr>
              <w:rPr>
                <w:rFonts w:cs="Arial"/>
              </w:rPr>
            </w:pPr>
            <w:r w:rsidRPr="000D774A">
              <w:rPr>
                <w:rFonts w:hAnsi="宋体" w:hint="eastAsia"/>
                <w:sz w:val="30"/>
                <w:szCs w:val="30"/>
              </w:rPr>
              <w:t>评</w:t>
            </w:r>
            <w:r w:rsidRPr="000D774A">
              <w:rPr>
                <w:rFonts w:hAnsi="宋体"/>
                <w:sz w:val="30"/>
                <w:szCs w:val="30"/>
              </w:rPr>
              <w:t xml:space="preserve"> </w:t>
            </w:r>
            <w:r w:rsidRPr="000D774A">
              <w:rPr>
                <w:rFonts w:hAnsi="宋体" w:hint="eastAsia"/>
                <w:sz w:val="30"/>
                <w:szCs w:val="30"/>
              </w:rPr>
              <w:t xml:space="preserve">   审   日  期： 2013年3年2</w:t>
            </w:r>
            <w:r w:rsidR="000D774A" w:rsidRPr="000D774A">
              <w:rPr>
                <w:rFonts w:hAnsi="宋体" w:hint="eastAsia"/>
                <w:sz w:val="30"/>
                <w:szCs w:val="30"/>
              </w:rPr>
              <w:t>7</w:t>
            </w:r>
            <w:r w:rsidRPr="000D774A">
              <w:rPr>
                <w:rFonts w:hAnsi="宋体" w:hint="eastAsia"/>
                <w:sz w:val="30"/>
                <w:szCs w:val="30"/>
              </w:rPr>
              <w:t xml:space="preserve">日 </w:t>
            </w:r>
          </w:p>
        </w:tc>
      </w:tr>
      <w:tr w:rsidR="000D774A" w:rsidRPr="000D774A" w:rsidTr="000D774A">
        <w:trPr>
          <w:cantSplit/>
          <w:trHeight w:val="2325"/>
        </w:trPr>
        <w:tc>
          <w:tcPr>
            <w:tcW w:w="2033" w:type="dxa"/>
            <w:vMerge/>
            <w:shd w:val="clear" w:color="auto" w:fill="CCCCCC"/>
          </w:tcPr>
          <w:p w:rsidR="00027526" w:rsidRPr="000D774A" w:rsidRDefault="00027526" w:rsidP="00805A8E">
            <w:pPr>
              <w:pStyle w:val="a6"/>
              <w:jc w:val="right"/>
              <w:rPr>
                <w:rFonts w:cs="Arial"/>
              </w:rPr>
            </w:pPr>
          </w:p>
        </w:tc>
        <w:tc>
          <w:tcPr>
            <w:tcW w:w="7418" w:type="dxa"/>
            <w:vAlign w:val="bottom"/>
          </w:tcPr>
          <w:p w:rsidR="00027526" w:rsidRPr="000D774A" w:rsidRDefault="00027526" w:rsidP="00805A8E">
            <w:pPr>
              <w:pStyle w:val="a6"/>
              <w:jc w:val="right"/>
              <w:rPr>
                <w:rFonts w:cs="Arial"/>
              </w:rPr>
            </w:pPr>
          </w:p>
        </w:tc>
      </w:tr>
    </w:tbl>
    <w:p w:rsidR="00027526" w:rsidRPr="000D774A" w:rsidRDefault="00027526" w:rsidP="00027526">
      <w:pPr>
        <w:rPr>
          <w:rFonts w:hAnsi="宋体"/>
          <w:b/>
          <w:bCs/>
          <w:sz w:val="21"/>
          <w:szCs w:val="21"/>
        </w:rPr>
      </w:pPr>
      <w:r w:rsidRPr="000D774A">
        <w:rPr>
          <w:rFonts w:hAnsi="宋体" w:hint="eastAsia"/>
          <w:b/>
          <w:bCs/>
          <w:sz w:val="21"/>
          <w:szCs w:val="21"/>
        </w:rPr>
        <w:lastRenderedPageBreak/>
        <w:t>文档信息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8"/>
      </w:tblGrid>
      <w:tr w:rsidR="00027526" w:rsidRPr="000D774A" w:rsidTr="00805A8E">
        <w:tc>
          <w:tcPr>
            <w:tcW w:w="9288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  <w:r w:rsidRPr="000D774A">
              <w:rPr>
                <w:rFonts w:hAnsi="宋体" w:cs="Arial" w:hint="eastAsia"/>
                <w:sz w:val="21"/>
                <w:szCs w:val="21"/>
              </w:rPr>
              <w:t>标题</w:t>
            </w:r>
            <w:r w:rsidRPr="000D774A">
              <w:rPr>
                <w:rFonts w:hAnsi="宋体" w:cs="Arial"/>
                <w:sz w:val="21"/>
                <w:szCs w:val="21"/>
              </w:rPr>
              <w:t>:</w:t>
            </w:r>
            <w:r w:rsidRPr="000D774A">
              <w:rPr>
                <w:rFonts w:hAnsi="宋体" w:cs="Arial" w:hint="eastAsia"/>
                <w:sz w:val="21"/>
                <w:szCs w:val="21"/>
              </w:rPr>
              <w:t xml:space="preserve"> </w:t>
            </w:r>
            <w:r w:rsidRPr="000D774A">
              <w:rPr>
                <w:rFonts w:hint="eastAsia"/>
                <w:sz w:val="21"/>
                <w:szCs w:val="21"/>
              </w:rPr>
              <w:t>健康体检物资管理系统</w:t>
            </w:r>
            <w:r w:rsidRPr="000D774A">
              <w:rPr>
                <w:rFonts w:hAnsi="宋体" w:cs="Arial" w:hint="eastAsia"/>
                <w:sz w:val="21"/>
                <w:szCs w:val="21"/>
              </w:rPr>
              <w:t>软件实现规约</w:t>
            </w:r>
          </w:p>
        </w:tc>
      </w:tr>
      <w:tr w:rsidR="00027526" w:rsidRPr="000D774A" w:rsidTr="00805A8E">
        <w:tc>
          <w:tcPr>
            <w:tcW w:w="9288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  <w:r w:rsidRPr="000D774A">
              <w:rPr>
                <w:rFonts w:hAnsi="宋体" w:cs="Arial" w:hint="eastAsia"/>
                <w:sz w:val="21"/>
                <w:szCs w:val="21"/>
              </w:rPr>
              <w:t>作者</w:t>
            </w:r>
            <w:r w:rsidRPr="000D774A">
              <w:rPr>
                <w:rFonts w:hAnsi="宋体" w:cs="Arial"/>
                <w:sz w:val="21"/>
                <w:szCs w:val="21"/>
              </w:rPr>
              <w:t xml:space="preserve">: </w:t>
            </w:r>
            <w:r w:rsidR="000D774A" w:rsidRPr="000D774A">
              <w:rPr>
                <w:rFonts w:hAnsi="宋体" w:cs="Arial" w:hint="eastAsia"/>
                <w:sz w:val="21"/>
                <w:szCs w:val="21"/>
              </w:rPr>
              <w:t>张鹤</w:t>
            </w:r>
          </w:p>
        </w:tc>
      </w:tr>
      <w:tr w:rsidR="00027526" w:rsidRPr="000D774A" w:rsidTr="00805A8E">
        <w:tc>
          <w:tcPr>
            <w:tcW w:w="9288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  <w:r w:rsidRPr="000D774A">
              <w:rPr>
                <w:rFonts w:hAnsi="宋体" w:cs="Arial" w:hint="eastAsia"/>
                <w:sz w:val="21"/>
                <w:szCs w:val="21"/>
              </w:rPr>
              <w:t>创建日期</w:t>
            </w:r>
            <w:r w:rsidRPr="000D774A">
              <w:rPr>
                <w:rFonts w:hAnsi="宋体" w:cs="Arial"/>
                <w:sz w:val="21"/>
                <w:szCs w:val="21"/>
              </w:rPr>
              <w:t xml:space="preserve">: </w:t>
            </w:r>
            <w:r w:rsidR="000D774A" w:rsidRPr="000D774A">
              <w:rPr>
                <w:rFonts w:hAnsi="宋体" w:cs="Arial" w:hint="eastAsia"/>
                <w:sz w:val="21"/>
                <w:szCs w:val="21"/>
              </w:rPr>
              <w:t>2015</w:t>
            </w:r>
            <w:r w:rsidRPr="000D774A">
              <w:rPr>
                <w:rFonts w:hAnsi="宋体" w:cs="Arial" w:hint="eastAsia"/>
                <w:sz w:val="21"/>
                <w:szCs w:val="21"/>
              </w:rPr>
              <w:t>-3-14</w:t>
            </w:r>
          </w:p>
        </w:tc>
      </w:tr>
      <w:tr w:rsidR="00027526" w:rsidRPr="000D774A" w:rsidTr="00805A8E">
        <w:tc>
          <w:tcPr>
            <w:tcW w:w="9288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  <w:r w:rsidRPr="000D774A">
              <w:rPr>
                <w:rFonts w:hAnsi="宋体" w:cs="Arial" w:hint="eastAsia"/>
                <w:sz w:val="21"/>
                <w:szCs w:val="21"/>
              </w:rPr>
              <w:t>上次更新日期</w:t>
            </w:r>
            <w:r w:rsidRPr="000D774A">
              <w:rPr>
                <w:rFonts w:hAnsi="宋体" w:cs="Arial"/>
                <w:sz w:val="21"/>
                <w:szCs w:val="21"/>
              </w:rPr>
              <w:t>:</w:t>
            </w:r>
            <w:r w:rsidR="000D774A" w:rsidRPr="000D774A">
              <w:rPr>
                <w:rFonts w:hAnsi="宋体" w:cs="Arial" w:hint="eastAsia"/>
                <w:sz w:val="21"/>
                <w:szCs w:val="21"/>
              </w:rPr>
              <w:t xml:space="preserve"> 2015</w:t>
            </w:r>
            <w:r w:rsidRPr="000D774A">
              <w:rPr>
                <w:rFonts w:hAnsi="宋体" w:cs="Arial" w:hint="eastAsia"/>
                <w:sz w:val="21"/>
                <w:szCs w:val="21"/>
              </w:rPr>
              <w:t>-3-25</w:t>
            </w:r>
          </w:p>
        </w:tc>
      </w:tr>
      <w:tr w:rsidR="00027526" w:rsidRPr="000D774A" w:rsidTr="00805A8E">
        <w:trPr>
          <w:trHeight w:val="80"/>
        </w:trPr>
        <w:tc>
          <w:tcPr>
            <w:tcW w:w="9288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  <w:r w:rsidRPr="000D774A">
              <w:rPr>
                <w:rFonts w:hAnsi="宋体" w:cs="Arial" w:hint="eastAsia"/>
                <w:sz w:val="21"/>
                <w:szCs w:val="21"/>
              </w:rPr>
              <w:t>版本</w:t>
            </w:r>
            <w:r w:rsidRPr="000D774A">
              <w:rPr>
                <w:rFonts w:hAnsi="宋体" w:cs="Arial"/>
                <w:sz w:val="21"/>
                <w:szCs w:val="21"/>
              </w:rPr>
              <w:t xml:space="preserve">: </w:t>
            </w:r>
            <w:r w:rsidRPr="000D774A">
              <w:rPr>
                <w:rFonts w:hAnsi="宋体" w:cs="Arial" w:hint="eastAsia"/>
                <w:sz w:val="21"/>
                <w:szCs w:val="21"/>
              </w:rPr>
              <w:t>V1.0</w:t>
            </w:r>
          </w:p>
        </w:tc>
      </w:tr>
      <w:tr w:rsidR="00027526" w:rsidRPr="000D774A" w:rsidTr="00805A8E">
        <w:tc>
          <w:tcPr>
            <w:tcW w:w="9288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</w:tr>
      <w:tr w:rsidR="00027526" w:rsidRPr="000D774A" w:rsidTr="00805A8E">
        <w:tc>
          <w:tcPr>
            <w:tcW w:w="9288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  <w:r w:rsidRPr="000D774A">
              <w:rPr>
                <w:rFonts w:hAnsi="宋体" w:cs="Arial" w:hint="eastAsia"/>
                <w:sz w:val="21"/>
                <w:szCs w:val="21"/>
              </w:rPr>
              <w:t>部门名称</w:t>
            </w:r>
            <w:r w:rsidRPr="000D774A">
              <w:rPr>
                <w:rFonts w:hAnsi="宋体" w:cs="Arial"/>
                <w:sz w:val="21"/>
                <w:szCs w:val="21"/>
              </w:rPr>
              <w:t xml:space="preserve">: </w:t>
            </w:r>
            <w:r w:rsidR="000D774A" w:rsidRPr="000D774A">
              <w:rPr>
                <w:rFonts w:hAnsi="宋体" w:cs="Arial" w:hint="eastAsia"/>
                <w:sz w:val="21"/>
                <w:szCs w:val="21"/>
              </w:rPr>
              <w:t>张</w:t>
            </w:r>
            <w:proofErr w:type="gramStart"/>
            <w:r w:rsidR="000D774A" w:rsidRPr="000D774A">
              <w:rPr>
                <w:rFonts w:hAnsi="宋体" w:cs="Arial" w:hint="eastAsia"/>
                <w:sz w:val="21"/>
                <w:szCs w:val="21"/>
              </w:rPr>
              <w:t>鹤</w:t>
            </w:r>
            <w:r w:rsidRPr="000D774A">
              <w:rPr>
                <w:rFonts w:hAnsi="宋体" w:cs="Arial" w:hint="eastAsia"/>
                <w:sz w:val="21"/>
                <w:szCs w:val="21"/>
              </w:rPr>
              <w:t>个人</w:t>
            </w:r>
            <w:proofErr w:type="gramEnd"/>
            <w:r w:rsidRPr="000D774A">
              <w:rPr>
                <w:rFonts w:hAnsi="宋体" w:cs="Arial" w:hint="eastAsia"/>
                <w:sz w:val="21"/>
                <w:szCs w:val="21"/>
              </w:rPr>
              <w:t>开发小组</w:t>
            </w:r>
          </w:p>
        </w:tc>
      </w:tr>
    </w:tbl>
    <w:p w:rsidR="00027526" w:rsidRPr="000D774A" w:rsidRDefault="00027526" w:rsidP="00027526">
      <w:pPr>
        <w:pStyle w:val="Tabletext"/>
        <w:rPr>
          <w:rFonts w:hAnsi="宋体"/>
        </w:rPr>
      </w:pPr>
    </w:p>
    <w:p w:rsidR="00027526" w:rsidRPr="000D774A" w:rsidRDefault="00027526" w:rsidP="00027526">
      <w:pPr>
        <w:rPr>
          <w:rFonts w:hAnsi="宋体"/>
        </w:rPr>
      </w:pPr>
    </w:p>
    <w:p w:rsidR="00027526" w:rsidRPr="000D774A" w:rsidRDefault="00027526" w:rsidP="00027526">
      <w:pPr>
        <w:rPr>
          <w:rFonts w:hAnsi="宋体"/>
          <w:b/>
          <w:bCs/>
          <w:sz w:val="21"/>
          <w:szCs w:val="21"/>
        </w:rPr>
      </w:pPr>
      <w:r w:rsidRPr="000D774A">
        <w:rPr>
          <w:rFonts w:hAnsi="宋体" w:hint="eastAsia"/>
          <w:b/>
          <w:bCs/>
          <w:sz w:val="21"/>
          <w:szCs w:val="21"/>
        </w:rPr>
        <w:t>修订文档历史记录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152"/>
        <w:gridCol w:w="3929"/>
        <w:gridCol w:w="2659"/>
      </w:tblGrid>
      <w:tr w:rsidR="00027526" w:rsidRPr="000D774A" w:rsidTr="00805A8E">
        <w:tc>
          <w:tcPr>
            <w:tcW w:w="1548" w:type="dxa"/>
          </w:tcPr>
          <w:p w:rsidR="00027526" w:rsidRPr="000D774A" w:rsidRDefault="00027526" w:rsidP="00805A8E">
            <w:pPr>
              <w:rPr>
                <w:rFonts w:hAnsi="宋体" w:cs="Arial"/>
                <w:b/>
                <w:sz w:val="21"/>
                <w:szCs w:val="21"/>
              </w:rPr>
            </w:pPr>
            <w:r w:rsidRPr="000D774A">
              <w:rPr>
                <w:rFonts w:hAnsi="宋体" w:cs="Arial"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1152" w:type="dxa"/>
          </w:tcPr>
          <w:p w:rsidR="00027526" w:rsidRPr="000D774A" w:rsidRDefault="00027526" w:rsidP="00805A8E">
            <w:pPr>
              <w:rPr>
                <w:rFonts w:hAnsi="宋体" w:cs="Arial"/>
                <w:b/>
                <w:sz w:val="21"/>
                <w:szCs w:val="21"/>
              </w:rPr>
            </w:pPr>
            <w:r w:rsidRPr="000D774A">
              <w:rPr>
                <w:rFonts w:hAnsi="宋体" w:cs="Arial"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3929" w:type="dxa"/>
          </w:tcPr>
          <w:p w:rsidR="00027526" w:rsidRPr="000D774A" w:rsidRDefault="00027526" w:rsidP="00805A8E">
            <w:pPr>
              <w:rPr>
                <w:rFonts w:hAnsi="宋体" w:cs="Arial"/>
                <w:b/>
                <w:sz w:val="21"/>
                <w:szCs w:val="21"/>
              </w:rPr>
            </w:pPr>
            <w:r w:rsidRPr="000D774A">
              <w:rPr>
                <w:rFonts w:hAnsi="宋体" w:cs="Arial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2659" w:type="dxa"/>
          </w:tcPr>
          <w:p w:rsidR="00027526" w:rsidRPr="000D774A" w:rsidRDefault="00027526" w:rsidP="00805A8E">
            <w:pPr>
              <w:rPr>
                <w:rFonts w:hAnsi="宋体" w:cs="Arial"/>
                <w:b/>
                <w:sz w:val="21"/>
                <w:szCs w:val="21"/>
              </w:rPr>
            </w:pPr>
            <w:r w:rsidRPr="000D774A">
              <w:rPr>
                <w:rFonts w:hAnsi="宋体" w:cs="Arial" w:hint="eastAsia"/>
                <w:b/>
                <w:sz w:val="21"/>
                <w:szCs w:val="21"/>
              </w:rPr>
              <w:t>作者</w:t>
            </w:r>
          </w:p>
        </w:tc>
      </w:tr>
      <w:tr w:rsidR="00027526" w:rsidRPr="000D774A" w:rsidTr="00805A8E">
        <w:trPr>
          <w:trHeight w:val="80"/>
        </w:trPr>
        <w:tc>
          <w:tcPr>
            <w:tcW w:w="1548" w:type="dxa"/>
          </w:tcPr>
          <w:p w:rsidR="00027526" w:rsidRPr="000D774A" w:rsidRDefault="000D774A" w:rsidP="00805A8E">
            <w:pPr>
              <w:rPr>
                <w:rFonts w:hAnsi="宋体" w:cs="Arial"/>
                <w:sz w:val="21"/>
                <w:szCs w:val="21"/>
              </w:rPr>
            </w:pPr>
            <w:r w:rsidRPr="000D774A">
              <w:rPr>
                <w:rFonts w:hAnsi="宋体" w:cs="Arial" w:hint="eastAsia"/>
                <w:sz w:val="21"/>
                <w:szCs w:val="21"/>
              </w:rPr>
              <w:t>2015</w:t>
            </w:r>
            <w:r w:rsidR="00027526" w:rsidRPr="000D774A">
              <w:rPr>
                <w:rFonts w:hAnsi="宋体" w:cs="Arial" w:hint="eastAsia"/>
                <w:sz w:val="21"/>
                <w:szCs w:val="21"/>
              </w:rPr>
              <w:t>-3-14</w:t>
            </w:r>
          </w:p>
        </w:tc>
        <w:tc>
          <w:tcPr>
            <w:tcW w:w="1152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  <w:r w:rsidRPr="000D774A">
              <w:rPr>
                <w:rFonts w:hAnsi="宋体" w:cs="Arial"/>
                <w:sz w:val="21"/>
                <w:szCs w:val="21"/>
              </w:rPr>
              <w:t>V</w:t>
            </w:r>
            <w:r w:rsidRPr="000D774A">
              <w:rPr>
                <w:rFonts w:hAnsi="宋体" w:cs="Arial" w:hint="eastAsia"/>
                <w:sz w:val="21"/>
                <w:szCs w:val="21"/>
              </w:rPr>
              <w:t>0.1</w:t>
            </w:r>
          </w:p>
        </w:tc>
        <w:tc>
          <w:tcPr>
            <w:tcW w:w="3929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  <w:r w:rsidRPr="000D774A">
              <w:rPr>
                <w:rFonts w:hAnsi="宋体" w:cs="Arial" w:hint="eastAsia"/>
                <w:sz w:val="21"/>
                <w:szCs w:val="21"/>
              </w:rPr>
              <w:t>创建文本</w:t>
            </w:r>
          </w:p>
        </w:tc>
        <w:tc>
          <w:tcPr>
            <w:tcW w:w="2659" w:type="dxa"/>
          </w:tcPr>
          <w:p w:rsidR="00027526" w:rsidRPr="000D774A" w:rsidRDefault="000D774A" w:rsidP="00805A8E">
            <w:pPr>
              <w:rPr>
                <w:rFonts w:hAnsi="宋体" w:cs="Arial"/>
                <w:sz w:val="21"/>
                <w:szCs w:val="21"/>
              </w:rPr>
            </w:pPr>
            <w:r w:rsidRPr="000D774A">
              <w:rPr>
                <w:rFonts w:hAnsi="宋体" w:cs="Arial" w:hint="eastAsia"/>
                <w:sz w:val="21"/>
                <w:szCs w:val="21"/>
              </w:rPr>
              <w:t>张鹤</w:t>
            </w:r>
          </w:p>
        </w:tc>
      </w:tr>
      <w:tr w:rsidR="00027526" w:rsidRPr="000D774A" w:rsidTr="00805A8E">
        <w:trPr>
          <w:trHeight w:val="108"/>
        </w:trPr>
        <w:tc>
          <w:tcPr>
            <w:tcW w:w="1548" w:type="dxa"/>
          </w:tcPr>
          <w:p w:rsidR="00027526" w:rsidRPr="000D774A" w:rsidRDefault="000D774A" w:rsidP="00805A8E">
            <w:pPr>
              <w:rPr>
                <w:rFonts w:hAnsi="宋体" w:cs="Arial"/>
                <w:sz w:val="21"/>
                <w:szCs w:val="21"/>
              </w:rPr>
            </w:pPr>
            <w:r w:rsidRPr="000D774A">
              <w:rPr>
                <w:rFonts w:hAnsi="宋体" w:cs="Arial"/>
                <w:sz w:val="21"/>
                <w:szCs w:val="21"/>
              </w:rPr>
              <w:t>2015</w:t>
            </w:r>
            <w:r w:rsidR="00027526" w:rsidRPr="000D774A">
              <w:rPr>
                <w:rFonts w:hAnsi="宋体" w:cs="Arial"/>
                <w:sz w:val="21"/>
                <w:szCs w:val="21"/>
              </w:rPr>
              <w:t>-3-19</w:t>
            </w:r>
          </w:p>
        </w:tc>
        <w:tc>
          <w:tcPr>
            <w:tcW w:w="1152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  <w:r w:rsidRPr="000D774A">
              <w:rPr>
                <w:rFonts w:hAnsi="宋体" w:cs="Arial"/>
                <w:sz w:val="21"/>
                <w:szCs w:val="21"/>
              </w:rPr>
              <w:t>V</w:t>
            </w:r>
            <w:r w:rsidRPr="000D774A">
              <w:rPr>
                <w:rFonts w:hAnsi="宋体" w:cs="Arial" w:hint="eastAsia"/>
                <w:sz w:val="21"/>
                <w:szCs w:val="21"/>
              </w:rPr>
              <w:t>0.2</w:t>
            </w:r>
          </w:p>
        </w:tc>
        <w:tc>
          <w:tcPr>
            <w:tcW w:w="3929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  <w:r w:rsidRPr="000D774A">
              <w:rPr>
                <w:rFonts w:hAnsi="宋体" w:cs="Arial" w:hint="eastAsia"/>
                <w:sz w:val="21"/>
                <w:szCs w:val="21"/>
              </w:rPr>
              <w:t>修改不规范的语句</w:t>
            </w:r>
          </w:p>
        </w:tc>
        <w:tc>
          <w:tcPr>
            <w:tcW w:w="2659" w:type="dxa"/>
          </w:tcPr>
          <w:p w:rsidR="00027526" w:rsidRPr="000D774A" w:rsidRDefault="000D774A" w:rsidP="00805A8E">
            <w:pPr>
              <w:rPr>
                <w:rFonts w:hAnsi="宋体" w:cs="Arial"/>
                <w:sz w:val="21"/>
                <w:szCs w:val="21"/>
              </w:rPr>
            </w:pPr>
            <w:r w:rsidRPr="000D774A">
              <w:rPr>
                <w:rFonts w:hAnsi="宋体" w:cs="Arial" w:hint="eastAsia"/>
                <w:sz w:val="21"/>
                <w:szCs w:val="21"/>
              </w:rPr>
              <w:t>张鹤</w:t>
            </w:r>
          </w:p>
        </w:tc>
      </w:tr>
      <w:tr w:rsidR="00027526" w:rsidRPr="000D774A" w:rsidTr="00805A8E">
        <w:trPr>
          <w:trHeight w:val="252"/>
        </w:trPr>
        <w:tc>
          <w:tcPr>
            <w:tcW w:w="1548" w:type="dxa"/>
          </w:tcPr>
          <w:p w:rsidR="00027526" w:rsidRPr="000D774A" w:rsidRDefault="000D774A" w:rsidP="00805A8E">
            <w:pPr>
              <w:rPr>
                <w:rFonts w:hAnsi="宋体" w:cs="Arial"/>
                <w:sz w:val="21"/>
                <w:szCs w:val="21"/>
              </w:rPr>
            </w:pPr>
            <w:r w:rsidRPr="000D774A">
              <w:rPr>
                <w:rFonts w:hAnsi="宋体" w:cs="Arial"/>
                <w:sz w:val="21"/>
                <w:szCs w:val="21"/>
              </w:rPr>
              <w:t>2015</w:t>
            </w:r>
            <w:r w:rsidR="00027526" w:rsidRPr="000D774A">
              <w:rPr>
                <w:rFonts w:hAnsi="宋体" w:cs="Arial"/>
                <w:sz w:val="21"/>
                <w:szCs w:val="21"/>
              </w:rPr>
              <w:t>-3-2</w:t>
            </w:r>
            <w:r w:rsidR="00027526" w:rsidRPr="000D774A">
              <w:rPr>
                <w:rFonts w:hAnsi="宋体" w:cs="Arial" w:hint="eastAsia"/>
                <w:sz w:val="21"/>
                <w:szCs w:val="21"/>
              </w:rPr>
              <w:t>5</w:t>
            </w:r>
          </w:p>
        </w:tc>
        <w:tc>
          <w:tcPr>
            <w:tcW w:w="1152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  <w:r w:rsidRPr="000D774A">
              <w:rPr>
                <w:rFonts w:hAnsi="宋体" w:cs="Arial"/>
                <w:sz w:val="21"/>
                <w:szCs w:val="21"/>
              </w:rPr>
              <w:t>V</w:t>
            </w:r>
            <w:r w:rsidRPr="000D774A">
              <w:rPr>
                <w:rFonts w:hAnsi="宋体" w:cs="Arial" w:hint="eastAsia"/>
                <w:sz w:val="21"/>
                <w:szCs w:val="21"/>
              </w:rPr>
              <w:t>1.0</w:t>
            </w:r>
          </w:p>
        </w:tc>
        <w:tc>
          <w:tcPr>
            <w:tcW w:w="3929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  <w:r w:rsidRPr="000D774A">
              <w:rPr>
                <w:rFonts w:hAnsi="宋体" w:cs="Arial" w:hint="eastAsia"/>
                <w:sz w:val="21"/>
                <w:szCs w:val="21"/>
              </w:rPr>
              <w:t>完成</w:t>
            </w:r>
          </w:p>
        </w:tc>
        <w:tc>
          <w:tcPr>
            <w:tcW w:w="2659" w:type="dxa"/>
          </w:tcPr>
          <w:p w:rsidR="00027526" w:rsidRPr="000D774A" w:rsidRDefault="000D774A" w:rsidP="00805A8E">
            <w:pPr>
              <w:rPr>
                <w:rFonts w:hAnsi="宋体" w:cs="Arial"/>
                <w:sz w:val="21"/>
                <w:szCs w:val="21"/>
              </w:rPr>
            </w:pPr>
            <w:r w:rsidRPr="000D774A">
              <w:rPr>
                <w:rFonts w:hAnsi="宋体" w:cs="Arial" w:hint="eastAsia"/>
                <w:sz w:val="21"/>
                <w:szCs w:val="21"/>
              </w:rPr>
              <w:t>张鹤</w:t>
            </w:r>
          </w:p>
        </w:tc>
      </w:tr>
      <w:tr w:rsidR="00027526" w:rsidRPr="000D774A" w:rsidTr="00805A8E">
        <w:trPr>
          <w:trHeight w:val="55"/>
        </w:trPr>
        <w:tc>
          <w:tcPr>
            <w:tcW w:w="1548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1152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929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2659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</w:tr>
      <w:tr w:rsidR="00027526" w:rsidRPr="000D774A" w:rsidTr="00805A8E">
        <w:trPr>
          <w:trHeight w:val="55"/>
        </w:trPr>
        <w:tc>
          <w:tcPr>
            <w:tcW w:w="1548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1152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929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2659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</w:tr>
      <w:tr w:rsidR="00027526" w:rsidRPr="000D774A" w:rsidTr="00805A8E">
        <w:trPr>
          <w:trHeight w:val="55"/>
        </w:trPr>
        <w:tc>
          <w:tcPr>
            <w:tcW w:w="1548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1152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929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2659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</w:tr>
      <w:tr w:rsidR="00027526" w:rsidRPr="000D774A" w:rsidTr="00805A8E">
        <w:trPr>
          <w:trHeight w:val="55"/>
        </w:trPr>
        <w:tc>
          <w:tcPr>
            <w:tcW w:w="1548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1152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929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2659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</w:tr>
      <w:tr w:rsidR="00027526" w:rsidRPr="000D774A" w:rsidTr="00805A8E">
        <w:trPr>
          <w:trHeight w:val="55"/>
        </w:trPr>
        <w:tc>
          <w:tcPr>
            <w:tcW w:w="1548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1152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929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2659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</w:tr>
      <w:tr w:rsidR="00027526" w:rsidRPr="000D774A" w:rsidTr="00805A8E">
        <w:trPr>
          <w:trHeight w:val="55"/>
        </w:trPr>
        <w:tc>
          <w:tcPr>
            <w:tcW w:w="1548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1152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929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2659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</w:tr>
      <w:tr w:rsidR="00027526" w:rsidRPr="000D774A" w:rsidTr="00805A8E">
        <w:trPr>
          <w:trHeight w:val="55"/>
        </w:trPr>
        <w:tc>
          <w:tcPr>
            <w:tcW w:w="1548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1152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929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2659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</w:tr>
      <w:tr w:rsidR="00027526" w:rsidRPr="000D774A" w:rsidTr="00805A8E">
        <w:trPr>
          <w:trHeight w:val="55"/>
        </w:trPr>
        <w:tc>
          <w:tcPr>
            <w:tcW w:w="1548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1152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929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2659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</w:tr>
      <w:tr w:rsidR="00027526" w:rsidRPr="000D774A" w:rsidTr="00805A8E">
        <w:trPr>
          <w:trHeight w:val="55"/>
        </w:trPr>
        <w:tc>
          <w:tcPr>
            <w:tcW w:w="1548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1152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929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2659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</w:tr>
      <w:tr w:rsidR="00027526" w:rsidRPr="000D774A" w:rsidTr="00805A8E">
        <w:trPr>
          <w:trHeight w:val="55"/>
        </w:trPr>
        <w:tc>
          <w:tcPr>
            <w:tcW w:w="1548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1152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929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2659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</w:tr>
      <w:tr w:rsidR="00027526" w:rsidRPr="000D774A" w:rsidTr="00805A8E">
        <w:trPr>
          <w:trHeight w:val="55"/>
        </w:trPr>
        <w:tc>
          <w:tcPr>
            <w:tcW w:w="1548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1152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929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2659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</w:tr>
      <w:tr w:rsidR="00027526" w:rsidRPr="000D774A" w:rsidTr="00805A8E">
        <w:trPr>
          <w:trHeight w:val="55"/>
        </w:trPr>
        <w:tc>
          <w:tcPr>
            <w:tcW w:w="1548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1152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929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2659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</w:tr>
      <w:tr w:rsidR="00027526" w:rsidRPr="000D774A" w:rsidTr="00805A8E">
        <w:trPr>
          <w:trHeight w:val="55"/>
        </w:trPr>
        <w:tc>
          <w:tcPr>
            <w:tcW w:w="1548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1152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929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2659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</w:tr>
      <w:tr w:rsidR="00027526" w:rsidRPr="000D774A" w:rsidTr="00805A8E">
        <w:trPr>
          <w:trHeight w:val="55"/>
        </w:trPr>
        <w:tc>
          <w:tcPr>
            <w:tcW w:w="1548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1152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929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2659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</w:tr>
      <w:tr w:rsidR="00027526" w:rsidRPr="000D774A" w:rsidTr="00805A8E">
        <w:trPr>
          <w:trHeight w:val="55"/>
        </w:trPr>
        <w:tc>
          <w:tcPr>
            <w:tcW w:w="1548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1152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929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2659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</w:tr>
      <w:tr w:rsidR="00027526" w:rsidRPr="000D774A" w:rsidTr="00805A8E">
        <w:trPr>
          <w:trHeight w:val="55"/>
        </w:trPr>
        <w:tc>
          <w:tcPr>
            <w:tcW w:w="1548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1152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929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2659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</w:tr>
      <w:tr w:rsidR="00027526" w:rsidRPr="000D774A" w:rsidTr="00805A8E">
        <w:trPr>
          <w:trHeight w:val="55"/>
        </w:trPr>
        <w:tc>
          <w:tcPr>
            <w:tcW w:w="1548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1152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3929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  <w:tc>
          <w:tcPr>
            <w:tcW w:w="2659" w:type="dxa"/>
          </w:tcPr>
          <w:p w:rsidR="00027526" w:rsidRPr="000D774A" w:rsidRDefault="00027526" w:rsidP="00805A8E">
            <w:pPr>
              <w:rPr>
                <w:rFonts w:hAnsi="宋体" w:cs="Arial"/>
                <w:sz w:val="21"/>
                <w:szCs w:val="21"/>
              </w:rPr>
            </w:pPr>
          </w:p>
        </w:tc>
      </w:tr>
    </w:tbl>
    <w:p w:rsidR="00027526" w:rsidRPr="000D774A" w:rsidRDefault="00027526" w:rsidP="00027526">
      <w:pPr>
        <w:rPr>
          <w:rFonts w:hAnsi="宋体"/>
        </w:rPr>
      </w:pPr>
    </w:p>
    <w:p w:rsidR="00027526" w:rsidRPr="000D774A" w:rsidRDefault="00027526" w:rsidP="00027526">
      <w:pPr>
        <w:pStyle w:val="a6"/>
      </w:pPr>
    </w:p>
    <w:p w:rsidR="00027526" w:rsidRPr="000D774A" w:rsidRDefault="00027526" w:rsidP="00027526">
      <w:pPr>
        <w:pStyle w:val="a6"/>
      </w:pPr>
    </w:p>
    <w:p w:rsidR="00027526" w:rsidRPr="000D774A" w:rsidRDefault="00027526" w:rsidP="00027526">
      <w:pPr>
        <w:pStyle w:val="a6"/>
      </w:pPr>
    </w:p>
    <w:p w:rsidR="00027526" w:rsidRPr="000D774A" w:rsidRDefault="00027526" w:rsidP="00027526">
      <w:pPr>
        <w:pStyle w:val="a6"/>
      </w:pPr>
    </w:p>
    <w:p w:rsidR="00027526" w:rsidRPr="000D774A" w:rsidRDefault="00027526" w:rsidP="00027526">
      <w:pPr>
        <w:pStyle w:val="a6"/>
      </w:pPr>
    </w:p>
    <w:p w:rsidR="00027526" w:rsidRPr="000D774A" w:rsidRDefault="00027526" w:rsidP="00027526">
      <w:pPr>
        <w:pStyle w:val="a6"/>
      </w:pPr>
    </w:p>
    <w:p w:rsidR="00027526" w:rsidRPr="000D774A" w:rsidRDefault="00027526" w:rsidP="00027526">
      <w:pPr>
        <w:pStyle w:val="a6"/>
      </w:pPr>
    </w:p>
    <w:p w:rsidR="00027526" w:rsidRPr="000D774A" w:rsidRDefault="00027526" w:rsidP="000D774A">
      <w:pPr>
        <w:pStyle w:val="a6"/>
      </w:pPr>
    </w:p>
    <w:sdt>
      <w:sdtPr>
        <w:rPr>
          <w:color w:val="auto"/>
          <w:lang w:val="zh-CN"/>
        </w:rPr>
        <w:id w:val="-393117448"/>
        <w:docPartObj>
          <w:docPartGallery w:val="Table of Contents"/>
          <w:docPartUnique/>
        </w:docPartObj>
      </w:sdtPr>
      <w:sdtEndPr>
        <w:rPr>
          <w:rFonts w:ascii="宋体" w:eastAsia="宋体" w:hAnsi="Times New Roman" w:cs="Times New Roman"/>
          <w:b/>
          <w:bCs/>
          <w:snapToGrid w:val="0"/>
          <w:sz w:val="20"/>
          <w:szCs w:val="20"/>
        </w:rPr>
      </w:sdtEndPr>
      <w:sdtContent>
        <w:p w:rsidR="000D774A" w:rsidRPr="000D774A" w:rsidRDefault="000D774A">
          <w:pPr>
            <w:pStyle w:val="TOC"/>
            <w:rPr>
              <w:color w:val="auto"/>
            </w:rPr>
          </w:pPr>
          <w:r w:rsidRPr="000D774A">
            <w:rPr>
              <w:color w:val="auto"/>
              <w:lang w:val="zh-CN"/>
            </w:rPr>
            <w:t>目录</w:t>
          </w:r>
        </w:p>
        <w:p w:rsidR="000D774A" w:rsidRPr="000D774A" w:rsidRDefault="000D774A">
          <w:pPr>
            <w:pStyle w:val="1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napToGrid/>
              <w:kern w:val="2"/>
              <w:sz w:val="21"/>
              <w:szCs w:val="22"/>
            </w:rPr>
          </w:pPr>
          <w:r w:rsidRPr="000D774A">
            <w:fldChar w:fldCharType="begin"/>
          </w:r>
          <w:r w:rsidRPr="000D774A">
            <w:instrText xml:space="preserve"> TOC \o "1-3" \h \z \u </w:instrText>
          </w:r>
          <w:r w:rsidRPr="000D774A">
            <w:fldChar w:fldCharType="separate"/>
          </w:r>
          <w:hyperlink w:anchor="_Toc415046491" w:history="1">
            <w:r w:rsidRPr="000D774A">
              <w:rPr>
                <w:rStyle w:val="a3"/>
                <w:noProof/>
                <w:color w:val="auto"/>
              </w:rPr>
              <w:t>1.</w:t>
            </w:r>
            <w:r w:rsidRPr="000D774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0D774A">
              <w:rPr>
                <w:rStyle w:val="a3"/>
                <w:rFonts w:hint="eastAsia"/>
                <w:noProof/>
                <w:color w:val="auto"/>
              </w:rPr>
              <w:t>简介</w:t>
            </w:r>
            <w:r w:rsidRPr="000D774A">
              <w:rPr>
                <w:noProof/>
                <w:webHidden/>
              </w:rPr>
              <w:tab/>
            </w:r>
            <w:r w:rsidRPr="000D774A">
              <w:rPr>
                <w:noProof/>
                <w:webHidden/>
              </w:rPr>
              <w:fldChar w:fldCharType="begin"/>
            </w:r>
            <w:r w:rsidRPr="000D774A">
              <w:rPr>
                <w:noProof/>
                <w:webHidden/>
              </w:rPr>
              <w:instrText xml:space="preserve"> PAGEREF _Toc415046491 \h </w:instrText>
            </w:r>
            <w:r w:rsidRPr="000D774A">
              <w:rPr>
                <w:noProof/>
                <w:webHidden/>
              </w:rPr>
            </w:r>
            <w:r w:rsidRPr="000D774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0D774A">
              <w:rPr>
                <w:noProof/>
                <w:webHidden/>
              </w:rPr>
              <w:fldChar w:fldCharType="end"/>
            </w:r>
          </w:hyperlink>
        </w:p>
        <w:p w:rsidR="000D774A" w:rsidRPr="000D774A" w:rsidRDefault="000D774A">
          <w:pPr>
            <w:pStyle w:val="1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napToGrid/>
              <w:kern w:val="2"/>
              <w:sz w:val="21"/>
              <w:szCs w:val="22"/>
            </w:rPr>
          </w:pPr>
          <w:hyperlink w:anchor="_Toc415046492" w:history="1">
            <w:r w:rsidRPr="000D774A">
              <w:rPr>
                <w:rStyle w:val="a3"/>
                <w:noProof/>
                <w:color w:val="auto"/>
              </w:rPr>
              <w:t>2.</w:t>
            </w:r>
            <w:r w:rsidRPr="000D774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0D774A">
              <w:rPr>
                <w:rStyle w:val="a3"/>
                <w:rFonts w:hint="eastAsia"/>
                <w:noProof/>
                <w:color w:val="auto"/>
              </w:rPr>
              <w:t>系统角色</w:t>
            </w:r>
            <w:r w:rsidRPr="000D774A">
              <w:rPr>
                <w:noProof/>
                <w:webHidden/>
              </w:rPr>
              <w:tab/>
            </w:r>
            <w:r w:rsidRPr="000D774A">
              <w:rPr>
                <w:noProof/>
                <w:webHidden/>
              </w:rPr>
              <w:fldChar w:fldCharType="begin"/>
            </w:r>
            <w:r w:rsidRPr="000D774A">
              <w:rPr>
                <w:noProof/>
                <w:webHidden/>
              </w:rPr>
              <w:instrText xml:space="preserve"> PAGEREF _Toc415046492 \h </w:instrText>
            </w:r>
            <w:r w:rsidRPr="000D774A">
              <w:rPr>
                <w:noProof/>
                <w:webHidden/>
              </w:rPr>
            </w:r>
            <w:r w:rsidRPr="000D774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0D774A">
              <w:rPr>
                <w:noProof/>
                <w:webHidden/>
              </w:rPr>
              <w:fldChar w:fldCharType="end"/>
            </w:r>
          </w:hyperlink>
        </w:p>
        <w:p w:rsidR="000D774A" w:rsidRPr="000D774A" w:rsidRDefault="000D774A">
          <w:pPr>
            <w:pStyle w:val="1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napToGrid/>
              <w:kern w:val="2"/>
              <w:sz w:val="21"/>
              <w:szCs w:val="22"/>
            </w:rPr>
          </w:pPr>
          <w:hyperlink w:anchor="_Toc415046493" w:history="1">
            <w:r w:rsidRPr="000D774A">
              <w:rPr>
                <w:rStyle w:val="a3"/>
                <w:noProof/>
                <w:color w:val="auto"/>
              </w:rPr>
              <w:t>3.</w:t>
            </w:r>
            <w:r w:rsidRPr="000D774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0D774A">
              <w:rPr>
                <w:rStyle w:val="a3"/>
                <w:rFonts w:hint="eastAsia"/>
                <w:noProof/>
                <w:color w:val="auto"/>
              </w:rPr>
              <w:t>用例阐述</w:t>
            </w:r>
            <w:r w:rsidRPr="000D774A">
              <w:rPr>
                <w:noProof/>
                <w:webHidden/>
              </w:rPr>
              <w:tab/>
            </w:r>
            <w:r w:rsidRPr="000D774A">
              <w:rPr>
                <w:noProof/>
                <w:webHidden/>
              </w:rPr>
              <w:fldChar w:fldCharType="begin"/>
            </w:r>
            <w:r w:rsidRPr="000D774A">
              <w:rPr>
                <w:noProof/>
                <w:webHidden/>
              </w:rPr>
              <w:instrText xml:space="preserve"> PAGEREF _Toc415046493 \h </w:instrText>
            </w:r>
            <w:r w:rsidRPr="000D774A">
              <w:rPr>
                <w:noProof/>
                <w:webHidden/>
              </w:rPr>
            </w:r>
            <w:r w:rsidRPr="000D774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0D774A">
              <w:rPr>
                <w:noProof/>
                <w:webHidden/>
              </w:rPr>
              <w:fldChar w:fldCharType="end"/>
            </w:r>
          </w:hyperlink>
        </w:p>
        <w:p w:rsidR="000D774A" w:rsidRPr="000D774A" w:rsidRDefault="000D774A">
          <w:pPr>
            <w:pStyle w:val="20"/>
            <w:tabs>
              <w:tab w:val="left" w:pos="84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415046494" w:history="1">
            <w:r w:rsidRPr="000D774A">
              <w:rPr>
                <w:rStyle w:val="a3"/>
                <w:noProof/>
                <w:color w:val="auto"/>
              </w:rPr>
              <w:t>3.1</w:t>
            </w:r>
            <w:r w:rsidRPr="000D774A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0D774A">
              <w:rPr>
                <w:rStyle w:val="a3"/>
                <w:rFonts w:hint="eastAsia"/>
                <w:noProof/>
                <w:color w:val="auto"/>
              </w:rPr>
              <w:t>注册</w:t>
            </w:r>
            <w:r w:rsidRPr="000D774A">
              <w:rPr>
                <w:rStyle w:val="a3"/>
                <w:noProof/>
                <w:color w:val="auto"/>
              </w:rPr>
              <w:t>/</w:t>
            </w:r>
            <w:r w:rsidRPr="000D774A">
              <w:rPr>
                <w:rStyle w:val="a3"/>
                <w:rFonts w:hint="eastAsia"/>
                <w:noProof/>
                <w:color w:val="auto"/>
              </w:rPr>
              <w:t>登录模块</w:t>
            </w:r>
            <w:r w:rsidRPr="000D774A">
              <w:rPr>
                <w:noProof/>
                <w:webHidden/>
              </w:rPr>
              <w:tab/>
            </w:r>
            <w:r w:rsidRPr="000D774A">
              <w:rPr>
                <w:noProof/>
                <w:webHidden/>
              </w:rPr>
              <w:fldChar w:fldCharType="begin"/>
            </w:r>
            <w:r w:rsidRPr="000D774A">
              <w:rPr>
                <w:noProof/>
                <w:webHidden/>
              </w:rPr>
              <w:instrText xml:space="preserve"> PAGEREF _Toc415046494 \h </w:instrText>
            </w:r>
            <w:r w:rsidRPr="000D774A">
              <w:rPr>
                <w:noProof/>
                <w:webHidden/>
              </w:rPr>
            </w:r>
            <w:r w:rsidRPr="000D774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0D774A">
              <w:rPr>
                <w:noProof/>
                <w:webHidden/>
              </w:rPr>
              <w:fldChar w:fldCharType="end"/>
            </w:r>
          </w:hyperlink>
        </w:p>
        <w:p w:rsidR="000D774A" w:rsidRPr="000D774A" w:rsidRDefault="000D774A">
          <w:pPr>
            <w:pStyle w:val="30"/>
            <w:tabs>
              <w:tab w:val="left" w:pos="126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kern w:val="2"/>
              <w:sz w:val="21"/>
              <w:szCs w:val="22"/>
            </w:rPr>
          </w:pPr>
          <w:hyperlink w:anchor="_Toc415046495" w:history="1">
            <w:r w:rsidRPr="000D774A">
              <w:rPr>
                <w:rStyle w:val="a3"/>
                <w:i w:val="0"/>
                <w:noProof/>
                <w:color w:val="auto"/>
              </w:rPr>
              <w:t>3.1.1</w:t>
            </w:r>
            <w:r w:rsidRPr="000D774A">
              <w:rPr>
                <w:rFonts w:asciiTheme="minorHAnsi" w:eastAsiaTheme="minorEastAsia" w:hAnsiTheme="minorHAnsi" w:cstheme="minorBidi"/>
                <w:i w:val="0"/>
                <w:iCs w:val="0"/>
                <w:noProof/>
                <w:snapToGrid/>
                <w:kern w:val="2"/>
                <w:sz w:val="21"/>
                <w:szCs w:val="22"/>
              </w:rPr>
              <w:tab/>
            </w:r>
            <w:r w:rsidRPr="000D774A">
              <w:rPr>
                <w:rStyle w:val="a3"/>
                <w:rFonts w:hint="eastAsia"/>
                <w:i w:val="0"/>
                <w:noProof/>
                <w:color w:val="auto"/>
              </w:rPr>
              <w:t>注册</w:t>
            </w:r>
            <w:r w:rsidRPr="000D774A">
              <w:rPr>
                <w:rStyle w:val="a3"/>
                <w:i w:val="0"/>
                <w:noProof/>
                <w:color w:val="auto"/>
              </w:rPr>
              <w:t>/</w:t>
            </w:r>
            <w:r w:rsidRPr="000D774A">
              <w:rPr>
                <w:rStyle w:val="a3"/>
                <w:rFonts w:hint="eastAsia"/>
                <w:i w:val="0"/>
                <w:noProof/>
                <w:color w:val="auto"/>
              </w:rPr>
              <w:t>登录</w:t>
            </w:r>
            <w:r w:rsidRPr="000D774A">
              <w:rPr>
                <w:i w:val="0"/>
                <w:noProof/>
                <w:webHidden/>
              </w:rPr>
              <w:tab/>
            </w:r>
            <w:r w:rsidRPr="000D774A">
              <w:rPr>
                <w:i w:val="0"/>
                <w:noProof/>
                <w:webHidden/>
              </w:rPr>
              <w:fldChar w:fldCharType="begin"/>
            </w:r>
            <w:r w:rsidRPr="000D774A">
              <w:rPr>
                <w:i w:val="0"/>
                <w:noProof/>
                <w:webHidden/>
              </w:rPr>
              <w:instrText xml:space="preserve"> PAGEREF _Toc415046495 \h </w:instrText>
            </w:r>
            <w:r w:rsidRPr="000D774A">
              <w:rPr>
                <w:i w:val="0"/>
                <w:noProof/>
                <w:webHidden/>
              </w:rPr>
            </w:r>
            <w:r w:rsidRPr="000D774A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4</w:t>
            </w:r>
            <w:r w:rsidRPr="000D774A">
              <w:rPr>
                <w:i w:val="0"/>
                <w:noProof/>
                <w:webHidden/>
              </w:rPr>
              <w:fldChar w:fldCharType="end"/>
            </w:r>
          </w:hyperlink>
        </w:p>
        <w:p w:rsidR="000D774A" w:rsidRPr="000D774A" w:rsidRDefault="000D774A">
          <w:pPr>
            <w:pStyle w:val="20"/>
            <w:tabs>
              <w:tab w:val="left" w:pos="84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415046496" w:history="1">
            <w:r w:rsidRPr="000D774A">
              <w:rPr>
                <w:rStyle w:val="a3"/>
                <w:noProof/>
                <w:color w:val="auto"/>
              </w:rPr>
              <w:t>3.2</w:t>
            </w:r>
            <w:r w:rsidRPr="000D774A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0D774A">
              <w:rPr>
                <w:rStyle w:val="a3"/>
                <w:rFonts w:hint="eastAsia"/>
                <w:noProof/>
                <w:color w:val="auto"/>
              </w:rPr>
              <w:t>资料管理模块</w:t>
            </w:r>
            <w:r w:rsidRPr="000D774A">
              <w:rPr>
                <w:noProof/>
                <w:webHidden/>
              </w:rPr>
              <w:tab/>
            </w:r>
            <w:r w:rsidRPr="000D774A">
              <w:rPr>
                <w:noProof/>
                <w:webHidden/>
              </w:rPr>
              <w:fldChar w:fldCharType="begin"/>
            </w:r>
            <w:r w:rsidRPr="000D774A">
              <w:rPr>
                <w:noProof/>
                <w:webHidden/>
              </w:rPr>
              <w:instrText xml:space="preserve"> PAGEREF _Toc415046496 \h </w:instrText>
            </w:r>
            <w:r w:rsidRPr="000D774A">
              <w:rPr>
                <w:noProof/>
                <w:webHidden/>
              </w:rPr>
            </w:r>
            <w:r w:rsidRPr="000D774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0D774A">
              <w:rPr>
                <w:noProof/>
                <w:webHidden/>
              </w:rPr>
              <w:fldChar w:fldCharType="end"/>
            </w:r>
          </w:hyperlink>
        </w:p>
        <w:p w:rsidR="000D774A" w:rsidRPr="000D774A" w:rsidRDefault="000D774A">
          <w:pPr>
            <w:pStyle w:val="30"/>
            <w:tabs>
              <w:tab w:val="left" w:pos="126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kern w:val="2"/>
              <w:sz w:val="21"/>
              <w:szCs w:val="22"/>
            </w:rPr>
          </w:pPr>
          <w:hyperlink w:anchor="_Toc415046499" w:history="1">
            <w:r w:rsidRPr="000D774A">
              <w:rPr>
                <w:rStyle w:val="a3"/>
                <w:i w:val="0"/>
                <w:noProof/>
                <w:color w:val="auto"/>
              </w:rPr>
              <w:t>3.2.1</w:t>
            </w:r>
            <w:r w:rsidRPr="000D774A">
              <w:rPr>
                <w:rFonts w:asciiTheme="minorHAnsi" w:eastAsiaTheme="minorEastAsia" w:hAnsiTheme="minorHAnsi" w:cstheme="minorBidi"/>
                <w:i w:val="0"/>
                <w:iCs w:val="0"/>
                <w:noProof/>
                <w:snapToGrid/>
                <w:kern w:val="2"/>
                <w:sz w:val="21"/>
                <w:szCs w:val="22"/>
              </w:rPr>
              <w:tab/>
            </w:r>
            <w:r w:rsidRPr="000D774A">
              <w:rPr>
                <w:rStyle w:val="a3"/>
                <w:rFonts w:hint="eastAsia"/>
                <w:i w:val="0"/>
                <w:noProof/>
                <w:color w:val="auto"/>
              </w:rPr>
              <w:t>修改店铺资料</w:t>
            </w:r>
            <w:r w:rsidRPr="000D774A">
              <w:rPr>
                <w:i w:val="0"/>
                <w:noProof/>
                <w:webHidden/>
              </w:rPr>
              <w:tab/>
            </w:r>
            <w:r w:rsidRPr="000D774A">
              <w:rPr>
                <w:i w:val="0"/>
                <w:noProof/>
                <w:webHidden/>
              </w:rPr>
              <w:fldChar w:fldCharType="begin"/>
            </w:r>
            <w:r w:rsidRPr="000D774A">
              <w:rPr>
                <w:i w:val="0"/>
                <w:noProof/>
                <w:webHidden/>
              </w:rPr>
              <w:instrText xml:space="preserve"> PAGEREF _Toc415046499 \h </w:instrText>
            </w:r>
            <w:r w:rsidRPr="000D774A">
              <w:rPr>
                <w:i w:val="0"/>
                <w:noProof/>
                <w:webHidden/>
              </w:rPr>
            </w:r>
            <w:r w:rsidRPr="000D774A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6</w:t>
            </w:r>
            <w:r w:rsidRPr="000D774A">
              <w:rPr>
                <w:i w:val="0"/>
                <w:noProof/>
                <w:webHidden/>
              </w:rPr>
              <w:fldChar w:fldCharType="end"/>
            </w:r>
          </w:hyperlink>
        </w:p>
        <w:p w:rsidR="000D774A" w:rsidRPr="000D774A" w:rsidRDefault="000D774A">
          <w:pPr>
            <w:pStyle w:val="30"/>
            <w:tabs>
              <w:tab w:val="left" w:pos="126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kern w:val="2"/>
              <w:sz w:val="21"/>
              <w:szCs w:val="22"/>
            </w:rPr>
          </w:pPr>
          <w:hyperlink w:anchor="_Toc415046500" w:history="1">
            <w:r w:rsidRPr="000D774A">
              <w:rPr>
                <w:rStyle w:val="a3"/>
                <w:i w:val="0"/>
                <w:noProof/>
                <w:color w:val="auto"/>
              </w:rPr>
              <w:t>3.2.2</w:t>
            </w:r>
            <w:r w:rsidRPr="000D774A">
              <w:rPr>
                <w:rFonts w:asciiTheme="minorHAnsi" w:eastAsiaTheme="minorEastAsia" w:hAnsiTheme="minorHAnsi" w:cstheme="minorBidi"/>
                <w:i w:val="0"/>
                <w:iCs w:val="0"/>
                <w:noProof/>
                <w:snapToGrid/>
                <w:kern w:val="2"/>
                <w:sz w:val="21"/>
                <w:szCs w:val="22"/>
              </w:rPr>
              <w:tab/>
            </w:r>
            <w:r w:rsidRPr="000D774A">
              <w:rPr>
                <w:rStyle w:val="a3"/>
                <w:rFonts w:hint="eastAsia"/>
                <w:i w:val="0"/>
                <w:noProof/>
                <w:color w:val="auto"/>
              </w:rPr>
              <w:t>修改密码</w:t>
            </w:r>
            <w:r w:rsidRPr="000D774A">
              <w:rPr>
                <w:i w:val="0"/>
                <w:noProof/>
                <w:webHidden/>
              </w:rPr>
              <w:tab/>
            </w:r>
            <w:r w:rsidRPr="000D774A">
              <w:rPr>
                <w:i w:val="0"/>
                <w:noProof/>
                <w:webHidden/>
              </w:rPr>
              <w:fldChar w:fldCharType="begin"/>
            </w:r>
            <w:r w:rsidRPr="000D774A">
              <w:rPr>
                <w:i w:val="0"/>
                <w:noProof/>
                <w:webHidden/>
              </w:rPr>
              <w:instrText xml:space="preserve"> PAGEREF _Toc415046500 \h </w:instrText>
            </w:r>
            <w:r w:rsidRPr="000D774A">
              <w:rPr>
                <w:i w:val="0"/>
                <w:noProof/>
                <w:webHidden/>
              </w:rPr>
            </w:r>
            <w:r w:rsidRPr="000D774A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6</w:t>
            </w:r>
            <w:r w:rsidRPr="000D774A">
              <w:rPr>
                <w:i w:val="0"/>
                <w:noProof/>
                <w:webHidden/>
              </w:rPr>
              <w:fldChar w:fldCharType="end"/>
            </w:r>
          </w:hyperlink>
        </w:p>
        <w:p w:rsidR="000D774A" w:rsidRPr="000D774A" w:rsidRDefault="000D774A">
          <w:pPr>
            <w:pStyle w:val="20"/>
            <w:tabs>
              <w:tab w:val="left" w:pos="84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415046501" w:history="1">
            <w:r w:rsidRPr="000D774A">
              <w:rPr>
                <w:rStyle w:val="a3"/>
                <w:noProof/>
                <w:color w:val="auto"/>
              </w:rPr>
              <w:t>3.3</w:t>
            </w:r>
            <w:r w:rsidRPr="000D774A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0D774A">
              <w:rPr>
                <w:rStyle w:val="a3"/>
                <w:rFonts w:hint="eastAsia"/>
                <w:noProof/>
                <w:color w:val="auto"/>
              </w:rPr>
              <w:t>样式管理模块</w:t>
            </w:r>
            <w:r w:rsidRPr="000D774A">
              <w:rPr>
                <w:noProof/>
                <w:webHidden/>
              </w:rPr>
              <w:tab/>
            </w:r>
            <w:r w:rsidRPr="000D774A">
              <w:rPr>
                <w:noProof/>
                <w:webHidden/>
              </w:rPr>
              <w:fldChar w:fldCharType="begin"/>
            </w:r>
            <w:r w:rsidRPr="000D774A">
              <w:rPr>
                <w:noProof/>
                <w:webHidden/>
              </w:rPr>
              <w:instrText xml:space="preserve"> PAGEREF _Toc415046501 \h </w:instrText>
            </w:r>
            <w:r w:rsidRPr="000D774A">
              <w:rPr>
                <w:noProof/>
                <w:webHidden/>
              </w:rPr>
            </w:r>
            <w:r w:rsidRPr="000D774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0D774A">
              <w:rPr>
                <w:noProof/>
                <w:webHidden/>
              </w:rPr>
              <w:fldChar w:fldCharType="end"/>
            </w:r>
          </w:hyperlink>
        </w:p>
        <w:p w:rsidR="000D774A" w:rsidRPr="000D774A" w:rsidRDefault="000D774A">
          <w:pPr>
            <w:pStyle w:val="30"/>
            <w:tabs>
              <w:tab w:val="left" w:pos="126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kern w:val="2"/>
              <w:sz w:val="21"/>
              <w:szCs w:val="22"/>
            </w:rPr>
          </w:pPr>
          <w:hyperlink w:anchor="_Toc415046502" w:history="1">
            <w:r w:rsidRPr="000D774A">
              <w:rPr>
                <w:rStyle w:val="a3"/>
                <w:i w:val="0"/>
                <w:noProof/>
                <w:color w:val="auto"/>
              </w:rPr>
              <w:t>3.3.1</w:t>
            </w:r>
            <w:r w:rsidRPr="000D774A">
              <w:rPr>
                <w:rFonts w:asciiTheme="minorHAnsi" w:eastAsiaTheme="minorEastAsia" w:hAnsiTheme="minorHAnsi" w:cstheme="minorBidi"/>
                <w:i w:val="0"/>
                <w:iCs w:val="0"/>
                <w:noProof/>
                <w:snapToGrid/>
                <w:kern w:val="2"/>
                <w:sz w:val="21"/>
                <w:szCs w:val="22"/>
              </w:rPr>
              <w:tab/>
            </w:r>
            <w:r w:rsidRPr="000D774A">
              <w:rPr>
                <w:rStyle w:val="a3"/>
                <w:rFonts w:hint="eastAsia"/>
                <w:i w:val="0"/>
                <w:noProof/>
                <w:color w:val="auto"/>
              </w:rPr>
              <w:t>增加样式</w:t>
            </w:r>
            <w:r w:rsidRPr="000D774A">
              <w:rPr>
                <w:i w:val="0"/>
                <w:noProof/>
                <w:webHidden/>
              </w:rPr>
              <w:tab/>
            </w:r>
            <w:r w:rsidRPr="000D774A">
              <w:rPr>
                <w:i w:val="0"/>
                <w:noProof/>
                <w:webHidden/>
              </w:rPr>
              <w:fldChar w:fldCharType="begin"/>
            </w:r>
            <w:r w:rsidRPr="000D774A">
              <w:rPr>
                <w:i w:val="0"/>
                <w:noProof/>
                <w:webHidden/>
              </w:rPr>
              <w:instrText xml:space="preserve"> PAGEREF _Toc415046502 \h </w:instrText>
            </w:r>
            <w:r w:rsidRPr="000D774A">
              <w:rPr>
                <w:i w:val="0"/>
                <w:noProof/>
                <w:webHidden/>
              </w:rPr>
            </w:r>
            <w:r w:rsidRPr="000D774A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7</w:t>
            </w:r>
            <w:r w:rsidRPr="000D774A">
              <w:rPr>
                <w:i w:val="0"/>
                <w:noProof/>
                <w:webHidden/>
              </w:rPr>
              <w:fldChar w:fldCharType="end"/>
            </w:r>
          </w:hyperlink>
        </w:p>
        <w:p w:rsidR="000D774A" w:rsidRPr="000D774A" w:rsidRDefault="000D774A">
          <w:pPr>
            <w:pStyle w:val="20"/>
            <w:tabs>
              <w:tab w:val="left" w:pos="84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415046503" w:history="1">
            <w:r w:rsidRPr="000D774A">
              <w:rPr>
                <w:rStyle w:val="a3"/>
                <w:noProof/>
                <w:color w:val="auto"/>
              </w:rPr>
              <w:t>3.4</w:t>
            </w:r>
            <w:r w:rsidRPr="000D774A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0D774A">
              <w:rPr>
                <w:rStyle w:val="a3"/>
                <w:rFonts w:hint="eastAsia"/>
                <w:noProof/>
                <w:color w:val="auto"/>
              </w:rPr>
              <w:t>预约管理模块</w:t>
            </w:r>
            <w:r w:rsidRPr="000D774A">
              <w:rPr>
                <w:noProof/>
                <w:webHidden/>
              </w:rPr>
              <w:tab/>
            </w:r>
            <w:r w:rsidRPr="000D774A">
              <w:rPr>
                <w:noProof/>
                <w:webHidden/>
              </w:rPr>
              <w:fldChar w:fldCharType="begin"/>
            </w:r>
            <w:r w:rsidRPr="000D774A">
              <w:rPr>
                <w:noProof/>
                <w:webHidden/>
              </w:rPr>
              <w:instrText xml:space="preserve"> PAGEREF _Toc415046503 \h </w:instrText>
            </w:r>
            <w:r w:rsidRPr="000D774A">
              <w:rPr>
                <w:noProof/>
                <w:webHidden/>
              </w:rPr>
            </w:r>
            <w:r w:rsidRPr="000D774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Pr="000D774A">
              <w:rPr>
                <w:noProof/>
                <w:webHidden/>
              </w:rPr>
              <w:fldChar w:fldCharType="end"/>
            </w:r>
          </w:hyperlink>
        </w:p>
        <w:p w:rsidR="000D774A" w:rsidRPr="000D774A" w:rsidRDefault="000D774A">
          <w:pPr>
            <w:pStyle w:val="30"/>
            <w:tabs>
              <w:tab w:val="left" w:pos="126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kern w:val="2"/>
              <w:sz w:val="21"/>
              <w:szCs w:val="22"/>
            </w:rPr>
          </w:pPr>
          <w:hyperlink w:anchor="_Toc415046504" w:history="1">
            <w:r w:rsidRPr="000D774A">
              <w:rPr>
                <w:rStyle w:val="a3"/>
                <w:i w:val="0"/>
                <w:noProof/>
                <w:color w:val="auto"/>
              </w:rPr>
              <w:t>3.4.1</w:t>
            </w:r>
            <w:r w:rsidRPr="000D774A">
              <w:rPr>
                <w:rFonts w:asciiTheme="minorHAnsi" w:eastAsiaTheme="minorEastAsia" w:hAnsiTheme="minorHAnsi" w:cstheme="minorBidi"/>
                <w:i w:val="0"/>
                <w:iCs w:val="0"/>
                <w:noProof/>
                <w:snapToGrid/>
                <w:kern w:val="2"/>
                <w:sz w:val="21"/>
                <w:szCs w:val="22"/>
              </w:rPr>
              <w:tab/>
            </w:r>
            <w:r w:rsidRPr="000D774A">
              <w:rPr>
                <w:rStyle w:val="a3"/>
                <w:rFonts w:hint="eastAsia"/>
                <w:i w:val="0"/>
                <w:noProof/>
                <w:color w:val="auto"/>
              </w:rPr>
              <w:t>接受</w:t>
            </w:r>
            <w:r w:rsidRPr="000D774A">
              <w:rPr>
                <w:rStyle w:val="a3"/>
                <w:i w:val="0"/>
                <w:noProof/>
                <w:color w:val="auto"/>
              </w:rPr>
              <w:t>/</w:t>
            </w:r>
            <w:r w:rsidRPr="000D774A">
              <w:rPr>
                <w:rStyle w:val="a3"/>
                <w:rFonts w:hint="eastAsia"/>
                <w:i w:val="0"/>
                <w:noProof/>
                <w:color w:val="auto"/>
              </w:rPr>
              <w:t>拒绝预约</w:t>
            </w:r>
            <w:r w:rsidRPr="000D774A">
              <w:rPr>
                <w:i w:val="0"/>
                <w:noProof/>
                <w:webHidden/>
              </w:rPr>
              <w:tab/>
            </w:r>
            <w:r w:rsidRPr="000D774A">
              <w:rPr>
                <w:i w:val="0"/>
                <w:noProof/>
                <w:webHidden/>
              </w:rPr>
              <w:fldChar w:fldCharType="begin"/>
            </w:r>
            <w:r w:rsidRPr="000D774A">
              <w:rPr>
                <w:i w:val="0"/>
                <w:noProof/>
                <w:webHidden/>
              </w:rPr>
              <w:instrText xml:space="preserve"> PAGEREF _Toc415046504 \h </w:instrText>
            </w:r>
            <w:r w:rsidRPr="000D774A">
              <w:rPr>
                <w:i w:val="0"/>
                <w:noProof/>
                <w:webHidden/>
              </w:rPr>
            </w:r>
            <w:r w:rsidRPr="000D774A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8</w:t>
            </w:r>
            <w:r w:rsidRPr="000D774A">
              <w:rPr>
                <w:i w:val="0"/>
                <w:noProof/>
                <w:webHidden/>
              </w:rPr>
              <w:fldChar w:fldCharType="end"/>
            </w:r>
          </w:hyperlink>
        </w:p>
        <w:p w:rsidR="000D774A" w:rsidRPr="000D774A" w:rsidRDefault="000D774A">
          <w:pPr>
            <w:pStyle w:val="20"/>
            <w:tabs>
              <w:tab w:val="left" w:pos="84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415046505" w:history="1">
            <w:r w:rsidRPr="000D774A">
              <w:rPr>
                <w:rStyle w:val="a3"/>
                <w:noProof/>
                <w:color w:val="auto"/>
              </w:rPr>
              <w:t>3.5</w:t>
            </w:r>
            <w:r w:rsidRPr="000D774A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0D774A">
              <w:rPr>
                <w:rStyle w:val="a3"/>
                <w:rFonts w:hint="eastAsia"/>
                <w:noProof/>
                <w:color w:val="auto"/>
              </w:rPr>
              <w:t>队列管理模块</w:t>
            </w:r>
            <w:r w:rsidRPr="000D774A">
              <w:rPr>
                <w:noProof/>
                <w:webHidden/>
              </w:rPr>
              <w:tab/>
            </w:r>
            <w:r w:rsidRPr="000D774A">
              <w:rPr>
                <w:noProof/>
                <w:webHidden/>
              </w:rPr>
              <w:fldChar w:fldCharType="begin"/>
            </w:r>
            <w:r w:rsidRPr="000D774A">
              <w:rPr>
                <w:noProof/>
                <w:webHidden/>
              </w:rPr>
              <w:instrText xml:space="preserve"> PAGEREF _Toc415046505 \h </w:instrText>
            </w:r>
            <w:r w:rsidRPr="000D774A">
              <w:rPr>
                <w:noProof/>
                <w:webHidden/>
              </w:rPr>
            </w:r>
            <w:r w:rsidRPr="000D774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Pr="000D774A">
              <w:rPr>
                <w:noProof/>
                <w:webHidden/>
              </w:rPr>
              <w:fldChar w:fldCharType="end"/>
            </w:r>
          </w:hyperlink>
        </w:p>
        <w:p w:rsidR="000D774A" w:rsidRPr="000D774A" w:rsidRDefault="000D774A">
          <w:pPr>
            <w:pStyle w:val="30"/>
            <w:tabs>
              <w:tab w:val="left" w:pos="126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kern w:val="2"/>
              <w:sz w:val="21"/>
              <w:szCs w:val="22"/>
            </w:rPr>
          </w:pPr>
          <w:hyperlink w:anchor="_Toc415046506" w:history="1">
            <w:r w:rsidRPr="000D774A">
              <w:rPr>
                <w:rStyle w:val="a3"/>
                <w:i w:val="0"/>
                <w:noProof/>
                <w:color w:val="auto"/>
              </w:rPr>
              <w:t>3.5.1</w:t>
            </w:r>
            <w:r w:rsidRPr="000D774A">
              <w:rPr>
                <w:rFonts w:asciiTheme="minorHAnsi" w:eastAsiaTheme="minorEastAsia" w:hAnsiTheme="minorHAnsi" w:cstheme="minorBidi"/>
                <w:i w:val="0"/>
                <w:iCs w:val="0"/>
                <w:noProof/>
                <w:snapToGrid/>
                <w:kern w:val="2"/>
                <w:sz w:val="21"/>
                <w:szCs w:val="22"/>
              </w:rPr>
              <w:tab/>
            </w:r>
            <w:r w:rsidRPr="000D774A">
              <w:rPr>
                <w:rStyle w:val="a3"/>
                <w:rFonts w:hint="eastAsia"/>
                <w:i w:val="0"/>
                <w:noProof/>
                <w:color w:val="auto"/>
              </w:rPr>
              <w:t>调整队列</w:t>
            </w:r>
            <w:r w:rsidRPr="000D774A">
              <w:rPr>
                <w:i w:val="0"/>
                <w:noProof/>
                <w:webHidden/>
              </w:rPr>
              <w:tab/>
            </w:r>
            <w:r w:rsidRPr="000D774A">
              <w:rPr>
                <w:i w:val="0"/>
                <w:noProof/>
                <w:webHidden/>
              </w:rPr>
              <w:fldChar w:fldCharType="begin"/>
            </w:r>
            <w:r w:rsidRPr="000D774A">
              <w:rPr>
                <w:i w:val="0"/>
                <w:noProof/>
                <w:webHidden/>
              </w:rPr>
              <w:instrText xml:space="preserve"> PAGEREF _Toc415046506 \h </w:instrText>
            </w:r>
            <w:r w:rsidRPr="000D774A">
              <w:rPr>
                <w:i w:val="0"/>
                <w:noProof/>
                <w:webHidden/>
              </w:rPr>
            </w:r>
            <w:r w:rsidRPr="000D774A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9</w:t>
            </w:r>
            <w:r w:rsidRPr="000D774A">
              <w:rPr>
                <w:i w:val="0"/>
                <w:noProof/>
                <w:webHidden/>
              </w:rPr>
              <w:fldChar w:fldCharType="end"/>
            </w:r>
          </w:hyperlink>
        </w:p>
        <w:p w:rsidR="000D774A" w:rsidRPr="000D774A" w:rsidRDefault="000D774A">
          <w:pPr>
            <w:pStyle w:val="20"/>
            <w:tabs>
              <w:tab w:val="left" w:pos="84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415046507" w:history="1">
            <w:r w:rsidRPr="000D774A">
              <w:rPr>
                <w:rStyle w:val="a3"/>
                <w:noProof/>
                <w:color w:val="auto"/>
              </w:rPr>
              <w:t>3.6</w:t>
            </w:r>
            <w:r w:rsidRPr="000D774A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0D774A">
              <w:rPr>
                <w:rStyle w:val="a3"/>
                <w:rFonts w:hint="eastAsia"/>
                <w:noProof/>
                <w:color w:val="auto"/>
              </w:rPr>
              <w:t>评论管理模块</w:t>
            </w:r>
            <w:r w:rsidRPr="000D774A">
              <w:rPr>
                <w:noProof/>
                <w:webHidden/>
              </w:rPr>
              <w:tab/>
            </w:r>
            <w:r w:rsidRPr="000D774A">
              <w:rPr>
                <w:noProof/>
                <w:webHidden/>
              </w:rPr>
              <w:fldChar w:fldCharType="begin"/>
            </w:r>
            <w:r w:rsidRPr="000D774A">
              <w:rPr>
                <w:noProof/>
                <w:webHidden/>
              </w:rPr>
              <w:instrText xml:space="preserve"> PAGEREF _Toc415046507 \h </w:instrText>
            </w:r>
            <w:r w:rsidRPr="000D774A">
              <w:rPr>
                <w:noProof/>
                <w:webHidden/>
              </w:rPr>
            </w:r>
            <w:r w:rsidRPr="000D774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Pr="000D774A">
              <w:rPr>
                <w:noProof/>
                <w:webHidden/>
              </w:rPr>
              <w:fldChar w:fldCharType="end"/>
            </w:r>
          </w:hyperlink>
        </w:p>
        <w:p w:rsidR="000D774A" w:rsidRPr="000D774A" w:rsidRDefault="000D774A">
          <w:pPr>
            <w:pStyle w:val="30"/>
            <w:tabs>
              <w:tab w:val="left" w:pos="126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kern w:val="2"/>
              <w:sz w:val="21"/>
              <w:szCs w:val="22"/>
            </w:rPr>
          </w:pPr>
          <w:hyperlink w:anchor="_Toc415046508" w:history="1">
            <w:r w:rsidRPr="000D774A">
              <w:rPr>
                <w:rStyle w:val="a3"/>
                <w:i w:val="0"/>
                <w:noProof/>
                <w:color w:val="auto"/>
              </w:rPr>
              <w:t>3.6.1</w:t>
            </w:r>
            <w:r w:rsidRPr="000D774A">
              <w:rPr>
                <w:rFonts w:asciiTheme="minorHAnsi" w:eastAsiaTheme="minorEastAsia" w:hAnsiTheme="minorHAnsi" w:cstheme="minorBidi"/>
                <w:i w:val="0"/>
                <w:iCs w:val="0"/>
                <w:noProof/>
                <w:snapToGrid/>
                <w:kern w:val="2"/>
                <w:sz w:val="21"/>
                <w:szCs w:val="22"/>
              </w:rPr>
              <w:tab/>
            </w:r>
            <w:r w:rsidRPr="000D774A">
              <w:rPr>
                <w:rStyle w:val="a3"/>
                <w:rFonts w:hint="eastAsia"/>
                <w:i w:val="0"/>
                <w:noProof/>
                <w:color w:val="auto"/>
              </w:rPr>
              <w:t>回复评论</w:t>
            </w:r>
            <w:r w:rsidRPr="000D774A">
              <w:rPr>
                <w:i w:val="0"/>
                <w:noProof/>
                <w:webHidden/>
              </w:rPr>
              <w:tab/>
            </w:r>
            <w:r w:rsidRPr="000D774A">
              <w:rPr>
                <w:i w:val="0"/>
                <w:noProof/>
                <w:webHidden/>
              </w:rPr>
              <w:fldChar w:fldCharType="begin"/>
            </w:r>
            <w:r w:rsidRPr="000D774A">
              <w:rPr>
                <w:i w:val="0"/>
                <w:noProof/>
                <w:webHidden/>
              </w:rPr>
              <w:instrText xml:space="preserve"> PAGEREF _Toc415046508 \h </w:instrText>
            </w:r>
            <w:r w:rsidRPr="000D774A">
              <w:rPr>
                <w:i w:val="0"/>
                <w:noProof/>
                <w:webHidden/>
              </w:rPr>
            </w:r>
            <w:r w:rsidRPr="000D774A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10</w:t>
            </w:r>
            <w:r w:rsidRPr="000D774A">
              <w:rPr>
                <w:i w:val="0"/>
                <w:noProof/>
                <w:webHidden/>
              </w:rPr>
              <w:fldChar w:fldCharType="end"/>
            </w:r>
          </w:hyperlink>
        </w:p>
        <w:p w:rsidR="000D774A" w:rsidRPr="000D774A" w:rsidRDefault="000D774A">
          <w:pPr>
            <w:pStyle w:val="20"/>
            <w:tabs>
              <w:tab w:val="left" w:pos="84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415046509" w:history="1">
            <w:r w:rsidRPr="000D774A">
              <w:rPr>
                <w:rStyle w:val="a3"/>
                <w:noProof/>
                <w:color w:val="auto"/>
              </w:rPr>
              <w:t>3.7</w:t>
            </w:r>
            <w:r w:rsidRPr="000D774A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0D774A">
              <w:rPr>
                <w:rStyle w:val="a3"/>
                <w:rFonts w:hint="eastAsia"/>
                <w:noProof/>
                <w:color w:val="auto"/>
              </w:rPr>
              <w:t>客户关注</w:t>
            </w:r>
            <w:r w:rsidRPr="000D774A">
              <w:rPr>
                <w:noProof/>
                <w:webHidden/>
              </w:rPr>
              <w:tab/>
            </w:r>
            <w:r w:rsidRPr="000D774A">
              <w:rPr>
                <w:noProof/>
                <w:webHidden/>
              </w:rPr>
              <w:fldChar w:fldCharType="begin"/>
            </w:r>
            <w:r w:rsidRPr="000D774A">
              <w:rPr>
                <w:noProof/>
                <w:webHidden/>
              </w:rPr>
              <w:instrText xml:space="preserve"> PAGEREF _Toc415046509 \h </w:instrText>
            </w:r>
            <w:r w:rsidRPr="000D774A">
              <w:rPr>
                <w:noProof/>
                <w:webHidden/>
              </w:rPr>
            </w:r>
            <w:r w:rsidRPr="000D774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Pr="000D774A">
              <w:rPr>
                <w:noProof/>
                <w:webHidden/>
              </w:rPr>
              <w:fldChar w:fldCharType="end"/>
            </w:r>
          </w:hyperlink>
        </w:p>
        <w:p w:rsidR="000D774A" w:rsidRPr="000D774A" w:rsidRDefault="000D774A">
          <w:pPr>
            <w:pStyle w:val="30"/>
            <w:tabs>
              <w:tab w:val="left" w:pos="126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kern w:val="2"/>
              <w:sz w:val="21"/>
              <w:szCs w:val="22"/>
            </w:rPr>
          </w:pPr>
          <w:hyperlink w:anchor="_Toc415046510" w:history="1">
            <w:r w:rsidRPr="000D774A">
              <w:rPr>
                <w:rStyle w:val="a3"/>
                <w:i w:val="0"/>
                <w:noProof/>
                <w:color w:val="auto"/>
              </w:rPr>
              <w:t>3.7.1</w:t>
            </w:r>
            <w:r w:rsidRPr="000D774A">
              <w:rPr>
                <w:rFonts w:asciiTheme="minorHAnsi" w:eastAsiaTheme="minorEastAsia" w:hAnsiTheme="minorHAnsi" w:cstheme="minorBidi"/>
                <w:i w:val="0"/>
                <w:iCs w:val="0"/>
                <w:noProof/>
                <w:snapToGrid/>
                <w:kern w:val="2"/>
                <w:sz w:val="21"/>
                <w:szCs w:val="22"/>
              </w:rPr>
              <w:tab/>
            </w:r>
            <w:r w:rsidRPr="000D774A">
              <w:rPr>
                <w:rStyle w:val="a3"/>
                <w:rFonts w:hint="eastAsia"/>
                <w:i w:val="0"/>
                <w:noProof/>
                <w:color w:val="auto"/>
              </w:rPr>
              <w:t>客户关注</w:t>
            </w:r>
            <w:r w:rsidRPr="000D774A">
              <w:rPr>
                <w:i w:val="0"/>
                <w:noProof/>
                <w:webHidden/>
              </w:rPr>
              <w:tab/>
            </w:r>
            <w:r w:rsidRPr="000D774A">
              <w:rPr>
                <w:i w:val="0"/>
                <w:noProof/>
                <w:webHidden/>
              </w:rPr>
              <w:fldChar w:fldCharType="begin"/>
            </w:r>
            <w:r w:rsidRPr="000D774A">
              <w:rPr>
                <w:i w:val="0"/>
                <w:noProof/>
                <w:webHidden/>
              </w:rPr>
              <w:instrText xml:space="preserve"> PAGEREF _Toc415046510 \h </w:instrText>
            </w:r>
            <w:r w:rsidRPr="000D774A">
              <w:rPr>
                <w:i w:val="0"/>
                <w:noProof/>
                <w:webHidden/>
              </w:rPr>
            </w:r>
            <w:r w:rsidRPr="000D774A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10</w:t>
            </w:r>
            <w:r w:rsidRPr="000D774A">
              <w:rPr>
                <w:i w:val="0"/>
                <w:noProof/>
                <w:webHidden/>
              </w:rPr>
              <w:fldChar w:fldCharType="end"/>
            </w:r>
          </w:hyperlink>
        </w:p>
        <w:p w:rsidR="000D774A" w:rsidRPr="000D774A" w:rsidRDefault="000D774A">
          <w:pPr>
            <w:pStyle w:val="20"/>
            <w:tabs>
              <w:tab w:val="left" w:pos="84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415046511" w:history="1">
            <w:r w:rsidRPr="000D774A">
              <w:rPr>
                <w:rStyle w:val="a3"/>
                <w:noProof/>
                <w:color w:val="auto"/>
              </w:rPr>
              <w:t>3.8</w:t>
            </w:r>
            <w:r w:rsidRPr="000D774A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0D774A">
              <w:rPr>
                <w:rStyle w:val="a3"/>
                <w:rFonts w:hint="eastAsia"/>
                <w:noProof/>
                <w:color w:val="auto"/>
              </w:rPr>
              <w:t>预约</w:t>
            </w:r>
            <w:r w:rsidRPr="000D774A">
              <w:rPr>
                <w:noProof/>
                <w:webHidden/>
              </w:rPr>
              <w:tab/>
            </w:r>
            <w:r w:rsidRPr="000D774A">
              <w:rPr>
                <w:noProof/>
                <w:webHidden/>
              </w:rPr>
              <w:fldChar w:fldCharType="begin"/>
            </w:r>
            <w:r w:rsidRPr="000D774A">
              <w:rPr>
                <w:noProof/>
                <w:webHidden/>
              </w:rPr>
              <w:instrText xml:space="preserve"> PAGEREF _Toc415046511 \h </w:instrText>
            </w:r>
            <w:r w:rsidRPr="000D774A">
              <w:rPr>
                <w:noProof/>
                <w:webHidden/>
              </w:rPr>
            </w:r>
            <w:r w:rsidRPr="000D774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Pr="000D774A">
              <w:rPr>
                <w:noProof/>
                <w:webHidden/>
              </w:rPr>
              <w:fldChar w:fldCharType="end"/>
            </w:r>
          </w:hyperlink>
        </w:p>
        <w:p w:rsidR="000D774A" w:rsidRPr="000D774A" w:rsidRDefault="000D774A">
          <w:pPr>
            <w:pStyle w:val="30"/>
            <w:tabs>
              <w:tab w:val="left" w:pos="126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kern w:val="2"/>
              <w:sz w:val="21"/>
              <w:szCs w:val="22"/>
            </w:rPr>
          </w:pPr>
          <w:hyperlink w:anchor="_Toc415046512" w:history="1">
            <w:r w:rsidRPr="000D774A">
              <w:rPr>
                <w:rStyle w:val="a3"/>
                <w:i w:val="0"/>
                <w:noProof/>
                <w:color w:val="auto"/>
              </w:rPr>
              <w:t>3.8.1</w:t>
            </w:r>
            <w:r w:rsidRPr="000D774A">
              <w:rPr>
                <w:rFonts w:asciiTheme="minorHAnsi" w:eastAsiaTheme="minorEastAsia" w:hAnsiTheme="minorHAnsi" w:cstheme="minorBidi"/>
                <w:i w:val="0"/>
                <w:iCs w:val="0"/>
                <w:noProof/>
                <w:snapToGrid/>
                <w:kern w:val="2"/>
                <w:sz w:val="21"/>
                <w:szCs w:val="22"/>
              </w:rPr>
              <w:tab/>
            </w:r>
            <w:r w:rsidRPr="000D774A">
              <w:rPr>
                <w:rStyle w:val="a3"/>
                <w:rFonts w:hint="eastAsia"/>
                <w:i w:val="0"/>
                <w:noProof/>
                <w:color w:val="auto"/>
              </w:rPr>
              <w:t>预约</w:t>
            </w:r>
            <w:r w:rsidRPr="000D774A">
              <w:rPr>
                <w:i w:val="0"/>
                <w:noProof/>
                <w:webHidden/>
              </w:rPr>
              <w:tab/>
            </w:r>
            <w:r w:rsidRPr="000D774A">
              <w:rPr>
                <w:i w:val="0"/>
                <w:noProof/>
                <w:webHidden/>
              </w:rPr>
              <w:fldChar w:fldCharType="begin"/>
            </w:r>
            <w:r w:rsidRPr="000D774A">
              <w:rPr>
                <w:i w:val="0"/>
                <w:noProof/>
                <w:webHidden/>
              </w:rPr>
              <w:instrText xml:space="preserve"> PAGEREF _Toc415046512 \h </w:instrText>
            </w:r>
            <w:r w:rsidRPr="000D774A">
              <w:rPr>
                <w:i w:val="0"/>
                <w:noProof/>
                <w:webHidden/>
              </w:rPr>
            </w:r>
            <w:r w:rsidRPr="000D774A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11</w:t>
            </w:r>
            <w:r w:rsidRPr="000D774A">
              <w:rPr>
                <w:i w:val="0"/>
                <w:noProof/>
                <w:webHidden/>
              </w:rPr>
              <w:fldChar w:fldCharType="end"/>
            </w:r>
          </w:hyperlink>
        </w:p>
        <w:p w:rsidR="000D774A" w:rsidRPr="000D774A" w:rsidRDefault="000D774A">
          <w:pPr>
            <w:pStyle w:val="20"/>
            <w:tabs>
              <w:tab w:val="left" w:pos="84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415046513" w:history="1">
            <w:r w:rsidRPr="000D774A">
              <w:rPr>
                <w:rStyle w:val="a3"/>
                <w:noProof/>
                <w:color w:val="auto"/>
              </w:rPr>
              <w:t>3.9</w:t>
            </w:r>
            <w:r w:rsidRPr="000D774A"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0D774A">
              <w:rPr>
                <w:rStyle w:val="a3"/>
                <w:rFonts w:hint="eastAsia"/>
                <w:noProof/>
                <w:color w:val="auto"/>
              </w:rPr>
              <w:t>评论</w:t>
            </w:r>
            <w:r w:rsidRPr="000D774A">
              <w:rPr>
                <w:noProof/>
                <w:webHidden/>
              </w:rPr>
              <w:tab/>
            </w:r>
            <w:r w:rsidRPr="000D774A">
              <w:rPr>
                <w:noProof/>
                <w:webHidden/>
              </w:rPr>
              <w:fldChar w:fldCharType="begin"/>
            </w:r>
            <w:r w:rsidRPr="000D774A">
              <w:rPr>
                <w:noProof/>
                <w:webHidden/>
              </w:rPr>
              <w:instrText xml:space="preserve"> PAGEREF _Toc415046513 \h </w:instrText>
            </w:r>
            <w:r w:rsidRPr="000D774A">
              <w:rPr>
                <w:noProof/>
                <w:webHidden/>
              </w:rPr>
            </w:r>
            <w:r w:rsidRPr="000D774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Pr="000D774A">
              <w:rPr>
                <w:noProof/>
                <w:webHidden/>
              </w:rPr>
              <w:fldChar w:fldCharType="end"/>
            </w:r>
          </w:hyperlink>
        </w:p>
        <w:p w:rsidR="000D774A" w:rsidRPr="000D774A" w:rsidRDefault="000D774A">
          <w:pPr>
            <w:pStyle w:val="30"/>
            <w:tabs>
              <w:tab w:val="left" w:pos="126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kern w:val="2"/>
              <w:sz w:val="21"/>
              <w:szCs w:val="22"/>
            </w:rPr>
          </w:pPr>
          <w:hyperlink w:anchor="_Toc415046514" w:history="1">
            <w:r w:rsidRPr="000D774A">
              <w:rPr>
                <w:rStyle w:val="a3"/>
                <w:i w:val="0"/>
                <w:noProof/>
                <w:color w:val="auto"/>
              </w:rPr>
              <w:t>3.9.1</w:t>
            </w:r>
            <w:r w:rsidRPr="000D774A">
              <w:rPr>
                <w:rFonts w:asciiTheme="minorHAnsi" w:eastAsiaTheme="minorEastAsia" w:hAnsiTheme="minorHAnsi" w:cstheme="minorBidi"/>
                <w:i w:val="0"/>
                <w:iCs w:val="0"/>
                <w:noProof/>
                <w:snapToGrid/>
                <w:kern w:val="2"/>
                <w:sz w:val="21"/>
                <w:szCs w:val="22"/>
              </w:rPr>
              <w:tab/>
            </w:r>
            <w:r w:rsidRPr="000D774A">
              <w:rPr>
                <w:rStyle w:val="a3"/>
                <w:rFonts w:hint="eastAsia"/>
                <w:i w:val="0"/>
                <w:noProof/>
                <w:color w:val="auto"/>
              </w:rPr>
              <w:t>评论</w:t>
            </w:r>
            <w:r w:rsidRPr="000D774A">
              <w:rPr>
                <w:i w:val="0"/>
                <w:noProof/>
                <w:webHidden/>
              </w:rPr>
              <w:tab/>
            </w:r>
            <w:r w:rsidRPr="000D774A">
              <w:rPr>
                <w:i w:val="0"/>
                <w:noProof/>
                <w:webHidden/>
              </w:rPr>
              <w:fldChar w:fldCharType="begin"/>
            </w:r>
            <w:r w:rsidRPr="000D774A">
              <w:rPr>
                <w:i w:val="0"/>
                <w:noProof/>
                <w:webHidden/>
              </w:rPr>
              <w:instrText xml:space="preserve"> PAGEREF _Toc415046514 \h </w:instrText>
            </w:r>
            <w:r w:rsidRPr="000D774A">
              <w:rPr>
                <w:i w:val="0"/>
                <w:noProof/>
                <w:webHidden/>
              </w:rPr>
            </w:r>
            <w:r w:rsidRPr="000D774A">
              <w:rPr>
                <w:i w:val="0"/>
                <w:noProof/>
                <w:webHidden/>
              </w:rPr>
              <w:fldChar w:fldCharType="separate"/>
            </w:r>
            <w:r>
              <w:rPr>
                <w:i w:val="0"/>
                <w:noProof/>
                <w:webHidden/>
              </w:rPr>
              <w:t>12</w:t>
            </w:r>
            <w:r w:rsidRPr="000D774A">
              <w:rPr>
                <w:i w:val="0"/>
                <w:noProof/>
                <w:webHidden/>
              </w:rPr>
              <w:fldChar w:fldCharType="end"/>
            </w:r>
          </w:hyperlink>
        </w:p>
        <w:p w:rsidR="000D774A" w:rsidRPr="000D774A" w:rsidRDefault="000D774A">
          <w:r w:rsidRPr="000D774A">
            <w:rPr>
              <w:b/>
              <w:bCs/>
              <w:lang w:val="zh-CN"/>
            </w:rPr>
            <w:fldChar w:fldCharType="end"/>
          </w:r>
        </w:p>
      </w:sdtContent>
    </w:sdt>
    <w:p w:rsidR="000D774A" w:rsidRPr="000D774A" w:rsidRDefault="000D774A" w:rsidP="000D774A">
      <w:pPr>
        <w:rPr>
          <w:rFonts w:hint="eastAsia"/>
        </w:rPr>
        <w:sectPr w:rsidR="000D774A" w:rsidRPr="000D774A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851" w:footer="851" w:gutter="0"/>
          <w:cols w:space="720"/>
        </w:sectPr>
      </w:pPr>
    </w:p>
    <w:p w:rsidR="00027526" w:rsidRPr="000D774A" w:rsidRDefault="00027526" w:rsidP="00027526">
      <w:pPr>
        <w:pStyle w:val="a6"/>
        <w:rPr>
          <w:rFonts w:ascii="Arial" w:hAnsi="Arial"/>
        </w:rPr>
      </w:pPr>
      <w:bookmarkStart w:id="0" w:name="_GoBack"/>
      <w:bookmarkEnd w:id="0"/>
      <w:r w:rsidRPr="000D774A">
        <w:lastRenderedPageBreak/>
        <w:br w:type="page"/>
      </w:r>
      <w:r w:rsidRPr="000D774A">
        <w:rPr>
          <w:rFonts w:ascii="Arial" w:hAnsi="Arial" w:hint="eastAsia"/>
        </w:rPr>
        <w:lastRenderedPageBreak/>
        <w:t>软件实现规约</w:t>
      </w:r>
    </w:p>
    <w:p w:rsidR="00027526" w:rsidRPr="000D774A" w:rsidRDefault="00027526" w:rsidP="00027526">
      <w:pPr>
        <w:pStyle w:val="InfoBlue"/>
      </w:pPr>
    </w:p>
    <w:p w:rsidR="00027526" w:rsidRPr="000D774A" w:rsidRDefault="00027526" w:rsidP="00027526">
      <w:pPr>
        <w:pStyle w:val="1"/>
        <w:spacing w:beforeLines="50" w:after="0" w:line="360" w:lineRule="auto"/>
        <w:rPr>
          <w:szCs w:val="24"/>
        </w:rPr>
      </w:pPr>
      <w:bookmarkStart w:id="1" w:name="_Toc320257846"/>
      <w:bookmarkStart w:id="2" w:name="_Toc352759252"/>
      <w:bookmarkStart w:id="3" w:name="_Toc415046491"/>
      <w:r w:rsidRPr="000D774A">
        <w:rPr>
          <w:rFonts w:hint="eastAsia"/>
          <w:szCs w:val="24"/>
        </w:rPr>
        <w:t>简介</w:t>
      </w:r>
      <w:bookmarkEnd w:id="1"/>
      <w:bookmarkEnd w:id="2"/>
      <w:bookmarkEnd w:id="3"/>
    </w:p>
    <w:p w:rsidR="00027526" w:rsidRPr="000D774A" w:rsidRDefault="00027526" w:rsidP="00027526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本文描述用例的实现规约，详细描述用例的事件流和约束条件，用于指导项目分析设计，项目实施等后续工作。</w:t>
      </w:r>
    </w:p>
    <w:p w:rsidR="00027526" w:rsidRPr="000D774A" w:rsidRDefault="00027526" w:rsidP="00027526">
      <w:pPr>
        <w:pStyle w:val="1"/>
        <w:spacing w:beforeLines="50" w:after="0" w:line="360" w:lineRule="auto"/>
        <w:rPr>
          <w:szCs w:val="24"/>
        </w:rPr>
      </w:pPr>
      <w:bookmarkStart w:id="4" w:name="_Toc320257847"/>
      <w:bookmarkStart w:id="5" w:name="_Toc352759253"/>
      <w:bookmarkStart w:id="6" w:name="_Toc415046492"/>
      <w:r w:rsidRPr="000D774A">
        <w:rPr>
          <w:rFonts w:hint="eastAsia"/>
          <w:szCs w:val="24"/>
        </w:rPr>
        <w:t>系统角色</w:t>
      </w:r>
      <w:bookmarkEnd w:id="4"/>
      <w:bookmarkEnd w:id="5"/>
      <w:bookmarkEnd w:id="6"/>
    </w:p>
    <w:p w:rsidR="00027526" w:rsidRPr="000D774A" w:rsidRDefault="00027526" w:rsidP="00027526">
      <w:pPr>
        <w:spacing w:line="360" w:lineRule="auto"/>
        <w:ind w:leftChars="213" w:left="426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商家、客户</w:t>
      </w:r>
    </w:p>
    <w:p w:rsidR="00027526" w:rsidRPr="000D774A" w:rsidRDefault="00027526" w:rsidP="00027526">
      <w:pPr>
        <w:pStyle w:val="1"/>
        <w:spacing w:beforeLines="50" w:after="0" w:line="360" w:lineRule="auto"/>
        <w:rPr>
          <w:szCs w:val="24"/>
        </w:rPr>
      </w:pPr>
      <w:bookmarkStart w:id="7" w:name="_Toc320257848"/>
      <w:bookmarkStart w:id="8" w:name="_Toc352759254"/>
      <w:bookmarkStart w:id="9" w:name="_Toc415046493"/>
      <w:r w:rsidRPr="000D774A">
        <w:rPr>
          <w:rFonts w:hint="eastAsia"/>
          <w:szCs w:val="24"/>
        </w:rPr>
        <w:t>用例阐述</w:t>
      </w:r>
      <w:bookmarkEnd w:id="7"/>
      <w:bookmarkEnd w:id="8"/>
      <w:bookmarkEnd w:id="9"/>
    </w:p>
    <w:p w:rsidR="00027526" w:rsidRPr="000D774A" w:rsidRDefault="00027526" w:rsidP="00027526">
      <w:pPr>
        <w:pStyle w:val="2"/>
        <w:spacing w:beforeLines="50" w:after="0" w:line="360" w:lineRule="auto"/>
        <w:rPr>
          <w:sz w:val="21"/>
          <w:szCs w:val="21"/>
        </w:rPr>
      </w:pPr>
      <w:bookmarkStart w:id="10" w:name="_Toc320257849"/>
      <w:bookmarkStart w:id="11" w:name="_Toc352759255"/>
      <w:bookmarkStart w:id="12" w:name="_Toc415046494"/>
      <w:r w:rsidRPr="000D774A">
        <w:rPr>
          <w:rFonts w:hint="eastAsia"/>
          <w:sz w:val="21"/>
          <w:szCs w:val="21"/>
        </w:rPr>
        <w:t>注册/登录模块</w:t>
      </w:r>
      <w:bookmarkEnd w:id="10"/>
      <w:bookmarkEnd w:id="11"/>
      <w:bookmarkEnd w:id="12"/>
    </w:p>
    <w:p w:rsidR="00027526" w:rsidRPr="000D774A" w:rsidRDefault="00027526" w:rsidP="00027526">
      <w:pPr>
        <w:pStyle w:val="3"/>
        <w:spacing w:beforeLines="50" w:after="0" w:line="360" w:lineRule="auto"/>
        <w:rPr>
          <w:i w:val="0"/>
          <w:sz w:val="21"/>
          <w:szCs w:val="21"/>
        </w:rPr>
      </w:pPr>
      <w:bookmarkStart w:id="13" w:name="_Toc415046495"/>
      <w:r w:rsidRPr="000D774A">
        <w:rPr>
          <w:rFonts w:hint="eastAsia"/>
          <w:i w:val="0"/>
          <w:sz w:val="21"/>
          <w:szCs w:val="21"/>
        </w:rPr>
        <w:t>注册/登录</w:t>
      </w:r>
      <w:bookmarkEnd w:id="13"/>
    </w:p>
    <w:p w:rsidR="00027526" w:rsidRPr="000D774A" w:rsidRDefault="00027526" w:rsidP="00027526">
      <w:pPr>
        <w:pStyle w:val="4"/>
        <w:spacing w:beforeLines="50" w:after="0" w:line="360" w:lineRule="auto"/>
        <w:rPr>
          <w:sz w:val="21"/>
          <w:szCs w:val="21"/>
        </w:rPr>
      </w:pPr>
      <w:r w:rsidRPr="000D774A">
        <w:rPr>
          <w:sz w:val="21"/>
          <w:szCs w:val="21"/>
        </w:rPr>
        <w:t>商家注册</w:t>
      </w:r>
    </w:p>
    <w:p w:rsidR="00027526" w:rsidRPr="000D774A" w:rsidRDefault="00027526" w:rsidP="00027526">
      <w:pPr>
        <w:pStyle w:val="10"/>
        <w:spacing w:before="120"/>
      </w:pPr>
      <w:bookmarkStart w:id="14" w:name="_Toc320257852"/>
      <w:r w:rsidRPr="000D774A">
        <w:rPr>
          <w:rFonts w:hint="eastAsia"/>
        </w:rPr>
        <w:t>简要说明</w:t>
      </w:r>
      <w:bookmarkEnd w:id="14"/>
    </w:p>
    <w:p w:rsidR="00027526" w:rsidRPr="000D774A" w:rsidRDefault="00027526" w:rsidP="00027526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color w:val="auto"/>
          <w:sz w:val="21"/>
          <w:szCs w:val="21"/>
        </w:rPr>
        <w:t>商家进行注册</w:t>
      </w:r>
      <w:r w:rsidRPr="000D774A">
        <w:rPr>
          <w:rStyle w:val="SoDAField"/>
          <w:rFonts w:hint="eastAsia"/>
          <w:color w:val="auto"/>
          <w:sz w:val="21"/>
          <w:szCs w:val="21"/>
        </w:rPr>
        <w:t>，</w:t>
      </w:r>
      <w:r w:rsidRPr="000D774A">
        <w:rPr>
          <w:rStyle w:val="SoDAField"/>
          <w:color w:val="auto"/>
          <w:sz w:val="21"/>
          <w:szCs w:val="21"/>
        </w:rPr>
        <w:t>完善自己店铺的信息</w:t>
      </w:r>
      <w:r w:rsidRPr="000D774A">
        <w:rPr>
          <w:rStyle w:val="SoDAField"/>
          <w:rFonts w:hint="eastAsia"/>
          <w:color w:val="auto"/>
          <w:sz w:val="21"/>
          <w:szCs w:val="21"/>
        </w:rPr>
        <w:t>，让客户更好的了解店铺，也更好的宣传店铺。</w:t>
      </w:r>
    </w:p>
    <w:p w:rsidR="00027526" w:rsidRPr="000D774A" w:rsidRDefault="00027526" w:rsidP="00027526">
      <w:pPr>
        <w:pStyle w:val="10"/>
        <w:spacing w:before="120"/>
      </w:pPr>
      <w:bookmarkStart w:id="15" w:name="_Toc320257853"/>
      <w:r w:rsidRPr="000D774A">
        <w:rPr>
          <w:rFonts w:hint="eastAsia"/>
        </w:rPr>
        <w:t>事件流</w:t>
      </w:r>
      <w:bookmarkEnd w:id="15"/>
    </w:p>
    <w:p w:rsidR="00027526" w:rsidRPr="000D774A" w:rsidRDefault="00027526" w:rsidP="00027526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color w:val="auto"/>
          <w:sz w:val="21"/>
          <w:szCs w:val="21"/>
        </w:rPr>
        <w:t>当商家注册用户时</w:t>
      </w:r>
      <w:r w:rsidRPr="000D774A">
        <w:rPr>
          <w:rStyle w:val="SoDAField"/>
          <w:rFonts w:hint="eastAsia"/>
          <w:color w:val="auto"/>
          <w:sz w:val="21"/>
          <w:szCs w:val="21"/>
        </w:rPr>
        <w:t>，</w:t>
      </w:r>
      <w:r w:rsidRPr="000D774A">
        <w:rPr>
          <w:rStyle w:val="SoDAField"/>
          <w:color w:val="auto"/>
          <w:sz w:val="21"/>
          <w:szCs w:val="21"/>
        </w:rPr>
        <w:t>本用例开始</w:t>
      </w:r>
      <w:r w:rsidRPr="000D774A">
        <w:rPr>
          <w:rStyle w:val="SoDAField"/>
          <w:rFonts w:hint="eastAsia"/>
          <w:color w:val="auto"/>
          <w:sz w:val="21"/>
          <w:szCs w:val="21"/>
        </w:rPr>
        <w:t>。</w:t>
      </w:r>
    </w:p>
    <w:p w:rsidR="00027526" w:rsidRPr="000D774A" w:rsidRDefault="00027526" w:rsidP="00027526">
      <w:pPr>
        <w:pStyle w:val="10"/>
        <w:spacing w:before="120"/>
        <w:rPr>
          <w:rStyle w:val="a4"/>
          <w:b/>
          <w:bCs w:val="0"/>
          <w:smallCaps w:val="0"/>
        </w:rPr>
      </w:pPr>
      <w:bookmarkStart w:id="16" w:name="_Toc320257854"/>
      <w:r w:rsidRPr="000D774A">
        <w:rPr>
          <w:rStyle w:val="a4"/>
          <w:rFonts w:hint="eastAsia"/>
          <w:b/>
        </w:rPr>
        <w:t>基本流</w:t>
      </w:r>
      <w:bookmarkEnd w:id="16"/>
    </w:p>
    <w:p w:rsidR="00027526" w:rsidRPr="000D774A" w:rsidRDefault="00027526" w:rsidP="00027526">
      <w:pPr>
        <w:numPr>
          <w:ilvl w:val="0"/>
          <w:numId w:val="2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商家请求注册用户；</w:t>
      </w:r>
    </w:p>
    <w:p w:rsidR="00027526" w:rsidRPr="000D774A" w:rsidRDefault="00027526" w:rsidP="00027526">
      <w:pPr>
        <w:numPr>
          <w:ilvl w:val="0"/>
          <w:numId w:val="2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系统返回注册界面；</w:t>
      </w:r>
    </w:p>
    <w:p w:rsidR="00027526" w:rsidRPr="000D774A" w:rsidRDefault="00027526" w:rsidP="00027526">
      <w:pPr>
        <w:numPr>
          <w:ilvl w:val="0"/>
          <w:numId w:val="2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商家输入用户名密码并提交；</w:t>
      </w:r>
    </w:p>
    <w:p w:rsidR="00027526" w:rsidRPr="000D774A" w:rsidRDefault="00027526" w:rsidP="00027526">
      <w:pPr>
        <w:numPr>
          <w:ilvl w:val="0"/>
          <w:numId w:val="2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系统查验用户名是否已被使用，若已被使用，返回错误信息，若没有被使用，生成商家id，同账户密码一同存入数据库中，返回完善信息页面；</w:t>
      </w:r>
    </w:p>
    <w:p w:rsidR="00027526" w:rsidRPr="000D774A" w:rsidRDefault="00027526" w:rsidP="00027526">
      <w:pPr>
        <w:numPr>
          <w:ilvl w:val="0"/>
          <w:numId w:val="2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商家填写相关信息，本地检验格式</w:t>
      </w:r>
      <w:r w:rsidR="00D446E1" w:rsidRPr="000D774A">
        <w:rPr>
          <w:rStyle w:val="SoDAField"/>
          <w:rFonts w:hint="eastAsia"/>
          <w:color w:val="auto"/>
          <w:sz w:val="21"/>
          <w:szCs w:val="21"/>
        </w:rPr>
        <w:t>正确</w:t>
      </w:r>
      <w:r w:rsidRPr="000D774A">
        <w:rPr>
          <w:rStyle w:val="SoDAField"/>
          <w:rFonts w:hint="eastAsia"/>
          <w:color w:val="auto"/>
          <w:sz w:val="21"/>
          <w:szCs w:val="21"/>
        </w:rPr>
        <w:t>后，提交到系统；</w:t>
      </w:r>
    </w:p>
    <w:p w:rsidR="00027526" w:rsidRPr="000D774A" w:rsidRDefault="00027526" w:rsidP="00027526">
      <w:pPr>
        <w:numPr>
          <w:ilvl w:val="0"/>
          <w:numId w:val="2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系统将商家信息更新到数据库中，返回成功信息，返回至主页面；</w:t>
      </w:r>
    </w:p>
    <w:p w:rsidR="00027526" w:rsidRPr="000D774A" w:rsidRDefault="00027526" w:rsidP="00027526">
      <w:pPr>
        <w:numPr>
          <w:ilvl w:val="0"/>
          <w:numId w:val="2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本用例结束。</w:t>
      </w:r>
    </w:p>
    <w:p w:rsidR="00027526" w:rsidRPr="000D774A" w:rsidRDefault="00027526" w:rsidP="00027526">
      <w:pPr>
        <w:pStyle w:val="10"/>
        <w:spacing w:before="120"/>
        <w:rPr>
          <w:rStyle w:val="a4"/>
          <w:b/>
          <w:bCs w:val="0"/>
          <w:smallCaps w:val="0"/>
        </w:rPr>
      </w:pPr>
      <w:bookmarkStart w:id="17" w:name="_Toc320257855"/>
      <w:r w:rsidRPr="000D774A">
        <w:rPr>
          <w:rStyle w:val="a4"/>
          <w:rFonts w:hint="eastAsia"/>
          <w:b/>
        </w:rPr>
        <w:t>备选流</w:t>
      </w:r>
      <w:bookmarkEnd w:id="17"/>
    </w:p>
    <w:p w:rsidR="00027526" w:rsidRPr="000D774A" w:rsidRDefault="00D446E1" w:rsidP="00D446E1">
      <w:pPr>
        <w:spacing w:line="360" w:lineRule="auto"/>
        <w:ind w:left="420" w:firstLine="420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color w:val="auto"/>
          <w:sz w:val="21"/>
          <w:szCs w:val="21"/>
        </w:rPr>
        <w:t>4a</w:t>
      </w:r>
      <w:r w:rsidRPr="000D774A">
        <w:rPr>
          <w:rStyle w:val="SoDAField"/>
          <w:rFonts w:hint="eastAsia"/>
          <w:color w:val="auto"/>
          <w:sz w:val="21"/>
          <w:szCs w:val="21"/>
        </w:rPr>
        <w:t>、</w:t>
      </w:r>
      <w:r w:rsidR="00027526" w:rsidRPr="000D774A">
        <w:rPr>
          <w:rStyle w:val="SoDAField"/>
          <w:rFonts w:hint="eastAsia"/>
          <w:color w:val="auto"/>
          <w:sz w:val="21"/>
          <w:szCs w:val="21"/>
        </w:rPr>
        <w:t>商家注册时，当用户名已被使用时，系统提示出错；</w:t>
      </w:r>
    </w:p>
    <w:p w:rsidR="00027526" w:rsidRPr="000D774A" w:rsidRDefault="00D446E1" w:rsidP="00D446E1">
      <w:pPr>
        <w:spacing w:line="360" w:lineRule="auto"/>
        <w:ind w:left="420" w:firstLine="420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color w:val="auto"/>
          <w:sz w:val="21"/>
          <w:szCs w:val="21"/>
        </w:rPr>
        <w:t>5a</w:t>
      </w:r>
      <w:r w:rsidRPr="000D774A">
        <w:rPr>
          <w:rStyle w:val="SoDAField"/>
          <w:rFonts w:hint="eastAsia"/>
          <w:color w:val="auto"/>
          <w:sz w:val="21"/>
          <w:szCs w:val="21"/>
        </w:rPr>
        <w:t>、</w:t>
      </w:r>
      <w:r w:rsidR="00027526" w:rsidRPr="000D774A">
        <w:rPr>
          <w:rStyle w:val="SoDAField"/>
          <w:color w:val="auto"/>
          <w:sz w:val="21"/>
          <w:szCs w:val="21"/>
        </w:rPr>
        <w:t>商家</w:t>
      </w:r>
      <w:r w:rsidR="005314B1" w:rsidRPr="000D774A">
        <w:rPr>
          <w:rStyle w:val="SoDAField"/>
          <w:color w:val="auto"/>
          <w:sz w:val="21"/>
          <w:szCs w:val="21"/>
        </w:rPr>
        <w:t>完善店铺信息</w:t>
      </w:r>
      <w:r w:rsidR="005314B1" w:rsidRPr="000D774A">
        <w:rPr>
          <w:rStyle w:val="SoDAField"/>
          <w:rFonts w:hint="eastAsia"/>
          <w:color w:val="auto"/>
          <w:sz w:val="21"/>
          <w:szCs w:val="21"/>
        </w:rPr>
        <w:t>，</w:t>
      </w:r>
      <w:r w:rsidR="005314B1" w:rsidRPr="000D774A">
        <w:rPr>
          <w:rStyle w:val="SoDAField"/>
          <w:color w:val="auto"/>
          <w:sz w:val="21"/>
          <w:szCs w:val="21"/>
        </w:rPr>
        <w:t>格式错误时</w:t>
      </w:r>
      <w:r w:rsidR="005314B1" w:rsidRPr="000D774A">
        <w:rPr>
          <w:rStyle w:val="SoDAField"/>
          <w:rFonts w:hint="eastAsia"/>
          <w:color w:val="auto"/>
          <w:sz w:val="21"/>
          <w:szCs w:val="21"/>
        </w:rPr>
        <w:t>，</w:t>
      </w:r>
      <w:r w:rsidR="005314B1" w:rsidRPr="000D774A">
        <w:rPr>
          <w:rStyle w:val="SoDAField"/>
          <w:color w:val="auto"/>
          <w:sz w:val="21"/>
          <w:szCs w:val="21"/>
        </w:rPr>
        <w:t>系统提示出错</w:t>
      </w:r>
      <w:r w:rsidR="005314B1" w:rsidRPr="000D774A">
        <w:rPr>
          <w:rStyle w:val="SoDAField"/>
          <w:rFonts w:hint="eastAsia"/>
          <w:color w:val="auto"/>
          <w:sz w:val="21"/>
          <w:szCs w:val="21"/>
        </w:rPr>
        <w:t>。</w:t>
      </w:r>
    </w:p>
    <w:p w:rsidR="00027526" w:rsidRPr="000D774A" w:rsidRDefault="00027526" w:rsidP="00027526">
      <w:pPr>
        <w:pStyle w:val="10"/>
        <w:spacing w:before="120"/>
      </w:pPr>
      <w:bookmarkStart w:id="18" w:name="_Toc320257857"/>
      <w:r w:rsidRPr="000D774A">
        <w:rPr>
          <w:rFonts w:hint="eastAsia"/>
        </w:rPr>
        <w:t>特殊需求</w:t>
      </w:r>
      <w:bookmarkEnd w:id="18"/>
    </w:p>
    <w:p w:rsidR="005314B1" w:rsidRPr="000D774A" w:rsidRDefault="005314B1" w:rsidP="005314B1">
      <w:pPr>
        <w:pStyle w:val="10"/>
        <w:numPr>
          <w:ilvl w:val="0"/>
          <w:numId w:val="0"/>
        </w:numPr>
        <w:spacing w:before="120"/>
        <w:ind w:left="840"/>
        <w:rPr>
          <w:b w:val="0"/>
        </w:rPr>
      </w:pPr>
      <w:r w:rsidRPr="000D774A">
        <w:rPr>
          <w:b w:val="0"/>
        </w:rPr>
        <w:lastRenderedPageBreak/>
        <w:t>无</w:t>
      </w:r>
    </w:p>
    <w:p w:rsidR="00027526" w:rsidRPr="000D774A" w:rsidRDefault="00027526" w:rsidP="00027526">
      <w:pPr>
        <w:pStyle w:val="10"/>
        <w:spacing w:before="120"/>
      </w:pPr>
      <w:bookmarkStart w:id="19" w:name="_Toc320257858"/>
      <w:r w:rsidRPr="000D774A">
        <w:rPr>
          <w:rFonts w:hint="eastAsia"/>
        </w:rPr>
        <w:t>前置条件</w:t>
      </w:r>
      <w:bookmarkEnd w:id="19"/>
    </w:p>
    <w:p w:rsidR="00027526" w:rsidRPr="000D774A" w:rsidRDefault="005314B1" w:rsidP="00027526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color w:val="auto"/>
          <w:sz w:val="21"/>
          <w:szCs w:val="21"/>
        </w:rPr>
        <w:t>当前网络状况良好</w:t>
      </w:r>
      <w:r w:rsidRPr="000D774A">
        <w:rPr>
          <w:rStyle w:val="SoDAField"/>
          <w:rFonts w:hint="eastAsia"/>
          <w:color w:val="auto"/>
          <w:sz w:val="21"/>
          <w:szCs w:val="21"/>
        </w:rPr>
        <w:t>，能够正常的进行交互。</w:t>
      </w:r>
    </w:p>
    <w:p w:rsidR="00027526" w:rsidRPr="000D774A" w:rsidRDefault="00027526" w:rsidP="00027526">
      <w:pPr>
        <w:pStyle w:val="10"/>
        <w:spacing w:before="120"/>
      </w:pPr>
      <w:bookmarkStart w:id="20" w:name="_Toc320257859"/>
      <w:r w:rsidRPr="000D774A">
        <w:rPr>
          <w:rFonts w:hint="eastAsia"/>
        </w:rPr>
        <w:t>后置条件</w:t>
      </w:r>
      <w:bookmarkEnd w:id="20"/>
    </w:p>
    <w:p w:rsidR="00027526" w:rsidRPr="000D774A" w:rsidRDefault="00027526" w:rsidP="00027526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无</w:t>
      </w:r>
    </w:p>
    <w:p w:rsidR="00027526" w:rsidRPr="000D774A" w:rsidRDefault="00027526" w:rsidP="00027526">
      <w:pPr>
        <w:pStyle w:val="10"/>
        <w:spacing w:before="120"/>
      </w:pPr>
      <w:bookmarkStart w:id="21" w:name="_Toc320257860"/>
      <w:r w:rsidRPr="000D774A">
        <w:rPr>
          <w:rFonts w:hint="eastAsia"/>
        </w:rPr>
        <w:t>扩展点</w:t>
      </w:r>
      <w:bookmarkEnd w:id="21"/>
    </w:p>
    <w:p w:rsidR="00027526" w:rsidRPr="000D774A" w:rsidRDefault="00027526" w:rsidP="00027526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无</w:t>
      </w:r>
    </w:p>
    <w:p w:rsidR="00027526" w:rsidRPr="000D774A" w:rsidRDefault="005314B1" w:rsidP="00027526">
      <w:pPr>
        <w:pStyle w:val="4"/>
        <w:spacing w:beforeLines="50" w:after="0" w:line="360" w:lineRule="auto"/>
        <w:rPr>
          <w:sz w:val="21"/>
          <w:szCs w:val="21"/>
        </w:rPr>
      </w:pPr>
      <w:r w:rsidRPr="000D774A">
        <w:rPr>
          <w:sz w:val="21"/>
          <w:szCs w:val="21"/>
        </w:rPr>
        <w:t>商家登录</w:t>
      </w:r>
    </w:p>
    <w:p w:rsidR="00027526" w:rsidRPr="000D774A" w:rsidRDefault="00027526" w:rsidP="00027526">
      <w:pPr>
        <w:pStyle w:val="10"/>
        <w:spacing w:before="120"/>
      </w:pPr>
      <w:bookmarkStart w:id="22" w:name="_Toc320257863"/>
      <w:r w:rsidRPr="000D774A">
        <w:rPr>
          <w:rFonts w:hint="eastAsia"/>
        </w:rPr>
        <w:t>简要说明</w:t>
      </w:r>
      <w:bookmarkEnd w:id="22"/>
    </w:p>
    <w:p w:rsidR="00027526" w:rsidRPr="000D774A" w:rsidRDefault="005314B1" w:rsidP="005314B1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color w:val="auto"/>
          <w:sz w:val="21"/>
          <w:szCs w:val="21"/>
        </w:rPr>
        <w:t>商家登录到系统中</w:t>
      </w:r>
      <w:r w:rsidRPr="000D774A">
        <w:rPr>
          <w:rStyle w:val="SoDAField"/>
          <w:rFonts w:hint="eastAsia"/>
          <w:color w:val="auto"/>
          <w:sz w:val="21"/>
          <w:szCs w:val="21"/>
        </w:rPr>
        <w:t>，</w:t>
      </w:r>
      <w:r w:rsidRPr="000D774A">
        <w:rPr>
          <w:rStyle w:val="SoDAField"/>
          <w:color w:val="auto"/>
          <w:sz w:val="21"/>
          <w:szCs w:val="21"/>
        </w:rPr>
        <w:t>系统验证信息</w:t>
      </w:r>
      <w:r w:rsidRPr="000D774A">
        <w:rPr>
          <w:rStyle w:val="SoDAField"/>
          <w:rFonts w:hint="eastAsia"/>
          <w:color w:val="auto"/>
          <w:sz w:val="21"/>
          <w:szCs w:val="21"/>
        </w:rPr>
        <w:t>。</w:t>
      </w:r>
    </w:p>
    <w:p w:rsidR="00027526" w:rsidRPr="000D774A" w:rsidRDefault="00027526" w:rsidP="00027526">
      <w:pPr>
        <w:pStyle w:val="10"/>
        <w:spacing w:before="120"/>
      </w:pPr>
      <w:bookmarkStart w:id="23" w:name="_Toc320257864"/>
      <w:r w:rsidRPr="000D774A">
        <w:rPr>
          <w:rFonts w:hint="eastAsia"/>
        </w:rPr>
        <w:t>事件流</w:t>
      </w:r>
      <w:bookmarkEnd w:id="23"/>
    </w:p>
    <w:p w:rsidR="00027526" w:rsidRPr="000D774A" w:rsidRDefault="00027526" w:rsidP="00027526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当</w:t>
      </w:r>
      <w:r w:rsidR="005314B1" w:rsidRPr="000D774A">
        <w:rPr>
          <w:rStyle w:val="SoDAField"/>
          <w:rFonts w:hint="eastAsia"/>
          <w:color w:val="auto"/>
          <w:sz w:val="21"/>
          <w:szCs w:val="21"/>
        </w:rPr>
        <w:t>商家登录</w:t>
      </w:r>
      <w:r w:rsidRPr="000D774A">
        <w:rPr>
          <w:rStyle w:val="SoDAField"/>
          <w:rFonts w:hint="eastAsia"/>
          <w:color w:val="auto"/>
          <w:sz w:val="21"/>
          <w:szCs w:val="21"/>
        </w:rPr>
        <w:t>时，本用例开始。</w:t>
      </w:r>
    </w:p>
    <w:p w:rsidR="00027526" w:rsidRPr="000D774A" w:rsidRDefault="00027526" w:rsidP="00027526">
      <w:pPr>
        <w:pStyle w:val="10"/>
        <w:spacing w:before="120"/>
        <w:rPr>
          <w:rStyle w:val="a4"/>
          <w:b/>
          <w:bCs w:val="0"/>
          <w:smallCaps w:val="0"/>
        </w:rPr>
      </w:pPr>
      <w:bookmarkStart w:id="24" w:name="_Toc320257865"/>
      <w:r w:rsidRPr="000D774A">
        <w:rPr>
          <w:rStyle w:val="a4"/>
          <w:rFonts w:hint="eastAsia"/>
          <w:b/>
        </w:rPr>
        <w:t>基本流</w:t>
      </w:r>
      <w:bookmarkEnd w:id="24"/>
    </w:p>
    <w:p w:rsidR="00027526" w:rsidRPr="000D774A" w:rsidRDefault="005314B1" w:rsidP="00027526">
      <w:pPr>
        <w:numPr>
          <w:ilvl w:val="0"/>
          <w:numId w:val="3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商家请求登录</w:t>
      </w:r>
      <w:r w:rsidR="00027526" w:rsidRPr="000D774A">
        <w:rPr>
          <w:rStyle w:val="SoDAField"/>
          <w:rFonts w:hint="eastAsia"/>
          <w:color w:val="auto"/>
          <w:sz w:val="21"/>
          <w:szCs w:val="21"/>
        </w:rPr>
        <w:t>；</w:t>
      </w:r>
    </w:p>
    <w:p w:rsidR="00027526" w:rsidRPr="000D774A" w:rsidRDefault="00027526" w:rsidP="00027526">
      <w:pPr>
        <w:numPr>
          <w:ilvl w:val="0"/>
          <w:numId w:val="3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系统返回</w:t>
      </w:r>
      <w:r w:rsidR="005314B1" w:rsidRPr="000D774A">
        <w:rPr>
          <w:rStyle w:val="SoDAField"/>
          <w:rFonts w:hint="eastAsia"/>
          <w:color w:val="auto"/>
          <w:sz w:val="21"/>
          <w:szCs w:val="21"/>
        </w:rPr>
        <w:t>登录</w:t>
      </w:r>
      <w:r w:rsidRPr="000D774A">
        <w:rPr>
          <w:rStyle w:val="SoDAField"/>
          <w:rFonts w:hint="eastAsia"/>
          <w:color w:val="auto"/>
          <w:sz w:val="21"/>
          <w:szCs w:val="21"/>
        </w:rPr>
        <w:t>界面；</w:t>
      </w:r>
    </w:p>
    <w:p w:rsidR="00027526" w:rsidRPr="000D774A" w:rsidRDefault="005314B1" w:rsidP="00027526">
      <w:pPr>
        <w:numPr>
          <w:ilvl w:val="0"/>
          <w:numId w:val="3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商家输入用户名及密码并提交</w:t>
      </w:r>
      <w:r w:rsidR="00027526" w:rsidRPr="000D774A">
        <w:rPr>
          <w:rStyle w:val="SoDAField"/>
          <w:rFonts w:hint="eastAsia"/>
          <w:color w:val="auto"/>
          <w:sz w:val="21"/>
          <w:szCs w:val="21"/>
        </w:rPr>
        <w:t>；</w:t>
      </w:r>
    </w:p>
    <w:p w:rsidR="00027526" w:rsidRPr="000D774A" w:rsidRDefault="00027526" w:rsidP="00027526">
      <w:pPr>
        <w:numPr>
          <w:ilvl w:val="0"/>
          <w:numId w:val="3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系统</w:t>
      </w:r>
      <w:r w:rsidR="005314B1" w:rsidRPr="000D774A">
        <w:rPr>
          <w:rStyle w:val="SoDAField"/>
          <w:rFonts w:hint="eastAsia"/>
          <w:color w:val="auto"/>
          <w:sz w:val="21"/>
          <w:szCs w:val="21"/>
        </w:rPr>
        <w:t>查验用户名密码是否匹配，若不匹配，返回登录页面并提示错误信息，若匹配，根据用户名返回相应的主界面</w:t>
      </w:r>
      <w:r w:rsidRPr="000D774A">
        <w:rPr>
          <w:rStyle w:val="SoDAField"/>
          <w:rFonts w:hint="eastAsia"/>
          <w:color w:val="auto"/>
          <w:sz w:val="21"/>
          <w:szCs w:val="21"/>
        </w:rPr>
        <w:t>；</w:t>
      </w:r>
    </w:p>
    <w:p w:rsidR="00027526" w:rsidRPr="000D774A" w:rsidRDefault="00027526" w:rsidP="00027526">
      <w:pPr>
        <w:numPr>
          <w:ilvl w:val="0"/>
          <w:numId w:val="3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本用例结束。</w:t>
      </w:r>
    </w:p>
    <w:p w:rsidR="00027526" w:rsidRPr="000D774A" w:rsidRDefault="00027526" w:rsidP="00027526">
      <w:pPr>
        <w:pStyle w:val="10"/>
        <w:spacing w:before="120"/>
        <w:rPr>
          <w:rStyle w:val="a4"/>
          <w:b/>
          <w:bCs w:val="0"/>
          <w:smallCaps w:val="0"/>
        </w:rPr>
      </w:pPr>
      <w:bookmarkStart w:id="25" w:name="_Toc320257866"/>
      <w:r w:rsidRPr="000D774A">
        <w:rPr>
          <w:rStyle w:val="a4"/>
          <w:rFonts w:hint="eastAsia"/>
          <w:b/>
        </w:rPr>
        <w:t>备选流</w:t>
      </w:r>
      <w:bookmarkEnd w:id="25"/>
    </w:p>
    <w:p w:rsidR="00027526" w:rsidRPr="000D774A" w:rsidRDefault="00D446E1" w:rsidP="00D446E1">
      <w:pPr>
        <w:spacing w:line="360" w:lineRule="auto"/>
        <w:ind w:left="850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 xml:space="preserve">4a、 </w:t>
      </w:r>
      <w:r w:rsidR="005314B1" w:rsidRPr="000D774A">
        <w:rPr>
          <w:rStyle w:val="SoDAField"/>
          <w:rFonts w:hint="eastAsia"/>
          <w:color w:val="auto"/>
          <w:sz w:val="21"/>
          <w:szCs w:val="21"/>
        </w:rPr>
        <w:t>商家输入的用户名与密码不匹配时，</w:t>
      </w:r>
      <w:r w:rsidR="00027526" w:rsidRPr="000D774A">
        <w:rPr>
          <w:rStyle w:val="SoDAField"/>
          <w:rFonts w:hint="eastAsia"/>
          <w:color w:val="auto"/>
          <w:sz w:val="21"/>
          <w:szCs w:val="21"/>
        </w:rPr>
        <w:t>系统提示出错信息。</w:t>
      </w:r>
    </w:p>
    <w:p w:rsidR="00027526" w:rsidRPr="000D774A" w:rsidRDefault="00027526" w:rsidP="00027526">
      <w:pPr>
        <w:pStyle w:val="10"/>
        <w:spacing w:before="120"/>
      </w:pPr>
      <w:bookmarkStart w:id="26" w:name="_Toc320257869"/>
      <w:r w:rsidRPr="000D774A">
        <w:rPr>
          <w:rFonts w:hint="eastAsia"/>
        </w:rPr>
        <w:t>特殊需求</w:t>
      </w:r>
      <w:bookmarkEnd w:id="26"/>
    </w:p>
    <w:p w:rsidR="00027526" w:rsidRPr="000D774A" w:rsidRDefault="005314B1" w:rsidP="00027526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color w:val="auto"/>
          <w:sz w:val="21"/>
          <w:szCs w:val="21"/>
        </w:rPr>
        <w:t>无</w:t>
      </w:r>
    </w:p>
    <w:p w:rsidR="00027526" w:rsidRPr="000D774A" w:rsidRDefault="00027526" w:rsidP="00027526">
      <w:pPr>
        <w:pStyle w:val="10"/>
        <w:spacing w:before="120"/>
      </w:pPr>
      <w:bookmarkStart w:id="27" w:name="_Toc320257870"/>
      <w:r w:rsidRPr="000D774A">
        <w:rPr>
          <w:rFonts w:hint="eastAsia"/>
        </w:rPr>
        <w:t>前置条件</w:t>
      </w:r>
      <w:bookmarkEnd w:id="27"/>
    </w:p>
    <w:p w:rsidR="00027526" w:rsidRPr="000D774A" w:rsidRDefault="005314B1" w:rsidP="00027526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商家已经在系统中完成注册。</w:t>
      </w:r>
    </w:p>
    <w:p w:rsidR="00027526" w:rsidRPr="000D774A" w:rsidRDefault="00027526" w:rsidP="00027526">
      <w:pPr>
        <w:pStyle w:val="10"/>
        <w:spacing w:before="120"/>
      </w:pPr>
      <w:bookmarkStart w:id="28" w:name="_Toc320257871"/>
      <w:r w:rsidRPr="000D774A">
        <w:rPr>
          <w:rFonts w:hint="eastAsia"/>
        </w:rPr>
        <w:t>后置条件</w:t>
      </w:r>
      <w:bookmarkEnd w:id="28"/>
    </w:p>
    <w:p w:rsidR="00027526" w:rsidRPr="000D774A" w:rsidRDefault="00027526" w:rsidP="00027526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无</w:t>
      </w:r>
    </w:p>
    <w:p w:rsidR="00027526" w:rsidRPr="000D774A" w:rsidRDefault="00027526" w:rsidP="00027526">
      <w:pPr>
        <w:pStyle w:val="10"/>
        <w:spacing w:before="120"/>
      </w:pPr>
      <w:bookmarkStart w:id="29" w:name="_Toc320257872"/>
      <w:r w:rsidRPr="000D774A">
        <w:rPr>
          <w:rFonts w:hint="eastAsia"/>
        </w:rPr>
        <w:t>扩展点</w:t>
      </w:r>
      <w:bookmarkEnd w:id="29"/>
    </w:p>
    <w:p w:rsidR="00027526" w:rsidRPr="000D774A" w:rsidRDefault="00027526" w:rsidP="005314B1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lastRenderedPageBreak/>
        <w:t>无</w:t>
      </w:r>
    </w:p>
    <w:p w:rsidR="00027526" w:rsidRPr="000D774A" w:rsidRDefault="005314B1" w:rsidP="00027526">
      <w:pPr>
        <w:pStyle w:val="2"/>
        <w:spacing w:beforeLines="50" w:after="0" w:line="360" w:lineRule="auto"/>
        <w:rPr>
          <w:sz w:val="21"/>
          <w:szCs w:val="21"/>
        </w:rPr>
      </w:pPr>
      <w:bookmarkStart w:id="30" w:name="_Toc320257915"/>
      <w:bookmarkStart w:id="31" w:name="_Toc352759258"/>
      <w:bookmarkStart w:id="32" w:name="_Toc415046496"/>
      <w:r w:rsidRPr="000D774A">
        <w:rPr>
          <w:rFonts w:hint="eastAsia"/>
          <w:sz w:val="21"/>
          <w:szCs w:val="21"/>
        </w:rPr>
        <w:t>资料</w:t>
      </w:r>
      <w:r w:rsidR="00027526" w:rsidRPr="000D774A">
        <w:rPr>
          <w:rFonts w:hint="eastAsia"/>
          <w:sz w:val="21"/>
          <w:szCs w:val="21"/>
        </w:rPr>
        <w:t>管理模块</w:t>
      </w:r>
      <w:bookmarkEnd w:id="30"/>
      <w:bookmarkEnd w:id="31"/>
      <w:bookmarkEnd w:id="32"/>
    </w:p>
    <w:p w:rsidR="00027526" w:rsidRPr="000D774A" w:rsidRDefault="00027526" w:rsidP="00027526">
      <w:pPr>
        <w:pStyle w:val="aa"/>
        <w:keepNext/>
        <w:numPr>
          <w:ilvl w:val="0"/>
          <w:numId w:val="11"/>
        </w:numPr>
        <w:spacing w:beforeLines="50" w:before="120" w:line="360" w:lineRule="auto"/>
        <w:ind w:firstLineChars="0"/>
        <w:outlineLvl w:val="2"/>
        <w:rPr>
          <w:vanish/>
          <w:sz w:val="21"/>
          <w:szCs w:val="21"/>
        </w:rPr>
      </w:pPr>
      <w:bookmarkStart w:id="33" w:name="_Toc351123966"/>
      <w:bookmarkStart w:id="34" w:name="_Toc351451066"/>
      <w:bookmarkStart w:id="35" w:name="_Toc351468854"/>
      <w:bookmarkStart w:id="36" w:name="_Toc351471376"/>
      <w:bookmarkStart w:id="37" w:name="_Toc352759035"/>
      <w:bookmarkStart w:id="38" w:name="_Toc352759259"/>
      <w:bookmarkStart w:id="39" w:name="_Toc415046497"/>
      <w:bookmarkEnd w:id="33"/>
      <w:bookmarkEnd w:id="34"/>
      <w:bookmarkEnd w:id="35"/>
      <w:bookmarkEnd w:id="36"/>
      <w:bookmarkEnd w:id="37"/>
      <w:bookmarkEnd w:id="38"/>
      <w:bookmarkEnd w:id="39"/>
    </w:p>
    <w:p w:rsidR="00027526" w:rsidRPr="000D774A" w:rsidRDefault="00027526" w:rsidP="00027526">
      <w:pPr>
        <w:pStyle w:val="aa"/>
        <w:keepNext/>
        <w:numPr>
          <w:ilvl w:val="1"/>
          <w:numId w:val="11"/>
        </w:numPr>
        <w:spacing w:beforeLines="50" w:before="120" w:line="360" w:lineRule="auto"/>
        <w:ind w:firstLineChars="0"/>
        <w:outlineLvl w:val="2"/>
        <w:rPr>
          <w:vanish/>
          <w:sz w:val="21"/>
          <w:szCs w:val="21"/>
        </w:rPr>
      </w:pPr>
      <w:bookmarkStart w:id="40" w:name="_Toc351123967"/>
      <w:bookmarkStart w:id="41" w:name="_Toc351451067"/>
      <w:bookmarkStart w:id="42" w:name="_Toc351468855"/>
      <w:bookmarkStart w:id="43" w:name="_Toc351471377"/>
      <w:bookmarkStart w:id="44" w:name="_Toc352759036"/>
      <w:bookmarkStart w:id="45" w:name="_Toc352759260"/>
      <w:bookmarkStart w:id="46" w:name="_Toc415046498"/>
      <w:bookmarkEnd w:id="40"/>
      <w:bookmarkEnd w:id="41"/>
      <w:bookmarkEnd w:id="42"/>
      <w:bookmarkEnd w:id="43"/>
      <w:bookmarkEnd w:id="44"/>
      <w:bookmarkEnd w:id="45"/>
      <w:bookmarkEnd w:id="46"/>
    </w:p>
    <w:p w:rsidR="00027526" w:rsidRPr="000D774A" w:rsidRDefault="005314B1" w:rsidP="00027526">
      <w:pPr>
        <w:pStyle w:val="3"/>
        <w:numPr>
          <w:ilvl w:val="2"/>
          <w:numId w:val="12"/>
        </w:numPr>
        <w:spacing w:beforeLines="50" w:after="0" w:line="360" w:lineRule="auto"/>
        <w:rPr>
          <w:i w:val="0"/>
          <w:sz w:val="21"/>
          <w:szCs w:val="21"/>
        </w:rPr>
      </w:pPr>
      <w:bookmarkStart w:id="47" w:name="_Toc415046499"/>
      <w:r w:rsidRPr="000D774A">
        <w:rPr>
          <w:rFonts w:hint="eastAsia"/>
          <w:i w:val="0"/>
          <w:sz w:val="21"/>
          <w:szCs w:val="21"/>
        </w:rPr>
        <w:t>修改店铺资料</w:t>
      </w:r>
      <w:bookmarkEnd w:id="47"/>
    </w:p>
    <w:p w:rsidR="00027526" w:rsidRPr="000D774A" w:rsidRDefault="00027526" w:rsidP="00027526">
      <w:pPr>
        <w:pStyle w:val="10"/>
        <w:numPr>
          <w:ilvl w:val="3"/>
          <w:numId w:val="12"/>
        </w:numPr>
        <w:spacing w:before="120"/>
      </w:pPr>
      <w:bookmarkStart w:id="48" w:name="_Toc320257918"/>
      <w:r w:rsidRPr="000D774A">
        <w:rPr>
          <w:rFonts w:hint="eastAsia"/>
        </w:rPr>
        <w:t>简要说明</w:t>
      </w:r>
      <w:bookmarkEnd w:id="48"/>
    </w:p>
    <w:p w:rsidR="00027526" w:rsidRPr="000D774A" w:rsidRDefault="005314B1" w:rsidP="00027526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商家根据自身情况进行店铺资料修改。</w:t>
      </w:r>
    </w:p>
    <w:p w:rsidR="00027526" w:rsidRPr="000D774A" w:rsidRDefault="00027526" w:rsidP="00027526">
      <w:pPr>
        <w:pStyle w:val="10"/>
        <w:numPr>
          <w:ilvl w:val="3"/>
          <w:numId w:val="12"/>
        </w:numPr>
        <w:spacing w:before="120"/>
      </w:pPr>
      <w:bookmarkStart w:id="49" w:name="_Toc320257919"/>
      <w:r w:rsidRPr="000D774A">
        <w:rPr>
          <w:rFonts w:hint="eastAsia"/>
        </w:rPr>
        <w:t>事件流</w:t>
      </w:r>
      <w:bookmarkEnd w:id="49"/>
    </w:p>
    <w:p w:rsidR="00027526" w:rsidRPr="000D774A" w:rsidRDefault="00027526" w:rsidP="00027526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当</w:t>
      </w:r>
      <w:r w:rsidR="005314B1" w:rsidRPr="000D774A">
        <w:rPr>
          <w:rStyle w:val="SoDAField"/>
          <w:rFonts w:hint="eastAsia"/>
          <w:color w:val="auto"/>
          <w:sz w:val="21"/>
          <w:szCs w:val="21"/>
        </w:rPr>
        <w:t>商家请求修改店铺资料</w:t>
      </w:r>
      <w:r w:rsidRPr="000D774A">
        <w:rPr>
          <w:rStyle w:val="SoDAField"/>
          <w:rFonts w:hint="eastAsia"/>
          <w:color w:val="auto"/>
          <w:sz w:val="21"/>
          <w:szCs w:val="21"/>
        </w:rPr>
        <w:t>时，本用例开始。</w:t>
      </w:r>
    </w:p>
    <w:p w:rsidR="00027526" w:rsidRPr="000D774A" w:rsidRDefault="00027526" w:rsidP="00027526">
      <w:pPr>
        <w:pStyle w:val="10"/>
        <w:numPr>
          <w:ilvl w:val="3"/>
          <w:numId w:val="12"/>
        </w:numPr>
        <w:spacing w:before="120"/>
        <w:rPr>
          <w:rStyle w:val="a4"/>
          <w:b/>
          <w:bCs w:val="0"/>
          <w:smallCaps w:val="0"/>
        </w:rPr>
      </w:pPr>
      <w:bookmarkStart w:id="50" w:name="_Toc320257920"/>
      <w:r w:rsidRPr="000D774A">
        <w:rPr>
          <w:rStyle w:val="a4"/>
          <w:rFonts w:hint="eastAsia"/>
          <w:b/>
        </w:rPr>
        <w:t>基本流</w:t>
      </w:r>
      <w:bookmarkEnd w:id="50"/>
    </w:p>
    <w:p w:rsidR="00027526" w:rsidRPr="000D774A" w:rsidRDefault="005314B1" w:rsidP="00027526">
      <w:pPr>
        <w:numPr>
          <w:ilvl w:val="0"/>
          <w:numId w:val="5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商家请求修改店铺资料</w:t>
      </w:r>
      <w:r w:rsidR="00027526" w:rsidRPr="000D774A">
        <w:rPr>
          <w:rStyle w:val="SoDAField"/>
          <w:rFonts w:hint="eastAsia"/>
          <w:color w:val="auto"/>
          <w:sz w:val="21"/>
          <w:szCs w:val="21"/>
        </w:rPr>
        <w:t>；</w:t>
      </w:r>
    </w:p>
    <w:p w:rsidR="00027526" w:rsidRPr="000D774A" w:rsidRDefault="00027526" w:rsidP="00027526">
      <w:pPr>
        <w:numPr>
          <w:ilvl w:val="0"/>
          <w:numId w:val="5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系统返回</w:t>
      </w:r>
      <w:r w:rsidR="005314B1" w:rsidRPr="000D774A">
        <w:rPr>
          <w:rStyle w:val="SoDAField"/>
          <w:rFonts w:hint="eastAsia"/>
          <w:color w:val="auto"/>
          <w:sz w:val="21"/>
          <w:szCs w:val="21"/>
        </w:rPr>
        <w:t>修改店铺资料</w:t>
      </w:r>
      <w:r w:rsidRPr="000D774A">
        <w:rPr>
          <w:rStyle w:val="SoDAField"/>
          <w:rFonts w:hint="eastAsia"/>
          <w:color w:val="auto"/>
          <w:sz w:val="21"/>
          <w:szCs w:val="21"/>
        </w:rPr>
        <w:t>界面；</w:t>
      </w:r>
    </w:p>
    <w:p w:rsidR="00027526" w:rsidRPr="000D774A" w:rsidRDefault="005314B1" w:rsidP="00027526">
      <w:pPr>
        <w:numPr>
          <w:ilvl w:val="0"/>
          <w:numId w:val="5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商家再次完善</w:t>
      </w:r>
      <w:r w:rsidR="00D446E1" w:rsidRPr="000D774A">
        <w:rPr>
          <w:rStyle w:val="SoDAField"/>
          <w:rFonts w:hint="eastAsia"/>
          <w:color w:val="auto"/>
          <w:sz w:val="21"/>
          <w:szCs w:val="21"/>
        </w:rPr>
        <w:t>店铺资料，本地查验资料格式正确，将资料信息提交到系统</w:t>
      </w:r>
      <w:r w:rsidR="00027526" w:rsidRPr="000D774A">
        <w:rPr>
          <w:rStyle w:val="SoDAField"/>
          <w:rFonts w:hint="eastAsia"/>
          <w:color w:val="auto"/>
          <w:sz w:val="21"/>
          <w:szCs w:val="21"/>
        </w:rPr>
        <w:t>；</w:t>
      </w:r>
    </w:p>
    <w:p w:rsidR="00027526" w:rsidRPr="000D774A" w:rsidRDefault="00027526" w:rsidP="00D446E1">
      <w:pPr>
        <w:numPr>
          <w:ilvl w:val="0"/>
          <w:numId w:val="5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系统</w:t>
      </w:r>
      <w:r w:rsidR="00D446E1" w:rsidRPr="000D774A">
        <w:rPr>
          <w:rStyle w:val="SoDAField"/>
          <w:rFonts w:hint="eastAsia"/>
          <w:color w:val="auto"/>
          <w:sz w:val="21"/>
          <w:szCs w:val="21"/>
        </w:rPr>
        <w:t>将资料信息更新到数据库中，返回修改成功界面</w:t>
      </w:r>
      <w:r w:rsidRPr="000D774A">
        <w:rPr>
          <w:rStyle w:val="SoDAField"/>
          <w:rFonts w:hint="eastAsia"/>
          <w:color w:val="auto"/>
          <w:sz w:val="21"/>
          <w:szCs w:val="21"/>
        </w:rPr>
        <w:t>；</w:t>
      </w:r>
      <w:r w:rsidR="00D446E1" w:rsidRPr="000D774A">
        <w:rPr>
          <w:rStyle w:val="SoDAField"/>
          <w:rFonts w:hint="eastAsia"/>
          <w:color w:val="auto"/>
          <w:sz w:val="21"/>
          <w:szCs w:val="21"/>
        </w:rPr>
        <w:t xml:space="preserve"> </w:t>
      </w:r>
    </w:p>
    <w:p w:rsidR="00027526" w:rsidRPr="000D774A" w:rsidRDefault="00027526" w:rsidP="00027526">
      <w:pPr>
        <w:numPr>
          <w:ilvl w:val="0"/>
          <w:numId w:val="5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用例结束。</w:t>
      </w:r>
    </w:p>
    <w:p w:rsidR="00027526" w:rsidRPr="000D774A" w:rsidRDefault="00027526" w:rsidP="00027526">
      <w:pPr>
        <w:pStyle w:val="10"/>
        <w:numPr>
          <w:ilvl w:val="3"/>
          <w:numId w:val="12"/>
        </w:numPr>
        <w:spacing w:before="120"/>
        <w:rPr>
          <w:rStyle w:val="a4"/>
          <w:b/>
          <w:bCs w:val="0"/>
          <w:smallCaps w:val="0"/>
        </w:rPr>
      </w:pPr>
      <w:bookmarkStart w:id="51" w:name="_Toc320257921"/>
      <w:r w:rsidRPr="000D774A">
        <w:rPr>
          <w:rStyle w:val="a4"/>
          <w:rFonts w:hint="eastAsia"/>
          <w:b/>
        </w:rPr>
        <w:t>备选流</w:t>
      </w:r>
      <w:bookmarkEnd w:id="51"/>
    </w:p>
    <w:p w:rsidR="00027526" w:rsidRPr="000D774A" w:rsidRDefault="00D446E1" w:rsidP="00027526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color w:val="auto"/>
          <w:sz w:val="21"/>
          <w:szCs w:val="21"/>
        </w:rPr>
        <w:t>3</w:t>
      </w:r>
      <w:r w:rsidRPr="000D774A">
        <w:rPr>
          <w:rStyle w:val="SoDAField"/>
          <w:rFonts w:hint="eastAsia"/>
          <w:color w:val="auto"/>
          <w:sz w:val="21"/>
          <w:szCs w:val="21"/>
        </w:rPr>
        <w:t>a、商家填写的资料格式不正确</w:t>
      </w:r>
      <w:r w:rsidR="00027526" w:rsidRPr="000D774A">
        <w:rPr>
          <w:rStyle w:val="SoDAField"/>
          <w:rFonts w:hint="eastAsia"/>
          <w:color w:val="auto"/>
          <w:sz w:val="21"/>
          <w:szCs w:val="21"/>
        </w:rPr>
        <w:t>时，系统提示出错信息。</w:t>
      </w:r>
    </w:p>
    <w:p w:rsidR="00027526" w:rsidRPr="000D774A" w:rsidRDefault="00027526" w:rsidP="00027526">
      <w:pPr>
        <w:pStyle w:val="10"/>
        <w:numPr>
          <w:ilvl w:val="3"/>
          <w:numId w:val="12"/>
        </w:numPr>
        <w:spacing w:before="120"/>
      </w:pPr>
      <w:bookmarkStart w:id="52" w:name="_Toc320257922"/>
      <w:r w:rsidRPr="000D774A">
        <w:rPr>
          <w:rFonts w:hint="eastAsia"/>
        </w:rPr>
        <w:t>特殊需求</w:t>
      </w:r>
      <w:bookmarkEnd w:id="52"/>
    </w:p>
    <w:p w:rsidR="00027526" w:rsidRPr="000D774A" w:rsidRDefault="00027526" w:rsidP="00027526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无</w:t>
      </w:r>
    </w:p>
    <w:p w:rsidR="00027526" w:rsidRPr="000D774A" w:rsidRDefault="00027526" w:rsidP="00027526">
      <w:pPr>
        <w:pStyle w:val="10"/>
        <w:numPr>
          <w:ilvl w:val="3"/>
          <w:numId w:val="12"/>
        </w:numPr>
        <w:spacing w:before="120"/>
      </w:pPr>
      <w:bookmarkStart w:id="53" w:name="_Toc320257923"/>
      <w:r w:rsidRPr="000D774A">
        <w:rPr>
          <w:rFonts w:hint="eastAsia"/>
        </w:rPr>
        <w:t>前置条件</w:t>
      </w:r>
      <w:bookmarkEnd w:id="53"/>
    </w:p>
    <w:p w:rsidR="00027526" w:rsidRPr="000D774A" w:rsidRDefault="00D446E1" w:rsidP="00027526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商家</w:t>
      </w:r>
      <w:r w:rsidR="00027526" w:rsidRPr="000D774A">
        <w:rPr>
          <w:rStyle w:val="SoDAField"/>
          <w:rFonts w:hint="eastAsia"/>
          <w:color w:val="auto"/>
          <w:sz w:val="21"/>
          <w:szCs w:val="21"/>
        </w:rPr>
        <w:t>登录。</w:t>
      </w:r>
    </w:p>
    <w:p w:rsidR="00027526" w:rsidRPr="000D774A" w:rsidRDefault="00027526" w:rsidP="00027526">
      <w:pPr>
        <w:pStyle w:val="10"/>
        <w:numPr>
          <w:ilvl w:val="3"/>
          <w:numId w:val="12"/>
        </w:numPr>
        <w:spacing w:before="120"/>
      </w:pPr>
      <w:bookmarkStart w:id="54" w:name="_Toc320257924"/>
      <w:r w:rsidRPr="000D774A">
        <w:rPr>
          <w:rFonts w:hint="eastAsia"/>
        </w:rPr>
        <w:t>后置条件</w:t>
      </w:r>
      <w:bookmarkEnd w:id="54"/>
    </w:p>
    <w:p w:rsidR="00027526" w:rsidRPr="000D774A" w:rsidRDefault="00D446E1" w:rsidP="00027526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无</w:t>
      </w:r>
    </w:p>
    <w:p w:rsidR="00027526" w:rsidRPr="000D774A" w:rsidRDefault="00027526" w:rsidP="00027526">
      <w:pPr>
        <w:pStyle w:val="10"/>
        <w:numPr>
          <w:ilvl w:val="3"/>
          <w:numId w:val="12"/>
        </w:numPr>
        <w:spacing w:before="120"/>
      </w:pPr>
      <w:bookmarkStart w:id="55" w:name="_Toc320257925"/>
      <w:r w:rsidRPr="000D774A">
        <w:rPr>
          <w:rFonts w:hint="eastAsia"/>
        </w:rPr>
        <w:t>扩展点</w:t>
      </w:r>
      <w:bookmarkEnd w:id="55"/>
    </w:p>
    <w:p w:rsidR="00027526" w:rsidRPr="000D774A" w:rsidRDefault="00027526" w:rsidP="00027526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无</w:t>
      </w:r>
    </w:p>
    <w:p w:rsidR="00D446E1" w:rsidRPr="000D774A" w:rsidRDefault="00D446E1" w:rsidP="00D446E1">
      <w:pPr>
        <w:pStyle w:val="3"/>
        <w:numPr>
          <w:ilvl w:val="2"/>
          <w:numId w:val="12"/>
        </w:numPr>
        <w:spacing w:beforeLines="50" w:after="0" w:line="360" w:lineRule="auto"/>
        <w:rPr>
          <w:i w:val="0"/>
          <w:sz w:val="21"/>
          <w:szCs w:val="21"/>
        </w:rPr>
      </w:pPr>
      <w:bookmarkStart w:id="56" w:name="_Toc415046500"/>
      <w:r w:rsidRPr="000D774A">
        <w:rPr>
          <w:rFonts w:hint="eastAsia"/>
          <w:i w:val="0"/>
          <w:sz w:val="21"/>
          <w:szCs w:val="21"/>
        </w:rPr>
        <w:t>修改密码</w:t>
      </w:r>
      <w:bookmarkEnd w:id="56"/>
    </w:p>
    <w:p w:rsidR="00D446E1" w:rsidRPr="000D774A" w:rsidRDefault="00D446E1" w:rsidP="00D446E1">
      <w:pPr>
        <w:pStyle w:val="10"/>
        <w:numPr>
          <w:ilvl w:val="3"/>
          <w:numId w:val="12"/>
        </w:numPr>
        <w:spacing w:before="120"/>
      </w:pPr>
      <w:r w:rsidRPr="000D774A">
        <w:rPr>
          <w:rFonts w:hint="eastAsia"/>
        </w:rPr>
        <w:t>简要说明</w:t>
      </w:r>
    </w:p>
    <w:p w:rsidR="00D446E1" w:rsidRPr="000D774A" w:rsidRDefault="00D446E1" w:rsidP="00D446E1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商家根据自身情况进行密码修改。</w:t>
      </w:r>
    </w:p>
    <w:p w:rsidR="00D446E1" w:rsidRPr="000D774A" w:rsidRDefault="00D446E1" w:rsidP="00D446E1">
      <w:pPr>
        <w:pStyle w:val="10"/>
        <w:numPr>
          <w:ilvl w:val="3"/>
          <w:numId w:val="12"/>
        </w:numPr>
        <w:spacing w:before="120"/>
      </w:pPr>
      <w:r w:rsidRPr="000D774A">
        <w:rPr>
          <w:rFonts w:hint="eastAsia"/>
        </w:rPr>
        <w:t>事件流</w:t>
      </w:r>
    </w:p>
    <w:p w:rsidR="00D446E1" w:rsidRPr="000D774A" w:rsidRDefault="00D446E1" w:rsidP="00D446E1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当商家请求修改密码时，本用例开始。</w:t>
      </w:r>
    </w:p>
    <w:p w:rsidR="00D446E1" w:rsidRPr="000D774A" w:rsidRDefault="00D446E1" w:rsidP="00D446E1">
      <w:pPr>
        <w:pStyle w:val="10"/>
        <w:numPr>
          <w:ilvl w:val="3"/>
          <w:numId w:val="12"/>
        </w:numPr>
        <w:spacing w:before="120"/>
        <w:rPr>
          <w:rStyle w:val="a4"/>
          <w:b/>
          <w:bCs w:val="0"/>
          <w:smallCaps w:val="0"/>
        </w:rPr>
      </w:pPr>
      <w:r w:rsidRPr="000D774A">
        <w:rPr>
          <w:rStyle w:val="a4"/>
          <w:rFonts w:hint="eastAsia"/>
          <w:b/>
        </w:rPr>
        <w:lastRenderedPageBreak/>
        <w:t>基本流</w:t>
      </w:r>
    </w:p>
    <w:p w:rsidR="00D446E1" w:rsidRPr="000D774A" w:rsidRDefault="00D446E1" w:rsidP="00D446E1">
      <w:pPr>
        <w:numPr>
          <w:ilvl w:val="0"/>
          <w:numId w:val="19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商家请求修改密码；</w:t>
      </w:r>
    </w:p>
    <w:p w:rsidR="00D446E1" w:rsidRPr="000D774A" w:rsidRDefault="00D446E1" w:rsidP="00D446E1">
      <w:pPr>
        <w:numPr>
          <w:ilvl w:val="0"/>
          <w:numId w:val="19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系统返回修改密码界面；</w:t>
      </w:r>
    </w:p>
    <w:p w:rsidR="00D446E1" w:rsidRPr="000D774A" w:rsidRDefault="00D446E1" w:rsidP="00D446E1">
      <w:pPr>
        <w:numPr>
          <w:ilvl w:val="0"/>
          <w:numId w:val="19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商家将旧密码，新密码填写完成后，且查验格式正确后，提交到系统；</w:t>
      </w:r>
    </w:p>
    <w:p w:rsidR="00D446E1" w:rsidRPr="000D774A" w:rsidRDefault="00D446E1" w:rsidP="00D446E1">
      <w:pPr>
        <w:numPr>
          <w:ilvl w:val="0"/>
          <w:numId w:val="19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 xml:space="preserve">系统验证旧密码正确后，将新密码更新至数据库，返回修改成功界面； </w:t>
      </w:r>
    </w:p>
    <w:p w:rsidR="00D446E1" w:rsidRPr="000D774A" w:rsidRDefault="00D446E1" w:rsidP="00D446E1">
      <w:pPr>
        <w:numPr>
          <w:ilvl w:val="0"/>
          <w:numId w:val="19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用例结束。</w:t>
      </w:r>
    </w:p>
    <w:p w:rsidR="00D446E1" w:rsidRPr="000D774A" w:rsidRDefault="00D446E1" w:rsidP="00D446E1">
      <w:pPr>
        <w:pStyle w:val="10"/>
        <w:numPr>
          <w:ilvl w:val="3"/>
          <w:numId w:val="12"/>
        </w:numPr>
        <w:spacing w:before="120"/>
        <w:rPr>
          <w:rStyle w:val="a4"/>
          <w:b/>
          <w:bCs w:val="0"/>
          <w:smallCaps w:val="0"/>
        </w:rPr>
      </w:pPr>
      <w:r w:rsidRPr="000D774A">
        <w:rPr>
          <w:rStyle w:val="a4"/>
          <w:rFonts w:hint="eastAsia"/>
          <w:b/>
        </w:rPr>
        <w:t>备选流</w:t>
      </w:r>
    </w:p>
    <w:p w:rsidR="00D446E1" w:rsidRPr="000D774A" w:rsidRDefault="00D446E1" w:rsidP="00D446E1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color w:val="auto"/>
          <w:sz w:val="21"/>
          <w:szCs w:val="21"/>
        </w:rPr>
        <w:t>3</w:t>
      </w:r>
      <w:r w:rsidRPr="000D774A">
        <w:rPr>
          <w:rStyle w:val="SoDAField"/>
          <w:rFonts w:hint="eastAsia"/>
          <w:color w:val="auto"/>
          <w:sz w:val="21"/>
          <w:szCs w:val="21"/>
        </w:rPr>
        <w:t>a、商家输入的密码格式不正确时，系统提示出错信息。</w:t>
      </w:r>
    </w:p>
    <w:p w:rsidR="00D446E1" w:rsidRPr="000D774A" w:rsidRDefault="00D446E1" w:rsidP="00D446E1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4a、系统验证旧密码不正确时，返回错误信息。</w:t>
      </w:r>
    </w:p>
    <w:p w:rsidR="00D446E1" w:rsidRPr="000D774A" w:rsidRDefault="00D446E1" w:rsidP="00D446E1">
      <w:pPr>
        <w:pStyle w:val="10"/>
        <w:numPr>
          <w:ilvl w:val="3"/>
          <w:numId w:val="12"/>
        </w:numPr>
        <w:spacing w:before="120"/>
      </w:pPr>
      <w:r w:rsidRPr="000D774A">
        <w:rPr>
          <w:rFonts w:hint="eastAsia"/>
        </w:rPr>
        <w:t>特殊需求</w:t>
      </w:r>
    </w:p>
    <w:p w:rsidR="00D446E1" w:rsidRPr="000D774A" w:rsidRDefault="00D446E1" w:rsidP="00D446E1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无</w:t>
      </w:r>
    </w:p>
    <w:p w:rsidR="00D446E1" w:rsidRPr="000D774A" w:rsidRDefault="00D446E1" w:rsidP="00D446E1">
      <w:pPr>
        <w:pStyle w:val="10"/>
        <w:numPr>
          <w:ilvl w:val="3"/>
          <w:numId w:val="12"/>
        </w:numPr>
        <w:spacing w:before="120"/>
      </w:pPr>
      <w:r w:rsidRPr="000D774A">
        <w:rPr>
          <w:rFonts w:hint="eastAsia"/>
        </w:rPr>
        <w:t>前置条件</w:t>
      </w:r>
    </w:p>
    <w:p w:rsidR="00D446E1" w:rsidRPr="000D774A" w:rsidRDefault="00D446E1" w:rsidP="00D446E1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商家登录。</w:t>
      </w:r>
    </w:p>
    <w:p w:rsidR="00D446E1" w:rsidRPr="000D774A" w:rsidRDefault="00D446E1" w:rsidP="00D446E1">
      <w:pPr>
        <w:pStyle w:val="10"/>
        <w:numPr>
          <w:ilvl w:val="3"/>
          <w:numId w:val="12"/>
        </w:numPr>
        <w:spacing w:before="120"/>
      </w:pPr>
      <w:r w:rsidRPr="000D774A">
        <w:rPr>
          <w:rFonts w:hint="eastAsia"/>
        </w:rPr>
        <w:t>后置条件</w:t>
      </w:r>
    </w:p>
    <w:p w:rsidR="00D446E1" w:rsidRPr="000D774A" w:rsidRDefault="00D446E1" w:rsidP="00D446E1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修改成功后，商家需要使用新密码进行登录。</w:t>
      </w:r>
    </w:p>
    <w:p w:rsidR="00D446E1" w:rsidRPr="000D774A" w:rsidRDefault="00D446E1" w:rsidP="00D446E1">
      <w:pPr>
        <w:pStyle w:val="10"/>
        <w:numPr>
          <w:ilvl w:val="3"/>
          <w:numId w:val="12"/>
        </w:numPr>
        <w:spacing w:before="120"/>
      </w:pPr>
      <w:r w:rsidRPr="000D774A">
        <w:rPr>
          <w:rFonts w:hint="eastAsia"/>
        </w:rPr>
        <w:t>扩展点</w:t>
      </w:r>
    </w:p>
    <w:p w:rsidR="00027526" w:rsidRPr="000D774A" w:rsidRDefault="00D446E1" w:rsidP="000D774A">
      <w:pPr>
        <w:spacing w:line="360" w:lineRule="auto"/>
        <w:ind w:left="420" w:firstLine="420"/>
        <w:rPr>
          <w:rStyle w:val="SoDAField"/>
          <w:rFonts w:hint="eastAsia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无</w:t>
      </w:r>
    </w:p>
    <w:p w:rsidR="00027526" w:rsidRPr="000D774A" w:rsidRDefault="00D446E1" w:rsidP="00027526">
      <w:pPr>
        <w:pStyle w:val="2"/>
        <w:spacing w:beforeLines="50" w:after="0" w:line="360" w:lineRule="auto"/>
        <w:rPr>
          <w:sz w:val="21"/>
          <w:szCs w:val="21"/>
        </w:rPr>
      </w:pPr>
      <w:bookmarkStart w:id="57" w:name="_Toc320257937"/>
      <w:bookmarkStart w:id="58" w:name="_Toc352759262"/>
      <w:bookmarkStart w:id="59" w:name="_Toc415046501"/>
      <w:r w:rsidRPr="000D774A">
        <w:rPr>
          <w:rFonts w:hint="eastAsia"/>
          <w:sz w:val="21"/>
          <w:szCs w:val="21"/>
        </w:rPr>
        <w:t>样式</w:t>
      </w:r>
      <w:r w:rsidR="00027526" w:rsidRPr="000D774A">
        <w:rPr>
          <w:rFonts w:hint="eastAsia"/>
          <w:sz w:val="21"/>
          <w:szCs w:val="21"/>
        </w:rPr>
        <w:t>管理模块</w:t>
      </w:r>
      <w:bookmarkEnd w:id="57"/>
      <w:bookmarkEnd w:id="58"/>
      <w:bookmarkEnd w:id="59"/>
    </w:p>
    <w:p w:rsidR="00027526" w:rsidRPr="000D774A" w:rsidRDefault="00027526" w:rsidP="000E369B">
      <w:pPr>
        <w:pStyle w:val="3"/>
      </w:pPr>
      <w:bookmarkStart w:id="60" w:name="_Toc352759263"/>
      <w:bookmarkStart w:id="61" w:name="_Toc415046502"/>
      <w:r w:rsidRPr="000D774A">
        <w:rPr>
          <w:rFonts w:hint="eastAsia"/>
          <w:i w:val="0"/>
        </w:rPr>
        <w:t>增加</w:t>
      </w:r>
      <w:bookmarkEnd w:id="60"/>
      <w:r w:rsidR="00D446E1" w:rsidRPr="000D774A">
        <w:rPr>
          <w:rFonts w:hint="eastAsia"/>
          <w:i w:val="0"/>
        </w:rPr>
        <w:t>样式</w:t>
      </w:r>
      <w:bookmarkEnd w:id="61"/>
    </w:p>
    <w:p w:rsidR="00027526" w:rsidRPr="000D774A" w:rsidRDefault="00027526" w:rsidP="000E369B">
      <w:pPr>
        <w:pStyle w:val="4"/>
      </w:pPr>
      <w:bookmarkStart w:id="62" w:name="_Toc320257940"/>
      <w:r w:rsidRPr="000D774A">
        <w:rPr>
          <w:rFonts w:hint="eastAsia"/>
        </w:rPr>
        <w:t>简要说明</w:t>
      </w:r>
      <w:bookmarkEnd w:id="62"/>
    </w:p>
    <w:p w:rsidR="00027526" w:rsidRPr="000D774A" w:rsidRDefault="00D446E1" w:rsidP="00027526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商家增加发型样式到店铺中，及时更新自己的样式信息</w:t>
      </w:r>
      <w:r w:rsidR="00027526" w:rsidRPr="000D774A">
        <w:rPr>
          <w:rStyle w:val="SoDAField"/>
          <w:rFonts w:hint="eastAsia"/>
          <w:color w:val="auto"/>
          <w:sz w:val="21"/>
          <w:szCs w:val="21"/>
        </w:rPr>
        <w:t>。</w:t>
      </w:r>
    </w:p>
    <w:p w:rsidR="00027526" w:rsidRPr="000D774A" w:rsidRDefault="00027526" w:rsidP="000E369B">
      <w:pPr>
        <w:pStyle w:val="4"/>
      </w:pPr>
      <w:bookmarkStart w:id="63" w:name="_Toc320257941"/>
      <w:r w:rsidRPr="000D774A">
        <w:rPr>
          <w:rFonts w:hint="eastAsia"/>
        </w:rPr>
        <w:t>事件流</w:t>
      </w:r>
      <w:bookmarkEnd w:id="63"/>
    </w:p>
    <w:p w:rsidR="00027526" w:rsidRPr="000D774A" w:rsidRDefault="00027526" w:rsidP="00027526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当</w:t>
      </w:r>
      <w:r w:rsidR="00D446E1" w:rsidRPr="000D774A">
        <w:rPr>
          <w:rStyle w:val="SoDAField"/>
          <w:rFonts w:hint="eastAsia"/>
          <w:color w:val="auto"/>
          <w:sz w:val="21"/>
          <w:szCs w:val="21"/>
        </w:rPr>
        <w:t>商家请求增加样式</w:t>
      </w:r>
      <w:r w:rsidRPr="000D774A">
        <w:rPr>
          <w:rStyle w:val="SoDAField"/>
          <w:rFonts w:hint="eastAsia"/>
          <w:color w:val="auto"/>
          <w:sz w:val="21"/>
          <w:szCs w:val="21"/>
        </w:rPr>
        <w:t>时，本用例开始。</w:t>
      </w:r>
    </w:p>
    <w:p w:rsidR="00027526" w:rsidRPr="000D774A" w:rsidRDefault="00027526" w:rsidP="000E369B">
      <w:pPr>
        <w:pStyle w:val="4"/>
      </w:pPr>
      <w:bookmarkStart w:id="64" w:name="_Toc320257942"/>
      <w:r w:rsidRPr="000D774A">
        <w:rPr>
          <w:rFonts w:hint="eastAsia"/>
          <w:bCs/>
          <w:smallCaps/>
        </w:rPr>
        <w:t>基</w:t>
      </w:r>
      <w:r w:rsidRPr="000D774A">
        <w:rPr>
          <w:rFonts w:hint="eastAsia"/>
        </w:rPr>
        <w:t>本流</w:t>
      </w:r>
      <w:bookmarkEnd w:id="64"/>
    </w:p>
    <w:p w:rsidR="00027526" w:rsidRPr="000D774A" w:rsidRDefault="00D446E1" w:rsidP="00027526">
      <w:pPr>
        <w:numPr>
          <w:ilvl w:val="0"/>
          <w:numId w:val="6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商家请求增加样式</w:t>
      </w:r>
      <w:r w:rsidR="00027526" w:rsidRPr="000D774A">
        <w:rPr>
          <w:rStyle w:val="SoDAField"/>
          <w:rFonts w:hint="eastAsia"/>
          <w:color w:val="auto"/>
          <w:sz w:val="21"/>
          <w:szCs w:val="21"/>
        </w:rPr>
        <w:t>；</w:t>
      </w:r>
    </w:p>
    <w:p w:rsidR="00027526" w:rsidRPr="000D774A" w:rsidRDefault="00D446E1" w:rsidP="00027526">
      <w:pPr>
        <w:numPr>
          <w:ilvl w:val="0"/>
          <w:numId w:val="6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系统返回增加样式界面</w:t>
      </w:r>
      <w:r w:rsidR="00027526" w:rsidRPr="000D774A">
        <w:rPr>
          <w:rStyle w:val="SoDAField"/>
          <w:rFonts w:hint="eastAsia"/>
          <w:color w:val="auto"/>
          <w:sz w:val="21"/>
          <w:szCs w:val="21"/>
        </w:rPr>
        <w:t>；</w:t>
      </w:r>
    </w:p>
    <w:p w:rsidR="00027526" w:rsidRPr="000D774A" w:rsidRDefault="00D446E1" w:rsidP="00027526">
      <w:pPr>
        <w:numPr>
          <w:ilvl w:val="0"/>
          <w:numId w:val="6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商家填写样式信息，检验格式正确后</w:t>
      </w:r>
      <w:r w:rsidR="00CF7BE7" w:rsidRPr="000D774A">
        <w:rPr>
          <w:rStyle w:val="SoDAField"/>
          <w:rFonts w:hint="eastAsia"/>
          <w:color w:val="auto"/>
          <w:sz w:val="21"/>
          <w:szCs w:val="21"/>
        </w:rPr>
        <w:t>，提交到系统</w:t>
      </w:r>
      <w:r w:rsidR="00027526" w:rsidRPr="000D774A">
        <w:rPr>
          <w:rStyle w:val="SoDAField"/>
          <w:rFonts w:hint="eastAsia"/>
          <w:color w:val="auto"/>
          <w:sz w:val="21"/>
          <w:szCs w:val="21"/>
        </w:rPr>
        <w:t>；</w:t>
      </w:r>
    </w:p>
    <w:p w:rsidR="00027526" w:rsidRPr="000D774A" w:rsidRDefault="00CF7BE7" w:rsidP="00CF7BE7">
      <w:pPr>
        <w:numPr>
          <w:ilvl w:val="0"/>
          <w:numId w:val="6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系统生成新的样式id，将样式信息存入数据库，返回增加样式成功的页面</w:t>
      </w:r>
      <w:r w:rsidR="00027526" w:rsidRPr="000D774A">
        <w:rPr>
          <w:rStyle w:val="SoDAField"/>
          <w:rFonts w:hint="eastAsia"/>
          <w:color w:val="auto"/>
          <w:sz w:val="21"/>
          <w:szCs w:val="21"/>
        </w:rPr>
        <w:t>；</w:t>
      </w:r>
      <w:r w:rsidRPr="000D774A">
        <w:rPr>
          <w:rStyle w:val="SoDAField"/>
          <w:rFonts w:hint="eastAsia"/>
          <w:color w:val="auto"/>
          <w:sz w:val="21"/>
          <w:szCs w:val="21"/>
        </w:rPr>
        <w:t xml:space="preserve"> </w:t>
      </w:r>
    </w:p>
    <w:p w:rsidR="00027526" w:rsidRPr="000D774A" w:rsidRDefault="00027526" w:rsidP="00027526">
      <w:pPr>
        <w:numPr>
          <w:ilvl w:val="0"/>
          <w:numId w:val="6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用例结束。</w:t>
      </w:r>
    </w:p>
    <w:p w:rsidR="00027526" w:rsidRPr="000D774A" w:rsidRDefault="00027526" w:rsidP="000E369B">
      <w:pPr>
        <w:pStyle w:val="4"/>
      </w:pPr>
      <w:bookmarkStart w:id="65" w:name="_Toc320257943"/>
      <w:r w:rsidRPr="000D774A">
        <w:rPr>
          <w:rFonts w:hint="eastAsia"/>
        </w:rPr>
        <w:lastRenderedPageBreak/>
        <w:t>备选流</w:t>
      </w:r>
      <w:bookmarkEnd w:id="65"/>
    </w:p>
    <w:p w:rsidR="00027526" w:rsidRPr="000D774A" w:rsidRDefault="00CF7BE7" w:rsidP="00027526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color w:val="auto"/>
          <w:sz w:val="21"/>
          <w:szCs w:val="21"/>
        </w:rPr>
        <w:t>3</w:t>
      </w:r>
      <w:r w:rsidR="00027526" w:rsidRPr="000D774A">
        <w:rPr>
          <w:rStyle w:val="SoDAField"/>
          <w:rFonts w:hint="eastAsia"/>
          <w:color w:val="auto"/>
          <w:sz w:val="21"/>
          <w:szCs w:val="21"/>
        </w:rPr>
        <w:t xml:space="preserve">a. </w:t>
      </w:r>
      <w:r w:rsidRPr="000D774A">
        <w:rPr>
          <w:rStyle w:val="SoDAField"/>
          <w:rFonts w:hint="eastAsia"/>
          <w:color w:val="auto"/>
          <w:sz w:val="21"/>
          <w:szCs w:val="21"/>
        </w:rPr>
        <w:t>商家填写的样式信息格式不正确</w:t>
      </w:r>
      <w:r w:rsidR="00027526" w:rsidRPr="000D774A">
        <w:rPr>
          <w:rStyle w:val="SoDAField"/>
          <w:rFonts w:hint="eastAsia"/>
          <w:color w:val="auto"/>
          <w:sz w:val="21"/>
          <w:szCs w:val="21"/>
        </w:rPr>
        <w:t>时，系统提示出错信息。</w:t>
      </w:r>
    </w:p>
    <w:p w:rsidR="00027526" w:rsidRPr="000D774A" w:rsidRDefault="00027526" w:rsidP="000E369B">
      <w:pPr>
        <w:pStyle w:val="4"/>
      </w:pPr>
      <w:bookmarkStart w:id="66" w:name="_Toc320257945"/>
      <w:r w:rsidRPr="000D774A">
        <w:rPr>
          <w:rFonts w:hint="eastAsia"/>
        </w:rPr>
        <w:t>特殊需求</w:t>
      </w:r>
      <w:bookmarkEnd w:id="66"/>
    </w:p>
    <w:p w:rsidR="00027526" w:rsidRPr="000D774A" w:rsidRDefault="00027526" w:rsidP="00027526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无</w:t>
      </w:r>
    </w:p>
    <w:p w:rsidR="00027526" w:rsidRPr="000D774A" w:rsidRDefault="00027526" w:rsidP="000E369B">
      <w:pPr>
        <w:pStyle w:val="4"/>
      </w:pPr>
      <w:bookmarkStart w:id="67" w:name="_Toc320257946"/>
      <w:r w:rsidRPr="000D774A">
        <w:rPr>
          <w:rFonts w:hint="eastAsia"/>
        </w:rPr>
        <w:t>前置条件</w:t>
      </w:r>
      <w:bookmarkEnd w:id="67"/>
    </w:p>
    <w:p w:rsidR="00027526" w:rsidRPr="000D774A" w:rsidRDefault="00CF7BE7" w:rsidP="00027526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商家</w:t>
      </w:r>
      <w:r w:rsidR="00027526" w:rsidRPr="000D774A">
        <w:rPr>
          <w:rStyle w:val="SoDAField"/>
          <w:rFonts w:hint="eastAsia"/>
          <w:color w:val="auto"/>
          <w:sz w:val="21"/>
          <w:szCs w:val="21"/>
        </w:rPr>
        <w:t>登录。</w:t>
      </w:r>
    </w:p>
    <w:p w:rsidR="00027526" w:rsidRPr="000D774A" w:rsidRDefault="00027526" w:rsidP="000E369B">
      <w:pPr>
        <w:pStyle w:val="4"/>
      </w:pPr>
      <w:bookmarkStart w:id="68" w:name="_Toc320257947"/>
      <w:r w:rsidRPr="000D774A">
        <w:rPr>
          <w:rFonts w:hint="eastAsia"/>
        </w:rPr>
        <w:t>后置条件</w:t>
      </w:r>
      <w:bookmarkEnd w:id="68"/>
    </w:p>
    <w:p w:rsidR="00027526" w:rsidRPr="000D774A" w:rsidRDefault="00027526" w:rsidP="00027526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无</w:t>
      </w:r>
    </w:p>
    <w:p w:rsidR="00027526" w:rsidRPr="000D774A" w:rsidRDefault="00027526" w:rsidP="000E369B">
      <w:pPr>
        <w:pStyle w:val="4"/>
      </w:pPr>
      <w:bookmarkStart w:id="69" w:name="_Toc320257948"/>
      <w:r w:rsidRPr="000D774A">
        <w:rPr>
          <w:rFonts w:hint="eastAsia"/>
        </w:rPr>
        <w:t>扩展点</w:t>
      </w:r>
      <w:bookmarkEnd w:id="69"/>
    </w:p>
    <w:p w:rsidR="00027526" w:rsidRPr="000D774A" w:rsidRDefault="00027526" w:rsidP="00027526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无</w:t>
      </w:r>
    </w:p>
    <w:p w:rsidR="00027526" w:rsidRPr="000D774A" w:rsidRDefault="0087431E" w:rsidP="00027526">
      <w:pPr>
        <w:pStyle w:val="2"/>
        <w:spacing w:beforeLines="50" w:after="0" w:line="360" w:lineRule="auto"/>
        <w:rPr>
          <w:sz w:val="21"/>
          <w:szCs w:val="21"/>
        </w:rPr>
      </w:pPr>
      <w:bookmarkStart w:id="70" w:name="_Toc320257982"/>
      <w:bookmarkStart w:id="71" w:name="_Toc352759264"/>
      <w:bookmarkStart w:id="72" w:name="_Toc415046503"/>
      <w:r w:rsidRPr="000D774A">
        <w:rPr>
          <w:rFonts w:hint="eastAsia"/>
          <w:sz w:val="21"/>
          <w:szCs w:val="21"/>
        </w:rPr>
        <w:t>预约</w:t>
      </w:r>
      <w:r w:rsidR="00027526" w:rsidRPr="000D774A">
        <w:rPr>
          <w:rFonts w:hint="eastAsia"/>
          <w:sz w:val="21"/>
          <w:szCs w:val="21"/>
        </w:rPr>
        <w:t>管理模块</w:t>
      </w:r>
      <w:bookmarkEnd w:id="70"/>
      <w:bookmarkEnd w:id="71"/>
      <w:bookmarkEnd w:id="72"/>
    </w:p>
    <w:p w:rsidR="00027526" w:rsidRPr="000D774A" w:rsidRDefault="0087431E" w:rsidP="000E369B">
      <w:pPr>
        <w:pStyle w:val="3"/>
        <w:rPr>
          <w:i w:val="0"/>
        </w:rPr>
      </w:pPr>
      <w:bookmarkStart w:id="73" w:name="_Toc415046504"/>
      <w:r w:rsidRPr="000D774A">
        <w:rPr>
          <w:i w:val="0"/>
        </w:rPr>
        <w:t>接受</w:t>
      </w:r>
      <w:r w:rsidRPr="000D774A">
        <w:rPr>
          <w:rFonts w:hint="eastAsia"/>
          <w:i w:val="0"/>
        </w:rPr>
        <w:t>/拒绝预约</w:t>
      </w:r>
      <w:bookmarkEnd w:id="73"/>
    </w:p>
    <w:p w:rsidR="00027526" w:rsidRPr="000D774A" w:rsidRDefault="00027526" w:rsidP="000E369B">
      <w:pPr>
        <w:pStyle w:val="4"/>
      </w:pPr>
      <w:bookmarkStart w:id="74" w:name="_Toc320257988"/>
      <w:r w:rsidRPr="000D774A">
        <w:rPr>
          <w:rFonts w:hint="eastAsia"/>
        </w:rPr>
        <w:t>简要说明</w:t>
      </w:r>
      <w:bookmarkEnd w:id="74"/>
    </w:p>
    <w:p w:rsidR="00027526" w:rsidRPr="000D774A" w:rsidRDefault="0087431E" w:rsidP="00027526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商家可以接受或者拒绝客户的预约，并及时反馈到客户出</w:t>
      </w:r>
      <w:r w:rsidR="00027526" w:rsidRPr="000D774A">
        <w:rPr>
          <w:rStyle w:val="SoDAField"/>
          <w:rFonts w:hint="eastAsia"/>
          <w:color w:val="auto"/>
          <w:sz w:val="21"/>
          <w:szCs w:val="21"/>
        </w:rPr>
        <w:t>。</w:t>
      </w:r>
    </w:p>
    <w:p w:rsidR="00027526" w:rsidRPr="000D774A" w:rsidRDefault="00027526" w:rsidP="000E369B">
      <w:pPr>
        <w:pStyle w:val="4"/>
      </w:pPr>
      <w:bookmarkStart w:id="75" w:name="_Toc320257989"/>
      <w:r w:rsidRPr="000D774A">
        <w:rPr>
          <w:rFonts w:hint="eastAsia"/>
        </w:rPr>
        <w:t>事件流</w:t>
      </w:r>
      <w:bookmarkEnd w:id="75"/>
    </w:p>
    <w:p w:rsidR="00027526" w:rsidRPr="000D774A" w:rsidRDefault="00027526" w:rsidP="00027526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当</w:t>
      </w:r>
      <w:r w:rsidR="0087431E" w:rsidRPr="000D774A">
        <w:rPr>
          <w:rStyle w:val="SoDAField"/>
          <w:rFonts w:hint="eastAsia"/>
          <w:color w:val="auto"/>
          <w:sz w:val="21"/>
          <w:szCs w:val="21"/>
        </w:rPr>
        <w:t>商家请求接受或拒绝预约</w:t>
      </w:r>
      <w:r w:rsidRPr="000D774A">
        <w:rPr>
          <w:rStyle w:val="SoDAField"/>
          <w:rFonts w:hint="eastAsia"/>
          <w:color w:val="auto"/>
          <w:sz w:val="21"/>
          <w:szCs w:val="21"/>
        </w:rPr>
        <w:t>时，本用例开始。</w:t>
      </w:r>
    </w:p>
    <w:p w:rsidR="00027526" w:rsidRPr="000D774A" w:rsidRDefault="00027526" w:rsidP="000E369B">
      <w:pPr>
        <w:pStyle w:val="4"/>
        <w:rPr>
          <w:rStyle w:val="a4"/>
          <w:b/>
          <w:bCs w:val="0"/>
          <w:smallCaps w:val="0"/>
        </w:rPr>
      </w:pPr>
      <w:bookmarkStart w:id="76" w:name="_Toc320257990"/>
      <w:r w:rsidRPr="000D774A">
        <w:rPr>
          <w:rStyle w:val="a4"/>
          <w:rFonts w:hint="eastAsia"/>
          <w:b/>
        </w:rPr>
        <w:t>基本流</w:t>
      </w:r>
      <w:bookmarkEnd w:id="76"/>
    </w:p>
    <w:p w:rsidR="00027526" w:rsidRPr="000D774A" w:rsidRDefault="0087431E" w:rsidP="00027526">
      <w:pPr>
        <w:numPr>
          <w:ilvl w:val="0"/>
          <w:numId w:val="7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商家请求接受/拒绝预约</w:t>
      </w:r>
      <w:r w:rsidR="00027526" w:rsidRPr="000D774A">
        <w:rPr>
          <w:rStyle w:val="SoDAField"/>
          <w:rFonts w:hint="eastAsia"/>
          <w:color w:val="auto"/>
          <w:sz w:val="21"/>
          <w:szCs w:val="21"/>
        </w:rPr>
        <w:t>；</w:t>
      </w:r>
    </w:p>
    <w:p w:rsidR="00027526" w:rsidRPr="000D774A" w:rsidRDefault="00027526" w:rsidP="00027526">
      <w:pPr>
        <w:numPr>
          <w:ilvl w:val="0"/>
          <w:numId w:val="7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系统返回</w:t>
      </w:r>
      <w:r w:rsidR="0087431E" w:rsidRPr="000D774A">
        <w:rPr>
          <w:rStyle w:val="SoDAField"/>
          <w:rFonts w:hint="eastAsia"/>
          <w:color w:val="auto"/>
          <w:sz w:val="21"/>
          <w:szCs w:val="21"/>
        </w:rPr>
        <w:t>处理预约</w:t>
      </w:r>
      <w:r w:rsidRPr="000D774A">
        <w:rPr>
          <w:rStyle w:val="SoDAField"/>
          <w:rFonts w:hint="eastAsia"/>
          <w:color w:val="auto"/>
          <w:sz w:val="21"/>
          <w:szCs w:val="21"/>
        </w:rPr>
        <w:t>界面；</w:t>
      </w:r>
    </w:p>
    <w:p w:rsidR="00027526" w:rsidRPr="000D774A" w:rsidRDefault="0087431E" w:rsidP="00027526">
      <w:pPr>
        <w:numPr>
          <w:ilvl w:val="0"/>
          <w:numId w:val="7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商家进行处理，接受/拒绝预约</w:t>
      </w:r>
      <w:r w:rsidR="00027526" w:rsidRPr="000D774A">
        <w:rPr>
          <w:rStyle w:val="SoDAField"/>
          <w:rFonts w:hint="eastAsia"/>
          <w:color w:val="auto"/>
          <w:sz w:val="21"/>
          <w:szCs w:val="21"/>
        </w:rPr>
        <w:t>；</w:t>
      </w:r>
    </w:p>
    <w:p w:rsidR="00027526" w:rsidRPr="000D774A" w:rsidRDefault="0087431E" w:rsidP="00027526">
      <w:pPr>
        <w:numPr>
          <w:ilvl w:val="0"/>
          <w:numId w:val="7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系统根据操作进行数据库相关更新，并返回成功界面</w:t>
      </w:r>
      <w:r w:rsidR="00027526" w:rsidRPr="000D774A">
        <w:rPr>
          <w:rStyle w:val="SoDAField"/>
          <w:rFonts w:hint="eastAsia"/>
          <w:color w:val="auto"/>
          <w:sz w:val="21"/>
          <w:szCs w:val="21"/>
        </w:rPr>
        <w:t>；</w:t>
      </w:r>
    </w:p>
    <w:p w:rsidR="00027526" w:rsidRPr="000D774A" w:rsidRDefault="00027526" w:rsidP="00027526">
      <w:pPr>
        <w:numPr>
          <w:ilvl w:val="0"/>
          <w:numId w:val="7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用例结束。</w:t>
      </w:r>
    </w:p>
    <w:p w:rsidR="00027526" w:rsidRPr="000D774A" w:rsidRDefault="00027526" w:rsidP="000E369B">
      <w:pPr>
        <w:pStyle w:val="4"/>
        <w:rPr>
          <w:rStyle w:val="a4"/>
          <w:b/>
          <w:bCs w:val="0"/>
          <w:smallCaps w:val="0"/>
        </w:rPr>
      </w:pPr>
      <w:r w:rsidRPr="000D774A">
        <w:rPr>
          <w:rStyle w:val="a4"/>
          <w:rFonts w:hint="eastAsia"/>
        </w:rPr>
        <w:t xml:space="preserve"> </w:t>
      </w:r>
      <w:bookmarkStart w:id="77" w:name="_Toc320257991"/>
      <w:r w:rsidRPr="000D774A">
        <w:rPr>
          <w:rStyle w:val="a4"/>
          <w:rFonts w:hint="eastAsia"/>
          <w:b/>
        </w:rPr>
        <w:t>备选流</w:t>
      </w:r>
      <w:bookmarkEnd w:id="77"/>
    </w:p>
    <w:p w:rsidR="00027526" w:rsidRPr="000D774A" w:rsidRDefault="00027526" w:rsidP="00027526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无</w:t>
      </w:r>
    </w:p>
    <w:p w:rsidR="00027526" w:rsidRPr="000D774A" w:rsidRDefault="00027526" w:rsidP="000E369B">
      <w:pPr>
        <w:pStyle w:val="4"/>
      </w:pPr>
      <w:bookmarkStart w:id="78" w:name="_Toc320257992"/>
      <w:r w:rsidRPr="000D774A">
        <w:rPr>
          <w:rFonts w:hint="eastAsia"/>
        </w:rPr>
        <w:t>特殊需求</w:t>
      </w:r>
      <w:bookmarkEnd w:id="78"/>
    </w:p>
    <w:p w:rsidR="00027526" w:rsidRPr="000D774A" w:rsidRDefault="00027526" w:rsidP="00027526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无</w:t>
      </w:r>
    </w:p>
    <w:p w:rsidR="00027526" w:rsidRPr="000D774A" w:rsidRDefault="00027526" w:rsidP="000E369B">
      <w:pPr>
        <w:pStyle w:val="4"/>
      </w:pPr>
      <w:bookmarkStart w:id="79" w:name="_Toc320257993"/>
      <w:r w:rsidRPr="000D774A">
        <w:rPr>
          <w:rFonts w:hint="eastAsia"/>
        </w:rPr>
        <w:t>前置条件</w:t>
      </w:r>
      <w:bookmarkEnd w:id="79"/>
    </w:p>
    <w:p w:rsidR="00027526" w:rsidRPr="000D774A" w:rsidRDefault="0087431E" w:rsidP="00027526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商家</w:t>
      </w:r>
      <w:r w:rsidR="00027526" w:rsidRPr="000D774A">
        <w:rPr>
          <w:rStyle w:val="SoDAField"/>
          <w:rFonts w:hint="eastAsia"/>
          <w:color w:val="auto"/>
          <w:sz w:val="21"/>
          <w:szCs w:val="21"/>
        </w:rPr>
        <w:t>登录。</w:t>
      </w:r>
    </w:p>
    <w:p w:rsidR="00027526" w:rsidRPr="000D774A" w:rsidRDefault="00027526" w:rsidP="000E369B">
      <w:pPr>
        <w:pStyle w:val="4"/>
      </w:pPr>
      <w:bookmarkStart w:id="80" w:name="_Toc320257994"/>
      <w:r w:rsidRPr="000D774A">
        <w:rPr>
          <w:rFonts w:hint="eastAsia"/>
        </w:rPr>
        <w:lastRenderedPageBreak/>
        <w:t>后置条件</w:t>
      </w:r>
      <w:bookmarkEnd w:id="80"/>
    </w:p>
    <w:p w:rsidR="00027526" w:rsidRPr="000D774A" w:rsidRDefault="00027526" w:rsidP="00027526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无</w:t>
      </w:r>
    </w:p>
    <w:p w:rsidR="00027526" w:rsidRPr="000D774A" w:rsidRDefault="00027526" w:rsidP="000E369B">
      <w:pPr>
        <w:pStyle w:val="4"/>
      </w:pPr>
      <w:bookmarkStart w:id="81" w:name="_Toc320257995"/>
      <w:r w:rsidRPr="000D774A">
        <w:rPr>
          <w:rFonts w:hint="eastAsia"/>
        </w:rPr>
        <w:t>扩展点</w:t>
      </w:r>
      <w:bookmarkEnd w:id="81"/>
    </w:p>
    <w:p w:rsidR="00027526" w:rsidRPr="000D774A" w:rsidRDefault="00027526" w:rsidP="000D774A">
      <w:pPr>
        <w:spacing w:line="360" w:lineRule="auto"/>
        <w:ind w:leftChars="213" w:left="426" w:firstLineChars="202" w:firstLine="424"/>
        <w:rPr>
          <w:rStyle w:val="SoDAField"/>
          <w:rFonts w:hint="eastAsia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无</w:t>
      </w:r>
    </w:p>
    <w:p w:rsidR="00027526" w:rsidRPr="000D774A" w:rsidRDefault="0087431E" w:rsidP="00027526">
      <w:pPr>
        <w:pStyle w:val="2"/>
        <w:spacing w:beforeLines="50" w:after="0" w:line="360" w:lineRule="auto"/>
        <w:rPr>
          <w:sz w:val="21"/>
          <w:szCs w:val="21"/>
        </w:rPr>
      </w:pPr>
      <w:bookmarkStart w:id="82" w:name="_Toc352759266"/>
      <w:bookmarkStart w:id="83" w:name="_Toc415046505"/>
      <w:r w:rsidRPr="000D774A">
        <w:rPr>
          <w:rFonts w:hint="eastAsia"/>
          <w:sz w:val="21"/>
          <w:szCs w:val="21"/>
        </w:rPr>
        <w:t>队列</w:t>
      </w:r>
      <w:r w:rsidR="00027526" w:rsidRPr="000D774A">
        <w:rPr>
          <w:rFonts w:hint="eastAsia"/>
          <w:sz w:val="21"/>
          <w:szCs w:val="21"/>
        </w:rPr>
        <w:t>管理模块</w:t>
      </w:r>
      <w:bookmarkEnd w:id="82"/>
      <w:bookmarkEnd w:id="83"/>
    </w:p>
    <w:p w:rsidR="00027526" w:rsidRPr="000D774A" w:rsidRDefault="0087431E" w:rsidP="000E369B">
      <w:pPr>
        <w:pStyle w:val="3"/>
        <w:spacing w:beforeLines="50" w:after="0" w:line="360" w:lineRule="auto"/>
        <w:ind w:left="720" w:hanging="720"/>
        <w:rPr>
          <w:i w:val="0"/>
          <w:sz w:val="21"/>
          <w:szCs w:val="21"/>
        </w:rPr>
      </w:pPr>
      <w:bookmarkStart w:id="84" w:name="_Toc415046506"/>
      <w:r w:rsidRPr="000D774A">
        <w:rPr>
          <w:rFonts w:hint="eastAsia"/>
          <w:i w:val="0"/>
          <w:sz w:val="21"/>
          <w:szCs w:val="21"/>
        </w:rPr>
        <w:t>调整队列</w:t>
      </w:r>
      <w:bookmarkEnd w:id="84"/>
    </w:p>
    <w:p w:rsidR="00027526" w:rsidRPr="000D774A" w:rsidRDefault="00027526" w:rsidP="000E369B">
      <w:pPr>
        <w:pStyle w:val="4"/>
      </w:pPr>
      <w:r w:rsidRPr="000D774A">
        <w:rPr>
          <w:rFonts w:hint="eastAsia"/>
        </w:rPr>
        <w:t>简要说明</w:t>
      </w:r>
    </w:p>
    <w:p w:rsidR="00027526" w:rsidRPr="000D774A" w:rsidRDefault="0087431E" w:rsidP="00027526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商家可以根据自身情况，调整等待理发的队列中的顺序</w:t>
      </w:r>
      <w:r w:rsidR="00027526" w:rsidRPr="000D774A">
        <w:rPr>
          <w:rStyle w:val="SoDAField"/>
          <w:rFonts w:hint="eastAsia"/>
          <w:color w:val="auto"/>
          <w:sz w:val="21"/>
          <w:szCs w:val="21"/>
        </w:rPr>
        <w:t>。</w:t>
      </w:r>
    </w:p>
    <w:p w:rsidR="00027526" w:rsidRPr="000D774A" w:rsidRDefault="00027526" w:rsidP="000E369B">
      <w:pPr>
        <w:pStyle w:val="4"/>
      </w:pPr>
      <w:r w:rsidRPr="000D774A">
        <w:rPr>
          <w:rFonts w:hint="eastAsia"/>
        </w:rPr>
        <w:t>事件流</w:t>
      </w:r>
    </w:p>
    <w:p w:rsidR="00027526" w:rsidRPr="000D774A" w:rsidRDefault="00027526" w:rsidP="00027526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当</w:t>
      </w:r>
      <w:r w:rsidR="0087431E" w:rsidRPr="000D774A">
        <w:rPr>
          <w:rStyle w:val="SoDAField"/>
          <w:rFonts w:hint="eastAsia"/>
          <w:color w:val="auto"/>
          <w:sz w:val="21"/>
          <w:szCs w:val="21"/>
        </w:rPr>
        <w:t>商家请求调整队列</w:t>
      </w:r>
      <w:r w:rsidRPr="000D774A">
        <w:rPr>
          <w:rStyle w:val="SoDAField"/>
          <w:rFonts w:hint="eastAsia"/>
          <w:color w:val="auto"/>
          <w:sz w:val="21"/>
          <w:szCs w:val="21"/>
        </w:rPr>
        <w:t>时，本用例开始。</w:t>
      </w:r>
    </w:p>
    <w:p w:rsidR="00027526" w:rsidRPr="000D774A" w:rsidRDefault="00027526" w:rsidP="000E369B">
      <w:pPr>
        <w:pStyle w:val="4"/>
        <w:rPr>
          <w:rStyle w:val="a4"/>
          <w:b/>
          <w:bCs w:val="0"/>
          <w:smallCaps w:val="0"/>
        </w:rPr>
      </w:pPr>
      <w:r w:rsidRPr="000D774A">
        <w:rPr>
          <w:rStyle w:val="a4"/>
          <w:rFonts w:hint="eastAsia"/>
          <w:b/>
        </w:rPr>
        <w:t>基本流</w:t>
      </w:r>
    </w:p>
    <w:p w:rsidR="00027526" w:rsidRPr="000D774A" w:rsidRDefault="0087431E" w:rsidP="00027526">
      <w:pPr>
        <w:numPr>
          <w:ilvl w:val="0"/>
          <w:numId w:val="13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商家请求调整队列</w:t>
      </w:r>
      <w:r w:rsidR="00027526" w:rsidRPr="000D774A">
        <w:rPr>
          <w:rStyle w:val="SoDAField"/>
          <w:rFonts w:hint="eastAsia"/>
          <w:color w:val="auto"/>
          <w:sz w:val="21"/>
          <w:szCs w:val="21"/>
        </w:rPr>
        <w:t>；</w:t>
      </w:r>
    </w:p>
    <w:p w:rsidR="00027526" w:rsidRPr="000D774A" w:rsidRDefault="00027526" w:rsidP="00027526">
      <w:pPr>
        <w:numPr>
          <w:ilvl w:val="0"/>
          <w:numId w:val="13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系统返回</w:t>
      </w:r>
      <w:r w:rsidR="0087431E" w:rsidRPr="000D774A">
        <w:rPr>
          <w:rStyle w:val="SoDAField"/>
          <w:rFonts w:hint="eastAsia"/>
          <w:color w:val="auto"/>
          <w:sz w:val="21"/>
          <w:szCs w:val="21"/>
        </w:rPr>
        <w:t>调整队列</w:t>
      </w:r>
      <w:r w:rsidRPr="000D774A">
        <w:rPr>
          <w:rStyle w:val="SoDAField"/>
          <w:rFonts w:hint="eastAsia"/>
          <w:color w:val="auto"/>
          <w:sz w:val="21"/>
          <w:szCs w:val="21"/>
        </w:rPr>
        <w:t>界面；</w:t>
      </w:r>
    </w:p>
    <w:p w:rsidR="00027526" w:rsidRPr="000D774A" w:rsidRDefault="0087431E" w:rsidP="00027526">
      <w:pPr>
        <w:numPr>
          <w:ilvl w:val="0"/>
          <w:numId w:val="13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商家进行相应调整并提交</w:t>
      </w:r>
      <w:r w:rsidR="00027526" w:rsidRPr="000D774A">
        <w:rPr>
          <w:rStyle w:val="SoDAField"/>
          <w:rFonts w:hint="eastAsia"/>
          <w:color w:val="auto"/>
          <w:sz w:val="21"/>
          <w:szCs w:val="21"/>
        </w:rPr>
        <w:t>；</w:t>
      </w:r>
    </w:p>
    <w:p w:rsidR="00027526" w:rsidRPr="000D774A" w:rsidRDefault="0087431E" w:rsidP="00027526">
      <w:pPr>
        <w:numPr>
          <w:ilvl w:val="0"/>
          <w:numId w:val="13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系统保存最新队列信息，并返回最新队列页面</w:t>
      </w:r>
      <w:r w:rsidR="00027526" w:rsidRPr="000D774A">
        <w:rPr>
          <w:rStyle w:val="SoDAField"/>
          <w:rFonts w:hint="eastAsia"/>
          <w:color w:val="auto"/>
          <w:sz w:val="21"/>
          <w:szCs w:val="21"/>
        </w:rPr>
        <w:t>；</w:t>
      </w:r>
    </w:p>
    <w:p w:rsidR="00027526" w:rsidRPr="000D774A" w:rsidRDefault="00027526" w:rsidP="00027526">
      <w:pPr>
        <w:numPr>
          <w:ilvl w:val="0"/>
          <w:numId w:val="13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用例结束。</w:t>
      </w:r>
    </w:p>
    <w:p w:rsidR="00027526" w:rsidRPr="000D774A" w:rsidRDefault="00027526" w:rsidP="000E369B">
      <w:pPr>
        <w:pStyle w:val="4"/>
        <w:rPr>
          <w:rStyle w:val="a4"/>
          <w:b/>
          <w:bCs w:val="0"/>
          <w:smallCaps w:val="0"/>
        </w:rPr>
      </w:pPr>
      <w:r w:rsidRPr="000D774A">
        <w:rPr>
          <w:rStyle w:val="a4"/>
          <w:rFonts w:hint="eastAsia"/>
        </w:rPr>
        <w:t xml:space="preserve"> </w:t>
      </w:r>
      <w:r w:rsidRPr="000D774A">
        <w:rPr>
          <w:rStyle w:val="a4"/>
          <w:rFonts w:hint="eastAsia"/>
          <w:b/>
        </w:rPr>
        <w:t>备选流</w:t>
      </w:r>
    </w:p>
    <w:p w:rsidR="00027526" w:rsidRPr="000D774A" w:rsidRDefault="00027526" w:rsidP="00027526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无</w:t>
      </w:r>
    </w:p>
    <w:p w:rsidR="00027526" w:rsidRPr="000D774A" w:rsidRDefault="00027526" w:rsidP="000E369B">
      <w:pPr>
        <w:pStyle w:val="4"/>
      </w:pPr>
      <w:r w:rsidRPr="000D774A">
        <w:rPr>
          <w:rFonts w:hint="eastAsia"/>
        </w:rPr>
        <w:t>特殊需求</w:t>
      </w:r>
    </w:p>
    <w:p w:rsidR="00027526" w:rsidRPr="000D774A" w:rsidRDefault="00027526" w:rsidP="00027526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无</w:t>
      </w:r>
    </w:p>
    <w:p w:rsidR="00027526" w:rsidRPr="000D774A" w:rsidRDefault="00027526" w:rsidP="000E369B">
      <w:pPr>
        <w:pStyle w:val="4"/>
      </w:pPr>
      <w:r w:rsidRPr="000D774A">
        <w:rPr>
          <w:rFonts w:hint="eastAsia"/>
        </w:rPr>
        <w:t>前置条件</w:t>
      </w:r>
    </w:p>
    <w:p w:rsidR="00027526" w:rsidRPr="000D774A" w:rsidRDefault="0087431E" w:rsidP="00027526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商家</w:t>
      </w:r>
      <w:r w:rsidR="00027526" w:rsidRPr="000D774A">
        <w:rPr>
          <w:rStyle w:val="SoDAField"/>
          <w:rFonts w:hint="eastAsia"/>
          <w:color w:val="auto"/>
          <w:sz w:val="21"/>
          <w:szCs w:val="21"/>
        </w:rPr>
        <w:t>登录。</w:t>
      </w:r>
    </w:p>
    <w:p w:rsidR="00027526" w:rsidRPr="000D774A" w:rsidRDefault="00027526" w:rsidP="000E369B">
      <w:pPr>
        <w:pStyle w:val="4"/>
      </w:pPr>
      <w:r w:rsidRPr="000D774A">
        <w:rPr>
          <w:rFonts w:hint="eastAsia"/>
        </w:rPr>
        <w:t>后置条件</w:t>
      </w:r>
    </w:p>
    <w:p w:rsidR="00027526" w:rsidRPr="000D774A" w:rsidRDefault="00027526" w:rsidP="00027526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无</w:t>
      </w:r>
    </w:p>
    <w:p w:rsidR="00027526" w:rsidRPr="000D774A" w:rsidRDefault="00027526" w:rsidP="000E369B">
      <w:pPr>
        <w:pStyle w:val="4"/>
      </w:pPr>
      <w:r w:rsidRPr="000D774A">
        <w:rPr>
          <w:rFonts w:hint="eastAsia"/>
        </w:rPr>
        <w:t>扩展点</w:t>
      </w:r>
    </w:p>
    <w:p w:rsidR="00027526" w:rsidRPr="000D774A" w:rsidRDefault="00027526" w:rsidP="00027526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无</w:t>
      </w:r>
    </w:p>
    <w:p w:rsidR="00027526" w:rsidRPr="000D774A" w:rsidRDefault="00027526" w:rsidP="00027526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</w:p>
    <w:p w:rsidR="00027526" w:rsidRPr="000D774A" w:rsidRDefault="0087431E" w:rsidP="00027526">
      <w:pPr>
        <w:pStyle w:val="2"/>
        <w:spacing w:beforeLines="50" w:after="0" w:line="360" w:lineRule="auto"/>
        <w:rPr>
          <w:sz w:val="21"/>
          <w:szCs w:val="21"/>
        </w:rPr>
      </w:pPr>
      <w:bookmarkStart w:id="85" w:name="_Toc352759268"/>
      <w:bookmarkStart w:id="86" w:name="_Toc415046507"/>
      <w:r w:rsidRPr="000D774A">
        <w:rPr>
          <w:rFonts w:hint="eastAsia"/>
          <w:sz w:val="21"/>
          <w:szCs w:val="21"/>
        </w:rPr>
        <w:lastRenderedPageBreak/>
        <w:t>评论</w:t>
      </w:r>
      <w:r w:rsidR="00027526" w:rsidRPr="000D774A">
        <w:rPr>
          <w:rFonts w:hint="eastAsia"/>
          <w:sz w:val="21"/>
          <w:szCs w:val="21"/>
        </w:rPr>
        <w:t>管理模块</w:t>
      </w:r>
      <w:bookmarkEnd w:id="85"/>
      <w:bookmarkEnd w:id="86"/>
    </w:p>
    <w:p w:rsidR="00027526" w:rsidRPr="000D774A" w:rsidRDefault="0087431E" w:rsidP="000E369B">
      <w:pPr>
        <w:pStyle w:val="3"/>
        <w:spacing w:beforeLines="50" w:after="0" w:line="360" w:lineRule="auto"/>
        <w:ind w:left="720" w:hanging="720"/>
        <w:rPr>
          <w:i w:val="0"/>
          <w:sz w:val="21"/>
          <w:szCs w:val="21"/>
        </w:rPr>
      </w:pPr>
      <w:bookmarkStart w:id="87" w:name="_Toc415046508"/>
      <w:r w:rsidRPr="000D774A">
        <w:rPr>
          <w:rFonts w:hint="eastAsia"/>
          <w:i w:val="0"/>
          <w:sz w:val="21"/>
          <w:szCs w:val="21"/>
        </w:rPr>
        <w:t>回复评论</w:t>
      </w:r>
      <w:bookmarkEnd w:id="87"/>
    </w:p>
    <w:p w:rsidR="00027526" w:rsidRPr="000D774A" w:rsidRDefault="00027526" w:rsidP="000E369B">
      <w:pPr>
        <w:pStyle w:val="4"/>
      </w:pPr>
      <w:r w:rsidRPr="000D774A">
        <w:rPr>
          <w:rFonts w:hint="eastAsia"/>
        </w:rPr>
        <w:t>简要说明</w:t>
      </w:r>
    </w:p>
    <w:p w:rsidR="00027526" w:rsidRPr="000D774A" w:rsidRDefault="00C81E59" w:rsidP="00027526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商家对客户的评论进行回复，增加商家与客户的交流</w:t>
      </w:r>
      <w:r w:rsidR="00027526" w:rsidRPr="000D774A">
        <w:rPr>
          <w:rStyle w:val="SoDAField"/>
          <w:rFonts w:hint="eastAsia"/>
          <w:color w:val="auto"/>
          <w:sz w:val="21"/>
          <w:szCs w:val="21"/>
        </w:rPr>
        <w:t>。</w:t>
      </w:r>
    </w:p>
    <w:p w:rsidR="00027526" w:rsidRPr="000D774A" w:rsidRDefault="00027526" w:rsidP="000E369B">
      <w:pPr>
        <w:pStyle w:val="4"/>
      </w:pPr>
      <w:r w:rsidRPr="000D774A">
        <w:rPr>
          <w:rFonts w:hint="eastAsia"/>
        </w:rPr>
        <w:t>事件流</w:t>
      </w:r>
    </w:p>
    <w:p w:rsidR="00027526" w:rsidRPr="000D774A" w:rsidRDefault="00027526" w:rsidP="00027526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当</w:t>
      </w:r>
      <w:r w:rsidR="00C81E59" w:rsidRPr="000D774A">
        <w:rPr>
          <w:rStyle w:val="SoDAField"/>
          <w:rFonts w:hint="eastAsia"/>
          <w:color w:val="auto"/>
          <w:sz w:val="21"/>
          <w:szCs w:val="21"/>
        </w:rPr>
        <w:t>商家请求回复评论</w:t>
      </w:r>
      <w:r w:rsidRPr="000D774A">
        <w:rPr>
          <w:rStyle w:val="SoDAField"/>
          <w:rFonts w:hint="eastAsia"/>
          <w:color w:val="auto"/>
          <w:sz w:val="21"/>
          <w:szCs w:val="21"/>
        </w:rPr>
        <w:t>时，本用例开始。</w:t>
      </w:r>
    </w:p>
    <w:p w:rsidR="00027526" w:rsidRPr="000D774A" w:rsidRDefault="00027526" w:rsidP="000E369B">
      <w:pPr>
        <w:pStyle w:val="4"/>
        <w:rPr>
          <w:rStyle w:val="a4"/>
          <w:b/>
          <w:bCs w:val="0"/>
          <w:smallCaps w:val="0"/>
        </w:rPr>
      </w:pPr>
      <w:r w:rsidRPr="000D774A">
        <w:rPr>
          <w:rStyle w:val="a4"/>
          <w:rFonts w:hint="eastAsia"/>
          <w:b/>
        </w:rPr>
        <w:t>基本流</w:t>
      </w:r>
    </w:p>
    <w:p w:rsidR="00027526" w:rsidRPr="000D774A" w:rsidRDefault="00C81E59" w:rsidP="00027526">
      <w:pPr>
        <w:numPr>
          <w:ilvl w:val="0"/>
          <w:numId w:val="16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商家请求回复评论</w:t>
      </w:r>
      <w:r w:rsidR="00027526" w:rsidRPr="000D774A">
        <w:rPr>
          <w:rStyle w:val="SoDAField"/>
          <w:rFonts w:hint="eastAsia"/>
          <w:color w:val="auto"/>
          <w:sz w:val="21"/>
          <w:szCs w:val="21"/>
        </w:rPr>
        <w:t>；</w:t>
      </w:r>
    </w:p>
    <w:p w:rsidR="00027526" w:rsidRPr="000D774A" w:rsidRDefault="00C81E59" w:rsidP="00027526">
      <w:pPr>
        <w:numPr>
          <w:ilvl w:val="0"/>
          <w:numId w:val="16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系统返回回复评论页面</w:t>
      </w:r>
      <w:r w:rsidR="00027526" w:rsidRPr="000D774A">
        <w:rPr>
          <w:rStyle w:val="SoDAField"/>
          <w:rFonts w:hint="eastAsia"/>
          <w:color w:val="auto"/>
          <w:sz w:val="21"/>
          <w:szCs w:val="21"/>
        </w:rPr>
        <w:t>；</w:t>
      </w:r>
    </w:p>
    <w:p w:rsidR="00027526" w:rsidRPr="000D774A" w:rsidRDefault="00C81E59" w:rsidP="00027526">
      <w:pPr>
        <w:numPr>
          <w:ilvl w:val="0"/>
          <w:numId w:val="16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商家填写回复内容并提交</w:t>
      </w:r>
      <w:r w:rsidR="00027526" w:rsidRPr="000D774A">
        <w:rPr>
          <w:rStyle w:val="SoDAField"/>
          <w:rFonts w:hint="eastAsia"/>
          <w:color w:val="auto"/>
          <w:sz w:val="21"/>
          <w:szCs w:val="21"/>
        </w:rPr>
        <w:t>；</w:t>
      </w:r>
    </w:p>
    <w:p w:rsidR="00027526" w:rsidRPr="000D774A" w:rsidRDefault="000E369B" w:rsidP="000E369B">
      <w:pPr>
        <w:numPr>
          <w:ilvl w:val="0"/>
          <w:numId w:val="16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系统将回复内容保存并通知客户，返回回复成功页面</w:t>
      </w:r>
      <w:r w:rsidR="00027526" w:rsidRPr="000D774A">
        <w:rPr>
          <w:rStyle w:val="SoDAField"/>
          <w:rFonts w:hint="eastAsia"/>
          <w:color w:val="auto"/>
          <w:sz w:val="21"/>
          <w:szCs w:val="21"/>
        </w:rPr>
        <w:t>；</w:t>
      </w:r>
      <w:r w:rsidRPr="000D774A">
        <w:rPr>
          <w:rStyle w:val="SoDAField"/>
          <w:color w:val="auto"/>
          <w:sz w:val="21"/>
          <w:szCs w:val="21"/>
        </w:rPr>
        <w:t xml:space="preserve"> </w:t>
      </w:r>
    </w:p>
    <w:p w:rsidR="00027526" w:rsidRPr="000D774A" w:rsidRDefault="00027526" w:rsidP="00027526">
      <w:pPr>
        <w:numPr>
          <w:ilvl w:val="0"/>
          <w:numId w:val="16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本用例结束。</w:t>
      </w:r>
    </w:p>
    <w:p w:rsidR="00027526" w:rsidRPr="000D774A" w:rsidRDefault="00027526" w:rsidP="000E369B">
      <w:pPr>
        <w:pStyle w:val="4"/>
        <w:rPr>
          <w:rStyle w:val="a4"/>
          <w:b/>
          <w:bCs w:val="0"/>
          <w:smallCaps w:val="0"/>
        </w:rPr>
      </w:pPr>
      <w:r w:rsidRPr="000D774A">
        <w:rPr>
          <w:rStyle w:val="a4"/>
          <w:rFonts w:hint="eastAsia"/>
          <w:b/>
        </w:rPr>
        <w:t>备选流</w:t>
      </w:r>
    </w:p>
    <w:p w:rsidR="00027526" w:rsidRPr="000D774A" w:rsidRDefault="000E369B" w:rsidP="00027526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3a、当商家回复的内容不符合要求时</w:t>
      </w:r>
      <w:r w:rsidR="00027526" w:rsidRPr="000D774A">
        <w:rPr>
          <w:rStyle w:val="SoDAField"/>
          <w:rFonts w:hint="eastAsia"/>
          <w:color w:val="auto"/>
          <w:sz w:val="21"/>
          <w:szCs w:val="21"/>
        </w:rPr>
        <w:t>，系统提示出错信息。</w:t>
      </w:r>
    </w:p>
    <w:p w:rsidR="00027526" w:rsidRPr="000D774A" w:rsidRDefault="00027526" w:rsidP="000E369B">
      <w:pPr>
        <w:pStyle w:val="4"/>
      </w:pPr>
      <w:r w:rsidRPr="000D774A">
        <w:rPr>
          <w:rFonts w:hint="eastAsia"/>
        </w:rPr>
        <w:t>特殊需求</w:t>
      </w:r>
    </w:p>
    <w:p w:rsidR="00027526" w:rsidRPr="000D774A" w:rsidRDefault="000E369B" w:rsidP="00027526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无</w:t>
      </w:r>
      <w:r w:rsidR="00027526" w:rsidRPr="000D774A">
        <w:rPr>
          <w:rStyle w:val="SoDAField"/>
          <w:rFonts w:hint="eastAsia"/>
          <w:color w:val="auto"/>
          <w:sz w:val="21"/>
          <w:szCs w:val="21"/>
        </w:rPr>
        <w:t>。</w:t>
      </w:r>
    </w:p>
    <w:p w:rsidR="00027526" w:rsidRPr="000D774A" w:rsidRDefault="00027526" w:rsidP="000E369B">
      <w:pPr>
        <w:pStyle w:val="4"/>
      </w:pPr>
      <w:r w:rsidRPr="000D774A">
        <w:rPr>
          <w:rFonts w:hint="eastAsia"/>
        </w:rPr>
        <w:t>前置条件</w:t>
      </w:r>
    </w:p>
    <w:p w:rsidR="00027526" w:rsidRPr="000D774A" w:rsidRDefault="000E369B" w:rsidP="00027526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商家</w:t>
      </w:r>
      <w:r w:rsidR="00027526" w:rsidRPr="000D774A">
        <w:rPr>
          <w:rStyle w:val="SoDAField"/>
          <w:rFonts w:hint="eastAsia"/>
          <w:color w:val="auto"/>
          <w:sz w:val="21"/>
          <w:szCs w:val="21"/>
        </w:rPr>
        <w:t>登录。</w:t>
      </w:r>
    </w:p>
    <w:p w:rsidR="00027526" w:rsidRPr="000D774A" w:rsidRDefault="00027526" w:rsidP="000E369B">
      <w:pPr>
        <w:pStyle w:val="4"/>
      </w:pPr>
      <w:r w:rsidRPr="000D774A">
        <w:rPr>
          <w:rFonts w:hint="eastAsia"/>
        </w:rPr>
        <w:t>后置条件</w:t>
      </w:r>
    </w:p>
    <w:p w:rsidR="00027526" w:rsidRPr="000D774A" w:rsidRDefault="00027526" w:rsidP="00027526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无</w:t>
      </w:r>
    </w:p>
    <w:p w:rsidR="00027526" w:rsidRPr="000D774A" w:rsidRDefault="00027526" w:rsidP="000E369B">
      <w:pPr>
        <w:pStyle w:val="4"/>
      </w:pPr>
      <w:r w:rsidRPr="000D774A">
        <w:rPr>
          <w:rFonts w:hint="eastAsia"/>
        </w:rPr>
        <w:t>扩展点</w:t>
      </w:r>
    </w:p>
    <w:p w:rsidR="000E369B" w:rsidRPr="000D774A" w:rsidRDefault="00027526" w:rsidP="000E369B">
      <w:pPr>
        <w:tabs>
          <w:tab w:val="left" w:pos="1605"/>
        </w:tabs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无</w:t>
      </w:r>
      <w:r w:rsidR="000E369B" w:rsidRPr="000D774A">
        <w:rPr>
          <w:rStyle w:val="SoDAField"/>
          <w:color w:val="auto"/>
          <w:sz w:val="21"/>
          <w:szCs w:val="21"/>
        </w:rPr>
        <w:tab/>
      </w:r>
    </w:p>
    <w:p w:rsidR="000E369B" w:rsidRPr="000D774A" w:rsidRDefault="000E369B" w:rsidP="000E369B">
      <w:pPr>
        <w:pStyle w:val="2"/>
        <w:rPr>
          <w:sz w:val="24"/>
          <w:szCs w:val="24"/>
        </w:rPr>
      </w:pPr>
      <w:bookmarkStart w:id="88" w:name="_Toc415046509"/>
      <w:r w:rsidRPr="000D774A">
        <w:rPr>
          <w:sz w:val="24"/>
          <w:szCs w:val="24"/>
        </w:rPr>
        <w:t>客户关注</w:t>
      </w:r>
      <w:bookmarkEnd w:id="88"/>
    </w:p>
    <w:p w:rsidR="000E369B" w:rsidRPr="000D774A" w:rsidRDefault="000E369B" w:rsidP="000E369B">
      <w:pPr>
        <w:pStyle w:val="3"/>
        <w:numPr>
          <w:ilvl w:val="0"/>
          <w:numId w:val="0"/>
        </w:numPr>
        <w:rPr>
          <w:i w:val="0"/>
        </w:rPr>
      </w:pPr>
      <w:bookmarkStart w:id="89" w:name="_Toc415046510"/>
      <w:r w:rsidRPr="000D774A">
        <w:rPr>
          <w:rFonts w:hint="eastAsia"/>
          <w:i w:val="0"/>
        </w:rPr>
        <w:t>3</w:t>
      </w:r>
      <w:r w:rsidRPr="000D774A">
        <w:rPr>
          <w:i w:val="0"/>
        </w:rPr>
        <w:t>.7.1</w:t>
      </w:r>
      <w:r w:rsidRPr="000D774A">
        <w:rPr>
          <w:i w:val="0"/>
        </w:rPr>
        <w:tab/>
      </w:r>
      <w:r w:rsidRPr="000D774A">
        <w:rPr>
          <w:rFonts w:hint="eastAsia"/>
          <w:i w:val="0"/>
        </w:rPr>
        <w:t>客户关注</w:t>
      </w:r>
      <w:bookmarkEnd w:id="89"/>
    </w:p>
    <w:p w:rsidR="000E369B" w:rsidRPr="000D774A" w:rsidRDefault="000E369B" w:rsidP="000E369B">
      <w:pPr>
        <w:pStyle w:val="4"/>
      </w:pPr>
      <w:r w:rsidRPr="000D774A">
        <w:rPr>
          <w:rFonts w:hint="eastAsia"/>
        </w:rPr>
        <w:t>简要说明</w:t>
      </w:r>
    </w:p>
    <w:p w:rsidR="000E369B" w:rsidRPr="000D774A" w:rsidRDefault="000E369B" w:rsidP="000E369B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客户关注</w:t>
      </w:r>
      <w:proofErr w:type="gramStart"/>
      <w:r w:rsidRPr="000D774A">
        <w:rPr>
          <w:rStyle w:val="SoDAField"/>
          <w:rFonts w:hint="eastAsia"/>
          <w:color w:val="auto"/>
          <w:sz w:val="21"/>
          <w:szCs w:val="21"/>
        </w:rPr>
        <w:t>微信平台</w:t>
      </w:r>
      <w:proofErr w:type="gramEnd"/>
      <w:r w:rsidRPr="000D774A">
        <w:rPr>
          <w:rStyle w:val="SoDAField"/>
          <w:rFonts w:hint="eastAsia"/>
          <w:color w:val="auto"/>
          <w:sz w:val="21"/>
          <w:szCs w:val="21"/>
        </w:rPr>
        <w:t>公众账号，系统进行处理。</w:t>
      </w:r>
    </w:p>
    <w:p w:rsidR="000E369B" w:rsidRPr="000D774A" w:rsidRDefault="000E369B" w:rsidP="000E369B">
      <w:pPr>
        <w:pStyle w:val="4"/>
      </w:pPr>
      <w:r w:rsidRPr="000D774A">
        <w:rPr>
          <w:rFonts w:hint="eastAsia"/>
        </w:rPr>
        <w:t>事件流</w:t>
      </w:r>
    </w:p>
    <w:p w:rsidR="000E369B" w:rsidRPr="000D774A" w:rsidRDefault="000E369B" w:rsidP="000E369B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当客户关注公众账号时，本用例开始。</w:t>
      </w:r>
    </w:p>
    <w:p w:rsidR="000E369B" w:rsidRPr="000D774A" w:rsidRDefault="000E369B" w:rsidP="000E369B">
      <w:pPr>
        <w:pStyle w:val="4"/>
        <w:rPr>
          <w:rStyle w:val="a4"/>
          <w:b/>
          <w:bCs w:val="0"/>
          <w:smallCaps w:val="0"/>
        </w:rPr>
      </w:pPr>
      <w:r w:rsidRPr="000D774A">
        <w:rPr>
          <w:rStyle w:val="a4"/>
          <w:rFonts w:hint="eastAsia"/>
          <w:b/>
        </w:rPr>
        <w:lastRenderedPageBreak/>
        <w:t>基本流</w:t>
      </w:r>
    </w:p>
    <w:p w:rsidR="000E369B" w:rsidRPr="000D774A" w:rsidRDefault="000E369B" w:rsidP="000E369B">
      <w:pPr>
        <w:numPr>
          <w:ilvl w:val="0"/>
          <w:numId w:val="32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客户关注公众账号；</w:t>
      </w:r>
    </w:p>
    <w:p w:rsidR="000E369B" w:rsidRPr="000D774A" w:rsidRDefault="000E369B" w:rsidP="000E369B">
      <w:pPr>
        <w:numPr>
          <w:ilvl w:val="0"/>
          <w:numId w:val="32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系统获得客户的</w:t>
      </w:r>
      <w:proofErr w:type="spellStart"/>
      <w:r w:rsidRPr="000D774A">
        <w:rPr>
          <w:rStyle w:val="SoDAField"/>
          <w:rFonts w:hint="eastAsia"/>
          <w:color w:val="auto"/>
          <w:sz w:val="21"/>
          <w:szCs w:val="21"/>
        </w:rPr>
        <w:t>openid</w:t>
      </w:r>
      <w:proofErr w:type="spellEnd"/>
      <w:r w:rsidRPr="000D774A">
        <w:rPr>
          <w:rStyle w:val="SoDAField"/>
          <w:rFonts w:hint="eastAsia"/>
          <w:color w:val="auto"/>
          <w:sz w:val="21"/>
          <w:szCs w:val="21"/>
        </w:rPr>
        <w:t>，作为唯一标识，保存到数据库中，</w:t>
      </w:r>
      <w:r w:rsidR="00805A8E" w:rsidRPr="000D774A">
        <w:rPr>
          <w:rStyle w:val="SoDAField"/>
          <w:rFonts w:hint="eastAsia"/>
          <w:color w:val="auto"/>
          <w:sz w:val="21"/>
          <w:szCs w:val="21"/>
        </w:rPr>
        <w:t>生成新的客户id，同时请求获得地理位置信息</w:t>
      </w:r>
      <w:r w:rsidRPr="000D774A">
        <w:rPr>
          <w:rStyle w:val="SoDAField"/>
          <w:rFonts w:hint="eastAsia"/>
          <w:color w:val="auto"/>
          <w:sz w:val="21"/>
          <w:szCs w:val="21"/>
        </w:rPr>
        <w:t>；</w:t>
      </w:r>
    </w:p>
    <w:p w:rsidR="000E369B" w:rsidRPr="000D774A" w:rsidRDefault="00805A8E" w:rsidP="000E369B">
      <w:pPr>
        <w:numPr>
          <w:ilvl w:val="0"/>
          <w:numId w:val="32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客户同意获得地理位置信息</w:t>
      </w:r>
      <w:r w:rsidR="000E369B" w:rsidRPr="000D774A">
        <w:rPr>
          <w:rStyle w:val="SoDAField"/>
          <w:rFonts w:hint="eastAsia"/>
          <w:color w:val="auto"/>
          <w:sz w:val="21"/>
          <w:szCs w:val="21"/>
        </w:rPr>
        <w:t>；</w:t>
      </w:r>
    </w:p>
    <w:p w:rsidR="000E369B" w:rsidRPr="000D774A" w:rsidRDefault="000E369B" w:rsidP="000E369B">
      <w:pPr>
        <w:numPr>
          <w:ilvl w:val="0"/>
          <w:numId w:val="32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系统</w:t>
      </w:r>
      <w:r w:rsidR="00805A8E" w:rsidRPr="000D774A">
        <w:rPr>
          <w:rStyle w:val="SoDAField"/>
          <w:rFonts w:hint="eastAsia"/>
          <w:color w:val="auto"/>
          <w:sz w:val="21"/>
          <w:szCs w:val="21"/>
        </w:rPr>
        <w:t>将客户发来的地理位置信息</w:t>
      </w:r>
      <w:proofErr w:type="gramStart"/>
      <w:r w:rsidR="00805A8E" w:rsidRPr="000D774A">
        <w:rPr>
          <w:rStyle w:val="SoDAField"/>
          <w:rFonts w:hint="eastAsia"/>
          <w:color w:val="auto"/>
          <w:sz w:val="21"/>
          <w:szCs w:val="21"/>
        </w:rPr>
        <w:t>跟新至数据库</w:t>
      </w:r>
      <w:proofErr w:type="gramEnd"/>
      <w:r w:rsidR="00805A8E" w:rsidRPr="000D774A">
        <w:rPr>
          <w:rStyle w:val="SoDAField"/>
          <w:rFonts w:hint="eastAsia"/>
          <w:color w:val="auto"/>
          <w:sz w:val="21"/>
          <w:szCs w:val="21"/>
        </w:rPr>
        <w:t>中，同时返回欢迎信息</w:t>
      </w:r>
      <w:r w:rsidRPr="000D774A">
        <w:rPr>
          <w:rStyle w:val="SoDAField"/>
          <w:rFonts w:hint="eastAsia"/>
          <w:color w:val="auto"/>
          <w:sz w:val="21"/>
          <w:szCs w:val="21"/>
        </w:rPr>
        <w:t>；</w:t>
      </w:r>
      <w:r w:rsidRPr="000D774A">
        <w:rPr>
          <w:rStyle w:val="SoDAField"/>
          <w:color w:val="auto"/>
          <w:sz w:val="21"/>
          <w:szCs w:val="21"/>
        </w:rPr>
        <w:t xml:space="preserve"> </w:t>
      </w:r>
    </w:p>
    <w:p w:rsidR="000E369B" w:rsidRPr="000D774A" w:rsidRDefault="000E369B" w:rsidP="000E369B">
      <w:pPr>
        <w:numPr>
          <w:ilvl w:val="0"/>
          <w:numId w:val="32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本用例结束。</w:t>
      </w:r>
    </w:p>
    <w:p w:rsidR="000E369B" w:rsidRPr="000D774A" w:rsidRDefault="000E369B" w:rsidP="000E369B">
      <w:pPr>
        <w:pStyle w:val="4"/>
        <w:rPr>
          <w:rStyle w:val="a4"/>
          <w:b/>
          <w:bCs w:val="0"/>
          <w:smallCaps w:val="0"/>
        </w:rPr>
      </w:pPr>
      <w:r w:rsidRPr="000D774A">
        <w:rPr>
          <w:rStyle w:val="a4"/>
          <w:rFonts w:hint="eastAsia"/>
          <w:b/>
        </w:rPr>
        <w:t>备选流</w:t>
      </w:r>
    </w:p>
    <w:p w:rsidR="000E369B" w:rsidRPr="000D774A" w:rsidRDefault="00805A8E" w:rsidP="000E369B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无</w:t>
      </w:r>
    </w:p>
    <w:p w:rsidR="000E369B" w:rsidRPr="000D774A" w:rsidRDefault="000E369B" w:rsidP="000E369B">
      <w:pPr>
        <w:pStyle w:val="4"/>
      </w:pPr>
      <w:r w:rsidRPr="000D774A">
        <w:rPr>
          <w:rFonts w:hint="eastAsia"/>
        </w:rPr>
        <w:t>特殊需求</w:t>
      </w:r>
    </w:p>
    <w:p w:rsidR="000E369B" w:rsidRPr="000D774A" w:rsidRDefault="000E369B" w:rsidP="000E369B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无。</w:t>
      </w:r>
    </w:p>
    <w:p w:rsidR="000E369B" w:rsidRPr="000D774A" w:rsidRDefault="000E369B" w:rsidP="000E369B">
      <w:pPr>
        <w:pStyle w:val="4"/>
      </w:pPr>
      <w:r w:rsidRPr="000D774A">
        <w:rPr>
          <w:rFonts w:hint="eastAsia"/>
        </w:rPr>
        <w:t>前置条件</w:t>
      </w:r>
    </w:p>
    <w:p w:rsidR="000E369B" w:rsidRPr="000D774A" w:rsidRDefault="00805A8E" w:rsidP="000E369B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客户通过</w:t>
      </w:r>
      <w:proofErr w:type="gramStart"/>
      <w:r w:rsidRPr="000D774A">
        <w:rPr>
          <w:rStyle w:val="SoDAField"/>
          <w:rFonts w:hint="eastAsia"/>
          <w:color w:val="auto"/>
          <w:sz w:val="21"/>
          <w:szCs w:val="21"/>
        </w:rPr>
        <w:t>微信关注</w:t>
      </w:r>
      <w:proofErr w:type="gramEnd"/>
      <w:r w:rsidRPr="000D774A">
        <w:rPr>
          <w:rStyle w:val="SoDAField"/>
          <w:rFonts w:hint="eastAsia"/>
          <w:color w:val="auto"/>
          <w:sz w:val="21"/>
          <w:szCs w:val="21"/>
        </w:rPr>
        <w:t>公众账号</w:t>
      </w:r>
    </w:p>
    <w:p w:rsidR="000E369B" w:rsidRPr="000D774A" w:rsidRDefault="000E369B" w:rsidP="000E369B">
      <w:pPr>
        <w:pStyle w:val="4"/>
      </w:pPr>
      <w:r w:rsidRPr="000D774A">
        <w:rPr>
          <w:rFonts w:hint="eastAsia"/>
        </w:rPr>
        <w:t>后置条件</w:t>
      </w:r>
    </w:p>
    <w:p w:rsidR="000E369B" w:rsidRPr="000D774A" w:rsidRDefault="000E369B" w:rsidP="000E369B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无</w:t>
      </w:r>
    </w:p>
    <w:p w:rsidR="000E369B" w:rsidRPr="000D774A" w:rsidRDefault="000E369B" w:rsidP="000E369B">
      <w:pPr>
        <w:pStyle w:val="4"/>
      </w:pPr>
      <w:r w:rsidRPr="000D774A">
        <w:rPr>
          <w:rFonts w:hint="eastAsia"/>
        </w:rPr>
        <w:t>扩展点</w:t>
      </w:r>
    </w:p>
    <w:p w:rsidR="000E369B" w:rsidRPr="000D774A" w:rsidRDefault="000E369B" w:rsidP="000E369B">
      <w:pPr>
        <w:tabs>
          <w:tab w:val="left" w:pos="1605"/>
        </w:tabs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无</w:t>
      </w:r>
      <w:r w:rsidRPr="000D774A">
        <w:rPr>
          <w:rStyle w:val="SoDAField"/>
          <w:color w:val="auto"/>
          <w:sz w:val="21"/>
          <w:szCs w:val="21"/>
        </w:rPr>
        <w:tab/>
      </w:r>
    </w:p>
    <w:p w:rsidR="00805A8E" w:rsidRPr="000D774A" w:rsidRDefault="00805A8E" w:rsidP="00805A8E">
      <w:pPr>
        <w:pStyle w:val="2"/>
        <w:rPr>
          <w:sz w:val="24"/>
          <w:szCs w:val="24"/>
        </w:rPr>
      </w:pPr>
      <w:bookmarkStart w:id="90" w:name="_Toc415046511"/>
      <w:r w:rsidRPr="000D774A">
        <w:rPr>
          <w:rFonts w:hint="eastAsia"/>
          <w:sz w:val="24"/>
          <w:szCs w:val="24"/>
        </w:rPr>
        <w:t>预约</w:t>
      </w:r>
      <w:bookmarkEnd w:id="90"/>
    </w:p>
    <w:p w:rsidR="00805A8E" w:rsidRPr="000D774A" w:rsidRDefault="00805A8E" w:rsidP="00805A8E">
      <w:pPr>
        <w:pStyle w:val="3"/>
        <w:numPr>
          <w:ilvl w:val="0"/>
          <w:numId w:val="0"/>
        </w:numPr>
        <w:rPr>
          <w:i w:val="0"/>
        </w:rPr>
      </w:pPr>
      <w:bookmarkStart w:id="91" w:name="_Toc415046512"/>
      <w:r w:rsidRPr="000D774A">
        <w:rPr>
          <w:rFonts w:hint="eastAsia"/>
          <w:i w:val="0"/>
        </w:rPr>
        <w:t>3</w:t>
      </w:r>
      <w:r w:rsidRPr="000D774A">
        <w:rPr>
          <w:i w:val="0"/>
        </w:rPr>
        <w:t>.8.1</w:t>
      </w:r>
      <w:r w:rsidRPr="000D774A">
        <w:rPr>
          <w:i w:val="0"/>
        </w:rPr>
        <w:tab/>
      </w:r>
      <w:r w:rsidRPr="000D774A">
        <w:rPr>
          <w:rFonts w:hint="eastAsia"/>
          <w:i w:val="0"/>
        </w:rPr>
        <w:t>预约</w:t>
      </w:r>
      <w:bookmarkEnd w:id="91"/>
    </w:p>
    <w:p w:rsidR="00805A8E" w:rsidRPr="000D774A" w:rsidRDefault="00805A8E" w:rsidP="00805A8E">
      <w:pPr>
        <w:pStyle w:val="4"/>
      </w:pPr>
      <w:r w:rsidRPr="000D774A">
        <w:rPr>
          <w:rFonts w:hint="eastAsia"/>
        </w:rPr>
        <w:t>简要说明</w:t>
      </w:r>
    </w:p>
    <w:p w:rsidR="00805A8E" w:rsidRPr="000D774A" w:rsidRDefault="00805A8E" w:rsidP="00805A8E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客户进行理发预约，系统做相应处理。</w:t>
      </w:r>
    </w:p>
    <w:p w:rsidR="00805A8E" w:rsidRPr="000D774A" w:rsidRDefault="00805A8E" w:rsidP="00805A8E">
      <w:pPr>
        <w:pStyle w:val="4"/>
      </w:pPr>
      <w:r w:rsidRPr="000D774A">
        <w:rPr>
          <w:rFonts w:hint="eastAsia"/>
        </w:rPr>
        <w:t>事件流</w:t>
      </w:r>
    </w:p>
    <w:p w:rsidR="00805A8E" w:rsidRPr="000D774A" w:rsidRDefault="00805A8E" w:rsidP="00805A8E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当客户请求进行预约时，本用例开始。</w:t>
      </w:r>
    </w:p>
    <w:p w:rsidR="00805A8E" w:rsidRPr="000D774A" w:rsidRDefault="00805A8E" w:rsidP="00805A8E">
      <w:pPr>
        <w:pStyle w:val="4"/>
        <w:rPr>
          <w:rStyle w:val="a4"/>
          <w:b/>
          <w:bCs w:val="0"/>
          <w:smallCaps w:val="0"/>
        </w:rPr>
      </w:pPr>
      <w:r w:rsidRPr="000D774A">
        <w:rPr>
          <w:rStyle w:val="a4"/>
          <w:rFonts w:hint="eastAsia"/>
          <w:b/>
        </w:rPr>
        <w:t>基本流</w:t>
      </w:r>
    </w:p>
    <w:p w:rsidR="00805A8E" w:rsidRPr="000D774A" w:rsidRDefault="00805A8E" w:rsidP="00805A8E">
      <w:pPr>
        <w:numPr>
          <w:ilvl w:val="0"/>
          <w:numId w:val="33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客户请求进行预约；</w:t>
      </w:r>
    </w:p>
    <w:p w:rsidR="00805A8E" w:rsidRPr="000D774A" w:rsidRDefault="00805A8E" w:rsidP="00805A8E">
      <w:pPr>
        <w:numPr>
          <w:ilvl w:val="0"/>
          <w:numId w:val="33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系统返回当前符合情况的店铺信息页面；</w:t>
      </w:r>
    </w:p>
    <w:p w:rsidR="00805A8E" w:rsidRPr="000D774A" w:rsidRDefault="00805A8E" w:rsidP="00805A8E">
      <w:pPr>
        <w:numPr>
          <w:ilvl w:val="0"/>
          <w:numId w:val="33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客户选择某一店铺；</w:t>
      </w:r>
    </w:p>
    <w:p w:rsidR="00805A8E" w:rsidRPr="000D774A" w:rsidRDefault="00805A8E" w:rsidP="00805A8E">
      <w:pPr>
        <w:numPr>
          <w:ilvl w:val="0"/>
          <w:numId w:val="33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系统查询该店铺中的所有样式，返回样式信息页面；</w:t>
      </w:r>
    </w:p>
    <w:p w:rsidR="00805A8E" w:rsidRPr="000D774A" w:rsidRDefault="00805A8E" w:rsidP="00805A8E">
      <w:pPr>
        <w:numPr>
          <w:ilvl w:val="0"/>
          <w:numId w:val="33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color w:val="auto"/>
          <w:sz w:val="21"/>
          <w:szCs w:val="21"/>
        </w:rPr>
        <w:t xml:space="preserve"> 客户选择某一样式</w:t>
      </w:r>
      <w:r w:rsidRPr="000D774A">
        <w:rPr>
          <w:rStyle w:val="SoDAField"/>
          <w:rFonts w:hint="eastAsia"/>
          <w:color w:val="auto"/>
          <w:sz w:val="21"/>
          <w:szCs w:val="21"/>
        </w:rPr>
        <w:t>；</w:t>
      </w:r>
    </w:p>
    <w:p w:rsidR="00805A8E" w:rsidRPr="000D774A" w:rsidRDefault="00805A8E" w:rsidP="00805A8E">
      <w:pPr>
        <w:numPr>
          <w:ilvl w:val="0"/>
          <w:numId w:val="33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color w:val="auto"/>
          <w:sz w:val="21"/>
          <w:szCs w:val="21"/>
        </w:rPr>
        <w:t>系统查询该样式的详细信息</w:t>
      </w:r>
      <w:r w:rsidRPr="000D774A">
        <w:rPr>
          <w:rStyle w:val="SoDAField"/>
          <w:rFonts w:hint="eastAsia"/>
          <w:color w:val="auto"/>
          <w:sz w:val="21"/>
          <w:szCs w:val="21"/>
        </w:rPr>
        <w:t>，</w:t>
      </w:r>
      <w:r w:rsidRPr="000D774A">
        <w:rPr>
          <w:rStyle w:val="SoDAField"/>
          <w:color w:val="auto"/>
          <w:sz w:val="21"/>
          <w:szCs w:val="21"/>
        </w:rPr>
        <w:t>返回详细信息页面</w:t>
      </w:r>
    </w:p>
    <w:p w:rsidR="00805A8E" w:rsidRPr="000D774A" w:rsidRDefault="00805A8E" w:rsidP="00805A8E">
      <w:pPr>
        <w:numPr>
          <w:ilvl w:val="0"/>
          <w:numId w:val="33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color w:val="auto"/>
          <w:sz w:val="21"/>
          <w:szCs w:val="21"/>
        </w:rPr>
        <w:lastRenderedPageBreak/>
        <w:t>客户确认样式</w:t>
      </w:r>
      <w:r w:rsidRPr="000D774A">
        <w:rPr>
          <w:rStyle w:val="SoDAField"/>
          <w:rFonts w:hint="eastAsia"/>
          <w:color w:val="auto"/>
          <w:sz w:val="21"/>
          <w:szCs w:val="21"/>
        </w:rPr>
        <w:t>；</w:t>
      </w:r>
    </w:p>
    <w:p w:rsidR="00805A8E" w:rsidRPr="000D774A" w:rsidRDefault="00805A8E" w:rsidP="00805A8E">
      <w:pPr>
        <w:numPr>
          <w:ilvl w:val="0"/>
          <w:numId w:val="33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color w:val="auto"/>
          <w:sz w:val="21"/>
          <w:szCs w:val="21"/>
        </w:rPr>
        <w:t>系统返回预约界面</w:t>
      </w:r>
      <w:r w:rsidRPr="000D774A">
        <w:rPr>
          <w:rStyle w:val="SoDAField"/>
          <w:rFonts w:hint="eastAsia"/>
          <w:color w:val="auto"/>
          <w:sz w:val="21"/>
          <w:szCs w:val="21"/>
        </w:rPr>
        <w:t>；</w:t>
      </w:r>
    </w:p>
    <w:p w:rsidR="00805A8E" w:rsidRPr="000D774A" w:rsidRDefault="00805A8E" w:rsidP="00805A8E">
      <w:pPr>
        <w:numPr>
          <w:ilvl w:val="0"/>
          <w:numId w:val="33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color w:val="auto"/>
          <w:sz w:val="21"/>
          <w:szCs w:val="21"/>
        </w:rPr>
        <w:t>客户填写相关预约信息并提交</w:t>
      </w:r>
      <w:r w:rsidRPr="000D774A">
        <w:rPr>
          <w:rStyle w:val="SoDAField"/>
          <w:rFonts w:hint="eastAsia"/>
          <w:color w:val="auto"/>
          <w:sz w:val="21"/>
          <w:szCs w:val="21"/>
        </w:rPr>
        <w:t>；</w:t>
      </w:r>
    </w:p>
    <w:p w:rsidR="00805A8E" w:rsidRPr="000D774A" w:rsidRDefault="00805A8E" w:rsidP="00805A8E">
      <w:pPr>
        <w:numPr>
          <w:ilvl w:val="0"/>
          <w:numId w:val="33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color w:val="auto"/>
          <w:sz w:val="21"/>
          <w:szCs w:val="21"/>
        </w:rPr>
        <w:t>系统保存相应预约信息</w:t>
      </w:r>
      <w:r w:rsidRPr="000D774A">
        <w:rPr>
          <w:rStyle w:val="SoDAField"/>
          <w:rFonts w:hint="eastAsia"/>
          <w:color w:val="auto"/>
          <w:sz w:val="21"/>
          <w:szCs w:val="21"/>
        </w:rPr>
        <w:t>，</w:t>
      </w:r>
      <w:r w:rsidRPr="000D774A">
        <w:rPr>
          <w:rStyle w:val="SoDAField"/>
          <w:color w:val="auto"/>
          <w:sz w:val="21"/>
          <w:szCs w:val="21"/>
        </w:rPr>
        <w:t>返回预约成功页面</w:t>
      </w:r>
      <w:r w:rsidRPr="000D774A">
        <w:rPr>
          <w:rStyle w:val="SoDAField"/>
          <w:rFonts w:hint="eastAsia"/>
          <w:color w:val="auto"/>
          <w:sz w:val="21"/>
          <w:szCs w:val="21"/>
        </w:rPr>
        <w:t>；</w:t>
      </w:r>
    </w:p>
    <w:p w:rsidR="00805A8E" w:rsidRPr="000D774A" w:rsidRDefault="00805A8E" w:rsidP="00805A8E">
      <w:pPr>
        <w:numPr>
          <w:ilvl w:val="0"/>
          <w:numId w:val="33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本用例结束。</w:t>
      </w:r>
    </w:p>
    <w:p w:rsidR="00805A8E" w:rsidRPr="000D774A" w:rsidRDefault="00805A8E" w:rsidP="00805A8E">
      <w:pPr>
        <w:pStyle w:val="4"/>
        <w:rPr>
          <w:rStyle w:val="a4"/>
          <w:b/>
          <w:bCs w:val="0"/>
          <w:smallCaps w:val="0"/>
        </w:rPr>
      </w:pPr>
      <w:r w:rsidRPr="000D774A">
        <w:rPr>
          <w:rStyle w:val="a4"/>
          <w:rFonts w:hint="eastAsia"/>
          <w:b/>
        </w:rPr>
        <w:t>备选流</w:t>
      </w:r>
    </w:p>
    <w:p w:rsidR="00805A8E" w:rsidRPr="000D774A" w:rsidRDefault="00805A8E" w:rsidP="00805A8E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9a、客户填写的预约信息格式不正确时，系统提示错误信息。</w:t>
      </w:r>
    </w:p>
    <w:p w:rsidR="00805A8E" w:rsidRPr="000D774A" w:rsidRDefault="00805A8E" w:rsidP="00805A8E">
      <w:pPr>
        <w:pStyle w:val="4"/>
      </w:pPr>
      <w:r w:rsidRPr="000D774A">
        <w:rPr>
          <w:rFonts w:hint="eastAsia"/>
        </w:rPr>
        <w:t>特殊需求</w:t>
      </w:r>
    </w:p>
    <w:p w:rsidR="00805A8E" w:rsidRPr="000D774A" w:rsidRDefault="00805A8E" w:rsidP="00805A8E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无。</w:t>
      </w:r>
    </w:p>
    <w:p w:rsidR="00805A8E" w:rsidRPr="000D774A" w:rsidRDefault="00805A8E" w:rsidP="00805A8E">
      <w:pPr>
        <w:pStyle w:val="4"/>
      </w:pPr>
      <w:r w:rsidRPr="000D774A">
        <w:rPr>
          <w:rFonts w:hint="eastAsia"/>
        </w:rPr>
        <w:t>前置条件</w:t>
      </w:r>
    </w:p>
    <w:p w:rsidR="00805A8E" w:rsidRPr="000D774A" w:rsidRDefault="00805A8E" w:rsidP="00805A8E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客户通过</w:t>
      </w:r>
      <w:proofErr w:type="gramStart"/>
      <w:r w:rsidRPr="000D774A">
        <w:rPr>
          <w:rStyle w:val="SoDAField"/>
          <w:rFonts w:hint="eastAsia"/>
          <w:color w:val="auto"/>
          <w:sz w:val="21"/>
          <w:szCs w:val="21"/>
        </w:rPr>
        <w:t>微信关注</w:t>
      </w:r>
      <w:proofErr w:type="gramEnd"/>
      <w:r w:rsidRPr="000D774A">
        <w:rPr>
          <w:rStyle w:val="SoDAField"/>
          <w:rFonts w:hint="eastAsia"/>
          <w:color w:val="auto"/>
          <w:sz w:val="21"/>
          <w:szCs w:val="21"/>
        </w:rPr>
        <w:t>公众账号</w:t>
      </w:r>
    </w:p>
    <w:p w:rsidR="00805A8E" w:rsidRPr="000D774A" w:rsidRDefault="00805A8E" w:rsidP="00805A8E">
      <w:pPr>
        <w:pStyle w:val="4"/>
      </w:pPr>
      <w:r w:rsidRPr="000D774A">
        <w:rPr>
          <w:rFonts w:hint="eastAsia"/>
        </w:rPr>
        <w:t>后置条件</w:t>
      </w:r>
    </w:p>
    <w:p w:rsidR="00805A8E" w:rsidRPr="000D774A" w:rsidRDefault="00805A8E" w:rsidP="00805A8E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无</w:t>
      </w:r>
    </w:p>
    <w:p w:rsidR="00805A8E" w:rsidRPr="000D774A" w:rsidRDefault="00805A8E" w:rsidP="00805A8E">
      <w:pPr>
        <w:pStyle w:val="4"/>
      </w:pPr>
      <w:r w:rsidRPr="000D774A">
        <w:rPr>
          <w:rFonts w:hint="eastAsia"/>
        </w:rPr>
        <w:t>扩展点</w:t>
      </w:r>
    </w:p>
    <w:p w:rsidR="00805A8E" w:rsidRPr="000D774A" w:rsidRDefault="00805A8E" w:rsidP="00805A8E">
      <w:pPr>
        <w:tabs>
          <w:tab w:val="left" w:pos="1605"/>
        </w:tabs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无</w:t>
      </w:r>
      <w:r w:rsidRPr="000D774A">
        <w:rPr>
          <w:rStyle w:val="SoDAField"/>
          <w:color w:val="auto"/>
          <w:sz w:val="21"/>
          <w:szCs w:val="21"/>
        </w:rPr>
        <w:tab/>
      </w:r>
    </w:p>
    <w:p w:rsidR="00805A8E" w:rsidRPr="000D774A" w:rsidRDefault="00805A8E" w:rsidP="00805A8E">
      <w:pPr>
        <w:pStyle w:val="2"/>
        <w:rPr>
          <w:sz w:val="24"/>
          <w:szCs w:val="24"/>
        </w:rPr>
      </w:pPr>
      <w:bookmarkStart w:id="92" w:name="_Toc415046513"/>
      <w:r w:rsidRPr="000D774A">
        <w:rPr>
          <w:rFonts w:hint="eastAsia"/>
          <w:sz w:val="24"/>
          <w:szCs w:val="24"/>
        </w:rPr>
        <w:t>评论</w:t>
      </w:r>
      <w:bookmarkEnd w:id="92"/>
    </w:p>
    <w:p w:rsidR="00805A8E" w:rsidRPr="000D774A" w:rsidRDefault="00805A8E" w:rsidP="00805A8E">
      <w:pPr>
        <w:pStyle w:val="3"/>
        <w:numPr>
          <w:ilvl w:val="0"/>
          <w:numId w:val="0"/>
        </w:numPr>
        <w:rPr>
          <w:i w:val="0"/>
        </w:rPr>
      </w:pPr>
      <w:bookmarkStart w:id="93" w:name="_Toc415046514"/>
      <w:r w:rsidRPr="000D774A">
        <w:rPr>
          <w:rFonts w:hint="eastAsia"/>
          <w:i w:val="0"/>
        </w:rPr>
        <w:t>3</w:t>
      </w:r>
      <w:r w:rsidRPr="000D774A">
        <w:rPr>
          <w:i w:val="0"/>
        </w:rPr>
        <w:t>.9.1</w:t>
      </w:r>
      <w:r w:rsidRPr="000D774A">
        <w:rPr>
          <w:i w:val="0"/>
        </w:rPr>
        <w:tab/>
      </w:r>
      <w:r w:rsidRPr="000D774A">
        <w:rPr>
          <w:rFonts w:hint="eastAsia"/>
          <w:i w:val="0"/>
        </w:rPr>
        <w:t>评论</w:t>
      </w:r>
      <w:bookmarkEnd w:id="93"/>
    </w:p>
    <w:p w:rsidR="00805A8E" w:rsidRPr="000D774A" w:rsidRDefault="00805A8E" w:rsidP="00805A8E">
      <w:pPr>
        <w:pStyle w:val="4"/>
      </w:pPr>
      <w:r w:rsidRPr="000D774A">
        <w:rPr>
          <w:rFonts w:hint="eastAsia"/>
        </w:rPr>
        <w:t>简要说明</w:t>
      </w:r>
    </w:p>
    <w:p w:rsidR="00805A8E" w:rsidRPr="000D774A" w:rsidRDefault="00805A8E" w:rsidP="00805A8E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客户对某一预约进行评论，系统做相应处理。</w:t>
      </w:r>
    </w:p>
    <w:p w:rsidR="00805A8E" w:rsidRPr="000D774A" w:rsidRDefault="00805A8E" w:rsidP="00805A8E">
      <w:pPr>
        <w:pStyle w:val="4"/>
      </w:pPr>
      <w:r w:rsidRPr="000D774A">
        <w:rPr>
          <w:rFonts w:hint="eastAsia"/>
        </w:rPr>
        <w:t>事件流</w:t>
      </w:r>
    </w:p>
    <w:p w:rsidR="00805A8E" w:rsidRPr="000D774A" w:rsidRDefault="00805A8E" w:rsidP="00805A8E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当客户请求进行评论时，本用例开始。</w:t>
      </w:r>
    </w:p>
    <w:p w:rsidR="00805A8E" w:rsidRPr="000D774A" w:rsidRDefault="00805A8E" w:rsidP="00805A8E">
      <w:pPr>
        <w:pStyle w:val="4"/>
        <w:rPr>
          <w:rStyle w:val="a4"/>
          <w:b/>
          <w:bCs w:val="0"/>
          <w:smallCaps w:val="0"/>
        </w:rPr>
      </w:pPr>
      <w:r w:rsidRPr="000D774A">
        <w:rPr>
          <w:rStyle w:val="a4"/>
          <w:rFonts w:hint="eastAsia"/>
          <w:b/>
        </w:rPr>
        <w:t>基本流</w:t>
      </w:r>
    </w:p>
    <w:p w:rsidR="00805A8E" w:rsidRPr="000D774A" w:rsidRDefault="00805A8E" w:rsidP="00805A8E">
      <w:pPr>
        <w:numPr>
          <w:ilvl w:val="0"/>
          <w:numId w:val="34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客户请求进行评论；</w:t>
      </w:r>
    </w:p>
    <w:p w:rsidR="00805A8E" w:rsidRPr="000D774A" w:rsidRDefault="00805A8E" w:rsidP="00805A8E">
      <w:pPr>
        <w:numPr>
          <w:ilvl w:val="0"/>
          <w:numId w:val="34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系统查询预约情况，返回预约情况页面；</w:t>
      </w:r>
    </w:p>
    <w:p w:rsidR="00805A8E" w:rsidRPr="000D774A" w:rsidRDefault="00805A8E" w:rsidP="00805A8E">
      <w:pPr>
        <w:numPr>
          <w:ilvl w:val="0"/>
          <w:numId w:val="34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客户选择某一预约进行评论；</w:t>
      </w:r>
    </w:p>
    <w:p w:rsidR="00805A8E" w:rsidRPr="000D774A" w:rsidRDefault="00805A8E" w:rsidP="00805A8E">
      <w:pPr>
        <w:numPr>
          <w:ilvl w:val="0"/>
          <w:numId w:val="34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系统查询该预约的详细信息，返回评论页面；</w:t>
      </w:r>
    </w:p>
    <w:p w:rsidR="00805A8E" w:rsidRPr="000D774A" w:rsidRDefault="000D774A" w:rsidP="00805A8E">
      <w:pPr>
        <w:numPr>
          <w:ilvl w:val="0"/>
          <w:numId w:val="34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color w:val="auto"/>
          <w:sz w:val="21"/>
          <w:szCs w:val="21"/>
        </w:rPr>
        <w:t>客户填写相关评论</w:t>
      </w:r>
      <w:r w:rsidR="00805A8E" w:rsidRPr="000D774A">
        <w:rPr>
          <w:rStyle w:val="SoDAField"/>
          <w:color w:val="auto"/>
          <w:sz w:val="21"/>
          <w:szCs w:val="21"/>
        </w:rPr>
        <w:t>信息并提交</w:t>
      </w:r>
      <w:r w:rsidR="00805A8E" w:rsidRPr="000D774A">
        <w:rPr>
          <w:rStyle w:val="SoDAField"/>
          <w:rFonts w:hint="eastAsia"/>
          <w:color w:val="auto"/>
          <w:sz w:val="21"/>
          <w:szCs w:val="21"/>
        </w:rPr>
        <w:t>；</w:t>
      </w:r>
    </w:p>
    <w:p w:rsidR="00805A8E" w:rsidRPr="000D774A" w:rsidRDefault="000D774A" w:rsidP="00805A8E">
      <w:pPr>
        <w:numPr>
          <w:ilvl w:val="0"/>
          <w:numId w:val="34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color w:val="auto"/>
          <w:sz w:val="21"/>
          <w:szCs w:val="21"/>
        </w:rPr>
        <w:t>系统保存相应评论</w:t>
      </w:r>
      <w:r w:rsidR="00805A8E" w:rsidRPr="000D774A">
        <w:rPr>
          <w:rStyle w:val="SoDAField"/>
          <w:color w:val="auto"/>
          <w:sz w:val="21"/>
          <w:szCs w:val="21"/>
        </w:rPr>
        <w:t>信息</w:t>
      </w:r>
      <w:r w:rsidR="00805A8E" w:rsidRPr="000D774A">
        <w:rPr>
          <w:rStyle w:val="SoDAField"/>
          <w:rFonts w:hint="eastAsia"/>
          <w:color w:val="auto"/>
          <w:sz w:val="21"/>
          <w:szCs w:val="21"/>
        </w:rPr>
        <w:t>，</w:t>
      </w:r>
      <w:r w:rsidRPr="000D774A">
        <w:rPr>
          <w:rStyle w:val="SoDAField"/>
          <w:color w:val="auto"/>
          <w:sz w:val="21"/>
          <w:szCs w:val="21"/>
        </w:rPr>
        <w:t>返回评论</w:t>
      </w:r>
      <w:r w:rsidR="00805A8E" w:rsidRPr="000D774A">
        <w:rPr>
          <w:rStyle w:val="SoDAField"/>
          <w:color w:val="auto"/>
          <w:sz w:val="21"/>
          <w:szCs w:val="21"/>
        </w:rPr>
        <w:t>成功页面</w:t>
      </w:r>
      <w:r w:rsidR="00805A8E" w:rsidRPr="000D774A">
        <w:rPr>
          <w:rStyle w:val="SoDAField"/>
          <w:rFonts w:hint="eastAsia"/>
          <w:color w:val="auto"/>
          <w:sz w:val="21"/>
          <w:szCs w:val="21"/>
        </w:rPr>
        <w:t>；</w:t>
      </w:r>
    </w:p>
    <w:p w:rsidR="00805A8E" w:rsidRPr="000D774A" w:rsidRDefault="00805A8E" w:rsidP="00805A8E">
      <w:pPr>
        <w:numPr>
          <w:ilvl w:val="0"/>
          <w:numId w:val="34"/>
        </w:numPr>
        <w:spacing w:line="360" w:lineRule="auto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本用例结束。</w:t>
      </w:r>
    </w:p>
    <w:p w:rsidR="00805A8E" w:rsidRPr="000D774A" w:rsidRDefault="00805A8E" w:rsidP="00805A8E">
      <w:pPr>
        <w:pStyle w:val="4"/>
        <w:rPr>
          <w:rStyle w:val="a4"/>
          <w:b/>
          <w:bCs w:val="0"/>
          <w:smallCaps w:val="0"/>
        </w:rPr>
      </w:pPr>
      <w:r w:rsidRPr="000D774A">
        <w:rPr>
          <w:rStyle w:val="a4"/>
          <w:rFonts w:hint="eastAsia"/>
          <w:b/>
        </w:rPr>
        <w:lastRenderedPageBreak/>
        <w:t>备选流</w:t>
      </w:r>
    </w:p>
    <w:p w:rsidR="00805A8E" w:rsidRPr="000D774A" w:rsidRDefault="000D774A" w:rsidP="00805A8E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color w:val="auto"/>
          <w:sz w:val="21"/>
          <w:szCs w:val="21"/>
        </w:rPr>
        <w:t>6</w:t>
      </w:r>
      <w:r w:rsidR="00805A8E" w:rsidRPr="000D774A">
        <w:rPr>
          <w:rStyle w:val="SoDAField"/>
          <w:rFonts w:hint="eastAsia"/>
          <w:color w:val="auto"/>
          <w:sz w:val="21"/>
          <w:szCs w:val="21"/>
        </w:rPr>
        <w:t>a、客户填写的</w:t>
      </w:r>
      <w:r w:rsidRPr="000D774A">
        <w:rPr>
          <w:rStyle w:val="SoDAField"/>
          <w:rFonts w:hint="eastAsia"/>
          <w:color w:val="auto"/>
          <w:sz w:val="21"/>
          <w:szCs w:val="21"/>
        </w:rPr>
        <w:t>评论</w:t>
      </w:r>
      <w:r w:rsidR="00805A8E" w:rsidRPr="000D774A">
        <w:rPr>
          <w:rStyle w:val="SoDAField"/>
          <w:rFonts w:hint="eastAsia"/>
          <w:color w:val="auto"/>
          <w:sz w:val="21"/>
          <w:szCs w:val="21"/>
        </w:rPr>
        <w:t>信息格式不正确时，系统提示错误信息。</w:t>
      </w:r>
    </w:p>
    <w:p w:rsidR="00805A8E" w:rsidRPr="000D774A" w:rsidRDefault="00805A8E" w:rsidP="00805A8E">
      <w:pPr>
        <w:pStyle w:val="4"/>
      </w:pPr>
      <w:r w:rsidRPr="000D774A">
        <w:rPr>
          <w:rFonts w:hint="eastAsia"/>
        </w:rPr>
        <w:t>特殊需求</w:t>
      </w:r>
    </w:p>
    <w:p w:rsidR="00805A8E" w:rsidRPr="000D774A" w:rsidRDefault="00805A8E" w:rsidP="00805A8E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无。</w:t>
      </w:r>
    </w:p>
    <w:p w:rsidR="00805A8E" w:rsidRPr="000D774A" w:rsidRDefault="00805A8E" w:rsidP="00805A8E">
      <w:pPr>
        <w:pStyle w:val="4"/>
      </w:pPr>
      <w:r w:rsidRPr="000D774A">
        <w:rPr>
          <w:rFonts w:hint="eastAsia"/>
        </w:rPr>
        <w:t>前置条件</w:t>
      </w:r>
    </w:p>
    <w:p w:rsidR="00805A8E" w:rsidRPr="000D774A" w:rsidRDefault="00805A8E" w:rsidP="00805A8E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客户通过</w:t>
      </w:r>
      <w:proofErr w:type="gramStart"/>
      <w:r w:rsidRPr="000D774A">
        <w:rPr>
          <w:rStyle w:val="SoDAField"/>
          <w:rFonts w:hint="eastAsia"/>
          <w:color w:val="auto"/>
          <w:sz w:val="21"/>
          <w:szCs w:val="21"/>
        </w:rPr>
        <w:t>微信关注</w:t>
      </w:r>
      <w:proofErr w:type="gramEnd"/>
      <w:r w:rsidRPr="000D774A">
        <w:rPr>
          <w:rStyle w:val="SoDAField"/>
          <w:rFonts w:hint="eastAsia"/>
          <w:color w:val="auto"/>
          <w:sz w:val="21"/>
          <w:szCs w:val="21"/>
        </w:rPr>
        <w:t>公众账号</w:t>
      </w:r>
    </w:p>
    <w:p w:rsidR="00805A8E" w:rsidRPr="000D774A" w:rsidRDefault="00805A8E" w:rsidP="00805A8E">
      <w:pPr>
        <w:pStyle w:val="4"/>
      </w:pPr>
      <w:r w:rsidRPr="000D774A">
        <w:rPr>
          <w:rFonts w:hint="eastAsia"/>
        </w:rPr>
        <w:t>后置条件</w:t>
      </w:r>
    </w:p>
    <w:p w:rsidR="00805A8E" w:rsidRPr="000D774A" w:rsidRDefault="00805A8E" w:rsidP="00805A8E">
      <w:pPr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无</w:t>
      </w:r>
    </w:p>
    <w:p w:rsidR="00805A8E" w:rsidRPr="000D774A" w:rsidRDefault="00805A8E" w:rsidP="00805A8E">
      <w:pPr>
        <w:pStyle w:val="4"/>
      </w:pPr>
      <w:r w:rsidRPr="000D774A">
        <w:rPr>
          <w:rFonts w:hint="eastAsia"/>
        </w:rPr>
        <w:t>扩展点</w:t>
      </w:r>
    </w:p>
    <w:p w:rsidR="00805A8E" w:rsidRPr="000D774A" w:rsidRDefault="00805A8E" w:rsidP="00805A8E">
      <w:pPr>
        <w:tabs>
          <w:tab w:val="left" w:pos="1605"/>
        </w:tabs>
        <w:spacing w:line="360" w:lineRule="auto"/>
        <w:ind w:leftChars="213" w:left="426" w:firstLineChars="202" w:firstLine="424"/>
        <w:rPr>
          <w:rStyle w:val="SoDAField"/>
          <w:color w:val="auto"/>
          <w:sz w:val="21"/>
          <w:szCs w:val="21"/>
        </w:rPr>
      </w:pPr>
      <w:r w:rsidRPr="000D774A">
        <w:rPr>
          <w:rStyle w:val="SoDAField"/>
          <w:rFonts w:hint="eastAsia"/>
          <w:color w:val="auto"/>
          <w:sz w:val="21"/>
          <w:szCs w:val="21"/>
        </w:rPr>
        <w:t>无</w:t>
      </w:r>
      <w:r w:rsidRPr="000D774A">
        <w:rPr>
          <w:rStyle w:val="SoDAField"/>
          <w:color w:val="auto"/>
          <w:sz w:val="21"/>
          <w:szCs w:val="21"/>
        </w:rPr>
        <w:tab/>
      </w:r>
    </w:p>
    <w:p w:rsidR="00805A8E" w:rsidRPr="000D774A" w:rsidRDefault="00805A8E" w:rsidP="00805A8E">
      <w:pPr>
        <w:rPr>
          <w:rFonts w:hint="eastAsia"/>
        </w:rPr>
      </w:pPr>
    </w:p>
    <w:p w:rsidR="000E369B" w:rsidRPr="000D774A" w:rsidRDefault="000E369B" w:rsidP="00805A8E">
      <w:pPr>
        <w:rPr>
          <w:rFonts w:hint="eastAsia"/>
        </w:rPr>
      </w:pPr>
    </w:p>
    <w:sectPr w:rsidR="000E369B" w:rsidRPr="000D774A">
      <w:headerReference w:type="default" r:id="rId10"/>
      <w:footerReference w:type="default" r:id="rId11"/>
      <w:endnotePr>
        <w:numFmt w:val="decimal"/>
      </w:endnotePr>
      <w:type w:val="continuous"/>
      <w:pgSz w:w="12240" w:h="15840"/>
      <w:pgMar w:top="1440" w:right="1440" w:bottom="1440" w:left="1440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D63" w:rsidRDefault="00630D63">
      <w:pPr>
        <w:spacing w:line="240" w:lineRule="auto"/>
      </w:pPr>
      <w:r>
        <w:separator/>
      </w:r>
    </w:p>
  </w:endnote>
  <w:endnote w:type="continuationSeparator" w:id="0">
    <w:p w:rsidR="00630D63" w:rsidRDefault="00630D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A8E" w:rsidRPr="00B40B09" w:rsidRDefault="00805A8E" w:rsidP="00805A8E">
    <w:pPr>
      <w:jc w:val="right"/>
      <w:rPr>
        <w:sz w:val="21"/>
        <w:szCs w:val="21"/>
      </w:rPr>
    </w:pPr>
    <w:r w:rsidRPr="00B40B09">
      <w:rPr>
        <w:rFonts w:hint="eastAsia"/>
        <w:sz w:val="21"/>
        <w:szCs w:val="21"/>
      </w:rPr>
      <w:t>第</w:t>
    </w:r>
    <w:r w:rsidRPr="00B40B09">
      <w:rPr>
        <w:sz w:val="21"/>
        <w:szCs w:val="21"/>
        <w:lang w:val="zh-CN"/>
      </w:rPr>
      <w:t xml:space="preserve"> </w:t>
    </w:r>
    <w:r w:rsidRPr="00B40B09">
      <w:rPr>
        <w:sz w:val="21"/>
        <w:szCs w:val="21"/>
      </w:rPr>
      <w:fldChar w:fldCharType="begin"/>
    </w:r>
    <w:r w:rsidRPr="00B40B09">
      <w:rPr>
        <w:sz w:val="21"/>
        <w:szCs w:val="21"/>
      </w:rPr>
      <w:instrText xml:space="preserve"> PAGE </w:instrText>
    </w:r>
    <w:r w:rsidRPr="00B40B09">
      <w:rPr>
        <w:sz w:val="21"/>
        <w:szCs w:val="21"/>
      </w:rPr>
      <w:fldChar w:fldCharType="separate"/>
    </w:r>
    <w:r w:rsidR="000D774A">
      <w:rPr>
        <w:noProof/>
        <w:sz w:val="21"/>
        <w:szCs w:val="21"/>
      </w:rPr>
      <w:t>1</w:t>
    </w:r>
    <w:r w:rsidRPr="00B40B09">
      <w:rPr>
        <w:sz w:val="21"/>
        <w:szCs w:val="21"/>
      </w:rPr>
      <w:fldChar w:fldCharType="end"/>
    </w:r>
    <w:r w:rsidRPr="00B40B09">
      <w:rPr>
        <w:sz w:val="21"/>
        <w:szCs w:val="21"/>
        <w:lang w:val="zh-CN"/>
      </w:rPr>
      <w:t xml:space="preserve"> </w:t>
    </w:r>
    <w:r w:rsidRPr="00B40B09">
      <w:rPr>
        <w:rFonts w:hint="eastAsia"/>
        <w:sz w:val="21"/>
        <w:szCs w:val="21"/>
        <w:lang w:val="zh-CN"/>
      </w:rPr>
      <w:t>页 共</w:t>
    </w:r>
    <w:r w:rsidRPr="00B40B09">
      <w:rPr>
        <w:sz w:val="21"/>
        <w:szCs w:val="21"/>
        <w:lang w:val="zh-CN"/>
      </w:rPr>
      <w:t xml:space="preserve"> </w:t>
    </w:r>
    <w:r w:rsidRPr="00B40B09">
      <w:rPr>
        <w:sz w:val="21"/>
        <w:szCs w:val="21"/>
      </w:rPr>
      <w:fldChar w:fldCharType="begin"/>
    </w:r>
    <w:r w:rsidRPr="00B40B09">
      <w:rPr>
        <w:sz w:val="21"/>
        <w:szCs w:val="21"/>
      </w:rPr>
      <w:instrText xml:space="preserve"> NUMPAGES  </w:instrText>
    </w:r>
    <w:r w:rsidRPr="00B40B09">
      <w:rPr>
        <w:sz w:val="21"/>
        <w:szCs w:val="21"/>
      </w:rPr>
      <w:fldChar w:fldCharType="separate"/>
    </w:r>
    <w:r w:rsidR="000D774A">
      <w:rPr>
        <w:noProof/>
        <w:sz w:val="21"/>
        <w:szCs w:val="21"/>
      </w:rPr>
      <w:t>13</w:t>
    </w:r>
    <w:r w:rsidRPr="00B40B09">
      <w:rPr>
        <w:sz w:val="21"/>
        <w:szCs w:val="21"/>
      </w:rPr>
      <w:fldChar w:fldCharType="end"/>
    </w:r>
    <w:r w:rsidRPr="00B40B09">
      <w:rPr>
        <w:rFonts w:hint="eastAsia"/>
        <w:sz w:val="21"/>
        <w:szCs w:val="21"/>
      </w:rPr>
      <w:t xml:space="preserve"> 页</w:t>
    </w:r>
  </w:p>
  <w:p w:rsidR="00805A8E" w:rsidRDefault="00805A8E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A8E" w:rsidRDefault="00805A8E" w:rsidP="00805A8E">
    <w:pPr>
      <w:jc w:val="right"/>
      <w:rPr>
        <w:sz w:val="21"/>
        <w:szCs w:val="21"/>
      </w:rPr>
    </w:pPr>
    <w:r w:rsidRPr="00B40B09">
      <w:rPr>
        <w:rFonts w:hint="eastAsia"/>
        <w:sz w:val="21"/>
        <w:szCs w:val="21"/>
      </w:rPr>
      <w:t>第</w:t>
    </w:r>
    <w:r w:rsidRPr="00B40B09">
      <w:rPr>
        <w:sz w:val="21"/>
        <w:szCs w:val="21"/>
        <w:lang w:val="zh-CN"/>
      </w:rPr>
      <w:t xml:space="preserve"> </w:t>
    </w:r>
    <w:r w:rsidRPr="00B40B09">
      <w:rPr>
        <w:sz w:val="21"/>
        <w:szCs w:val="21"/>
      </w:rPr>
      <w:fldChar w:fldCharType="begin"/>
    </w:r>
    <w:r w:rsidRPr="00B40B09">
      <w:rPr>
        <w:sz w:val="21"/>
        <w:szCs w:val="21"/>
      </w:rPr>
      <w:instrText xml:space="preserve"> PAGE </w:instrText>
    </w:r>
    <w:r w:rsidRPr="00B40B09">
      <w:rPr>
        <w:sz w:val="21"/>
        <w:szCs w:val="21"/>
      </w:rPr>
      <w:fldChar w:fldCharType="separate"/>
    </w:r>
    <w:r w:rsidR="000D774A">
      <w:rPr>
        <w:noProof/>
        <w:sz w:val="21"/>
        <w:szCs w:val="21"/>
      </w:rPr>
      <w:t>13</w:t>
    </w:r>
    <w:r w:rsidRPr="00B40B09">
      <w:rPr>
        <w:sz w:val="21"/>
        <w:szCs w:val="21"/>
      </w:rPr>
      <w:fldChar w:fldCharType="end"/>
    </w:r>
    <w:r w:rsidRPr="00B40B09">
      <w:rPr>
        <w:sz w:val="21"/>
        <w:szCs w:val="21"/>
        <w:lang w:val="zh-CN"/>
      </w:rPr>
      <w:t xml:space="preserve"> </w:t>
    </w:r>
    <w:r w:rsidRPr="00B40B09">
      <w:rPr>
        <w:rFonts w:hint="eastAsia"/>
        <w:sz w:val="21"/>
        <w:szCs w:val="21"/>
        <w:lang w:val="zh-CN"/>
      </w:rPr>
      <w:t>页 共</w:t>
    </w:r>
    <w:r w:rsidRPr="00B40B09">
      <w:rPr>
        <w:sz w:val="21"/>
        <w:szCs w:val="21"/>
        <w:lang w:val="zh-CN"/>
      </w:rPr>
      <w:t xml:space="preserve"> </w:t>
    </w:r>
    <w:r w:rsidRPr="00B40B09">
      <w:rPr>
        <w:sz w:val="21"/>
        <w:szCs w:val="21"/>
      </w:rPr>
      <w:fldChar w:fldCharType="begin"/>
    </w:r>
    <w:r w:rsidRPr="00B40B09">
      <w:rPr>
        <w:sz w:val="21"/>
        <w:szCs w:val="21"/>
      </w:rPr>
      <w:instrText xml:space="preserve"> NUMPAGES  </w:instrText>
    </w:r>
    <w:r w:rsidRPr="00B40B09">
      <w:rPr>
        <w:sz w:val="21"/>
        <w:szCs w:val="21"/>
      </w:rPr>
      <w:fldChar w:fldCharType="separate"/>
    </w:r>
    <w:r w:rsidR="000D774A">
      <w:rPr>
        <w:noProof/>
        <w:sz w:val="21"/>
        <w:szCs w:val="21"/>
      </w:rPr>
      <w:t>13</w:t>
    </w:r>
    <w:r w:rsidRPr="00B40B09">
      <w:rPr>
        <w:sz w:val="21"/>
        <w:szCs w:val="21"/>
      </w:rPr>
      <w:fldChar w:fldCharType="end"/>
    </w:r>
    <w:r w:rsidRPr="00B40B09">
      <w:rPr>
        <w:rFonts w:hint="eastAsia"/>
        <w:sz w:val="21"/>
        <w:szCs w:val="21"/>
      </w:rPr>
      <w:t xml:space="preserve"> 页</w:t>
    </w:r>
  </w:p>
  <w:p w:rsidR="00805A8E" w:rsidRDefault="00805A8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D63" w:rsidRDefault="00630D63">
      <w:pPr>
        <w:spacing w:line="240" w:lineRule="auto"/>
      </w:pPr>
      <w:r>
        <w:separator/>
      </w:r>
    </w:p>
  </w:footnote>
  <w:footnote w:type="continuationSeparator" w:id="0">
    <w:p w:rsidR="00630D63" w:rsidRDefault="00630D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A8E" w:rsidRPr="00B40B09" w:rsidRDefault="00805A8E" w:rsidP="00805A8E">
    <w:pPr>
      <w:pStyle w:val="a5"/>
      <w:jc w:val="center"/>
      <w:rPr>
        <w:sz w:val="21"/>
        <w:szCs w:val="21"/>
      </w:rPr>
    </w:pPr>
    <w:r w:rsidRPr="00B40B09">
      <w:rPr>
        <w:rFonts w:hint="eastAsia"/>
        <w:sz w:val="21"/>
        <w:szCs w:val="21"/>
      </w:rPr>
      <w:t>需求分析-实现规约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A8E" w:rsidRDefault="00805A8E" w:rsidP="00805A8E">
    <w:pPr>
      <w:pStyle w:val="a5"/>
      <w:jc w:val="center"/>
    </w:pPr>
    <w:r w:rsidRPr="00B40B09">
      <w:rPr>
        <w:rFonts w:hint="eastAsia"/>
        <w:sz w:val="21"/>
        <w:szCs w:val="21"/>
      </w:rPr>
      <w:t>需求分析-实现规约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D"/>
    <w:multiLevelType w:val="multilevel"/>
    <w:tmpl w:val="F0C8C818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i w:val="0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10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00000E"/>
    <w:multiLevelType w:val="multilevel"/>
    <w:tmpl w:val="0000000E"/>
    <w:lvl w:ilvl="0">
      <w:start w:val="1"/>
      <w:numFmt w:val="decimal"/>
      <w:lvlText w:val="%1、"/>
      <w:lvlJc w:val="left"/>
      <w:pPr>
        <w:ind w:left="127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2">
    <w:nsid w:val="0000000F"/>
    <w:multiLevelType w:val="multilevel"/>
    <w:tmpl w:val="0000000F"/>
    <w:lvl w:ilvl="0">
      <w:start w:val="1"/>
      <w:numFmt w:val="decimal"/>
      <w:lvlText w:val="%1、"/>
      <w:lvlJc w:val="left"/>
      <w:pPr>
        <w:ind w:left="127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3">
    <w:nsid w:val="00000014"/>
    <w:multiLevelType w:val="multilevel"/>
    <w:tmpl w:val="00000014"/>
    <w:lvl w:ilvl="0">
      <w:start w:val="1"/>
      <w:numFmt w:val="decimal"/>
      <w:lvlText w:val="%1、"/>
      <w:lvlJc w:val="left"/>
      <w:pPr>
        <w:ind w:left="127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4">
    <w:nsid w:val="00000019"/>
    <w:multiLevelType w:val="multilevel"/>
    <w:tmpl w:val="00000019"/>
    <w:lvl w:ilvl="0">
      <w:start w:val="1"/>
      <w:numFmt w:val="decimal"/>
      <w:lvlText w:val="%1、"/>
      <w:lvlJc w:val="left"/>
      <w:pPr>
        <w:ind w:left="127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5">
    <w:nsid w:val="0000001C"/>
    <w:multiLevelType w:val="multilevel"/>
    <w:tmpl w:val="0000001C"/>
    <w:lvl w:ilvl="0">
      <w:start w:val="1"/>
      <w:numFmt w:val="decimal"/>
      <w:lvlText w:val="%1、"/>
      <w:lvlJc w:val="left"/>
      <w:pPr>
        <w:ind w:left="127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6">
    <w:nsid w:val="0000001D"/>
    <w:multiLevelType w:val="multilevel"/>
    <w:tmpl w:val="0000001D"/>
    <w:lvl w:ilvl="0">
      <w:start w:val="1"/>
      <w:numFmt w:val="decimal"/>
      <w:lvlText w:val="%1、"/>
      <w:lvlJc w:val="left"/>
      <w:pPr>
        <w:ind w:left="127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7">
    <w:nsid w:val="0455595C"/>
    <w:multiLevelType w:val="multilevel"/>
    <w:tmpl w:val="CC9AA918"/>
    <w:lvl w:ilvl="0">
      <w:start w:val="3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0C8452CF"/>
    <w:multiLevelType w:val="hybridMultilevel"/>
    <w:tmpl w:val="1DCC72F0"/>
    <w:lvl w:ilvl="0" w:tplc="5338DF46">
      <w:start w:val="1"/>
      <w:numFmt w:val="decimal"/>
      <w:lvlText w:val="%1、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9">
    <w:nsid w:val="103F7D71"/>
    <w:multiLevelType w:val="multilevel"/>
    <w:tmpl w:val="00000014"/>
    <w:lvl w:ilvl="0">
      <w:start w:val="1"/>
      <w:numFmt w:val="decimal"/>
      <w:lvlText w:val="%1、"/>
      <w:lvlJc w:val="left"/>
      <w:pPr>
        <w:ind w:left="127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10">
    <w:nsid w:val="10F52B5B"/>
    <w:multiLevelType w:val="multilevel"/>
    <w:tmpl w:val="0000001D"/>
    <w:lvl w:ilvl="0">
      <w:start w:val="1"/>
      <w:numFmt w:val="decimal"/>
      <w:lvlText w:val="%1、"/>
      <w:lvlJc w:val="left"/>
      <w:pPr>
        <w:ind w:left="127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11">
    <w:nsid w:val="19F04D30"/>
    <w:multiLevelType w:val="multilevel"/>
    <w:tmpl w:val="0CCEA942"/>
    <w:lvl w:ilvl="0">
      <w:start w:val="3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5" w:hanging="10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4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1FD97938"/>
    <w:multiLevelType w:val="multilevel"/>
    <w:tmpl w:val="0000000E"/>
    <w:lvl w:ilvl="0">
      <w:start w:val="1"/>
      <w:numFmt w:val="decimal"/>
      <w:lvlText w:val="%1、"/>
      <w:lvlJc w:val="left"/>
      <w:pPr>
        <w:ind w:left="127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13">
    <w:nsid w:val="23D613CC"/>
    <w:multiLevelType w:val="multilevel"/>
    <w:tmpl w:val="D2860C46"/>
    <w:lvl w:ilvl="0">
      <w:start w:val="3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5" w:hanging="10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35" w:hanging="103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251E231B"/>
    <w:multiLevelType w:val="multilevel"/>
    <w:tmpl w:val="0000000E"/>
    <w:lvl w:ilvl="0">
      <w:start w:val="1"/>
      <w:numFmt w:val="decimal"/>
      <w:lvlText w:val="%1、"/>
      <w:lvlJc w:val="left"/>
      <w:pPr>
        <w:ind w:left="127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15">
    <w:nsid w:val="3F5D1969"/>
    <w:multiLevelType w:val="multilevel"/>
    <w:tmpl w:val="0000000E"/>
    <w:lvl w:ilvl="0">
      <w:start w:val="1"/>
      <w:numFmt w:val="decimal"/>
      <w:lvlText w:val="%1、"/>
      <w:lvlJc w:val="left"/>
      <w:pPr>
        <w:ind w:left="127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16">
    <w:nsid w:val="53CC7C1F"/>
    <w:multiLevelType w:val="multilevel"/>
    <w:tmpl w:val="C93EE98E"/>
    <w:lvl w:ilvl="0">
      <w:start w:val="3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7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586A3360"/>
    <w:multiLevelType w:val="multilevel"/>
    <w:tmpl w:val="66CC248C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588D65EC"/>
    <w:multiLevelType w:val="hybridMultilevel"/>
    <w:tmpl w:val="CE8E97B8"/>
    <w:lvl w:ilvl="0" w:tplc="E6C6E69E">
      <w:start w:val="1"/>
      <w:numFmt w:val="decimal"/>
      <w:lvlText w:val="%1、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9">
    <w:nsid w:val="58D408DA"/>
    <w:multiLevelType w:val="multilevel"/>
    <w:tmpl w:val="0000001D"/>
    <w:lvl w:ilvl="0">
      <w:start w:val="1"/>
      <w:numFmt w:val="decimal"/>
      <w:lvlText w:val="%1、"/>
      <w:lvlJc w:val="left"/>
      <w:pPr>
        <w:ind w:left="127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20">
    <w:nsid w:val="6E893D21"/>
    <w:multiLevelType w:val="multilevel"/>
    <w:tmpl w:val="0000000D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1">
    <w:nsid w:val="6ED940D8"/>
    <w:multiLevelType w:val="multilevel"/>
    <w:tmpl w:val="C93EE98E"/>
    <w:lvl w:ilvl="0">
      <w:start w:val="3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7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705B32E9"/>
    <w:multiLevelType w:val="multilevel"/>
    <w:tmpl w:val="F90E4928"/>
    <w:lvl w:ilvl="0">
      <w:start w:val="3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35" w:hanging="103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7B2D4994"/>
    <w:multiLevelType w:val="multilevel"/>
    <w:tmpl w:val="0000000E"/>
    <w:lvl w:ilvl="0">
      <w:start w:val="1"/>
      <w:numFmt w:val="decimal"/>
      <w:lvlText w:val="%1、"/>
      <w:lvlJc w:val="left"/>
      <w:pPr>
        <w:ind w:left="127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11"/>
  </w:num>
  <w:num w:numId="9">
    <w:abstractNumId w:val="20"/>
  </w:num>
  <w:num w:numId="10">
    <w:abstractNumId w:val="13"/>
  </w:num>
  <w:num w:numId="11">
    <w:abstractNumId w:val="22"/>
  </w:num>
  <w:num w:numId="12">
    <w:abstractNumId w:val="17"/>
  </w:num>
  <w:num w:numId="13">
    <w:abstractNumId w:val="19"/>
  </w:num>
  <w:num w:numId="14">
    <w:abstractNumId w:val="10"/>
  </w:num>
  <w:num w:numId="15">
    <w:abstractNumId w:val="7"/>
  </w:num>
  <w:num w:numId="16">
    <w:abstractNumId w:val="23"/>
  </w:num>
  <w:num w:numId="17">
    <w:abstractNumId w:val="18"/>
  </w:num>
  <w:num w:numId="18">
    <w:abstractNumId w:val="8"/>
  </w:num>
  <w:num w:numId="19">
    <w:abstractNumId w:val="9"/>
  </w:num>
  <w:num w:numId="20">
    <w:abstractNumId w:val="21"/>
  </w:num>
  <w:num w:numId="21">
    <w:abstractNumId w:val="16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15"/>
  </w:num>
  <w:num w:numId="33">
    <w:abstractNumId w:val="12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D04"/>
    <w:rsid w:val="00027526"/>
    <w:rsid w:val="000D774A"/>
    <w:rsid w:val="000E369B"/>
    <w:rsid w:val="00507D04"/>
    <w:rsid w:val="005314B1"/>
    <w:rsid w:val="00630D63"/>
    <w:rsid w:val="00805A8E"/>
    <w:rsid w:val="0087431E"/>
    <w:rsid w:val="00C81E59"/>
    <w:rsid w:val="00CF7BE7"/>
    <w:rsid w:val="00D4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8C5CB-20A2-4227-9E94-5935340F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7526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"/>
    <w:link w:val="1Char"/>
    <w:qFormat/>
    <w:rsid w:val="00027526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Char"/>
    <w:qFormat/>
    <w:rsid w:val="00027526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027526"/>
    <w:pPr>
      <w:numPr>
        <w:ilvl w:val="2"/>
      </w:numPr>
      <w:outlineLvl w:val="2"/>
    </w:pPr>
    <w:rPr>
      <w:i/>
    </w:rPr>
  </w:style>
  <w:style w:type="paragraph" w:styleId="4">
    <w:name w:val="heading 4"/>
    <w:basedOn w:val="1"/>
    <w:next w:val="a"/>
    <w:link w:val="4Char"/>
    <w:qFormat/>
    <w:rsid w:val="00027526"/>
    <w:pPr>
      <w:numPr>
        <w:ilvl w:val="3"/>
      </w:numPr>
      <w:outlineLvl w:val="3"/>
    </w:p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27526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27526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customStyle="1" w:styleId="2Char">
    <w:name w:val="标题 2 Char"/>
    <w:basedOn w:val="a0"/>
    <w:link w:val="2"/>
    <w:rsid w:val="00027526"/>
    <w:rPr>
      <w:rFonts w:ascii="宋体" w:eastAsia="宋体" w:hAnsi="Times New Roman" w:cs="Times New Roman"/>
      <w:b/>
      <w:snapToGrid w:val="0"/>
      <w:kern w:val="0"/>
      <w:sz w:val="20"/>
      <w:szCs w:val="20"/>
    </w:rPr>
  </w:style>
  <w:style w:type="character" w:customStyle="1" w:styleId="3Char">
    <w:name w:val="标题 3 Char"/>
    <w:basedOn w:val="a0"/>
    <w:link w:val="3"/>
    <w:rsid w:val="00027526"/>
    <w:rPr>
      <w:rFonts w:ascii="宋体" w:eastAsia="宋体" w:hAnsi="Times New Roman" w:cs="Times New Roman"/>
      <w:b/>
      <w:i/>
      <w:snapToGrid w:val="0"/>
      <w:kern w:val="0"/>
      <w:sz w:val="24"/>
      <w:szCs w:val="20"/>
    </w:rPr>
  </w:style>
  <w:style w:type="character" w:customStyle="1" w:styleId="4Char">
    <w:name w:val="标题 4 Char"/>
    <w:basedOn w:val="a0"/>
    <w:link w:val="4"/>
    <w:rsid w:val="00027526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styleId="a3">
    <w:name w:val="Hyperlink"/>
    <w:basedOn w:val="a0"/>
    <w:uiPriority w:val="99"/>
    <w:rsid w:val="00027526"/>
    <w:rPr>
      <w:color w:val="0000FF"/>
      <w:u w:val="single"/>
    </w:rPr>
  </w:style>
  <w:style w:type="character" w:customStyle="1" w:styleId="SoDAField">
    <w:name w:val="SoDA Field"/>
    <w:basedOn w:val="a0"/>
    <w:rsid w:val="00027526"/>
    <w:rPr>
      <w:color w:val="0000FF"/>
    </w:rPr>
  </w:style>
  <w:style w:type="character" w:styleId="a4">
    <w:name w:val="Book Title"/>
    <w:basedOn w:val="a0"/>
    <w:qFormat/>
    <w:rsid w:val="00027526"/>
    <w:rPr>
      <w:b/>
      <w:bCs/>
      <w:smallCaps/>
      <w:spacing w:val="5"/>
    </w:rPr>
  </w:style>
  <w:style w:type="paragraph" w:styleId="a5">
    <w:name w:val="header"/>
    <w:basedOn w:val="a"/>
    <w:link w:val="Char"/>
    <w:rsid w:val="00027526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5"/>
    <w:rsid w:val="00027526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20">
    <w:name w:val="toc 2"/>
    <w:basedOn w:val="a"/>
    <w:next w:val="a"/>
    <w:uiPriority w:val="39"/>
    <w:rsid w:val="00027526"/>
    <w:pPr>
      <w:ind w:left="200"/>
    </w:pPr>
    <w:rPr>
      <w:rFonts w:ascii="Calibri" w:hAnsi="Calibri"/>
      <w:smallCaps/>
    </w:rPr>
  </w:style>
  <w:style w:type="paragraph" w:styleId="a6">
    <w:name w:val="Title"/>
    <w:basedOn w:val="a"/>
    <w:next w:val="a"/>
    <w:link w:val="Char0"/>
    <w:qFormat/>
    <w:rsid w:val="00027526"/>
    <w:pPr>
      <w:spacing w:line="240" w:lineRule="auto"/>
      <w:jc w:val="center"/>
    </w:pPr>
    <w:rPr>
      <w:b/>
      <w:sz w:val="36"/>
    </w:rPr>
  </w:style>
  <w:style w:type="character" w:customStyle="1" w:styleId="Char0">
    <w:name w:val="标题 Char"/>
    <w:basedOn w:val="a0"/>
    <w:link w:val="a6"/>
    <w:rsid w:val="00027526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11">
    <w:name w:val="toc 1"/>
    <w:basedOn w:val="a"/>
    <w:next w:val="a"/>
    <w:uiPriority w:val="39"/>
    <w:rsid w:val="00027526"/>
    <w:pPr>
      <w:spacing w:before="120" w:after="120"/>
    </w:pPr>
    <w:rPr>
      <w:rFonts w:ascii="Calibri" w:hAnsi="Calibri"/>
      <w:b/>
      <w:bCs/>
      <w:caps/>
    </w:rPr>
  </w:style>
  <w:style w:type="paragraph" w:styleId="30">
    <w:name w:val="toc 3"/>
    <w:basedOn w:val="a"/>
    <w:next w:val="a"/>
    <w:uiPriority w:val="39"/>
    <w:rsid w:val="00027526"/>
    <w:pPr>
      <w:ind w:left="400"/>
    </w:pPr>
    <w:rPr>
      <w:rFonts w:ascii="Calibri" w:hAnsi="Calibri"/>
      <w:i/>
      <w:iCs/>
    </w:rPr>
  </w:style>
  <w:style w:type="paragraph" w:styleId="a7">
    <w:name w:val="footer"/>
    <w:basedOn w:val="a"/>
    <w:link w:val="Char1"/>
    <w:rsid w:val="00027526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7"/>
    <w:rsid w:val="00027526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8">
    <w:name w:val="Normal Indent"/>
    <w:basedOn w:val="a"/>
    <w:rsid w:val="00027526"/>
    <w:pPr>
      <w:ind w:left="900" w:hanging="900"/>
    </w:pPr>
  </w:style>
  <w:style w:type="paragraph" w:customStyle="1" w:styleId="Tabletext">
    <w:name w:val="Tabletext"/>
    <w:basedOn w:val="a"/>
    <w:rsid w:val="00027526"/>
    <w:pPr>
      <w:keepLines/>
      <w:spacing w:after="120"/>
    </w:pPr>
  </w:style>
  <w:style w:type="paragraph" w:customStyle="1" w:styleId="InfoBlue">
    <w:name w:val="InfoBlue"/>
    <w:basedOn w:val="a"/>
    <w:next w:val="a9"/>
    <w:rsid w:val="00027526"/>
    <w:pPr>
      <w:spacing w:after="120"/>
      <w:ind w:left="720"/>
    </w:pPr>
  </w:style>
  <w:style w:type="paragraph" w:customStyle="1" w:styleId="10">
    <w:name w:val="样式1"/>
    <w:basedOn w:val="5"/>
    <w:rsid w:val="00027526"/>
    <w:pPr>
      <w:keepNext w:val="0"/>
      <w:keepLines w:val="0"/>
      <w:numPr>
        <w:ilvl w:val="4"/>
        <w:numId w:val="1"/>
      </w:numPr>
      <w:spacing w:beforeLines="50" w:before="156" w:after="0" w:line="360" w:lineRule="auto"/>
    </w:pPr>
    <w:rPr>
      <w:bCs w:val="0"/>
      <w:sz w:val="21"/>
      <w:szCs w:val="21"/>
    </w:rPr>
  </w:style>
  <w:style w:type="paragraph" w:styleId="aa">
    <w:name w:val="List Paragraph"/>
    <w:basedOn w:val="a"/>
    <w:uiPriority w:val="34"/>
    <w:qFormat/>
    <w:rsid w:val="00027526"/>
    <w:pPr>
      <w:ind w:firstLineChars="200" w:firstLine="420"/>
    </w:pPr>
  </w:style>
  <w:style w:type="paragraph" w:styleId="a9">
    <w:name w:val="Body Text"/>
    <w:basedOn w:val="a"/>
    <w:link w:val="Char2"/>
    <w:uiPriority w:val="99"/>
    <w:semiHidden/>
    <w:unhideWhenUsed/>
    <w:rsid w:val="00027526"/>
    <w:pPr>
      <w:spacing w:after="120"/>
    </w:pPr>
  </w:style>
  <w:style w:type="character" w:customStyle="1" w:styleId="Char2">
    <w:name w:val="正文文本 Char"/>
    <w:basedOn w:val="a0"/>
    <w:link w:val="a9"/>
    <w:uiPriority w:val="99"/>
    <w:semiHidden/>
    <w:rsid w:val="00027526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5Char">
    <w:name w:val="标题 5 Char"/>
    <w:basedOn w:val="a0"/>
    <w:link w:val="5"/>
    <w:uiPriority w:val="9"/>
    <w:semiHidden/>
    <w:rsid w:val="00027526"/>
    <w:rPr>
      <w:rFonts w:ascii="宋体" w:eastAsia="宋体" w:hAnsi="Times New Roman" w:cs="Times New Roman"/>
      <w:b/>
      <w:bCs/>
      <w:snapToGrid w:val="0"/>
      <w:kern w:val="0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D774A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A1A23-56BD-4900-9001-D40EC7A31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13</Pages>
  <Words>735</Words>
  <Characters>4191</Characters>
  <Application>Microsoft Office Word</Application>
  <DocSecurity>0</DocSecurity>
  <Lines>34</Lines>
  <Paragraphs>9</Paragraphs>
  <ScaleCrop>false</ScaleCrop>
  <Company/>
  <LinksUpToDate>false</LinksUpToDate>
  <CharactersWithSpaces>4917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张鹤</dc:creator>
  <cp:keywords/>
  <dc:description/>
  <cp:lastModifiedBy>张鹤</cp:lastModifiedBy>
  <cp:revision>3</cp:revision>
  <dcterms:created xsi:type="dcterms:W3CDTF">2015-03-25T01:57:00Z</dcterms:created>
  <dcterms:modified xsi:type="dcterms:W3CDTF">2015-03-25T03:35:00Z</dcterms:modified>
</cp:coreProperties>
</file>