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姓名：清朗    性别：男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