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25775" w14:textId="25246F85" w:rsidR="00614B30" w:rsidRDefault="00E65AFB">
      <w:r>
        <w:rPr>
          <w:rFonts w:hint="eastAsia"/>
        </w:rPr>
        <w:t>1</w:t>
      </w:r>
      <w:r>
        <w:t xml:space="preserve">.  </w:t>
      </w:r>
      <w:r>
        <w:rPr>
          <w:rFonts w:hint="eastAsia"/>
        </w:rPr>
        <w:t>对多路复合信号实现有效分割的充分必要条件是各路信号应相互线性无关，即：要求各路信号的相互正交。</w:t>
      </w:r>
    </w:p>
    <w:p w14:paraId="01D7031C" w14:textId="309EE8B8" w:rsidR="00E65AFB" w:rsidRDefault="00E65AFB"/>
    <w:p w14:paraId="5B52A061" w14:textId="0BDF894D" w:rsidR="00E65AFB" w:rsidRDefault="00E65AFB"/>
    <w:p w14:paraId="19A2FD35" w14:textId="44C22F6E" w:rsidR="00E65AFB" w:rsidRDefault="00E65AFB">
      <w:r>
        <w:rPr>
          <w:rFonts w:hint="eastAsia"/>
        </w:rPr>
        <w:t>2</w:t>
      </w:r>
      <w:r>
        <w:t xml:space="preserve">.  </w:t>
      </w:r>
      <w:r>
        <w:rPr>
          <w:rFonts w:hint="eastAsia"/>
        </w:rPr>
        <w:t>①终端数量与时隙的对应不同</w:t>
      </w:r>
    </w:p>
    <w:p w14:paraId="68A26BA5" w14:textId="6366A37B" w:rsidR="00E65AFB" w:rsidRDefault="00E65AFB" w:rsidP="00E65AFB">
      <w:pPr>
        <w:ind w:firstLine="424"/>
      </w:pPr>
      <w:r>
        <w:rPr>
          <w:rFonts w:hint="eastAsia"/>
        </w:rPr>
        <w:t>②同步时分多路复用采用固定分配时隙，异步多路复用采用按需分配时隙</w:t>
      </w:r>
    </w:p>
    <w:p w14:paraId="460C5D5D" w14:textId="1B0917D5" w:rsidR="00E65AFB" w:rsidRDefault="00E65AFB" w:rsidP="00E65AFB">
      <w:pPr>
        <w:ind w:firstLine="424"/>
      </w:pPr>
      <w:r>
        <w:rPr>
          <w:rFonts w:hint="eastAsia"/>
        </w:rPr>
        <w:t>③时隙内携带的信息不同</w:t>
      </w:r>
    </w:p>
    <w:p w14:paraId="3EA87CEB" w14:textId="2F10B7F1" w:rsidR="00E65AFB" w:rsidRDefault="00E65AFB" w:rsidP="00E65AFB">
      <w:r>
        <w:t xml:space="preserve"> </w:t>
      </w:r>
    </w:p>
    <w:p w14:paraId="2F6D674D" w14:textId="1320CB25" w:rsidR="00E65AFB" w:rsidRDefault="00E65AFB" w:rsidP="00E65AFB"/>
    <w:p w14:paraId="6C1DF992" w14:textId="54FC398B" w:rsidR="00E65AFB" w:rsidRDefault="00E65AFB" w:rsidP="00E65AFB"/>
    <w:p w14:paraId="6B386BBA" w14:textId="20043728" w:rsidR="00E65AFB" w:rsidRDefault="00E65AFB" w:rsidP="00E65AFB">
      <w:r>
        <w:rPr>
          <w:rFonts w:hint="eastAsia"/>
        </w:rPr>
        <w:t>3</w:t>
      </w:r>
      <w:r>
        <w:t xml:space="preserve">.   </w:t>
      </w:r>
      <w:r>
        <w:rPr>
          <w:rFonts w:hint="eastAsia"/>
        </w:rPr>
        <w:t>首先向最远的次机N发询问，如果</w:t>
      </w:r>
      <w:r>
        <w:t>N</w:t>
      </w:r>
      <w:r>
        <w:rPr>
          <w:rFonts w:hint="eastAsia"/>
        </w:rPr>
        <w:t>机有报文要发送，立即通过输入总线发送。发送后，便向它的上一个次机N</w:t>
      </w:r>
      <w:r>
        <w:t>-1</w:t>
      </w:r>
      <w:r>
        <w:rPr>
          <w:rFonts w:hint="eastAsia"/>
        </w:rPr>
        <w:t>，发送一个go</w:t>
      </w:r>
      <w:r>
        <w:t>-</w:t>
      </w:r>
      <w:r>
        <w:rPr>
          <w:rFonts w:hint="eastAsia"/>
        </w:rPr>
        <w:t>ahead</w:t>
      </w:r>
      <w:r>
        <w:t xml:space="preserve"> </w:t>
      </w:r>
      <w:r>
        <w:rPr>
          <w:rFonts w:hint="eastAsia"/>
        </w:rPr>
        <w:t>命令，依次</w:t>
      </w:r>
      <w:r w:rsidR="00743F25">
        <w:rPr>
          <w:rFonts w:hint="eastAsia"/>
        </w:rPr>
        <w:t>逐站往前推，直到最后的次机A向主机发送信息为止，主机收到A的信息后，直到已轮流发送完一次，此时再向最远处的次机发出新的询问。如果轮询</w:t>
      </w:r>
      <w:r w:rsidR="00ED07B5">
        <w:rPr>
          <w:rFonts w:hint="eastAsia"/>
        </w:rPr>
        <w:t>期间主机要向次机发送数据时，可由主机直接发送给次机，不会发送冲突。</w:t>
      </w:r>
    </w:p>
    <w:p w14:paraId="5CC4CCED" w14:textId="04F6804F" w:rsidR="00ED07B5" w:rsidRDefault="00ED07B5" w:rsidP="00E65AFB"/>
    <w:p w14:paraId="7FA512DD" w14:textId="7AD1A304" w:rsidR="00ED07B5" w:rsidRDefault="00ED07B5" w:rsidP="00E65AFB"/>
    <w:p w14:paraId="75719749" w14:textId="05886EA3" w:rsidR="00ED07B5" w:rsidRPr="00E65AFB" w:rsidRDefault="00ED07B5" w:rsidP="00E65AFB">
      <w:pPr>
        <w:rPr>
          <w:rFonts w:hint="eastAsia"/>
        </w:rPr>
      </w:pPr>
      <w:r>
        <w:rPr>
          <w:rFonts w:hint="eastAsia"/>
        </w:rPr>
        <w:t>4</w:t>
      </w:r>
      <w:r>
        <w:t xml:space="preserve">.   </w:t>
      </w:r>
      <w:r>
        <w:rPr>
          <w:rFonts w:hint="eastAsia"/>
        </w:rPr>
        <w:t>发送数据前，先侦听信道是否空闲，若空闲，立即发送数据。若信道忙碌，则等待一段时间至信道中的信息传输。结束后再发送数据；若在上一段信息发送结束后，同时有俩个或俩个以上的节点都发送请求。则判定为冲突，若侦听到冲突，则立即停止发送数据，等待一段随机时间再重新尝试。</w:t>
      </w:r>
      <w:bookmarkStart w:id="0" w:name="_GoBack"/>
      <w:bookmarkEnd w:id="0"/>
    </w:p>
    <w:sectPr w:rsidR="00ED07B5" w:rsidRPr="00E65A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CA"/>
    <w:rsid w:val="004145CA"/>
    <w:rsid w:val="00457E61"/>
    <w:rsid w:val="00614B30"/>
    <w:rsid w:val="00743F25"/>
    <w:rsid w:val="00E65AFB"/>
    <w:rsid w:val="00ED0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F166"/>
  <w15:chartTrackingRefBased/>
  <w15:docId w15:val="{77F72C8A-317E-4E54-B941-1C08272F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斌</dc:creator>
  <cp:keywords/>
  <dc:description/>
  <cp:lastModifiedBy>吴 斌</cp:lastModifiedBy>
  <cp:revision>2</cp:revision>
  <dcterms:created xsi:type="dcterms:W3CDTF">2020-06-03T00:58:00Z</dcterms:created>
  <dcterms:modified xsi:type="dcterms:W3CDTF">2020-06-03T01:35:00Z</dcterms:modified>
</cp:coreProperties>
</file>