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 w:cs="华文行楷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华文行楷" w:hAnsi="华文行楷" w:eastAsia="华文行楷" w:cs="华文行楷"/>
          <w:b/>
          <w:bCs/>
          <w:sz w:val="32"/>
          <w:szCs w:val="32"/>
          <w:lang w:val="en-US" w:eastAsia="zh-CN"/>
        </w:rPr>
        <w:t>网工18级生产实习 实习报告内容 格式参考</w:t>
      </w:r>
    </w:p>
    <w:p>
      <w:pPr>
        <w:jc w:val="both"/>
        <w:rPr>
          <w:rFonts w:hint="default" w:ascii="华文行楷" w:hAnsi="华文行楷" w:eastAsia="华文行楷" w:cs="华文行楷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正文：五号 宋体 1倍行距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实习项目介绍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1、需求分析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2、任务分配</w:t>
      </w:r>
      <w:r>
        <w:rPr>
          <w:rFonts w:hint="eastAsia"/>
          <w:b/>
          <w:bCs/>
          <w:color w:val="0000FF"/>
          <w:lang w:val="en-US" w:eastAsia="zh-CN"/>
        </w:rPr>
        <w:t>（组长写，组员不写）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分工参考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文档设计：《需求分析说明书》、《数据库设计说明书》、《概要设计说明书》、《测试报告》、答辩PPT、实习项目总结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后端代码实现（可分模块）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前端代码实现（可分模块）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数据库设计与实现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测试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lang w:val="en-US" w:eastAsia="zh-CN"/>
        </w:rPr>
      </w:pPr>
      <w:r>
        <w:rPr>
          <w:rStyle w:val="6"/>
          <w:rFonts w:hint="eastAsia"/>
          <w:lang w:val="en-US" w:eastAsia="zh-CN"/>
        </w:rPr>
        <w:t>3、个人负责模块</w:t>
      </w:r>
      <w:r>
        <w:rPr>
          <w:rFonts w:hint="eastAsia"/>
          <w:b/>
          <w:bCs/>
          <w:color w:val="0000FF"/>
          <w:lang w:val="en-US" w:eastAsia="zh-CN"/>
        </w:rPr>
        <w:t>（具体、详细）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4、概要设计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（1）项目环境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（2）开发工具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（3）技术架构</w:t>
      </w:r>
      <w:r>
        <w:rPr>
          <w:rFonts w:hint="eastAsia"/>
          <w:b/>
          <w:bCs/>
          <w:color w:val="0000FF"/>
          <w:lang w:val="en-US" w:eastAsia="zh-CN"/>
        </w:rPr>
        <w:t>（对重要技术介绍和说明）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后端技术：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前端技术：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其他技术：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（3）功能模块设计</w:t>
      </w:r>
      <w:r>
        <w:rPr>
          <w:rFonts w:hint="eastAsia"/>
          <w:b/>
          <w:bCs/>
          <w:color w:val="0000FF"/>
          <w:lang w:val="en-US" w:eastAsia="zh-CN"/>
        </w:rPr>
        <w:t>（前端、后端）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要求：①画出项目的整体功能框架图；</w:t>
      </w:r>
    </w:p>
    <w:p>
      <w:pPr>
        <w:numPr>
          <w:numId w:val="0"/>
        </w:numPr>
        <w:ind w:left="420" w:leftChars="0" w:firstLine="1054" w:firstLineChars="50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②功能模块的简介以及每个模块包含的方法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三、项目实现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要求（图文并茂）：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重点写自己负责的任务（负责数据库设计的同学，必须画出所有的的E-R图）；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本组内所有人必须参与一部分代码实现（包括前端和后端），可以是不同的功能；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每个同学报告中必须体现1个以上的功能的详细实现过程。负责后端的同学，至少2个以上功能的详细实现过程，必须包含以下内容：</w:t>
      </w:r>
      <w:r>
        <w:rPr>
          <w:rFonts w:hint="eastAsia"/>
          <w:b/>
          <w:bCs/>
          <w:color w:val="FF0000"/>
          <w:lang w:val="en-US" w:eastAsia="zh-CN"/>
        </w:rPr>
        <w:t>（注意：本组内所有人不得重复）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该功能的详细流程图；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前、后端主要代码</w:t>
      </w:r>
      <w:r>
        <w:rPr>
          <w:rFonts w:hint="eastAsia"/>
          <w:b/>
          <w:bCs/>
          <w:color w:val="FF0000"/>
          <w:lang w:val="en-US" w:eastAsia="zh-CN"/>
        </w:rPr>
        <w:t>（关键地方必须有注释）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运行结果截图、说明</w:t>
      </w:r>
      <w:r>
        <w:rPr>
          <w:rFonts w:hint="eastAsia"/>
          <w:b/>
          <w:bCs/>
          <w:color w:val="FF0000"/>
          <w:lang w:val="en-US" w:eastAsia="zh-CN"/>
        </w:rPr>
        <w:t>（数据比如合法、规范）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该功能中的数据的传递过程</w:t>
      </w:r>
      <w:r>
        <w:rPr>
          <w:rFonts w:hint="eastAsia"/>
          <w:b/>
          <w:bCs/>
          <w:color w:val="FF0000"/>
          <w:lang w:val="en-US" w:eastAsia="zh-CN"/>
        </w:rPr>
        <w:t>（详细）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四、实习总结（不少于1页）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从以下几个方面总结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技术层面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团队配合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本次实习中遇到的问题以及是如何解决的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五、心得体会（不少于1页）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122C0"/>
    <w:multiLevelType w:val="singleLevel"/>
    <w:tmpl w:val="A0C122C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89DE1A"/>
    <w:multiLevelType w:val="singleLevel"/>
    <w:tmpl w:val="D689DE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5AC6B37"/>
    <w:multiLevelType w:val="singleLevel"/>
    <w:tmpl w:val="05AC6B3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0A0D773"/>
    <w:multiLevelType w:val="singleLevel"/>
    <w:tmpl w:val="10A0D77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93C889E"/>
    <w:multiLevelType w:val="singleLevel"/>
    <w:tmpl w:val="393C88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DD55B14"/>
    <w:multiLevelType w:val="singleLevel"/>
    <w:tmpl w:val="5DD55B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F1F10"/>
    <w:rsid w:val="08BA029B"/>
    <w:rsid w:val="0C587325"/>
    <w:rsid w:val="199F7DD5"/>
    <w:rsid w:val="1F31266F"/>
    <w:rsid w:val="262F1F10"/>
    <w:rsid w:val="59E75B0E"/>
    <w:rsid w:val="60A6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2022-01-05T09:13:00Z</dcterms:created>
  <dc:creator>Administrator</dc:creator>
  <cp:lastModifiedBy>Administrator</cp:lastModifiedBy>
  <dcterms:modified xsi:type="dcterms:W3CDTF">2022-01-05T10:33:42Z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