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31899" w14:textId="77777777" w:rsidR="003C282E" w:rsidRPr="00512DCF" w:rsidRDefault="003C282E" w:rsidP="003C282E">
      <w:pPr>
        <w:spacing w:beforeLines="50" w:before="156" w:afterLines="50" w:after="156" w:line="480" w:lineRule="auto"/>
        <w:jc w:val="center"/>
        <w:rPr>
          <w:rFonts w:ascii="STXingkai" w:eastAsia="STXingkai"/>
          <w:bCs/>
          <w:sz w:val="52"/>
          <w:szCs w:val="52"/>
        </w:rPr>
      </w:pPr>
      <w:r w:rsidRPr="00512DCF">
        <w:rPr>
          <w:rFonts w:ascii="STXingkai" w:eastAsia="STXingkai" w:hint="eastAsia"/>
          <w:bCs/>
          <w:sz w:val="52"/>
          <w:szCs w:val="52"/>
        </w:rPr>
        <w:t>西安科技大学</w:t>
      </w:r>
    </w:p>
    <w:p w14:paraId="6F237B4C" w14:textId="77777777" w:rsidR="003C282E" w:rsidRPr="00512DCF" w:rsidRDefault="003C282E" w:rsidP="003C282E">
      <w:pPr>
        <w:spacing w:beforeLines="100" w:before="312" w:afterLines="50" w:after="156" w:line="480" w:lineRule="auto"/>
        <w:jc w:val="center"/>
        <w:rPr>
          <w:rFonts w:ascii="楷体_GB2312" w:eastAsia="楷体_GB2312" w:hAnsi="新宋体"/>
          <w:b/>
          <w:bCs/>
          <w:sz w:val="72"/>
          <w:szCs w:val="72"/>
        </w:rPr>
      </w:pPr>
      <w:r w:rsidRPr="00512DCF">
        <w:rPr>
          <w:rFonts w:ascii="楷体_GB2312" w:eastAsia="楷体_GB2312" w:hAnsi="新宋体" w:hint="eastAsia"/>
          <w:b/>
          <w:bCs/>
          <w:sz w:val="72"/>
          <w:szCs w:val="72"/>
        </w:rPr>
        <w:t>《软件定义网络》</w:t>
      </w:r>
    </w:p>
    <w:p w14:paraId="3F3E0B05" w14:textId="77777777" w:rsidR="003C282E" w:rsidRPr="00512DCF" w:rsidRDefault="003C282E" w:rsidP="003C282E">
      <w:pPr>
        <w:spacing w:beforeLines="100" w:before="312" w:afterLines="50" w:after="156" w:line="480" w:lineRule="auto"/>
        <w:jc w:val="center"/>
        <w:rPr>
          <w:rFonts w:ascii="楷体_GB2312" w:eastAsia="楷体_GB2312" w:hAnsi="新宋体"/>
          <w:b/>
          <w:bCs/>
          <w:sz w:val="72"/>
          <w:szCs w:val="72"/>
        </w:rPr>
      </w:pPr>
      <w:r w:rsidRPr="00512DCF">
        <w:rPr>
          <w:rFonts w:ascii="楷体_GB2312" w:eastAsia="楷体_GB2312" w:hAnsi="新宋体" w:hint="eastAsia"/>
          <w:b/>
          <w:bCs/>
          <w:sz w:val="72"/>
          <w:szCs w:val="72"/>
        </w:rPr>
        <w:t>综合报告</w:t>
      </w:r>
    </w:p>
    <w:p w14:paraId="4A3994C2" w14:textId="77777777" w:rsidR="003C282E" w:rsidRPr="00512DCF" w:rsidRDefault="003C282E" w:rsidP="003C282E">
      <w:pPr>
        <w:spacing w:line="480" w:lineRule="auto"/>
        <w:jc w:val="center"/>
        <w:rPr>
          <w:rFonts w:ascii="宋体" w:eastAsia="STKaiti" w:hAnsi="宋体"/>
          <w:sz w:val="24"/>
        </w:rPr>
      </w:pPr>
    </w:p>
    <w:p w14:paraId="1E0CBD6E" w14:textId="77777777" w:rsidR="003C282E" w:rsidRPr="00512DCF" w:rsidRDefault="003C282E" w:rsidP="00FE13F7">
      <w:pPr>
        <w:spacing w:line="480" w:lineRule="auto"/>
        <w:jc w:val="right"/>
        <w:rPr>
          <w:rFonts w:ascii="宋体" w:eastAsia="STKaiti" w:hAnsi="宋体"/>
          <w:sz w:val="24"/>
        </w:rPr>
      </w:pPr>
    </w:p>
    <w:p w14:paraId="69CBEE77" w14:textId="77777777" w:rsidR="003C282E" w:rsidRPr="00512DCF" w:rsidRDefault="003C282E" w:rsidP="003C282E">
      <w:pPr>
        <w:spacing w:line="480" w:lineRule="auto"/>
        <w:jc w:val="center"/>
        <w:rPr>
          <w:rFonts w:ascii="宋体" w:eastAsia="STKaiti" w:hAnsi="宋体"/>
          <w:sz w:val="24"/>
        </w:rPr>
      </w:pPr>
    </w:p>
    <w:p w14:paraId="4F882C56" w14:textId="77777777" w:rsidR="003C282E" w:rsidRPr="00512DCF" w:rsidRDefault="003C282E" w:rsidP="003C282E">
      <w:pPr>
        <w:spacing w:line="480" w:lineRule="auto"/>
        <w:jc w:val="center"/>
        <w:rPr>
          <w:rFonts w:ascii="宋体" w:eastAsia="STKaiti" w:hAnsi="宋体"/>
          <w:sz w:val="24"/>
        </w:rPr>
      </w:pPr>
    </w:p>
    <w:p w14:paraId="3619C8AB" w14:textId="77777777" w:rsidR="003C282E" w:rsidRPr="00512DCF" w:rsidRDefault="003C282E" w:rsidP="003C282E">
      <w:pPr>
        <w:spacing w:line="480" w:lineRule="auto"/>
        <w:jc w:val="center"/>
        <w:rPr>
          <w:rFonts w:ascii="宋体" w:eastAsia="STKaiti" w:hAnsi="宋体"/>
          <w:b/>
          <w:bCs/>
          <w:sz w:val="36"/>
        </w:rPr>
      </w:pPr>
    </w:p>
    <w:p w14:paraId="16341167" w14:textId="77777777" w:rsidR="003C282E" w:rsidRPr="00512DCF" w:rsidRDefault="003C282E" w:rsidP="003C282E">
      <w:pPr>
        <w:spacing w:line="480" w:lineRule="auto"/>
        <w:rPr>
          <w:rFonts w:ascii="楷体_GB2312" w:eastAsia="楷体_GB2312" w:hAnsi="宋体"/>
          <w:b/>
          <w:bCs/>
          <w:sz w:val="30"/>
          <w:szCs w:val="30"/>
          <w:u w:val="single"/>
        </w:rPr>
      </w:pPr>
      <w:r w:rsidRPr="00512DCF">
        <w:rPr>
          <w:rFonts w:ascii="楷体_GB2312" w:eastAsia="楷体_GB2312" w:hAnsi="宋体" w:hint="eastAsia"/>
          <w:b/>
          <w:bCs/>
          <w:sz w:val="36"/>
        </w:rPr>
        <w:t xml:space="preserve">         </w:t>
      </w:r>
      <w:r w:rsidRPr="00512DCF">
        <w:rPr>
          <w:rFonts w:ascii="楷体_GB2312" w:eastAsia="楷体_GB2312" w:hAnsi="宋体" w:hint="eastAsia"/>
          <w:b/>
          <w:bCs/>
          <w:sz w:val="30"/>
          <w:szCs w:val="30"/>
        </w:rPr>
        <w:t>题目：</w:t>
      </w:r>
      <w:r w:rsidRPr="00512DCF">
        <w:rPr>
          <w:rFonts w:ascii="楷体_GB2312" w:eastAsia="楷体_GB2312" w:hAnsi="宋体" w:hint="eastAsia"/>
          <w:b/>
          <w:bCs/>
          <w:sz w:val="30"/>
          <w:szCs w:val="30"/>
          <w:u w:val="single"/>
        </w:rPr>
        <w:t xml:space="preserve">         </w:t>
      </w:r>
      <w:r w:rsidRPr="00512DCF">
        <w:rPr>
          <w:rFonts w:eastAsia="楷体_GB2312" w:hint="eastAsia"/>
          <w:bCs/>
          <w:sz w:val="24"/>
          <w:u w:val="single"/>
        </w:rPr>
        <w:t xml:space="preserve">  </w:t>
      </w:r>
      <w:r w:rsidRPr="00512DCF">
        <w:rPr>
          <w:rFonts w:ascii="宋体" w:hAnsi="宋体" w:hint="eastAsia"/>
          <w:sz w:val="24"/>
          <w:u w:val="single"/>
        </w:rPr>
        <w:t xml:space="preserve"> SDN发展前沿综述 </w:t>
      </w:r>
      <w:r w:rsidRPr="00512DCF">
        <w:rPr>
          <w:rFonts w:hint="eastAsia"/>
          <w:bCs/>
          <w:sz w:val="24"/>
          <w:u w:val="single"/>
        </w:rPr>
        <w:t xml:space="preserve">       </w:t>
      </w:r>
      <w:r w:rsidRPr="00512DCF">
        <w:rPr>
          <w:rFonts w:ascii="楷体_GB2312" w:eastAsia="楷体_GB2312" w:hAnsi="宋体" w:hint="eastAsia"/>
          <w:b/>
          <w:bCs/>
          <w:sz w:val="30"/>
          <w:szCs w:val="30"/>
          <w:u w:val="single"/>
        </w:rPr>
        <w:t xml:space="preserve">  </w:t>
      </w:r>
    </w:p>
    <w:p w14:paraId="668C689E" w14:textId="77777777" w:rsidR="003C282E" w:rsidRPr="00512DCF" w:rsidRDefault="003C282E" w:rsidP="003C282E">
      <w:pPr>
        <w:spacing w:line="480" w:lineRule="auto"/>
        <w:ind w:firstLineChars="546" w:firstLine="1638"/>
        <w:rPr>
          <w:rFonts w:ascii="楷体_GB2312" w:eastAsia="楷体_GB2312" w:hAnsi="宋体"/>
          <w:b/>
          <w:bCs/>
          <w:sz w:val="30"/>
          <w:szCs w:val="30"/>
          <w:u w:val="single"/>
        </w:rPr>
      </w:pPr>
      <w:r w:rsidRPr="00512DCF">
        <w:rPr>
          <w:rFonts w:ascii="楷体_GB2312" w:eastAsia="楷体_GB2312" w:hAnsi="宋体" w:hint="eastAsia"/>
          <w:b/>
          <w:bCs/>
          <w:sz w:val="30"/>
          <w:szCs w:val="30"/>
        </w:rPr>
        <w:t>学院：</w:t>
      </w:r>
      <w:r w:rsidRPr="00512DCF">
        <w:rPr>
          <w:rFonts w:ascii="楷体_GB2312" w:eastAsia="楷体_GB2312" w:hAnsi="宋体" w:hint="eastAsia"/>
          <w:b/>
          <w:bCs/>
          <w:sz w:val="30"/>
          <w:szCs w:val="30"/>
          <w:u w:val="single"/>
        </w:rPr>
        <w:t xml:space="preserve">         </w:t>
      </w:r>
      <w:r w:rsidRPr="00512DCF">
        <w:rPr>
          <w:rFonts w:ascii="宋体" w:hAnsi="宋体" w:hint="eastAsia"/>
          <w:sz w:val="24"/>
          <w:u w:val="single"/>
        </w:rPr>
        <w:t xml:space="preserve">计算机科学与技术学院 </w:t>
      </w:r>
      <w:r w:rsidRPr="00512DCF">
        <w:rPr>
          <w:rFonts w:ascii="新宋体" w:eastAsia="新宋体" w:hAnsi="新宋体" w:hint="eastAsia"/>
          <w:sz w:val="24"/>
          <w:u w:val="single"/>
        </w:rPr>
        <w:t xml:space="preserve">  </w:t>
      </w:r>
      <w:r w:rsidRPr="00512DCF">
        <w:rPr>
          <w:rFonts w:ascii="楷体_GB2312" w:eastAsia="楷体_GB2312" w:hAnsi="宋体" w:hint="eastAsia"/>
          <w:b/>
          <w:bCs/>
          <w:sz w:val="30"/>
          <w:szCs w:val="30"/>
          <w:u w:val="single"/>
        </w:rPr>
        <w:t xml:space="preserve">     </w:t>
      </w:r>
    </w:p>
    <w:p w14:paraId="33966B30" w14:textId="77777777" w:rsidR="003C282E" w:rsidRPr="00512DCF" w:rsidRDefault="003C282E" w:rsidP="003C282E">
      <w:pPr>
        <w:spacing w:line="480" w:lineRule="auto"/>
        <w:rPr>
          <w:rFonts w:ascii="楷体_GB2312" w:eastAsia="楷体_GB2312" w:hAnsi="宋体"/>
          <w:b/>
          <w:bCs/>
          <w:sz w:val="30"/>
          <w:szCs w:val="30"/>
        </w:rPr>
      </w:pPr>
      <w:r w:rsidRPr="00512DCF">
        <w:rPr>
          <w:rFonts w:ascii="楷体_GB2312" w:eastAsia="楷体_GB2312" w:hAnsi="宋体" w:hint="eastAsia"/>
          <w:b/>
          <w:bCs/>
          <w:sz w:val="36"/>
        </w:rPr>
        <w:t xml:space="preserve">         </w:t>
      </w:r>
      <w:r w:rsidRPr="00512DCF">
        <w:rPr>
          <w:rFonts w:ascii="楷体_GB2312" w:eastAsia="楷体_GB2312" w:hAnsi="宋体" w:hint="eastAsia"/>
          <w:b/>
          <w:bCs/>
          <w:sz w:val="30"/>
          <w:szCs w:val="30"/>
        </w:rPr>
        <w:t>专业：</w:t>
      </w:r>
      <w:r w:rsidRPr="00512DCF">
        <w:rPr>
          <w:rFonts w:ascii="宋体" w:hAnsi="宋体" w:hint="eastAsia"/>
          <w:b/>
          <w:bCs/>
          <w:sz w:val="24"/>
          <w:u w:val="single"/>
        </w:rPr>
        <w:t xml:space="preserve">                  </w:t>
      </w:r>
      <w:r w:rsidRPr="00512DCF">
        <w:rPr>
          <w:rFonts w:ascii="宋体" w:hAnsi="宋体" w:hint="eastAsia"/>
          <w:sz w:val="24"/>
          <w:u w:val="single"/>
        </w:rPr>
        <w:t>网络工程</w:t>
      </w:r>
      <w:r w:rsidRPr="00512DCF">
        <w:rPr>
          <w:rFonts w:ascii="宋体" w:hAnsi="宋体" w:hint="eastAsia"/>
          <w:b/>
          <w:bCs/>
          <w:sz w:val="24"/>
          <w:u w:val="single"/>
        </w:rPr>
        <w:t xml:space="preserve">              </w:t>
      </w:r>
    </w:p>
    <w:p w14:paraId="2C9AD898" w14:textId="270D96FF" w:rsidR="003C282E" w:rsidRPr="00512DCF" w:rsidRDefault="003C282E" w:rsidP="003C282E">
      <w:pPr>
        <w:spacing w:line="480" w:lineRule="auto"/>
        <w:rPr>
          <w:rFonts w:ascii="楷体_GB2312" w:eastAsia="楷体_GB2312" w:hAnsi="宋体"/>
          <w:b/>
          <w:bCs/>
          <w:sz w:val="30"/>
          <w:szCs w:val="30"/>
          <w:u w:val="single"/>
        </w:rPr>
      </w:pPr>
      <w:r w:rsidRPr="00512DCF">
        <w:rPr>
          <w:rFonts w:ascii="楷体_GB2312" w:eastAsia="楷体_GB2312" w:hAnsi="宋体" w:hint="eastAsia"/>
          <w:b/>
          <w:bCs/>
          <w:sz w:val="36"/>
        </w:rPr>
        <w:t xml:space="preserve">         </w:t>
      </w:r>
      <w:r w:rsidRPr="00512DCF">
        <w:rPr>
          <w:rFonts w:ascii="楷体_GB2312" w:eastAsia="楷体_GB2312" w:hAnsi="宋体" w:hint="eastAsia"/>
          <w:b/>
          <w:bCs/>
          <w:sz w:val="30"/>
          <w:szCs w:val="30"/>
        </w:rPr>
        <w:t>班级：</w:t>
      </w:r>
      <w:r w:rsidRPr="00512DCF">
        <w:rPr>
          <w:rFonts w:ascii="新宋体" w:eastAsia="新宋体" w:hAnsi="新宋体" w:hint="eastAsia"/>
          <w:sz w:val="24"/>
          <w:u w:val="single"/>
        </w:rPr>
        <w:t xml:space="preserve">               网络工程1801            </w:t>
      </w:r>
      <w:r w:rsidRPr="00512DCF">
        <w:rPr>
          <w:rFonts w:ascii="新宋体" w:eastAsia="新宋体" w:hAnsi="新宋体"/>
          <w:sz w:val="24"/>
          <w:u w:val="single"/>
        </w:rPr>
        <w:t xml:space="preserve"> </w:t>
      </w:r>
    </w:p>
    <w:p w14:paraId="4B7415FC" w14:textId="2BB76FC6" w:rsidR="003C282E" w:rsidRPr="00512DCF" w:rsidRDefault="003C282E" w:rsidP="003C282E">
      <w:pPr>
        <w:spacing w:line="480" w:lineRule="auto"/>
        <w:rPr>
          <w:rFonts w:ascii="楷体_GB2312" w:eastAsia="楷体_GB2312" w:hAnsi="宋体"/>
          <w:b/>
          <w:bCs/>
          <w:sz w:val="36"/>
          <w:u w:val="single"/>
        </w:rPr>
      </w:pPr>
      <w:r w:rsidRPr="00512DCF">
        <w:rPr>
          <w:rFonts w:ascii="楷体_GB2312" w:eastAsia="楷体_GB2312" w:hAnsi="宋体" w:hint="eastAsia"/>
          <w:b/>
          <w:bCs/>
          <w:sz w:val="36"/>
        </w:rPr>
        <w:t xml:space="preserve">         </w:t>
      </w:r>
      <w:r w:rsidRPr="00512DCF">
        <w:rPr>
          <w:rFonts w:ascii="楷体_GB2312" w:eastAsia="楷体_GB2312" w:hAnsi="宋体" w:hint="eastAsia"/>
          <w:b/>
          <w:bCs/>
          <w:sz w:val="30"/>
          <w:szCs w:val="30"/>
        </w:rPr>
        <w:t>学号：</w:t>
      </w:r>
      <w:r w:rsidRPr="00512DCF">
        <w:rPr>
          <w:rFonts w:ascii="新宋体" w:eastAsia="新宋体" w:hAnsi="新宋体" w:hint="eastAsia"/>
          <w:sz w:val="24"/>
          <w:u w:val="single"/>
        </w:rPr>
        <w:t xml:space="preserve">                18408020129             </w:t>
      </w:r>
    </w:p>
    <w:p w14:paraId="3F7C4B6C" w14:textId="0BA6824A" w:rsidR="003C282E" w:rsidRPr="00512DCF" w:rsidRDefault="003C282E" w:rsidP="003C282E">
      <w:pPr>
        <w:spacing w:line="480" w:lineRule="auto"/>
        <w:rPr>
          <w:rFonts w:ascii="楷体_GB2312" w:eastAsia="楷体_GB2312" w:hAnsi="宋体"/>
          <w:b/>
          <w:bCs/>
          <w:sz w:val="30"/>
          <w:szCs w:val="30"/>
          <w:u w:val="single"/>
        </w:rPr>
      </w:pPr>
      <w:r w:rsidRPr="00512DCF">
        <w:rPr>
          <w:rFonts w:ascii="楷体_GB2312" w:eastAsia="楷体_GB2312" w:hAnsi="宋体" w:hint="eastAsia"/>
          <w:b/>
          <w:bCs/>
          <w:sz w:val="36"/>
        </w:rPr>
        <w:t xml:space="preserve">         </w:t>
      </w:r>
      <w:r w:rsidRPr="00512DCF">
        <w:rPr>
          <w:rFonts w:ascii="楷体_GB2312" w:eastAsia="楷体_GB2312" w:hAnsi="宋体" w:hint="eastAsia"/>
          <w:b/>
          <w:bCs/>
          <w:sz w:val="30"/>
          <w:szCs w:val="30"/>
        </w:rPr>
        <w:t>姓名：</w:t>
      </w:r>
      <w:r w:rsidRPr="00512DCF">
        <w:rPr>
          <w:rFonts w:ascii="新宋体" w:eastAsia="新宋体" w:hAnsi="新宋体" w:hint="eastAsia"/>
          <w:sz w:val="24"/>
          <w:u w:val="single"/>
        </w:rPr>
        <w:t xml:space="preserve">                    吴斌                </w:t>
      </w:r>
    </w:p>
    <w:p w14:paraId="1E665723" w14:textId="20AC5F7E" w:rsidR="003C282E" w:rsidRPr="00512DCF" w:rsidRDefault="003C282E" w:rsidP="003C282E">
      <w:pPr>
        <w:spacing w:line="480" w:lineRule="auto"/>
        <w:rPr>
          <w:rFonts w:ascii="新宋体" w:eastAsia="新宋体" w:hAnsi="新宋体"/>
          <w:sz w:val="24"/>
          <w:u w:val="single"/>
        </w:rPr>
      </w:pPr>
      <w:r w:rsidRPr="00512DCF">
        <w:rPr>
          <w:rFonts w:ascii="楷体_GB2312" w:eastAsia="楷体_GB2312" w:hAnsi="宋体" w:hint="eastAsia"/>
          <w:b/>
          <w:bCs/>
          <w:sz w:val="36"/>
        </w:rPr>
        <w:t xml:space="preserve">         </w:t>
      </w:r>
      <w:r w:rsidRPr="00512DCF">
        <w:rPr>
          <w:rFonts w:ascii="楷体_GB2312" w:eastAsia="楷体_GB2312" w:hAnsi="宋体" w:hint="eastAsia"/>
          <w:b/>
          <w:bCs/>
          <w:sz w:val="30"/>
          <w:szCs w:val="30"/>
        </w:rPr>
        <w:t>日期：</w:t>
      </w:r>
      <w:r w:rsidRPr="00512DCF">
        <w:rPr>
          <w:rFonts w:ascii="新宋体" w:eastAsia="新宋体" w:hAnsi="新宋体" w:hint="eastAsia"/>
          <w:sz w:val="24"/>
          <w:u w:val="single"/>
        </w:rPr>
        <w:t xml:space="preserve">             2021年12月14日          </w:t>
      </w:r>
      <w:r w:rsidRPr="00512DCF">
        <w:rPr>
          <w:rFonts w:ascii="新宋体" w:eastAsia="新宋体" w:hAnsi="新宋体"/>
          <w:sz w:val="24"/>
          <w:u w:val="single"/>
        </w:rPr>
        <w:t xml:space="preserve"> </w:t>
      </w:r>
    </w:p>
    <w:p w14:paraId="0FD82D88" w14:textId="482076E3" w:rsidR="00230A39" w:rsidRPr="00512DCF" w:rsidRDefault="00230A39" w:rsidP="003C282E">
      <w:pPr>
        <w:spacing w:line="480" w:lineRule="auto"/>
        <w:rPr>
          <w:rFonts w:ascii="新宋体" w:eastAsia="新宋体" w:hAnsi="新宋体"/>
          <w:sz w:val="24"/>
          <w:u w:val="single"/>
        </w:rPr>
      </w:pPr>
    </w:p>
    <w:p w14:paraId="207DCA05" w14:textId="14BBD658" w:rsidR="00230A39" w:rsidRPr="00512DCF" w:rsidRDefault="00230A39" w:rsidP="003C282E">
      <w:pPr>
        <w:spacing w:line="480" w:lineRule="auto"/>
        <w:rPr>
          <w:rFonts w:ascii="新宋体" w:eastAsia="新宋体" w:hAnsi="新宋体"/>
          <w:sz w:val="24"/>
          <w:u w:val="single"/>
        </w:rPr>
      </w:pPr>
    </w:p>
    <w:p w14:paraId="7B7860E7" w14:textId="77777777" w:rsidR="00230A39" w:rsidRPr="00512DCF" w:rsidRDefault="00230A39" w:rsidP="003C282E">
      <w:pPr>
        <w:spacing w:line="480" w:lineRule="auto"/>
        <w:rPr>
          <w:rFonts w:ascii="新宋体" w:eastAsia="新宋体" w:hAnsi="新宋体"/>
          <w:sz w:val="24"/>
          <w:u w:val="single"/>
        </w:rPr>
      </w:pPr>
    </w:p>
    <w:sdt>
      <w:sdtPr>
        <w:rPr>
          <w:rFonts w:ascii="Times New Roman" w:eastAsia="宋体" w:hAnsi="Times New Roman" w:cs="Times New Roman"/>
          <w:color w:val="auto"/>
          <w:kern w:val="2"/>
          <w:sz w:val="21"/>
          <w:szCs w:val="24"/>
          <w:lang w:val="zh-CN"/>
        </w:rPr>
        <w:id w:val="-1665846410"/>
        <w:docPartObj>
          <w:docPartGallery w:val="Table of Contents"/>
          <w:docPartUnique/>
        </w:docPartObj>
      </w:sdtPr>
      <w:sdtEndPr>
        <w:rPr>
          <w:b/>
          <w:bCs/>
        </w:rPr>
      </w:sdtEndPr>
      <w:sdtContent>
        <w:p w14:paraId="13ECA9B6" w14:textId="4D0FFB1C" w:rsidR="00230A39" w:rsidRPr="00512DCF" w:rsidRDefault="00230A39" w:rsidP="003E34B5">
          <w:pPr>
            <w:pStyle w:val="TOC"/>
            <w:spacing w:before="0" w:line="360" w:lineRule="auto"/>
            <w:jc w:val="center"/>
            <w:rPr>
              <w:rFonts w:ascii="黑体" w:eastAsia="黑体" w:hAnsi="黑体"/>
              <w:b/>
              <w:bCs/>
              <w:color w:val="auto"/>
              <w:sz w:val="30"/>
              <w:szCs w:val="30"/>
            </w:rPr>
          </w:pPr>
          <w:r w:rsidRPr="00512DCF">
            <w:rPr>
              <w:rFonts w:ascii="黑体" w:eastAsia="黑体" w:hAnsi="黑体"/>
              <w:b/>
              <w:bCs/>
              <w:color w:val="auto"/>
              <w:sz w:val="30"/>
              <w:szCs w:val="30"/>
              <w:lang w:val="zh-CN"/>
            </w:rPr>
            <w:t>目</w:t>
          </w:r>
          <w:r w:rsidR="00AB7D66" w:rsidRPr="00512DCF">
            <w:rPr>
              <w:rFonts w:ascii="黑体" w:eastAsia="黑体" w:hAnsi="黑体" w:hint="eastAsia"/>
              <w:b/>
              <w:bCs/>
              <w:color w:val="auto"/>
              <w:sz w:val="30"/>
              <w:szCs w:val="30"/>
              <w:lang w:val="zh-CN"/>
            </w:rPr>
            <w:t xml:space="preserve"> </w:t>
          </w:r>
          <w:r w:rsidR="00AB7D66" w:rsidRPr="00512DCF">
            <w:rPr>
              <w:rFonts w:ascii="黑体" w:eastAsia="黑体" w:hAnsi="黑体"/>
              <w:b/>
              <w:bCs/>
              <w:color w:val="auto"/>
              <w:sz w:val="30"/>
              <w:szCs w:val="30"/>
              <w:lang w:val="zh-CN"/>
            </w:rPr>
            <w:t xml:space="preserve"> </w:t>
          </w:r>
          <w:r w:rsidRPr="00512DCF">
            <w:rPr>
              <w:rFonts w:ascii="黑体" w:eastAsia="黑体" w:hAnsi="黑体"/>
              <w:b/>
              <w:bCs/>
              <w:color w:val="auto"/>
              <w:sz w:val="30"/>
              <w:szCs w:val="30"/>
              <w:lang w:val="zh-CN"/>
            </w:rPr>
            <w:t>录</w:t>
          </w:r>
        </w:p>
        <w:p w14:paraId="4C9C42FD" w14:textId="3AE2B284" w:rsidR="00D56486" w:rsidRPr="00512DCF" w:rsidRDefault="00230A39" w:rsidP="006A01F8">
          <w:pPr>
            <w:pStyle w:val="TOC1"/>
            <w:tabs>
              <w:tab w:val="right" w:leader="dot" w:pos="8296"/>
            </w:tabs>
            <w:spacing w:line="360" w:lineRule="auto"/>
            <w:rPr>
              <w:rFonts w:asciiTheme="minorHAnsi" w:eastAsiaTheme="minorEastAsia" w:hAnsiTheme="minorHAnsi" w:cstheme="minorBidi"/>
              <w:noProof/>
              <w:szCs w:val="22"/>
            </w:rPr>
          </w:pPr>
          <w:r w:rsidRPr="00512DCF">
            <w:rPr>
              <w:rFonts w:ascii="宋体" w:hAnsi="宋体"/>
              <w:sz w:val="28"/>
              <w:szCs w:val="28"/>
            </w:rPr>
            <w:fldChar w:fldCharType="begin"/>
          </w:r>
          <w:r w:rsidRPr="00512DCF">
            <w:rPr>
              <w:rFonts w:ascii="宋体" w:hAnsi="宋体"/>
              <w:sz w:val="28"/>
              <w:szCs w:val="28"/>
            </w:rPr>
            <w:instrText xml:space="preserve"> TOC \o "1-3" \h \z \u </w:instrText>
          </w:r>
          <w:r w:rsidRPr="00512DCF">
            <w:rPr>
              <w:rFonts w:ascii="宋体" w:hAnsi="宋体"/>
              <w:sz w:val="28"/>
              <w:szCs w:val="28"/>
            </w:rPr>
            <w:fldChar w:fldCharType="separate"/>
          </w:r>
          <w:hyperlink w:anchor="_Toc89794067" w:history="1">
            <w:r w:rsidR="00D56486" w:rsidRPr="00512DCF">
              <w:rPr>
                <w:rStyle w:val="a7"/>
                <w:b/>
                <w:bCs/>
                <w:noProof/>
                <w:sz w:val="24"/>
              </w:rPr>
              <w:t>1</w:t>
            </w:r>
            <w:r w:rsidR="00D56486" w:rsidRPr="00512DCF">
              <w:rPr>
                <w:rStyle w:val="a7"/>
                <w:rFonts w:ascii="宋体" w:hAnsi="宋体"/>
                <w:b/>
                <w:bCs/>
                <w:noProof/>
                <w:sz w:val="24"/>
              </w:rPr>
              <w:t xml:space="preserve"> 引言</w:t>
            </w:r>
            <w:r w:rsidR="00D56486" w:rsidRPr="00512DCF">
              <w:rPr>
                <w:noProof/>
                <w:webHidden/>
              </w:rPr>
              <w:tab/>
            </w:r>
            <w:r w:rsidR="00D56486" w:rsidRPr="00512DCF">
              <w:rPr>
                <w:noProof/>
                <w:webHidden/>
              </w:rPr>
              <w:fldChar w:fldCharType="begin"/>
            </w:r>
            <w:r w:rsidR="00D56486" w:rsidRPr="00512DCF">
              <w:rPr>
                <w:noProof/>
                <w:webHidden/>
              </w:rPr>
              <w:instrText xml:space="preserve"> PAGEREF _Toc89794067 \h </w:instrText>
            </w:r>
            <w:r w:rsidR="00D56486" w:rsidRPr="00512DCF">
              <w:rPr>
                <w:noProof/>
                <w:webHidden/>
              </w:rPr>
            </w:r>
            <w:r w:rsidR="00D56486" w:rsidRPr="00512DCF">
              <w:rPr>
                <w:noProof/>
                <w:webHidden/>
              </w:rPr>
              <w:fldChar w:fldCharType="separate"/>
            </w:r>
            <w:r w:rsidR="007F5C42">
              <w:rPr>
                <w:noProof/>
                <w:webHidden/>
              </w:rPr>
              <w:t>3</w:t>
            </w:r>
            <w:r w:rsidR="00D56486" w:rsidRPr="00512DCF">
              <w:rPr>
                <w:noProof/>
                <w:webHidden/>
              </w:rPr>
              <w:fldChar w:fldCharType="end"/>
            </w:r>
          </w:hyperlink>
        </w:p>
        <w:p w14:paraId="21C2C000" w14:textId="36CC0B7A" w:rsidR="00D56486" w:rsidRPr="00512DCF" w:rsidRDefault="000D5FFD" w:rsidP="006A01F8">
          <w:pPr>
            <w:pStyle w:val="TOC2"/>
            <w:tabs>
              <w:tab w:val="right" w:leader="dot" w:pos="8296"/>
            </w:tabs>
            <w:spacing w:line="360" w:lineRule="auto"/>
            <w:rPr>
              <w:rFonts w:asciiTheme="minorHAnsi" w:eastAsiaTheme="minorEastAsia" w:hAnsiTheme="minorHAnsi" w:cstheme="minorBidi"/>
              <w:noProof/>
              <w:szCs w:val="22"/>
            </w:rPr>
          </w:pPr>
          <w:hyperlink w:anchor="_Toc89794068" w:history="1">
            <w:r w:rsidR="00D56486" w:rsidRPr="00512DCF">
              <w:rPr>
                <w:rStyle w:val="a7"/>
                <w:noProof/>
                <w:sz w:val="24"/>
                <w:u w:val="none"/>
              </w:rPr>
              <w:t>1.1</w:t>
            </w:r>
            <w:r w:rsidR="00D56486" w:rsidRPr="00512DCF">
              <w:rPr>
                <w:rStyle w:val="a7"/>
                <w:rFonts w:ascii="宋体" w:hAnsi="宋体"/>
                <w:noProof/>
                <w:sz w:val="24"/>
                <w:u w:val="none"/>
              </w:rPr>
              <w:t xml:space="preserve"> SDN起源及概念</w:t>
            </w:r>
            <w:r w:rsidR="00D56486" w:rsidRPr="00512DCF">
              <w:rPr>
                <w:noProof/>
                <w:webHidden/>
              </w:rPr>
              <w:tab/>
            </w:r>
            <w:r w:rsidR="00D56486" w:rsidRPr="00512DCF">
              <w:rPr>
                <w:noProof/>
                <w:webHidden/>
              </w:rPr>
              <w:fldChar w:fldCharType="begin"/>
            </w:r>
            <w:r w:rsidR="00D56486" w:rsidRPr="00512DCF">
              <w:rPr>
                <w:noProof/>
                <w:webHidden/>
              </w:rPr>
              <w:instrText xml:space="preserve"> PAGEREF _Toc89794068 \h </w:instrText>
            </w:r>
            <w:r w:rsidR="00D56486" w:rsidRPr="00512DCF">
              <w:rPr>
                <w:noProof/>
                <w:webHidden/>
              </w:rPr>
            </w:r>
            <w:r w:rsidR="00D56486" w:rsidRPr="00512DCF">
              <w:rPr>
                <w:noProof/>
                <w:webHidden/>
              </w:rPr>
              <w:fldChar w:fldCharType="separate"/>
            </w:r>
            <w:r w:rsidR="007F5C42">
              <w:rPr>
                <w:noProof/>
                <w:webHidden/>
              </w:rPr>
              <w:t>3</w:t>
            </w:r>
            <w:r w:rsidR="00D56486" w:rsidRPr="00512DCF">
              <w:rPr>
                <w:noProof/>
                <w:webHidden/>
              </w:rPr>
              <w:fldChar w:fldCharType="end"/>
            </w:r>
          </w:hyperlink>
        </w:p>
        <w:p w14:paraId="474C7C8B" w14:textId="73465920" w:rsidR="00D56486" w:rsidRPr="00512DCF" w:rsidRDefault="000D5FFD" w:rsidP="006A01F8">
          <w:pPr>
            <w:pStyle w:val="TOC1"/>
            <w:tabs>
              <w:tab w:val="right" w:leader="dot" w:pos="8296"/>
            </w:tabs>
            <w:spacing w:line="360" w:lineRule="auto"/>
            <w:rPr>
              <w:rFonts w:asciiTheme="minorHAnsi" w:eastAsiaTheme="minorEastAsia" w:hAnsiTheme="minorHAnsi" w:cstheme="minorBidi"/>
              <w:noProof/>
              <w:szCs w:val="22"/>
            </w:rPr>
          </w:pPr>
          <w:hyperlink w:anchor="_Toc89794069" w:history="1">
            <w:r w:rsidR="00D56486" w:rsidRPr="00512DCF">
              <w:rPr>
                <w:rStyle w:val="a7"/>
                <w:b/>
                <w:bCs/>
                <w:noProof/>
                <w:sz w:val="24"/>
              </w:rPr>
              <w:t xml:space="preserve">2 </w:t>
            </w:r>
            <w:r w:rsidR="00D56486" w:rsidRPr="00512DCF">
              <w:rPr>
                <w:rStyle w:val="a7"/>
                <w:rFonts w:ascii="宋体" w:hAnsi="宋体"/>
                <w:b/>
                <w:bCs/>
                <w:noProof/>
                <w:sz w:val="24"/>
              </w:rPr>
              <w:t>SDN体系架构特征</w:t>
            </w:r>
            <w:r w:rsidR="00D56486" w:rsidRPr="00512DCF">
              <w:rPr>
                <w:noProof/>
                <w:webHidden/>
              </w:rPr>
              <w:tab/>
            </w:r>
            <w:r w:rsidR="00D56486" w:rsidRPr="00512DCF">
              <w:rPr>
                <w:noProof/>
                <w:webHidden/>
              </w:rPr>
              <w:fldChar w:fldCharType="begin"/>
            </w:r>
            <w:r w:rsidR="00D56486" w:rsidRPr="00512DCF">
              <w:rPr>
                <w:noProof/>
                <w:webHidden/>
              </w:rPr>
              <w:instrText xml:space="preserve"> PAGEREF _Toc89794069 \h </w:instrText>
            </w:r>
            <w:r w:rsidR="00D56486" w:rsidRPr="00512DCF">
              <w:rPr>
                <w:noProof/>
                <w:webHidden/>
              </w:rPr>
            </w:r>
            <w:r w:rsidR="00D56486" w:rsidRPr="00512DCF">
              <w:rPr>
                <w:noProof/>
                <w:webHidden/>
              </w:rPr>
              <w:fldChar w:fldCharType="separate"/>
            </w:r>
            <w:r w:rsidR="007F5C42">
              <w:rPr>
                <w:noProof/>
                <w:webHidden/>
              </w:rPr>
              <w:t>3</w:t>
            </w:r>
            <w:r w:rsidR="00D56486" w:rsidRPr="00512DCF">
              <w:rPr>
                <w:noProof/>
                <w:webHidden/>
              </w:rPr>
              <w:fldChar w:fldCharType="end"/>
            </w:r>
          </w:hyperlink>
        </w:p>
        <w:p w14:paraId="5C52B158" w14:textId="6B7470D4" w:rsidR="00D56486" w:rsidRPr="00512DCF" w:rsidRDefault="000D5FFD" w:rsidP="006A01F8">
          <w:pPr>
            <w:pStyle w:val="TOC2"/>
            <w:tabs>
              <w:tab w:val="right" w:leader="dot" w:pos="8296"/>
            </w:tabs>
            <w:spacing w:line="360" w:lineRule="auto"/>
            <w:rPr>
              <w:rFonts w:asciiTheme="minorHAnsi" w:eastAsiaTheme="minorEastAsia" w:hAnsiTheme="minorHAnsi" w:cstheme="minorBidi"/>
              <w:noProof/>
              <w:szCs w:val="22"/>
            </w:rPr>
          </w:pPr>
          <w:hyperlink w:anchor="_Toc89794070" w:history="1">
            <w:r w:rsidR="00D56486" w:rsidRPr="00512DCF">
              <w:rPr>
                <w:rStyle w:val="a7"/>
                <w:noProof/>
                <w:sz w:val="24"/>
                <w:u w:val="none"/>
              </w:rPr>
              <w:t>2.1</w:t>
            </w:r>
            <w:r w:rsidR="00D56486" w:rsidRPr="00512DCF">
              <w:rPr>
                <w:rStyle w:val="a7"/>
                <w:rFonts w:ascii="宋体" w:hAnsi="宋体"/>
                <w:noProof/>
                <w:sz w:val="24"/>
                <w:u w:val="none"/>
              </w:rPr>
              <w:t xml:space="preserve"> SDN体系架构介绍</w:t>
            </w:r>
            <w:r w:rsidR="00D56486" w:rsidRPr="00512DCF">
              <w:rPr>
                <w:noProof/>
                <w:webHidden/>
              </w:rPr>
              <w:tab/>
            </w:r>
            <w:r w:rsidR="00D56486" w:rsidRPr="00512DCF">
              <w:rPr>
                <w:noProof/>
                <w:webHidden/>
              </w:rPr>
              <w:fldChar w:fldCharType="begin"/>
            </w:r>
            <w:r w:rsidR="00D56486" w:rsidRPr="00512DCF">
              <w:rPr>
                <w:noProof/>
                <w:webHidden/>
              </w:rPr>
              <w:instrText xml:space="preserve"> PAGEREF _Toc89794070 \h </w:instrText>
            </w:r>
            <w:r w:rsidR="00D56486" w:rsidRPr="00512DCF">
              <w:rPr>
                <w:noProof/>
                <w:webHidden/>
              </w:rPr>
            </w:r>
            <w:r w:rsidR="00D56486" w:rsidRPr="00512DCF">
              <w:rPr>
                <w:noProof/>
                <w:webHidden/>
              </w:rPr>
              <w:fldChar w:fldCharType="separate"/>
            </w:r>
            <w:r w:rsidR="007F5C42">
              <w:rPr>
                <w:noProof/>
                <w:webHidden/>
              </w:rPr>
              <w:t>3</w:t>
            </w:r>
            <w:r w:rsidR="00D56486" w:rsidRPr="00512DCF">
              <w:rPr>
                <w:noProof/>
                <w:webHidden/>
              </w:rPr>
              <w:fldChar w:fldCharType="end"/>
            </w:r>
          </w:hyperlink>
        </w:p>
        <w:p w14:paraId="6B6A566E" w14:textId="04623AB7" w:rsidR="00D56486" w:rsidRPr="00512DCF" w:rsidRDefault="000D5FFD" w:rsidP="006A01F8">
          <w:pPr>
            <w:pStyle w:val="TOC2"/>
            <w:tabs>
              <w:tab w:val="right" w:leader="dot" w:pos="8296"/>
            </w:tabs>
            <w:spacing w:line="360" w:lineRule="auto"/>
            <w:rPr>
              <w:rFonts w:asciiTheme="minorHAnsi" w:eastAsiaTheme="minorEastAsia" w:hAnsiTheme="minorHAnsi" w:cstheme="minorBidi"/>
              <w:noProof/>
              <w:szCs w:val="22"/>
            </w:rPr>
          </w:pPr>
          <w:hyperlink w:anchor="_Toc89794071" w:history="1">
            <w:r w:rsidR="00D56486" w:rsidRPr="00512DCF">
              <w:rPr>
                <w:rStyle w:val="a7"/>
                <w:noProof/>
                <w:sz w:val="24"/>
                <w:u w:val="none"/>
              </w:rPr>
              <w:t>2.2</w:t>
            </w:r>
            <w:r w:rsidR="00D56486" w:rsidRPr="00512DCF">
              <w:rPr>
                <w:rStyle w:val="a7"/>
                <w:rFonts w:ascii="宋体" w:hAnsi="宋体"/>
                <w:noProof/>
                <w:sz w:val="24"/>
                <w:u w:val="none"/>
              </w:rPr>
              <w:t xml:space="preserve"> SDN体系架构特性</w:t>
            </w:r>
            <w:r w:rsidR="00D56486" w:rsidRPr="00512DCF">
              <w:rPr>
                <w:noProof/>
                <w:webHidden/>
              </w:rPr>
              <w:tab/>
            </w:r>
            <w:r w:rsidR="00D56486" w:rsidRPr="00512DCF">
              <w:rPr>
                <w:noProof/>
                <w:webHidden/>
              </w:rPr>
              <w:fldChar w:fldCharType="begin"/>
            </w:r>
            <w:r w:rsidR="00D56486" w:rsidRPr="00512DCF">
              <w:rPr>
                <w:noProof/>
                <w:webHidden/>
              </w:rPr>
              <w:instrText xml:space="preserve"> PAGEREF _Toc89794071 \h </w:instrText>
            </w:r>
            <w:r w:rsidR="00D56486" w:rsidRPr="00512DCF">
              <w:rPr>
                <w:noProof/>
                <w:webHidden/>
              </w:rPr>
            </w:r>
            <w:r w:rsidR="00D56486" w:rsidRPr="00512DCF">
              <w:rPr>
                <w:noProof/>
                <w:webHidden/>
              </w:rPr>
              <w:fldChar w:fldCharType="separate"/>
            </w:r>
            <w:r w:rsidR="007F5C42">
              <w:rPr>
                <w:noProof/>
                <w:webHidden/>
              </w:rPr>
              <w:t>4</w:t>
            </w:r>
            <w:r w:rsidR="00D56486" w:rsidRPr="00512DCF">
              <w:rPr>
                <w:noProof/>
                <w:webHidden/>
              </w:rPr>
              <w:fldChar w:fldCharType="end"/>
            </w:r>
          </w:hyperlink>
        </w:p>
        <w:p w14:paraId="567A7706" w14:textId="2A58C9C8" w:rsidR="00D56486" w:rsidRPr="00512DCF" w:rsidRDefault="000D5FFD" w:rsidP="006A01F8">
          <w:pPr>
            <w:pStyle w:val="TOC1"/>
            <w:tabs>
              <w:tab w:val="right" w:leader="dot" w:pos="8296"/>
            </w:tabs>
            <w:spacing w:line="360" w:lineRule="auto"/>
            <w:rPr>
              <w:rFonts w:asciiTheme="minorHAnsi" w:eastAsiaTheme="minorEastAsia" w:hAnsiTheme="minorHAnsi" w:cstheme="minorBidi"/>
              <w:noProof/>
              <w:szCs w:val="22"/>
            </w:rPr>
          </w:pPr>
          <w:hyperlink w:anchor="_Toc89794073" w:history="1">
            <w:r w:rsidR="00D56486" w:rsidRPr="00512DCF">
              <w:rPr>
                <w:rStyle w:val="a7"/>
                <w:b/>
                <w:bCs/>
                <w:noProof/>
                <w:sz w:val="24"/>
              </w:rPr>
              <w:t xml:space="preserve">3 </w:t>
            </w:r>
            <w:r w:rsidR="00D56486" w:rsidRPr="00512DCF">
              <w:rPr>
                <w:rStyle w:val="a7"/>
                <w:rFonts w:ascii="宋体" w:hAnsi="宋体"/>
                <w:b/>
                <w:bCs/>
                <w:noProof/>
                <w:sz w:val="24"/>
              </w:rPr>
              <w:t>SDN发展现状</w:t>
            </w:r>
            <w:r w:rsidR="00D56486" w:rsidRPr="00512DCF">
              <w:rPr>
                <w:noProof/>
                <w:webHidden/>
              </w:rPr>
              <w:tab/>
            </w:r>
            <w:r w:rsidR="00D56486" w:rsidRPr="00512DCF">
              <w:rPr>
                <w:noProof/>
                <w:webHidden/>
              </w:rPr>
              <w:fldChar w:fldCharType="begin"/>
            </w:r>
            <w:r w:rsidR="00D56486" w:rsidRPr="00512DCF">
              <w:rPr>
                <w:noProof/>
                <w:webHidden/>
              </w:rPr>
              <w:instrText xml:space="preserve"> PAGEREF _Toc89794073 \h </w:instrText>
            </w:r>
            <w:r w:rsidR="00D56486" w:rsidRPr="00512DCF">
              <w:rPr>
                <w:noProof/>
                <w:webHidden/>
              </w:rPr>
            </w:r>
            <w:r w:rsidR="00D56486" w:rsidRPr="00512DCF">
              <w:rPr>
                <w:noProof/>
                <w:webHidden/>
              </w:rPr>
              <w:fldChar w:fldCharType="separate"/>
            </w:r>
            <w:r w:rsidR="007F5C42">
              <w:rPr>
                <w:noProof/>
                <w:webHidden/>
              </w:rPr>
              <w:t>4</w:t>
            </w:r>
            <w:r w:rsidR="00D56486" w:rsidRPr="00512DCF">
              <w:rPr>
                <w:noProof/>
                <w:webHidden/>
              </w:rPr>
              <w:fldChar w:fldCharType="end"/>
            </w:r>
          </w:hyperlink>
        </w:p>
        <w:p w14:paraId="3334F480" w14:textId="12D0700B" w:rsidR="00D56486" w:rsidRPr="00512DCF" w:rsidRDefault="000D5FFD" w:rsidP="006A01F8">
          <w:pPr>
            <w:pStyle w:val="TOC2"/>
            <w:tabs>
              <w:tab w:val="right" w:leader="dot" w:pos="8296"/>
            </w:tabs>
            <w:spacing w:line="360" w:lineRule="auto"/>
            <w:rPr>
              <w:rFonts w:asciiTheme="minorHAnsi" w:eastAsiaTheme="minorEastAsia" w:hAnsiTheme="minorHAnsi" w:cstheme="minorBidi"/>
              <w:noProof/>
              <w:szCs w:val="22"/>
            </w:rPr>
          </w:pPr>
          <w:hyperlink w:anchor="_Toc89794074" w:history="1">
            <w:r w:rsidR="00D56486" w:rsidRPr="00512DCF">
              <w:rPr>
                <w:rStyle w:val="a7"/>
                <w:noProof/>
                <w:sz w:val="24"/>
                <w:u w:val="none"/>
              </w:rPr>
              <w:t>3.1</w:t>
            </w:r>
            <w:r w:rsidR="00D56486" w:rsidRPr="00512DCF">
              <w:rPr>
                <w:rStyle w:val="a7"/>
                <w:rFonts w:ascii="宋体" w:hAnsi="宋体"/>
                <w:noProof/>
                <w:sz w:val="24"/>
                <w:u w:val="none"/>
              </w:rPr>
              <w:t xml:space="preserve"> 互联网企业的SDN技术发展现状</w:t>
            </w:r>
            <w:r w:rsidR="00D56486" w:rsidRPr="00512DCF">
              <w:rPr>
                <w:noProof/>
                <w:webHidden/>
              </w:rPr>
              <w:tab/>
            </w:r>
            <w:r w:rsidR="00D56486" w:rsidRPr="00512DCF">
              <w:rPr>
                <w:noProof/>
                <w:webHidden/>
              </w:rPr>
              <w:fldChar w:fldCharType="begin"/>
            </w:r>
            <w:r w:rsidR="00D56486" w:rsidRPr="00512DCF">
              <w:rPr>
                <w:noProof/>
                <w:webHidden/>
              </w:rPr>
              <w:instrText xml:space="preserve"> PAGEREF _Toc89794074 \h </w:instrText>
            </w:r>
            <w:r w:rsidR="00D56486" w:rsidRPr="00512DCF">
              <w:rPr>
                <w:noProof/>
                <w:webHidden/>
              </w:rPr>
            </w:r>
            <w:r w:rsidR="00D56486" w:rsidRPr="00512DCF">
              <w:rPr>
                <w:noProof/>
                <w:webHidden/>
              </w:rPr>
              <w:fldChar w:fldCharType="separate"/>
            </w:r>
            <w:r w:rsidR="007F5C42">
              <w:rPr>
                <w:noProof/>
                <w:webHidden/>
              </w:rPr>
              <w:t>4</w:t>
            </w:r>
            <w:r w:rsidR="00D56486" w:rsidRPr="00512DCF">
              <w:rPr>
                <w:noProof/>
                <w:webHidden/>
              </w:rPr>
              <w:fldChar w:fldCharType="end"/>
            </w:r>
          </w:hyperlink>
        </w:p>
        <w:p w14:paraId="1194ABBE" w14:textId="49F72C37" w:rsidR="00D56486" w:rsidRPr="00512DCF" w:rsidRDefault="000D5FFD" w:rsidP="006A01F8">
          <w:pPr>
            <w:pStyle w:val="TOC2"/>
            <w:tabs>
              <w:tab w:val="right" w:leader="dot" w:pos="8296"/>
            </w:tabs>
            <w:spacing w:line="360" w:lineRule="auto"/>
            <w:rPr>
              <w:rFonts w:asciiTheme="minorHAnsi" w:eastAsiaTheme="minorEastAsia" w:hAnsiTheme="minorHAnsi" w:cstheme="minorBidi"/>
              <w:noProof/>
              <w:szCs w:val="22"/>
            </w:rPr>
          </w:pPr>
          <w:hyperlink w:anchor="_Toc89794075" w:history="1">
            <w:r w:rsidR="00D56486" w:rsidRPr="00512DCF">
              <w:rPr>
                <w:rStyle w:val="a7"/>
                <w:noProof/>
                <w:sz w:val="24"/>
                <w:u w:val="none"/>
              </w:rPr>
              <w:t>3.2</w:t>
            </w:r>
            <w:r w:rsidR="00D56486" w:rsidRPr="00512DCF">
              <w:rPr>
                <w:rStyle w:val="a7"/>
                <w:rFonts w:ascii="宋体" w:hAnsi="宋体"/>
                <w:noProof/>
                <w:sz w:val="24"/>
                <w:u w:val="none"/>
              </w:rPr>
              <w:t xml:space="preserve"> 电信运营商的SDN技术发展现状</w:t>
            </w:r>
            <w:r w:rsidR="00D56486" w:rsidRPr="00512DCF">
              <w:rPr>
                <w:noProof/>
                <w:webHidden/>
              </w:rPr>
              <w:tab/>
            </w:r>
            <w:r w:rsidR="00D56486" w:rsidRPr="00512DCF">
              <w:rPr>
                <w:noProof/>
                <w:webHidden/>
              </w:rPr>
              <w:fldChar w:fldCharType="begin"/>
            </w:r>
            <w:r w:rsidR="00D56486" w:rsidRPr="00512DCF">
              <w:rPr>
                <w:noProof/>
                <w:webHidden/>
              </w:rPr>
              <w:instrText xml:space="preserve"> PAGEREF _Toc89794075 \h </w:instrText>
            </w:r>
            <w:r w:rsidR="00D56486" w:rsidRPr="00512DCF">
              <w:rPr>
                <w:noProof/>
                <w:webHidden/>
              </w:rPr>
            </w:r>
            <w:r w:rsidR="00D56486" w:rsidRPr="00512DCF">
              <w:rPr>
                <w:noProof/>
                <w:webHidden/>
              </w:rPr>
              <w:fldChar w:fldCharType="separate"/>
            </w:r>
            <w:r w:rsidR="007F5C42">
              <w:rPr>
                <w:noProof/>
                <w:webHidden/>
              </w:rPr>
              <w:t>5</w:t>
            </w:r>
            <w:r w:rsidR="00D56486" w:rsidRPr="00512DCF">
              <w:rPr>
                <w:noProof/>
                <w:webHidden/>
              </w:rPr>
              <w:fldChar w:fldCharType="end"/>
            </w:r>
          </w:hyperlink>
        </w:p>
        <w:p w14:paraId="0F8D5851" w14:textId="73F0066D" w:rsidR="00D56486" w:rsidRPr="00512DCF" w:rsidRDefault="000D5FFD" w:rsidP="006A01F8">
          <w:pPr>
            <w:pStyle w:val="TOC2"/>
            <w:tabs>
              <w:tab w:val="right" w:leader="dot" w:pos="8296"/>
            </w:tabs>
            <w:spacing w:line="360" w:lineRule="auto"/>
            <w:rPr>
              <w:rFonts w:asciiTheme="minorHAnsi" w:eastAsiaTheme="minorEastAsia" w:hAnsiTheme="minorHAnsi" w:cstheme="minorBidi"/>
              <w:noProof/>
              <w:szCs w:val="22"/>
            </w:rPr>
          </w:pPr>
          <w:hyperlink w:anchor="_Toc89794076" w:history="1">
            <w:r w:rsidR="00D56486" w:rsidRPr="00512DCF">
              <w:rPr>
                <w:rStyle w:val="a7"/>
                <w:noProof/>
                <w:sz w:val="24"/>
                <w:u w:val="none"/>
              </w:rPr>
              <w:t>3.3</w:t>
            </w:r>
            <w:r w:rsidR="00D56486" w:rsidRPr="00512DCF">
              <w:rPr>
                <w:rStyle w:val="a7"/>
                <w:rFonts w:ascii="宋体" w:hAnsi="宋体"/>
                <w:noProof/>
                <w:sz w:val="24"/>
                <w:u w:val="none"/>
              </w:rPr>
              <w:t xml:space="preserve"> 网络设备厂商的SDN技术发展现状</w:t>
            </w:r>
            <w:r w:rsidR="00D56486" w:rsidRPr="00512DCF">
              <w:rPr>
                <w:noProof/>
                <w:webHidden/>
              </w:rPr>
              <w:tab/>
            </w:r>
            <w:r w:rsidR="00D56486" w:rsidRPr="00512DCF">
              <w:rPr>
                <w:noProof/>
                <w:webHidden/>
              </w:rPr>
              <w:fldChar w:fldCharType="begin"/>
            </w:r>
            <w:r w:rsidR="00D56486" w:rsidRPr="00512DCF">
              <w:rPr>
                <w:noProof/>
                <w:webHidden/>
              </w:rPr>
              <w:instrText xml:space="preserve"> PAGEREF _Toc89794076 \h </w:instrText>
            </w:r>
            <w:r w:rsidR="00D56486" w:rsidRPr="00512DCF">
              <w:rPr>
                <w:noProof/>
                <w:webHidden/>
              </w:rPr>
            </w:r>
            <w:r w:rsidR="00D56486" w:rsidRPr="00512DCF">
              <w:rPr>
                <w:noProof/>
                <w:webHidden/>
              </w:rPr>
              <w:fldChar w:fldCharType="separate"/>
            </w:r>
            <w:r w:rsidR="007F5C42">
              <w:rPr>
                <w:noProof/>
                <w:webHidden/>
              </w:rPr>
              <w:t>5</w:t>
            </w:r>
            <w:r w:rsidR="00D56486" w:rsidRPr="00512DCF">
              <w:rPr>
                <w:noProof/>
                <w:webHidden/>
              </w:rPr>
              <w:fldChar w:fldCharType="end"/>
            </w:r>
          </w:hyperlink>
        </w:p>
        <w:p w14:paraId="3C81C90F" w14:textId="044BAD1F" w:rsidR="00D56486" w:rsidRPr="00512DCF" w:rsidRDefault="000D5FFD" w:rsidP="006A01F8">
          <w:pPr>
            <w:pStyle w:val="TOC1"/>
            <w:tabs>
              <w:tab w:val="right" w:leader="dot" w:pos="8296"/>
            </w:tabs>
            <w:spacing w:line="360" w:lineRule="auto"/>
            <w:rPr>
              <w:rFonts w:asciiTheme="minorHAnsi" w:eastAsiaTheme="minorEastAsia" w:hAnsiTheme="minorHAnsi" w:cstheme="minorBidi"/>
              <w:noProof/>
              <w:szCs w:val="22"/>
            </w:rPr>
          </w:pPr>
          <w:hyperlink w:anchor="_Toc89794077" w:history="1">
            <w:r w:rsidR="00D56486" w:rsidRPr="00512DCF">
              <w:rPr>
                <w:rStyle w:val="a7"/>
                <w:b/>
                <w:bCs/>
                <w:noProof/>
                <w:sz w:val="24"/>
              </w:rPr>
              <w:t xml:space="preserve">4 </w:t>
            </w:r>
            <w:r w:rsidR="00D56486" w:rsidRPr="00512DCF">
              <w:rPr>
                <w:rStyle w:val="a7"/>
                <w:rFonts w:ascii="宋体" w:hAnsi="宋体"/>
                <w:b/>
                <w:bCs/>
                <w:noProof/>
                <w:sz w:val="24"/>
              </w:rPr>
              <w:t>SDN的前沿性</w:t>
            </w:r>
            <w:r w:rsidR="00D56486" w:rsidRPr="00512DCF">
              <w:rPr>
                <w:noProof/>
                <w:webHidden/>
              </w:rPr>
              <w:tab/>
            </w:r>
            <w:r w:rsidR="00D56486" w:rsidRPr="00512DCF">
              <w:rPr>
                <w:noProof/>
                <w:webHidden/>
              </w:rPr>
              <w:fldChar w:fldCharType="begin"/>
            </w:r>
            <w:r w:rsidR="00D56486" w:rsidRPr="00512DCF">
              <w:rPr>
                <w:noProof/>
                <w:webHidden/>
              </w:rPr>
              <w:instrText xml:space="preserve"> PAGEREF _Toc89794077 \h </w:instrText>
            </w:r>
            <w:r w:rsidR="00D56486" w:rsidRPr="00512DCF">
              <w:rPr>
                <w:noProof/>
                <w:webHidden/>
              </w:rPr>
            </w:r>
            <w:r w:rsidR="00D56486" w:rsidRPr="00512DCF">
              <w:rPr>
                <w:noProof/>
                <w:webHidden/>
              </w:rPr>
              <w:fldChar w:fldCharType="separate"/>
            </w:r>
            <w:r w:rsidR="007F5C42">
              <w:rPr>
                <w:noProof/>
                <w:webHidden/>
              </w:rPr>
              <w:t>5</w:t>
            </w:r>
            <w:r w:rsidR="00D56486" w:rsidRPr="00512DCF">
              <w:rPr>
                <w:noProof/>
                <w:webHidden/>
              </w:rPr>
              <w:fldChar w:fldCharType="end"/>
            </w:r>
          </w:hyperlink>
        </w:p>
        <w:p w14:paraId="5A0B0FAD" w14:textId="54F78DD7" w:rsidR="00D56486" w:rsidRPr="00512DCF" w:rsidRDefault="000D5FFD" w:rsidP="006A01F8">
          <w:pPr>
            <w:pStyle w:val="TOC2"/>
            <w:tabs>
              <w:tab w:val="right" w:leader="dot" w:pos="8296"/>
            </w:tabs>
            <w:spacing w:line="360" w:lineRule="auto"/>
            <w:rPr>
              <w:rFonts w:asciiTheme="minorHAnsi" w:eastAsiaTheme="minorEastAsia" w:hAnsiTheme="minorHAnsi" w:cstheme="minorBidi"/>
              <w:noProof/>
              <w:szCs w:val="22"/>
            </w:rPr>
          </w:pPr>
          <w:hyperlink w:anchor="_Toc89794078" w:history="1">
            <w:r w:rsidR="00D56486" w:rsidRPr="00512DCF">
              <w:rPr>
                <w:rStyle w:val="a7"/>
                <w:noProof/>
                <w:sz w:val="24"/>
                <w:u w:val="none"/>
              </w:rPr>
              <w:t>4.1</w:t>
            </w:r>
            <w:r w:rsidR="00D56486" w:rsidRPr="00512DCF">
              <w:rPr>
                <w:rStyle w:val="a7"/>
                <w:rFonts w:ascii="宋体" w:hAnsi="宋体"/>
                <w:noProof/>
                <w:sz w:val="24"/>
                <w:u w:val="none"/>
              </w:rPr>
              <w:t xml:space="preserve"> SDN的应用编排及资源管理</w:t>
            </w:r>
            <w:r w:rsidR="00D56486" w:rsidRPr="00512DCF">
              <w:rPr>
                <w:noProof/>
                <w:webHidden/>
              </w:rPr>
              <w:tab/>
            </w:r>
            <w:r w:rsidR="00D56486" w:rsidRPr="00512DCF">
              <w:rPr>
                <w:noProof/>
                <w:webHidden/>
              </w:rPr>
              <w:fldChar w:fldCharType="begin"/>
            </w:r>
            <w:r w:rsidR="00D56486" w:rsidRPr="00512DCF">
              <w:rPr>
                <w:noProof/>
                <w:webHidden/>
              </w:rPr>
              <w:instrText xml:space="preserve"> PAGEREF _Toc89794078 \h </w:instrText>
            </w:r>
            <w:r w:rsidR="00D56486" w:rsidRPr="00512DCF">
              <w:rPr>
                <w:noProof/>
                <w:webHidden/>
              </w:rPr>
            </w:r>
            <w:r w:rsidR="00D56486" w:rsidRPr="00512DCF">
              <w:rPr>
                <w:noProof/>
                <w:webHidden/>
              </w:rPr>
              <w:fldChar w:fldCharType="separate"/>
            </w:r>
            <w:r w:rsidR="007F5C42">
              <w:rPr>
                <w:noProof/>
                <w:webHidden/>
              </w:rPr>
              <w:t>5</w:t>
            </w:r>
            <w:r w:rsidR="00D56486" w:rsidRPr="00512DCF">
              <w:rPr>
                <w:noProof/>
                <w:webHidden/>
              </w:rPr>
              <w:fldChar w:fldCharType="end"/>
            </w:r>
          </w:hyperlink>
        </w:p>
        <w:p w14:paraId="756547C5" w14:textId="580E51C4" w:rsidR="00D56486" w:rsidRPr="00512DCF" w:rsidRDefault="000D5FFD" w:rsidP="006A01F8">
          <w:pPr>
            <w:pStyle w:val="TOC2"/>
            <w:tabs>
              <w:tab w:val="right" w:leader="dot" w:pos="8296"/>
            </w:tabs>
            <w:spacing w:line="360" w:lineRule="auto"/>
            <w:rPr>
              <w:rFonts w:asciiTheme="minorHAnsi" w:eastAsiaTheme="minorEastAsia" w:hAnsiTheme="minorHAnsi" w:cstheme="minorBidi"/>
              <w:noProof/>
              <w:szCs w:val="22"/>
            </w:rPr>
          </w:pPr>
          <w:hyperlink w:anchor="_Toc89794079" w:history="1">
            <w:r w:rsidR="00D56486" w:rsidRPr="00512DCF">
              <w:rPr>
                <w:rStyle w:val="a7"/>
                <w:noProof/>
                <w:sz w:val="24"/>
                <w:u w:val="none"/>
              </w:rPr>
              <w:t>4.2</w:t>
            </w:r>
            <w:r w:rsidR="00D56486" w:rsidRPr="00512DCF">
              <w:rPr>
                <w:rStyle w:val="a7"/>
                <w:rFonts w:ascii="宋体" w:hAnsi="宋体"/>
                <w:noProof/>
                <w:sz w:val="24"/>
                <w:u w:val="none"/>
              </w:rPr>
              <w:t xml:space="preserve"> SDN控制器和北向接口技术</w:t>
            </w:r>
            <w:r w:rsidR="00D56486" w:rsidRPr="00512DCF">
              <w:rPr>
                <w:noProof/>
                <w:webHidden/>
              </w:rPr>
              <w:tab/>
            </w:r>
            <w:r w:rsidR="00D56486" w:rsidRPr="00512DCF">
              <w:rPr>
                <w:noProof/>
                <w:webHidden/>
              </w:rPr>
              <w:fldChar w:fldCharType="begin"/>
            </w:r>
            <w:r w:rsidR="00D56486" w:rsidRPr="00512DCF">
              <w:rPr>
                <w:noProof/>
                <w:webHidden/>
              </w:rPr>
              <w:instrText xml:space="preserve"> PAGEREF _Toc89794079 \h </w:instrText>
            </w:r>
            <w:r w:rsidR="00D56486" w:rsidRPr="00512DCF">
              <w:rPr>
                <w:noProof/>
                <w:webHidden/>
              </w:rPr>
            </w:r>
            <w:r w:rsidR="00D56486" w:rsidRPr="00512DCF">
              <w:rPr>
                <w:noProof/>
                <w:webHidden/>
              </w:rPr>
              <w:fldChar w:fldCharType="separate"/>
            </w:r>
            <w:r w:rsidR="007F5C42">
              <w:rPr>
                <w:noProof/>
                <w:webHidden/>
              </w:rPr>
              <w:t>6</w:t>
            </w:r>
            <w:r w:rsidR="00D56486" w:rsidRPr="00512DCF">
              <w:rPr>
                <w:noProof/>
                <w:webHidden/>
              </w:rPr>
              <w:fldChar w:fldCharType="end"/>
            </w:r>
          </w:hyperlink>
        </w:p>
        <w:p w14:paraId="497F4E4C" w14:textId="62C8DB73" w:rsidR="00D56486" w:rsidRPr="00512DCF" w:rsidRDefault="000D5FFD" w:rsidP="006A01F8">
          <w:pPr>
            <w:pStyle w:val="TOC2"/>
            <w:tabs>
              <w:tab w:val="right" w:leader="dot" w:pos="8296"/>
            </w:tabs>
            <w:spacing w:line="360" w:lineRule="auto"/>
            <w:rPr>
              <w:rFonts w:asciiTheme="minorHAnsi" w:eastAsiaTheme="minorEastAsia" w:hAnsiTheme="minorHAnsi" w:cstheme="minorBidi"/>
              <w:noProof/>
              <w:szCs w:val="22"/>
            </w:rPr>
          </w:pPr>
          <w:hyperlink w:anchor="_Toc89794080" w:history="1">
            <w:r w:rsidR="00D56486" w:rsidRPr="00512DCF">
              <w:rPr>
                <w:rStyle w:val="a7"/>
                <w:noProof/>
                <w:sz w:val="24"/>
                <w:u w:val="none"/>
              </w:rPr>
              <w:t>4.3</w:t>
            </w:r>
            <w:r w:rsidR="00D56486" w:rsidRPr="00512DCF">
              <w:rPr>
                <w:rStyle w:val="a7"/>
                <w:rFonts w:ascii="宋体" w:hAnsi="宋体"/>
                <w:noProof/>
                <w:sz w:val="24"/>
                <w:u w:val="none"/>
              </w:rPr>
              <w:t xml:space="preserve"> SDN交换机和南向接口</w:t>
            </w:r>
            <w:r w:rsidR="00D56486" w:rsidRPr="00512DCF">
              <w:rPr>
                <w:noProof/>
                <w:webHidden/>
              </w:rPr>
              <w:tab/>
            </w:r>
            <w:r w:rsidR="00D56486" w:rsidRPr="00512DCF">
              <w:rPr>
                <w:noProof/>
                <w:webHidden/>
              </w:rPr>
              <w:fldChar w:fldCharType="begin"/>
            </w:r>
            <w:r w:rsidR="00D56486" w:rsidRPr="00512DCF">
              <w:rPr>
                <w:noProof/>
                <w:webHidden/>
              </w:rPr>
              <w:instrText xml:space="preserve"> PAGEREF _Toc89794080 \h </w:instrText>
            </w:r>
            <w:r w:rsidR="00D56486" w:rsidRPr="00512DCF">
              <w:rPr>
                <w:noProof/>
                <w:webHidden/>
              </w:rPr>
            </w:r>
            <w:r w:rsidR="00D56486" w:rsidRPr="00512DCF">
              <w:rPr>
                <w:noProof/>
                <w:webHidden/>
              </w:rPr>
              <w:fldChar w:fldCharType="separate"/>
            </w:r>
            <w:r w:rsidR="007F5C42">
              <w:rPr>
                <w:noProof/>
                <w:webHidden/>
              </w:rPr>
              <w:t>6</w:t>
            </w:r>
            <w:r w:rsidR="00D56486" w:rsidRPr="00512DCF">
              <w:rPr>
                <w:noProof/>
                <w:webHidden/>
              </w:rPr>
              <w:fldChar w:fldCharType="end"/>
            </w:r>
          </w:hyperlink>
        </w:p>
        <w:p w14:paraId="33EB8BA8" w14:textId="2D75D1D6" w:rsidR="00D56486" w:rsidRPr="00512DCF" w:rsidRDefault="000D5FFD" w:rsidP="006A01F8">
          <w:pPr>
            <w:pStyle w:val="TOC1"/>
            <w:tabs>
              <w:tab w:val="right" w:leader="dot" w:pos="8296"/>
            </w:tabs>
            <w:spacing w:line="360" w:lineRule="auto"/>
            <w:rPr>
              <w:rFonts w:asciiTheme="minorHAnsi" w:eastAsiaTheme="minorEastAsia" w:hAnsiTheme="minorHAnsi" w:cstheme="minorBidi"/>
              <w:noProof/>
              <w:szCs w:val="22"/>
            </w:rPr>
          </w:pPr>
          <w:hyperlink w:anchor="_Toc89794081" w:history="1">
            <w:r w:rsidR="00D56486" w:rsidRPr="00512DCF">
              <w:rPr>
                <w:rStyle w:val="a7"/>
                <w:b/>
                <w:bCs/>
                <w:noProof/>
                <w:sz w:val="24"/>
              </w:rPr>
              <w:t xml:space="preserve">5 </w:t>
            </w:r>
            <w:r w:rsidR="00D56486" w:rsidRPr="00512DCF">
              <w:rPr>
                <w:rStyle w:val="a7"/>
                <w:rFonts w:ascii="宋体" w:hAnsi="宋体"/>
                <w:b/>
                <w:bCs/>
                <w:noProof/>
                <w:sz w:val="24"/>
              </w:rPr>
              <w:t>总结与展望</w:t>
            </w:r>
            <w:r w:rsidR="00D56486" w:rsidRPr="00512DCF">
              <w:rPr>
                <w:noProof/>
                <w:webHidden/>
              </w:rPr>
              <w:tab/>
            </w:r>
            <w:r w:rsidR="00D56486" w:rsidRPr="00512DCF">
              <w:rPr>
                <w:noProof/>
                <w:webHidden/>
              </w:rPr>
              <w:fldChar w:fldCharType="begin"/>
            </w:r>
            <w:r w:rsidR="00D56486" w:rsidRPr="00512DCF">
              <w:rPr>
                <w:noProof/>
                <w:webHidden/>
              </w:rPr>
              <w:instrText xml:space="preserve"> PAGEREF _Toc89794081 \h </w:instrText>
            </w:r>
            <w:r w:rsidR="00D56486" w:rsidRPr="00512DCF">
              <w:rPr>
                <w:noProof/>
                <w:webHidden/>
              </w:rPr>
            </w:r>
            <w:r w:rsidR="00D56486" w:rsidRPr="00512DCF">
              <w:rPr>
                <w:noProof/>
                <w:webHidden/>
              </w:rPr>
              <w:fldChar w:fldCharType="separate"/>
            </w:r>
            <w:r w:rsidR="007F5C42">
              <w:rPr>
                <w:noProof/>
                <w:webHidden/>
              </w:rPr>
              <w:t>7</w:t>
            </w:r>
            <w:r w:rsidR="00D56486" w:rsidRPr="00512DCF">
              <w:rPr>
                <w:noProof/>
                <w:webHidden/>
              </w:rPr>
              <w:fldChar w:fldCharType="end"/>
            </w:r>
          </w:hyperlink>
        </w:p>
        <w:p w14:paraId="6E5981E6" w14:textId="3D9566CC" w:rsidR="00D56486" w:rsidRPr="00512DCF" w:rsidRDefault="000D5FFD" w:rsidP="006A01F8">
          <w:pPr>
            <w:pStyle w:val="TOC2"/>
            <w:tabs>
              <w:tab w:val="right" w:leader="dot" w:pos="8296"/>
            </w:tabs>
            <w:spacing w:line="360" w:lineRule="auto"/>
            <w:rPr>
              <w:rFonts w:asciiTheme="minorHAnsi" w:eastAsiaTheme="minorEastAsia" w:hAnsiTheme="minorHAnsi" w:cstheme="minorBidi"/>
              <w:noProof/>
              <w:szCs w:val="22"/>
            </w:rPr>
          </w:pPr>
          <w:hyperlink w:anchor="_Toc89794082" w:history="1">
            <w:r w:rsidR="00D56486" w:rsidRPr="00512DCF">
              <w:rPr>
                <w:rStyle w:val="a7"/>
                <w:noProof/>
                <w:sz w:val="24"/>
                <w:u w:val="none"/>
              </w:rPr>
              <w:t xml:space="preserve">5.1 </w:t>
            </w:r>
            <w:r w:rsidR="00D56486" w:rsidRPr="00512DCF">
              <w:rPr>
                <w:rStyle w:val="a7"/>
                <w:noProof/>
                <w:sz w:val="24"/>
                <w:u w:val="none"/>
              </w:rPr>
              <w:t>总</w:t>
            </w:r>
            <w:r w:rsidR="00D56486" w:rsidRPr="00512DCF">
              <w:rPr>
                <w:rStyle w:val="a7"/>
                <w:rFonts w:ascii="宋体" w:hAnsi="宋体"/>
                <w:noProof/>
                <w:sz w:val="24"/>
                <w:u w:val="none"/>
              </w:rPr>
              <w:t>结</w:t>
            </w:r>
            <w:r w:rsidR="00D56486" w:rsidRPr="00512DCF">
              <w:rPr>
                <w:rStyle w:val="a7"/>
                <w:rFonts w:ascii="宋体" w:hAnsi="宋体"/>
                <w:noProof/>
                <w:webHidden/>
                <w:sz w:val="24"/>
                <w:u w:val="none"/>
              </w:rPr>
              <w:tab/>
            </w:r>
            <w:r w:rsidR="00D56486" w:rsidRPr="00512DCF">
              <w:rPr>
                <w:noProof/>
                <w:webHidden/>
              </w:rPr>
              <w:fldChar w:fldCharType="begin"/>
            </w:r>
            <w:r w:rsidR="00D56486" w:rsidRPr="00512DCF">
              <w:rPr>
                <w:noProof/>
                <w:webHidden/>
              </w:rPr>
              <w:instrText xml:space="preserve"> PAGEREF _Toc89794082 \h </w:instrText>
            </w:r>
            <w:r w:rsidR="00D56486" w:rsidRPr="00512DCF">
              <w:rPr>
                <w:noProof/>
                <w:webHidden/>
              </w:rPr>
            </w:r>
            <w:r w:rsidR="00D56486" w:rsidRPr="00512DCF">
              <w:rPr>
                <w:noProof/>
                <w:webHidden/>
              </w:rPr>
              <w:fldChar w:fldCharType="separate"/>
            </w:r>
            <w:r w:rsidR="007F5C42">
              <w:rPr>
                <w:noProof/>
                <w:webHidden/>
              </w:rPr>
              <w:t>7</w:t>
            </w:r>
            <w:r w:rsidR="00D56486" w:rsidRPr="00512DCF">
              <w:rPr>
                <w:noProof/>
                <w:webHidden/>
              </w:rPr>
              <w:fldChar w:fldCharType="end"/>
            </w:r>
          </w:hyperlink>
        </w:p>
        <w:p w14:paraId="7AD93489" w14:textId="2CB08E3C" w:rsidR="00D56486" w:rsidRPr="00512DCF" w:rsidRDefault="000D5FFD" w:rsidP="006A01F8">
          <w:pPr>
            <w:pStyle w:val="TOC2"/>
            <w:tabs>
              <w:tab w:val="right" w:leader="dot" w:pos="8296"/>
            </w:tabs>
            <w:spacing w:line="360" w:lineRule="auto"/>
            <w:rPr>
              <w:rFonts w:asciiTheme="minorHAnsi" w:eastAsiaTheme="minorEastAsia" w:hAnsiTheme="minorHAnsi" w:cstheme="minorBidi"/>
              <w:noProof/>
              <w:szCs w:val="22"/>
            </w:rPr>
          </w:pPr>
          <w:hyperlink w:anchor="_Toc89794083" w:history="1">
            <w:r w:rsidR="00D56486" w:rsidRPr="00512DCF">
              <w:rPr>
                <w:rStyle w:val="a7"/>
                <w:noProof/>
                <w:sz w:val="24"/>
                <w:u w:val="none"/>
              </w:rPr>
              <w:t xml:space="preserve">5.2 </w:t>
            </w:r>
            <w:r w:rsidR="00D56486" w:rsidRPr="00512DCF">
              <w:rPr>
                <w:rStyle w:val="a7"/>
                <w:noProof/>
                <w:sz w:val="24"/>
                <w:u w:val="none"/>
              </w:rPr>
              <w:t>展</w:t>
            </w:r>
            <w:r w:rsidR="00D56486" w:rsidRPr="00512DCF">
              <w:rPr>
                <w:rStyle w:val="a7"/>
                <w:rFonts w:ascii="宋体" w:hAnsi="宋体"/>
                <w:noProof/>
                <w:sz w:val="24"/>
                <w:u w:val="none"/>
              </w:rPr>
              <w:t>望</w:t>
            </w:r>
            <w:r w:rsidR="00D56486" w:rsidRPr="00512DCF">
              <w:rPr>
                <w:rStyle w:val="a7"/>
                <w:rFonts w:ascii="宋体" w:hAnsi="宋体"/>
                <w:noProof/>
                <w:webHidden/>
                <w:sz w:val="24"/>
                <w:u w:val="none"/>
              </w:rPr>
              <w:tab/>
            </w:r>
            <w:r w:rsidR="00D56486" w:rsidRPr="00512DCF">
              <w:rPr>
                <w:noProof/>
                <w:webHidden/>
              </w:rPr>
              <w:fldChar w:fldCharType="begin"/>
            </w:r>
            <w:r w:rsidR="00D56486" w:rsidRPr="00512DCF">
              <w:rPr>
                <w:noProof/>
                <w:webHidden/>
              </w:rPr>
              <w:instrText xml:space="preserve"> PAGEREF _Toc89794083 \h </w:instrText>
            </w:r>
            <w:r w:rsidR="00D56486" w:rsidRPr="00512DCF">
              <w:rPr>
                <w:noProof/>
                <w:webHidden/>
              </w:rPr>
            </w:r>
            <w:r w:rsidR="00D56486" w:rsidRPr="00512DCF">
              <w:rPr>
                <w:noProof/>
                <w:webHidden/>
              </w:rPr>
              <w:fldChar w:fldCharType="separate"/>
            </w:r>
            <w:r w:rsidR="007F5C42">
              <w:rPr>
                <w:noProof/>
                <w:webHidden/>
              </w:rPr>
              <w:t>7</w:t>
            </w:r>
            <w:r w:rsidR="00D56486" w:rsidRPr="00512DCF">
              <w:rPr>
                <w:noProof/>
                <w:webHidden/>
              </w:rPr>
              <w:fldChar w:fldCharType="end"/>
            </w:r>
          </w:hyperlink>
        </w:p>
        <w:p w14:paraId="79C15FD5" w14:textId="0FEA099C" w:rsidR="00D56486" w:rsidRPr="00512DCF" w:rsidRDefault="000D5FFD" w:rsidP="00D530B0">
          <w:pPr>
            <w:pStyle w:val="TOC3"/>
            <w:tabs>
              <w:tab w:val="right" w:leader="dot" w:pos="8296"/>
            </w:tabs>
            <w:spacing w:after="0" w:line="400" w:lineRule="exact"/>
            <w:ind w:left="442" w:firstLineChars="100" w:firstLine="220"/>
            <w:rPr>
              <w:rFonts w:cstheme="minorBidi"/>
              <w:noProof/>
              <w:kern w:val="2"/>
              <w:sz w:val="21"/>
            </w:rPr>
          </w:pPr>
          <w:hyperlink w:anchor="_Toc89794084" w:history="1">
            <w:r w:rsidR="00D56486" w:rsidRPr="00512DCF">
              <w:rPr>
                <w:rStyle w:val="a7"/>
                <w:rFonts w:ascii="Times New Roman" w:eastAsia="宋体" w:hAnsi="Times New Roman"/>
                <w:noProof/>
                <w:kern w:val="2"/>
                <w:sz w:val="24"/>
                <w:szCs w:val="24"/>
                <w:u w:val="none"/>
              </w:rPr>
              <w:t>5.2.1</w:t>
            </w:r>
            <w:r w:rsidR="00D56486" w:rsidRPr="00512DCF">
              <w:rPr>
                <w:rStyle w:val="a7"/>
                <w:rFonts w:ascii="宋体" w:eastAsia="宋体" w:hAnsi="宋体"/>
                <w:noProof/>
                <w:kern w:val="2"/>
                <w:sz w:val="24"/>
                <w:szCs w:val="24"/>
                <w:u w:val="none"/>
              </w:rPr>
              <w:t xml:space="preserve"> 智能网络理念推动SDN深入应用</w:t>
            </w:r>
            <w:r w:rsidR="00D56486" w:rsidRPr="00512DCF">
              <w:rPr>
                <w:noProof/>
                <w:webHidden/>
              </w:rPr>
              <w:tab/>
            </w:r>
            <w:r w:rsidR="00D56486" w:rsidRPr="00512DCF">
              <w:rPr>
                <w:noProof/>
                <w:webHidden/>
              </w:rPr>
              <w:fldChar w:fldCharType="begin"/>
            </w:r>
            <w:r w:rsidR="00D56486" w:rsidRPr="00512DCF">
              <w:rPr>
                <w:noProof/>
                <w:webHidden/>
              </w:rPr>
              <w:instrText xml:space="preserve"> PAGEREF _Toc89794084 \h </w:instrText>
            </w:r>
            <w:r w:rsidR="00D56486" w:rsidRPr="00512DCF">
              <w:rPr>
                <w:noProof/>
                <w:webHidden/>
              </w:rPr>
            </w:r>
            <w:r w:rsidR="00D56486" w:rsidRPr="00512DCF">
              <w:rPr>
                <w:noProof/>
                <w:webHidden/>
              </w:rPr>
              <w:fldChar w:fldCharType="separate"/>
            </w:r>
            <w:r w:rsidR="007F5C42">
              <w:rPr>
                <w:noProof/>
                <w:webHidden/>
              </w:rPr>
              <w:t>7</w:t>
            </w:r>
            <w:r w:rsidR="00D56486" w:rsidRPr="00512DCF">
              <w:rPr>
                <w:noProof/>
                <w:webHidden/>
              </w:rPr>
              <w:fldChar w:fldCharType="end"/>
            </w:r>
          </w:hyperlink>
        </w:p>
        <w:p w14:paraId="0A865628" w14:textId="4ED9CC01" w:rsidR="00D56486" w:rsidRPr="00512DCF" w:rsidRDefault="000D5FFD" w:rsidP="00D530B0">
          <w:pPr>
            <w:pStyle w:val="TOC3"/>
            <w:tabs>
              <w:tab w:val="right" w:leader="dot" w:pos="8296"/>
            </w:tabs>
            <w:spacing w:after="0" w:line="400" w:lineRule="exact"/>
            <w:ind w:left="442" w:firstLineChars="100" w:firstLine="220"/>
            <w:rPr>
              <w:rFonts w:cstheme="minorBidi"/>
              <w:noProof/>
              <w:kern w:val="2"/>
              <w:sz w:val="21"/>
            </w:rPr>
          </w:pPr>
          <w:hyperlink w:anchor="_Toc89794085" w:history="1">
            <w:r w:rsidR="00D56486" w:rsidRPr="00512DCF">
              <w:rPr>
                <w:rStyle w:val="a7"/>
                <w:rFonts w:ascii="Times New Roman" w:eastAsia="宋体" w:hAnsi="Times New Roman"/>
                <w:noProof/>
                <w:kern w:val="2"/>
                <w:sz w:val="24"/>
                <w:szCs w:val="24"/>
                <w:u w:val="none"/>
              </w:rPr>
              <w:t>5.2.2</w:t>
            </w:r>
            <w:r w:rsidR="00D56486" w:rsidRPr="00512DCF">
              <w:rPr>
                <w:rStyle w:val="a7"/>
                <w:rFonts w:ascii="宋体" w:eastAsia="宋体" w:hAnsi="宋体"/>
                <w:noProof/>
                <w:kern w:val="2"/>
                <w:sz w:val="24"/>
                <w:szCs w:val="24"/>
                <w:u w:val="none"/>
              </w:rPr>
              <w:t xml:space="preserve"> SDN技术融合趋势进一步加剧</w:t>
            </w:r>
            <w:r w:rsidR="00D56486" w:rsidRPr="00512DCF">
              <w:rPr>
                <w:noProof/>
                <w:webHidden/>
              </w:rPr>
              <w:tab/>
            </w:r>
            <w:r w:rsidR="00D56486" w:rsidRPr="00512DCF">
              <w:rPr>
                <w:noProof/>
                <w:webHidden/>
              </w:rPr>
              <w:fldChar w:fldCharType="begin"/>
            </w:r>
            <w:r w:rsidR="00D56486" w:rsidRPr="00512DCF">
              <w:rPr>
                <w:noProof/>
                <w:webHidden/>
              </w:rPr>
              <w:instrText xml:space="preserve"> PAGEREF _Toc89794085 \h </w:instrText>
            </w:r>
            <w:r w:rsidR="00D56486" w:rsidRPr="00512DCF">
              <w:rPr>
                <w:noProof/>
                <w:webHidden/>
              </w:rPr>
            </w:r>
            <w:r w:rsidR="00D56486" w:rsidRPr="00512DCF">
              <w:rPr>
                <w:noProof/>
                <w:webHidden/>
              </w:rPr>
              <w:fldChar w:fldCharType="separate"/>
            </w:r>
            <w:r w:rsidR="007F5C42">
              <w:rPr>
                <w:noProof/>
                <w:webHidden/>
              </w:rPr>
              <w:t>7</w:t>
            </w:r>
            <w:r w:rsidR="00D56486" w:rsidRPr="00512DCF">
              <w:rPr>
                <w:noProof/>
                <w:webHidden/>
              </w:rPr>
              <w:fldChar w:fldCharType="end"/>
            </w:r>
          </w:hyperlink>
        </w:p>
        <w:p w14:paraId="5EA40609" w14:textId="469E5AB9" w:rsidR="00D56486" w:rsidRPr="00512DCF" w:rsidRDefault="000D5FFD" w:rsidP="00D530B0">
          <w:pPr>
            <w:pStyle w:val="TOC3"/>
            <w:tabs>
              <w:tab w:val="right" w:leader="dot" w:pos="8296"/>
            </w:tabs>
            <w:spacing w:after="0" w:line="400" w:lineRule="exact"/>
            <w:ind w:left="442" w:firstLineChars="100" w:firstLine="220"/>
            <w:rPr>
              <w:rFonts w:cstheme="minorBidi"/>
              <w:noProof/>
              <w:kern w:val="2"/>
              <w:sz w:val="21"/>
            </w:rPr>
          </w:pPr>
          <w:hyperlink w:anchor="_Toc89794086" w:history="1">
            <w:r w:rsidR="00D56486" w:rsidRPr="00512DCF">
              <w:rPr>
                <w:rStyle w:val="a7"/>
                <w:rFonts w:ascii="Times New Roman" w:eastAsia="宋体" w:hAnsi="Times New Roman"/>
                <w:noProof/>
                <w:kern w:val="2"/>
                <w:sz w:val="24"/>
                <w:szCs w:val="24"/>
                <w:u w:val="none"/>
              </w:rPr>
              <w:t>5.2.3</w:t>
            </w:r>
            <w:r w:rsidR="00D56486" w:rsidRPr="00512DCF">
              <w:rPr>
                <w:rStyle w:val="a7"/>
                <w:rFonts w:ascii="宋体" w:eastAsia="宋体" w:hAnsi="宋体"/>
                <w:noProof/>
                <w:kern w:val="2"/>
                <w:sz w:val="24"/>
                <w:szCs w:val="24"/>
                <w:u w:val="none"/>
              </w:rPr>
              <w:t xml:space="preserve"> 智慧城市和物联网带动SD-WAN应用落地</w:t>
            </w:r>
            <w:r w:rsidR="00D56486" w:rsidRPr="00512DCF">
              <w:rPr>
                <w:noProof/>
                <w:webHidden/>
              </w:rPr>
              <w:tab/>
            </w:r>
            <w:r w:rsidR="00D56486" w:rsidRPr="00512DCF">
              <w:rPr>
                <w:noProof/>
                <w:webHidden/>
              </w:rPr>
              <w:fldChar w:fldCharType="begin"/>
            </w:r>
            <w:r w:rsidR="00D56486" w:rsidRPr="00512DCF">
              <w:rPr>
                <w:noProof/>
                <w:webHidden/>
              </w:rPr>
              <w:instrText xml:space="preserve"> PAGEREF _Toc89794086 \h </w:instrText>
            </w:r>
            <w:r w:rsidR="00D56486" w:rsidRPr="00512DCF">
              <w:rPr>
                <w:noProof/>
                <w:webHidden/>
              </w:rPr>
            </w:r>
            <w:r w:rsidR="00D56486" w:rsidRPr="00512DCF">
              <w:rPr>
                <w:noProof/>
                <w:webHidden/>
              </w:rPr>
              <w:fldChar w:fldCharType="separate"/>
            </w:r>
            <w:r w:rsidR="007F5C42">
              <w:rPr>
                <w:noProof/>
                <w:webHidden/>
              </w:rPr>
              <w:t>8</w:t>
            </w:r>
            <w:r w:rsidR="00D56486" w:rsidRPr="00512DCF">
              <w:rPr>
                <w:noProof/>
                <w:webHidden/>
              </w:rPr>
              <w:fldChar w:fldCharType="end"/>
            </w:r>
          </w:hyperlink>
        </w:p>
        <w:p w14:paraId="55886860" w14:textId="023BEE51" w:rsidR="00D56486" w:rsidRPr="00512DCF" w:rsidRDefault="000D5FFD" w:rsidP="006A01F8">
          <w:pPr>
            <w:pStyle w:val="TOC1"/>
            <w:tabs>
              <w:tab w:val="right" w:leader="dot" w:pos="8296"/>
            </w:tabs>
            <w:spacing w:line="360" w:lineRule="auto"/>
            <w:rPr>
              <w:rFonts w:asciiTheme="minorHAnsi" w:eastAsiaTheme="minorEastAsia" w:hAnsiTheme="minorHAnsi" w:cstheme="minorBidi"/>
              <w:noProof/>
              <w:szCs w:val="22"/>
            </w:rPr>
          </w:pPr>
          <w:hyperlink w:anchor="_Toc89794087" w:history="1">
            <w:r w:rsidR="00D56486" w:rsidRPr="00512DCF">
              <w:rPr>
                <w:rStyle w:val="a7"/>
                <w:rFonts w:ascii="宋体" w:hAnsi="宋体"/>
                <w:b/>
                <w:bCs/>
                <w:noProof/>
                <w:sz w:val="24"/>
              </w:rPr>
              <w:t>参考文献</w:t>
            </w:r>
            <w:r w:rsidR="00D56486" w:rsidRPr="00512DCF">
              <w:rPr>
                <w:noProof/>
                <w:webHidden/>
              </w:rPr>
              <w:tab/>
            </w:r>
            <w:r w:rsidR="00D56486" w:rsidRPr="00512DCF">
              <w:rPr>
                <w:noProof/>
                <w:webHidden/>
              </w:rPr>
              <w:fldChar w:fldCharType="begin"/>
            </w:r>
            <w:r w:rsidR="00D56486" w:rsidRPr="00512DCF">
              <w:rPr>
                <w:noProof/>
                <w:webHidden/>
              </w:rPr>
              <w:instrText xml:space="preserve"> PAGEREF _Toc89794087 \h </w:instrText>
            </w:r>
            <w:r w:rsidR="00D56486" w:rsidRPr="00512DCF">
              <w:rPr>
                <w:noProof/>
                <w:webHidden/>
              </w:rPr>
            </w:r>
            <w:r w:rsidR="00D56486" w:rsidRPr="00512DCF">
              <w:rPr>
                <w:noProof/>
                <w:webHidden/>
              </w:rPr>
              <w:fldChar w:fldCharType="separate"/>
            </w:r>
            <w:r w:rsidR="007F5C42">
              <w:rPr>
                <w:noProof/>
                <w:webHidden/>
              </w:rPr>
              <w:t>8</w:t>
            </w:r>
            <w:r w:rsidR="00D56486" w:rsidRPr="00512DCF">
              <w:rPr>
                <w:noProof/>
                <w:webHidden/>
              </w:rPr>
              <w:fldChar w:fldCharType="end"/>
            </w:r>
          </w:hyperlink>
        </w:p>
        <w:p w14:paraId="6DAB41A0" w14:textId="6D19144C" w:rsidR="00AB1ABA" w:rsidRPr="00512DCF" w:rsidRDefault="00230A39" w:rsidP="006A01F8">
          <w:pPr>
            <w:spacing w:line="360" w:lineRule="auto"/>
            <w:rPr>
              <w:b/>
              <w:bCs/>
              <w:lang w:val="zh-CN"/>
            </w:rPr>
          </w:pPr>
          <w:r w:rsidRPr="00512DCF">
            <w:rPr>
              <w:rFonts w:ascii="宋体" w:hAnsi="宋体"/>
              <w:b/>
              <w:bCs/>
              <w:sz w:val="28"/>
              <w:szCs w:val="28"/>
              <w:lang w:val="zh-CN"/>
            </w:rPr>
            <w:fldChar w:fldCharType="end"/>
          </w:r>
        </w:p>
      </w:sdtContent>
    </w:sdt>
    <w:p w14:paraId="1DD94F85" w14:textId="303F8032" w:rsidR="00056637" w:rsidRPr="00512DCF" w:rsidRDefault="00056637" w:rsidP="00056637">
      <w:pPr>
        <w:spacing w:line="360" w:lineRule="auto"/>
        <w:rPr>
          <w:b/>
          <w:bCs/>
          <w:lang w:val="zh-CN"/>
        </w:rPr>
      </w:pPr>
    </w:p>
    <w:p w14:paraId="0F25BC35" w14:textId="7FE60064" w:rsidR="00056637" w:rsidRPr="00512DCF" w:rsidRDefault="00056637" w:rsidP="00056637">
      <w:pPr>
        <w:spacing w:line="360" w:lineRule="auto"/>
        <w:rPr>
          <w:b/>
          <w:bCs/>
          <w:lang w:val="zh-CN"/>
        </w:rPr>
      </w:pPr>
    </w:p>
    <w:p w14:paraId="35A9F09E" w14:textId="277B9A05" w:rsidR="00056637" w:rsidRPr="00512DCF" w:rsidRDefault="00056637" w:rsidP="00056637">
      <w:pPr>
        <w:spacing w:line="360" w:lineRule="auto"/>
        <w:rPr>
          <w:b/>
          <w:bCs/>
          <w:lang w:val="zh-CN"/>
        </w:rPr>
      </w:pPr>
    </w:p>
    <w:p w14:paraId="0DA51BE4" w14:textId="5C78D649" w:rsidR="00056637" w:rsidRPr="00512DCF" w:rsidRDefault="00056637" w:rsidP="00056637">
      <w:pPr>
        <w:spacing w:line="360" w:lineRule="auto"/>
      </w:pPr>
    </w:p>
    <w:p w14:paraId="22C1A6C8" w14:textId="7A280E96" w:rsidR="00D530B0" w:rsidRPr="00512DCF" w:rsidRDefault="00D530B0" w:rsidP="00056637">
      <w:pPr>
        <w:spacing w:line="360" w:lineRule="auto"/>
      </w:pPr>
    </w:p>
    <w:p w14:paraId="6DC478B7" w14:textId="77777777" w:rsidR="00D530B0" w:rsidRPr="00512DCF" w:rsidRDefault="00D530B0" w:rsidP="00056637">
      <w:pPr>
        <w:spacing w:line="360" w:lineRule="auto"/>
      </w:pPr>
    </w:p>
    <w:p w14:paraId="0F9356FA" w14:textId="4FD6F175" w:rsidR="00AB1ABA" w:rsidRPr="00512DCF" w:rsidRDefault="00AB1ABA" w:rsidP="00A77087">
      <w:pPr>
        <w:pStyle w:val="1"/>
        <w:spacing w:beforeLines="50" w:before="156" w:afterLines="50" w:after="156" w:line="360" w:lineRule="auto"/>
        <w:jc w:val="center"/>
        <w:rPr>
          <w:rFonts w:ascii="黑体" w:eastAsia="黑体" w:hAnsi="黑体"/>
          <w:sz w:val="30"/>
          <w:szCs w:val="30"/>
        </w:rPr>
      </w:pPr>
      <w:bookmarkStart w:id="0" w:name="_Toc89794067"/>
      <w:r w:rsidRPr="00512DCF">
        <w:rPr>
          <w:rFonts w:ascii="黑体" w:eastAsia="黑体" w:hAnsi="黑体" w:hint="eastAsia"/>
          <w:sz w:val="30"/>
          <w:szCs w:val="30"/>
        </w:rPr>
        <w:lastRenderedPageBreak/>
        <w:t>1 引言</w:t>
      </w:r>
      <w:bookmarkEnd w:id="0"/>
    </w:p>
    <w:p w14:paraId="03FA06B9" w14:textId="2B3E7EDB" w:rsidR="00A774A2" w:rsidRPr="00512DCF" w:rsidRDefault="00A774A2" w:rsidP="00616572">
      <w:pPr>
        <w:spacing w:line="400" w:lineRule="exact"/>
        <w:ind w:firstLineChars="200" w:firstLine="480"/>
        <w:rPr>
          <w:rFonts w:ascii="宋体" w:hAnsi="宋体"/>
          <w:color w:val="333333"/>
          <w:sz w:val="24"/>
          <w:shd w:val="clear" w:color="auto" w:fill="FFFFFF"/>
        </w:rPr>
      </w:pPr>
      <w:r w:rsidRPr="00512DCF">
        <w:rPr>
          <w:rFonts w:ascii="宋体" w:hAnsi="宋体"/>
          <w:color w:val="333333"/>
          <w:sz w:val="24"/>
          <w:shd w:val="clear" w:color="auto" w:fill="FFFFFF"/>
        </w:rPr>
        <w:t>随着通信技术的不断发展，SDN已经逐渐成为整个行业注目的焦点，很多人认为SDN技术必将对传统网络带来一次划时代的变革。</w:t>
      </w:r>
    </w:p>
    <w:p w14:paraId="220C9A90" w14:textId="51433B1D" w:rsidR="00A774A2" w:rsidRPr="00512DCF" w:rsidRDefault="00A774A2" w:rsidP="00D530B0">
      <w:pPr>
        <w:pStyle w:val="2"/>
        <w:spacing w:beforeLines="100" w:before="312" w:afterLines="50" w:after="156" w:line="360" w:lineRule="auto"/>
        <w:jc w:val="center"/>
        <w:rPr>
          <w:rFonts w:ascii="宋体" w:eastAsia="宋体" w:hAnsi="宋体"/>
          <w:sz w:val="28"/>
          <w:szCs w:val="28"/>
        </w:rPr>
      </w:pPr>
      <w:bookmarkStart w:id="1" w:name="_Toc89794068"/>
      <w:r w:rsidRPr="00512DCF">
        <w:rPr>
          <w:rFonts w:ascii="宋体" w:eastAsia="宋体" w:hAnsi="宋体" w:hint="eastAsia"/>
          <w:sz w:val="28"/>
          <w:szCs w:val="28"/>
        </w:rPr>
        <w:t>1.1</w:t>
      </w:r>
      <w:r w:rsidRPr="00512DCF">
        <w:rPr>
          <w:rFonts w:ascii="宋体" w:eastAsia="宋体" w:hAnsi="宋体"/>
          <w:sz w:val="28"/>
          <w:szCs w:val="28"/>
        </w:rPr>
        <w:t xml:space="preserve"> </w:t>
      </w:r>
      <w:r w:rsidRPr="00512DCF">
        <w:rPr>
          <w:rFonts w:ascii="宋体" w:eastAsia="宋体" w:hAnsi="宋体" w:hint="eastAsia"/>
          <w:sz w:val="28"/>
          <w:szCs w:val="28"/>
        </w:rPr>
        <w:t>SDN</w:t>
      </w:r>
      <w:r w:rsidR="002076E1" w:rsidRPr="00512DCF">
        <w:rPr>
          <w:rFonts w:ascii="宋体" w:eastAsia="宋体" w:hAnsi="宋体" w:hint="eastAsia"/>
          <w:sz w:val="28"/>
          <w:szCs w:val="28"/>
        </w:rPr>
        <w:t>起源及概念</w:t>
      </w:r>
      <w:bookmarkEnd w:id="1"/>
    </w:p>
    <w:p w14:paraId="33920773" w14:textId="78C49593" w:rsidR="00E30455" w:rsidRPr="00512DCF" w:rsidRDefault="00E30455" w:rsidP="00AB7D66">
      <w:pPr>
        <w:spacing w:line="400" w:lineRule="exact"/>
        <w:ind w:firstLineChars="200" w:firstLine="480"/>
        <w:rPr>
          <w:rFonts w:ascii="宋体" w:hAnsi="宋体"/>
          <w:color w:val="333333"/>
          <w:sz w:val="24"/>
          <w:shd w:val="clear" w:color="auto" w:fill="FFFFFF"/>
        </w:rPr>
      </w:pPr>
      <w:r w:rsidRPr="00512DCF">
        <w:rPr>
          <w:rFonts w:ascii="宋体" w:hAnsi="宋体"/>
          <w:color w:val="333333"/>
          <w:sz w:val="24"/>
          <w:shd w:val="clear" w:color="auto" w:fill="FFFFFF"/>
        </w:rPr>
        <w:t>软件定义网络（Software</w:t>
      </w:r>
      <w:r w:rsidRPr="00512DCF">
        <w:rPr>
          <w:rFonts w:ascii="宋体" w:hAnsi="宋体"/>
          <w:color w:val="333333"/>
          <w:sz w:val="24"/>
          <w:shd w:val="clear" w:color="auto" w:fill="FFFFFF"/>
        </w:rPr>
        <w:t> </w:t>
      </w:r>
      <w:r w:rsidRPr="00512DCF">
        <w:rPr>
          <w:rFonts w:ascii="宋体" w:hAnsi="宋体"/>
          <w:color w:val="333333"/>
          <w:sz w:val="24"/>
          <w:shd w:val="clear" w:color="auto" w:fill="FFFFFF"/>
        </w:rPr>
        <w:t>Defined</w:t>
      </w:r>
      <w:r w:rsidRPr="00512DCF">
        <w:rPr>
          <w:rFonts w:ascii="宋体" w:hAnsi="宋体"/>
          <w:color w:val="333333"/>
          <w:sz w:val="24"/>
          <w:shd w:val="clear" w:color="auto" w:fill="FFFFFF"/>
        </w:rPr>
        <w:t> </w:t>
      </w:r>
      <w:r w:rsidRPr="00512DCF">
        <w:rPr>
          <w:rFonts w:ascii="宋体" w:hAnsi="宋体"/>
          <w:color w:val="333333"/>
          <w:sz w:val="24"/>
          <w:shd w:val="clear" w:color="auto" w:fill="FFFFFF"/>
        </w:rPr>
        <w:t>Network，SDN）是由</w:t>
      </w:r>
      <w:r w:rsidRPr="00512DCF">
        <w:rPr>
          <w:rFonts w:ascii="宋体" w:hAnsi="宋体"/>
          <w:sz w:val="24"/>
          <w:shd w:val="clear" w:color="auto" w:fill="FFFFFF"/>
        </w:rPr>
        <w:t>美国斯坦福大学Clean-Slate课题研究组</w:t>
      </w:r>
      <w:r w:rsidRPr="00512DCF">
        <w:rPr>
          <w:rFonts w:ascii="宋体" w:hAnsi="宋体"/>
          <w:color w:val="333333"/>
          <w:sz w:val="24"/>
          <w:shd w:val="clear" w:color="auto" w:fill="FFFFFF"/>
        </w:rPr>
        <w:t>提出的一种新型网络创新架构，是网络虚拟化的一种实现方式。其核心技术OpenFlow通过将网络设备的控制面与数据面分离开来，从而实现了网络流量的灵活控制，使网络作为管道变得更加智能，为核心网络及应用的创新提供了良好的平台。</w:t>
      </w:r>
    </w:p>
    <w:p w14:paraId="6EDB2994" w14:textId="08A32CBC" w:rsidR="00A77087" w:rsidRPr="00512DCF" w:rsidRDefault="00E30455" w:rsidP="00E30455">
      <w:pPr>
        <w:spacing w:line="400" w:lineRule="exact"/>
        <w:ind w:firstLineChars="200" w:firstLine="480"/>
        <w:rPr>
          <w:rFonts w:ascii="宋体" w:hAnsi="宋体"/>
          <w:color w:val="333333"/>
          <w:sz w:val="24"/>
          <w:shd w:val="clear" w:color="auto" w:fill="FFFFFF"/>
        </w:rPr>
      </w:pPr>
      <w:r w:rsidRPr="00512DCF">
        <w:rPr>
          <w:rFonts w:ascii="宋体" w:hAnsi="宋体" w:hint="eastAsia"/>
          <w:color w:val="333333"/>
          <w:sz w:val="24"/>
          <w:shd w:val="clear" w:color="auto" w:fill="FFFFFF"/>
        </w:rPr>
        <w:t>为了满足未来互联网业务的需要，互联网行业内已经形成了“当前是采取新的设计理念、创新网络体系构架的时候”的趋势，对以后网络的体系架构提出了本质上变革和多业务功能开发需。软件定义网络SDN的出现使得研究人员有了全新的研究理念。从SDN的提出、发展、基本理论介绍入手，对SDN的技术特征、逻辑构架作了相应的分析，对SDN的国内外研究现状与标准化进行作了适当的阐述，提出了未来发展过程中SDN面临的机遇与挑战，并对可能的探索方向作了相应的总结。</w:t>
      </w:r>
    </w:p>
    <w:p w14:paraId="227C5D22" w14:textId="67A13A1C" w:rsidR="00AB1ABA" w:rsidRPr="00512DCF" w:rsidRDefault="00AB1ABA" w:rsidP="00A77087">
      <w:pPr>
        <w:pStyle w:val="1"/>
        <w:spacing w:beforeLines="50" w:before="156" w:afterLines="50" w:after="156" w:line="360" w:lineRule="auto"/>
        <w:jc w:val="center"/>
        <w:rPr>
          <w:rFonts w:ascii="黑体" w:eastAsia="黑体" w:hAnsi="黑体"/>
          <w:sz w:val="30"/>
          <w:szCs w:val="30"/>
        </w:rPr>
      </w:pPr>
      <w:bookmarkStart w:id="2" w:name="_Toc89794069"/>
      <w:r w:rsidRPr="00512DCF">
        <w:rPr>
          <w:rFonts w:ascii="黑体" w:eastAsia="黑体" w:hAnsi="黑体" w:hint="eastAsia"/>
          <w:sz w:val="30"/>
          <w:szCs w:val="30"/>
        </w:rPr>
        <w:t xml:space="preserve">2 </w:t>
      </w:r>
      <w:r w:rsidR="003A639B" w:rsidRPr="00512DCF">
        <w:rPr>
          <w:rFonts w:ascii="黑体" w:eastAsia="黑体" w:hAnsi="黑体" w:hint="eastAsia"/>
          <w:sz w:val="30"/>
          <w:szCs w:val="30"/>
        </w:rPr>
        <w:t>SDN体系架构特征</w:t>
      </w:r>
      <w:bookmarkEnd w:id="2"/>
    </w:p>
    <w:p w14:paraId="6540DD86" w14:textId="7EB340E4" w:rsidR="00E30455" w:rsidRPr="00512DCF" w:rsidRDefault="00E30455" w:rsidP="00D530B0">
      <w:pPr>
        <w:pStyle w:val="2"/>
        <w:spacing w:beforeLines="100" w:before="312" w:afterLines="50" w:after="156" w:line="360" w:lineRule="auto"/>
        <w:jc w:val="center"/>
        <w:rPr>
          <w:rFonts w:ascii="宋体" w:eastAsia="宋体" w:hAnsi="宋体"/>
          <w:sz w:val="28"/>
          <w:szCs w:val="28"/>
        </w:rPr>
      </w:pPr>
      <w:bookmarkStart w:id="3" w:name="_Toc89794070"/>
      <w:r w:rsidRPr="00512DCF">
        <w:rPr>
          <w:rFonts w:ascii="宋体" w:eastAsia="宋体" w:hAnsi="宋体" w:hint="eastAsia"/>
          <w:sz w:val="28"/>
          <w:szCs w:val="28"/>
        </w:rPr>
        <w:t>2.1</w:t>
      </w:r>
      <w:r w:rsidRPr="00512DCF">
        <w:rPr>
          <w:rFonts w:ascii="宋体" w:eastAsia="宋体" w:hAnsi="宋体"/>
          <w:sz w:val="28"/>
          <w:szCs w:val="28"/>
        </w:rPr>
        <w:t xml:space="preserve"> </w:t>
      </w:r>
      <w:r w:rsidRPr="00512DCF">
        <w:rPr>
          <w:rFonts w:ascii="宋体" w:eastAsia="宋体" w:hAnsi="宋体" w:hint="eastAsia"/>
          <w:sz w:val="28"/>
          <w:szCs w:val="28"/>
        </w:rPr>
        <w:t>SDN体系架构介绍</w:t>
      </w:r>
      <w:bookmarkEnd w:id="3"/>
    </w:p>
    <w:p w14:paraId="6F5FF031" w14:textId="091C68B2" w:rsidR="0097522A" w:rsidRPr="00512DCF" w:rsidRDefault="00E30455" w:rsidP="00AA29EE">
      <w:pPr>
        <w:spacing w:line="400" w:lineRule="exact"/>
        <w:ind w:firstLineChars="200" w:firstLine="480"/>
        <w:rPr>
          <w:rFonts w:ascii="宋体" w:hAnsi="宋体"/>
          <w:sz w:val="24"/>
          <w:shd w:val="clear" w:color="auto" w:fill="FFFFFF"/>
        </w:rPr>
      </w:pPr>
      <w:r w:rsidRPr="00512DCF">
        <w:rPr>
          <w:rFonts w:ascii="宋体" w:hAnsi="宋体" w:hint="eastAsia"/>
          <w:sz w:val="24"/>
          <w:shd w:val="clear" w:color="auto" w:fill="FFFFFF"/>
        </w:rPr>
        <w:t>从现网数据通信路由交换设备设计上来看，它由控制、转发和管理三个平面组成，从功能逻辑上进行3个不同层次的划分，各负其责。其中控制层面需要支持的各种规范与协议，已经使得路由器的实现与设计流程都非常复杂。</w:t>
      </w:r>
    </w:p>
    <w:p w14:paraId="49F96315" w14:textId="77777777" w:rsidR="0097522A" w:rsidRPr="00512DCF" w:rsidRDefault="00E30455" w:rsidP="00AA29EE">
      <w:pPr>
        <w:spacing w:line="400" w:lineRule="exact"/>
        <w:ind w:firstLineChars="200" w:firstLine="480"/>
        <w:rPr>
          <w:rFonts w:ascii="宋体" w:hAnsi="宋体"/>
          <w:sz w:val="24"/>
          <w:shd w:val="clear" w:color="auto" w:fill="FFFFFF"/>
        </w:rPr>
      </w:pPr>
      <w:r w:rsidRPr="00512DCF">
        <w:rPr>
          <w:rFonts w:ascii="宋体" w:hAnsi="宋体" w:hint="eastAsia"/>
          <w:sz w:val="24"/>
          <w:shd w:val="clear" w:color="auto" w:fill="FFFFFF"/>
        </w:rPr>
        <w:t>SDN目的就是把整个网络的控制平面功能从传统网络设备硬件中剥离出来，由单独的服务器对网络的集中控制和管理。</w:t>
      </w:r>
    </w:p>
    <w:p w14:paraId="17594185" w14:textId="38AC6209" w:rsidR="00D8554D" w:rsidRPr="00512DCF" w:rsidRDefault="00E30455" w:rsidP="00D8554D">
      <w:pPr>
        <w:spacing w:line="400" w:lineRule="exact"/>
        <w:ind w:firstLineChars="200" w:firstLine="480"/>
        <w:rPr>
          <w:rFonts w:ascii="宋体" w:hAnsi="宋体"/>
          <w:sz w:val="24"/>
          <w:shd w:val="clear" w:color="auto" w:fill="FFFFFF"/>
        </w:rPr>
      </w:pPr>
      <w:r w:rsidRPr="00512DCF">
        <w:rPr>
          <w:rFonts w:ascii="宋体" w:hAnsi="宋体" w:hint="eastAsia"/>
          <w:sz w:val="24"/>
          <w:shd w:val="clear" w:color="auto" w:fill="FFFFFF"/>
        </w:rPr>
        <w:t>软件定义网络体系结构图，是ONF（OpenNetwork-ingFoundation:开放基金会）提出的SDN的典型构架，从上到下，SDN网络体系构架包括应用层、控制层与基础设备层3部分。</w:t>
      </w:r>
      <w:r w:rsidR="001D3112" w:rsidRPr="00512DCF">
        <w:rPr>
          <w:rFonts w:ascii="宋体" w:hAnsi="宋体" w:hint="eastAsia"/>
          <w:sz w:val="24"/>
          <w:shd w:val="clear" w:color="auto" w:fill="FFFFFF"/>
        </w:rPr>
        <w:t>其中应用层在上层，控制层在中层，</w:t>
      </w:r>
      <w:r w:rsidR="004A6A74" w:rsidRPr="00512DCF">
        <w:rPr>
          <w:rFonts w:ascii="宋体" w:hAnsi="宋体" w:hint="eastAsia"/>
          <w:sz w:val="24"/>
          <w:shd w:val="clear" w:color="auto" w:fill="FFFFFF"/>
        </w:rPr>
        <w:t>基础设备层在下层</w:t>
      </w:r>
      <w:r w:rsidR="004A6A74">
        <w:rPr>
          <w:rFonts w:ascii="宋体" w:hAnsi="宋体" w:hint="eastAsia"/>
          <w:sz w:val="24"/>
          <w:shd w:val="clear" w:color="auto" w:fill="FFFFFF"/>
        </w:rPr>
        <w:t>。</w:t>
      </w:r>
    </w:p>
    <w:p w14:paraId="6040C4AB" w14:textId="1F3A36E9" w:rsidR="0097522A" w:rsidRPr="00512DCF" w:rsidRDefault="00E30455" w:rsidP="00D8554D">
      <w:pPr>
        <w:spacing w:line="400" w:lineRule="exact"/>
        <w:ind w:firstLineChars="200" w:firstLine="480"/>
        <w:rPr>
          <w:rFonts w:ascii="宋体" w:hAnsi="宋体"/>
          <w:sz w:val="24"/>
          <w:shd w:val="clear" w:color="auto" w:fill="FFFFFF"/>
        </w:rPr>
      </w:pPr>
      <w:r w:rsidRPr="00512DCF">
        <w:rPr>
          <w:rFonts w:ascii="宋体" w:hAnsi="宋体" w:hint="eastAsia"/>
          <w:sz w:val="24"/>
          <w:shd w:val="clear" w:color="auto" w:fill="FFFFFF"/>
        </w:rPr>
        <w:t>其中应用层在上层，包含各种不同的应用与业务，控制层在中层，负责对网络资源的调度作相应的处理，对状态信息与网络拓补作适当的维护，基础设备层在下层，主要具有状态采集、数据转发与处理功能。</w:t>
      </w:r>
    </w:p>
    <w:p w14:paraId="3BB4FA6D" w14:textId="209292DA" w:rsidR="00355519" w:rsidRPr="00512DCF" w:rsidRDefault="00355519" w:rsidP="00D530B0">
      <w:pPr>
        <w:pStyle w:val="2"/>
        <w:spacing w:beforeLines="100" w:before="312" w:afterLines="50" w:after="156" w:line="360" w:lineRule="auto"/>
        <w:jc w:val="center"/>
        <w:rPr>
          <w:rFonts w:ascii="宋体" w:eastAsia="宋体" w:hAnsi="宋体"/>
          <w:sz w:val="28"/>
          <w:szCs w:val="28"/>
        </w:rPr>
      </w:pPr>
      <w:bookmarkStart w:id="4" w:name="_Toc89794071"/>
      <w:r w:rsidRPr="00512DCF">
        <w:rPr>
          <w:rFonts w:ascii="宋体" w:eastAsia="宋体" w:hAnsi="宋体" w:hint="eastAsia"/>
          <w:sz w:val="28"/>
          <w:szCs w:val="28"/>
        </w:rPr>
        <w:lastRenderedPageBreak/>
        <w:t>2.2</w:t>
      </w:r>
      <w:r w:rsidRPr="00512DCF">
        <w:rPr>
          <w:rFonts w:ascii="宋体" w:eastAsia="宋体" w:hAnsi="宋体"/>
          <w:sz w:val="28"/>
          <w:szCs w:val="28"/>
        </w:rPr>
        <w:t xml:space="preserve"> </w:t>
      </w:r>
      <w:r w:rsidRPr="00512DCF">
        <w:rPr>
          <w:rFonts w:ascii="宋体" w:eastAsia="宋体" w:hAnsi="宋体" w:hint="eastAsia"/>
          <w:sz w:val="28"/>
          <w:szCs w:val="28"/>
        </w:rPr>
        <w:t>SDN体系架构特性</w:t>
      </w:r>
      <w:bookmarkEnd w:id="4"/>
    </w:p>
    <w:p w14:paraId="36E0DF55" w14:textId="12352F16" w:rsidR="00355519" w:rsidRPr="00512DCF" w:rsidRDefault="00355519" w:rsidP="00616572">
      <w:pPr>
        <w:pStyle w:val="a8"/>
        <w:spacing w:before="0" w:beforeAutospacing="0" w:after="0" w:afterAutospacing="0" w:line="400" w:lineRule="exact"/>
        <w:jc w:val="both"/>
        <w:rPr>
          <w:rFonts w:cs="Times New Roman"/>
          <w:kern w:val="2"/>
          <w:shd w:val="clear" w:color="auto" w:fill="FFFFFF"/>
        </w:rPr>
      </w:pPr>
      <w:r w:rsidRPr="00512DCF">
        <w:rPr>
          <w:rFonts w:cs="Times New Roman" w:hint="eastAsia"/>
          <w:kern w:val="2"/>
          <w:shd w:val="clear" w:color="auto" w:fill="FFFFFF"/>
        </w:rPr>
        <w:t>SDN具备的3大特点：</w:t>
      </w:r>
    </w:p>
    <w:p w14:paraId="6BE497FE" w14:textId="5C412C14" w:rsidR="00355519" w:rsidRPr="00254CC1" w:rsidRDefault="00355519" w:rsidP="00616572">
      <w:pPr>
        <w:pStyle w:val="a8"/>
        <w:spacing w:before="0" w:beforeAutospacing="0" w:after="0" w:afterAutospacing="0" w:line="400" w:lineRule="exact"/>
        <w:jc w:val="both"/>
        <w:rPr>
          <w:rFonts w:cs="Times New Roman"/>
          <w:kern w:val="2"/>
          <w:shd w:val="clear" w:color="auto" w:fill="FFFFFF"/>
        </w:rPr>
      </w:pPr>
      <w:r w:rsidRPr="00512DCF">
        <w:rPr>
          <w:rFonts w:cs="Times New Roman" w:hint="eastAsia"/>
          <w:kern w:val="2"/>
          <w:shd w:val="clear" w:color="auto" w:fill="FFFFFF"/>
        </w:rPr>
        <w:t xml:space="preserve">　　（1）集中化控制</w:t>
      </w:r>
      <w:r w:rsidRPr="00254CC1">
        <w:rPr>
          <w:rFonts w:cs="Times New Roman" w:hint="eastAsia"/>
          <w:kern w:val="2"/>
          <w:shd w:val="clear" w:color="auto" w:fill="FFFFFF"/>
        </w:rPr>
        <w:t>：通过SDN的三层结构，控制器的集中控制可以获取互联网状态的所有信息，并可以按照业务的实际需要对资源进行全局的优化与配置，例如负载平衡、QOS、流量工程等。与此同时，整个互联网通过集中控制功能能够在逻辑层面被看做是由一台网络设施执行维护与运行功能，不用到现场对物理设施作相应的配置，促进了网络维护与控制方便性的全面提升。</w:t>
      </w:r>
    </w:p>
    <w:p w14:paraId="3BA7DC7E" w14:textId="77777777" w:rsidR="00355519" w:rsidRPr="00512DCF" w:rsidRDefault="00355519" w:rsidP="00616572">
      <w:pPr>
        <w:pStyle w:val="a8"/>
        <w:spacing w:before="0" w:beforeAutospacing="0" w:after="0" w:afterAutospacing="0" w:line="400" w:lineRule="exact"/>
        <w:jc w:val="both"/>
        <w:rPr>
          <w:rFonts w:cs="Times New Roman"/>
          <w:kern w:val="2"/>
          <w:shd w:val="clear" w:color="auto" w:fill="FFFFFF"/>
        </w:rPr>
      </w:pPr>
      <w:r w:rsidRPr="00254CC1">
        <w:rPr>
          <w:rFonts w:cs="Times New Roman" w:hint="eastAsia"/>
          <w:kern w:val="2"/>
          <w:shd w:val="clear" w:color="auto" w:fill="FFFFFF"/>
        </w:rPr>
        <w:t xml:space="preserve">　　（2）开放接口：通过北向与南向接口的开</w:t>
      </w:r>
      <w:r w:rsidRPr="00512DCF">
        <w:rPr>
          <w:rFonts w:cs="Times New Roman" w:hint="eastAsia"/>
          <w:kern w:val="2"/>
          <w:shd w:val="clear" w:color="auto" w:fill="FFFFFF"/>
        </w:rPr>
        <w:t>放，使得网络能够与各类业务需要无缝衔接，经过开放接口人为灵活地使用编程的方式通知网络怎样工作才更能符合业务的需要，比如延迟、带宽、服务类型、计费</w:t>
      </w:r>
      <w:r w:rsidRPr="00254CC1">
        <w:rPr>
          <w:rFonts w:cs="Times New Roman" w:hint="eastAsia"/>
          <w:kern w:val="2"/>
          <w:shd w:val="clear" w:color="auto" w:fill="FFFFFF"/>
        </w:rPr>
        <w:t>等</w:t>
      </w:r>
      <w:r w:rsidRPr="00512DCF">
        <w:rPr>
          <w:rFonts w:cs="Times New Roman" w:hint="eastAsia"/>
          <w:kern w:val="2"/>
          <w:shd w:val="clear" w:color="auto" w:fill="FFFFFF"/>
        </w:rPr>
        <w:t>对路由的影响等。同时，通过可编程接口，可以使得用户自主对资源进行调用，对网络业务进行开发，使得新业务的上线周期明显缩短。</w:t>
      </w:r>
    </w:p>
    <w:p w14:paraId="31C292EF" w14:textId="77777777" w:rsidR="00355519" w:rsidRPr="00512DCF" w:rsidRDefault="00355519" w:rsidP="00616572">
      <w:pPr>
        <w:pStyle w:val="a8"/>
        <w:spacing w:before="0" w:beforeAutospacing="0" w:after="0" w:afterAutospacing="0" w:line="400" w:lineRule="exact"/>
        <w:jc w:val="both"/>
        <w:rPr>
          <w:rFonts w:ascii="微软雅黑" w:eastAsia="微软雅黑" w:hAnsi="微软雅黑"/>
          <w:color w:val="000000"/>
        </w:rPr>
      </w:pPr>
      <w:r w:rsidRPr="00512DCF">
        <w:rPr>
          <w:rFonts w:cs="Times New Roman" w:hint="eastAsia"/>
          <w:kern w:val="2"/>
          <w:shd w:val="clear" w:color="auto" w:fill="FFFFFF"/>
        </w:rPr>
        <w:t xml:space="preserve">　　（3）网络资源虚拟化：通过南向接口的开放，能够对底层物理转发设施间的差别进行屏蔽，使得底层网络对上层应用具备较强的透明性。当物理网络与逻辑网络分离开后，逻辑网络能够按照实际业务的要求，在不受到物理设施所处位置的约束条件下进行迁移与配置。而且，逻辑网络还能够满足用户的网络定制与多用户的共享需要。SDN的转发平面与控制平面的分离，使得把控制器从传统互联网设施中抽离出来并集中控制有了可供参考的依据。南向接口理念（OpenFlow）的提出，使得底层网络转发设施的集中控制与管理成为了可能。对上层应用来说，物理网络具有透明化的特点。SDN的体系架构和多样化的标准接口，未来会促进网络能力更加方便地调用，互联网业务也更容易的被创新。</w:t>
      </w:r>
    </w:p>
    <w:p w14:paraId="180DB08E" w14:textId="6A4F27F3" w:rsidR="00AB1ABA" w:rsidRPr="00512DCF" w:rsidRDefault="00AB1ABA" w:rsidP="00A77087">
      <w:pPr>
        <w:pStyle w:val="1"/>
        <w:spacing w:beforeLines="50" w:before="156" w:afterLines="50" w:after="156" w:line="360" w:lineRule="auto"/>
        <w:jc w:val="center"/>
        <w:rPr>
          <w:rFonts w:ascii="黑体" w:eastAsia="黑体" w:hAnsi="黑体"/>
          <w:sz w:val="30"/>
          <w:szCs w:val="30"/>
        </w:rPr>
      </w:pPr>
      <w:bookmarkStart w:id="5" w:name="_Toc89794073"/>
      <w:r w:rsidRPr="00512DCF">
        <w:rPr>
          <w:rFonts w:ascii="黑体" w:eastAsia="黑体" w:hAnsi="黑体" w:hint="eastAsia"/>
          <w:sz w:val="30"/>
          <w:szCs w:val="30"/>
        </w:rPr>
        <w:t xml:space="preserve">3 </w:t>
      </w:r>
      <w:r w:rsidR="00452DBD" w:rsidRPr="00512DCF">
        <w:rPr>
          <w:rFonts w:ascii="黑体" w:eastAsia="黑体" w:hAnsi="黑体" w:hint="eastAsia"/>
          <w:sz w:val="30"/>
          <w:szCs w:val="30"/>
        </w:rPr>
        <w:t>SDN发展现状</w:t>
      </w:r>
      <w:bookmarkEnd w:id="5"/>
    </w:p>
    <w:p w14:paraId="058A3D95" w14:textId="77777777" w:rsidR="00B52D80" w:rsidRPr="00512DCF" w:rsidRDefault="00B52D80" w:rsidP="00616572">
      <w:pPr>
        <w:pStyle w:val="a8"/>
        <w:spacing w:before="0" w:beforeAutospacing="0" w:after="0" w:afterAutospacing="0" w:line="400" w:lineRule="exact"/>
        <w:ind w:firstLine="420"/>
        <w:jc w:val="both"/>
        <w:rPr>
          <w:rFonts w:cs="Times New Roman"/>
          <w:kern w:val="2"/>
          <w:shd w:val="clear" w:color="auto" w:fill="FFFFFF"/>
        </w:rPr>
      </w:pPr>
      <w:r w:rsidRPr="00512DCF">
        <w:rPr>
          <w:rFonts w:cs="Times New Roman" w:hint="eastAsia"/>
          <w:kern w:val="2"/>
          <w:shd w:val="clear" w:color="auto" w:fill="FFFFFF"/>
        </w:rPr>
        <w:t>随着SDN技术的形成，现如今已经被广泛运用到多个领域中，并加深了对该技术的研究力度，希望能够在不断的探索和尝试中推进其商用的进程。目前，SDN技术被广泛运用到了企业内部的组网和数据中心组网中。</w:t>
      </w:r>
    </w:p>
    <w:p w14:paraId="2D56EF36" w14:textId="505224D3" w:rsidR="0008745D" w:rsidRPr="00512DCF" w:rsidRDefault="00AB1ABA" w:rsidP="00D530B0">
      <w:pPr>
        <w:pStyle w:val="2"/>
        <w:spacing w:beforeLines="100" w:before="312" w:afterLines="50" w:after="156" w:line="360" w:lineRule="auto"/>
        <w:jc w:val="center"/>
        <w:rPr>
          <w:rFonts w:ascii="宋体" w:eastAsia="宋体" w:hAnsi="宋体"/>
          <w:sz w:val="28"/>
          <w:szCs w:val="28"/>
        </w:rPr>
      </w:pPr>
      <w:bookmarkStart w:id="6" w:name="_Toc89794074"/>
      <w:r w:rsidRPr="00512DCF">
        <w:rPr>
          <w:rFonts w:ascii="宋体" w:eastAsia="宋体" w:hAnsi="宋体" w:hint="eastAsia"/>
          <w:sz w:val="28"/>
          <w:szCs w:val="28"/>
        </w:rPr>
        <w:t xml:space="preserve">3.1 </w:t>
      </w:r>
      <w:r w:rsidR="00B52D80" w:rsidRPr="00512DCF">
        <w:rPr>
          <w:rFonts w:ascii="宋体" w:eastAsia="宋体" w:hAnsi="宋体" w:hint="eastAsia"/>
          <w:sz w:val="28"/>
          <w:szCs w:val="28"/>
        </w:rPr>
        <w:t>互联网企业的SDN技术发展现状</w:t>
      </w:r>
      <w:bookmarkEnd w:id="6"/>
    </w:p>
    <w:p w14:paraId="4CAF84C8" w14:textId="31883DED" w:rsidR="00B52D80" w:rsidRPr="00512DCF" w:rsidRDefault="00B52D80" w:rsidP="00616572">
      <w:pPr>
        <w:pStyle w:val="a8"/>
        <w:shd w:val="clear" w:color="auto" w:fill="FFFFFF"/>
        <w:wordWrap w:val="0"/>
        <w:spacing w:before="0" w:beforeAutospacing="0" w:after="0" w:afterAutospacing="0" w:line="400" w:lineRule="exact"/>
        <w:ind w:firstLine="420"/>
        <w:rPr>
          <w:rFonts w:cs="Times New Roman"/>
          <w:kern w:val="2"/>
          <w:shd w:val="clear" w:color="auto" w:fill="FFFFFF"/>
        </w:rPr>
      </w:pPr>
      <w:r w:rsidRPr="00512DCF">
        <w:rPr>
          <w:rFonts w:cs="Times New Roman" w:hint="eastAsia"/>
          <w:kern w:val="2"/>
          <w:shd w:val="clear" w:color="auto" w:fill="FFFFFF"/>
        </w:rPr>
        <w:t>多个领域以OpenFlow为基础理念，创建了相应的数据中心WAN网络，能够借助其优势可以对在全球各个领域的数据进行自动创建和重新配置，之后在进行相应的连接，通过自身周密的流量工程以及优先次序的工作方式，使得资源利用率有了非常大的提升，在一定程度上也减少了成本的投入。</w:t>
      </w:r>
      <w:r w:rsidR="009A2C64" w:rsidRPr="00512DCF">
        <w:rPr>
          <w:rFonts w:cs="Times New Roman" w:hint="eastAsia"/>
          <w:kern w:val="2"/>
          <w:shd w:val="clear" w:color="auto" w:fill="FFFFFF"/>
        </w:rPr>
        <w:t>通过南向接口</w:t>
      </w:r>
      <w:r w:rsidR="009A2C64" w:rsidRPr="00512DCF">
        <w:rPr>
          <w:rFonts w:cs="Times New Roman" w:hint="eastAsia"/>
          <w:kern w:val="2"/>
          <w:shd w:val="clear" w:color="auto" w:fill="FFFFFF"/>
        </w:rPr>
        <w:lastRenderedPageBreak/>
        <w:t>的开放，能够对底层物理转发设施间的差别进行屏蔽，使得底层网络对上层应用具备较强的透明性。当物理网络与逻辑网络分离开后，逻辑网络能够按照实际业务的要求，在不受到物理设施所处位置的约束条件下进行迁移与配置。而且，逻辑网络还能够满足用户的网络定制与多用户的共享需要。</w:t>
      </w:r>
    </w:p>
    <w:p w14:paraId="4F4FF6DF" w14:textId="24747798" w:rsidR="00AB1ABA" w:rsidRPr="00512DCF" w:rsidRDefault="00AB1ABA" w:rsidP="00D530B0">
      <w:pPr>
        <w:pStyle w:val="2"/>
        <w:spacing w:beforeLines="100" w:before="312" w:afterLines="50" w:after="156" w:line="360" w:lineRule="auto"/>
        <w:jc w:val="center"/>
        <w:rPr>
          <w:rFonts w:ascii="宋体" w:eastAsia="宋体" w:hAnsi="宋体"/>
          <w:sz w:val="28"/>
          <w:szCs w:val="28"/>
        </w:rPr>
      </w:pPr>
      <w:bookmarkStart w:id="7" w:name="_Toc89794075"/>
      <w:r w:rsidRPr="00512DCF">
        <w:rPr>
          <w:rFonts w:ascii="宋体" w:eastAsia="宋体" w:hAnsi="宋体" w:hint="eastAsia"/>
          <w:sz w:val="28"/>
          <w:szCs w:val="28"/>
        </w:rPr>
        <w:t xml:space="preserve">3.2 </w:t>
      </w:r>
      <w:r w:rsidR="00B52D80" w:rsidRPr="00512DCF">
        <w:rPr>
          <w:rFonts w:ascii="宋体" w:eastAsia="宋体" w:hAnsi="宋体" w:hint="eastAsia"/>
          <w:sz w:val="28"/>
          <w:szCs w:val="28"/>
        </w:rPr>
        <w:t>电信运营商的SDN技术发展现状</w:t>
      </w:r>
      <w:bookmarkEnd w:id="7"/>
    </w:p>
    <w:p w14:paraId="231CD2C5" w14:textId="41BB7F8F" w:rsidR="00B52D80" w:rsidRPr="00512DCF" w:rsidRDefault="00B52D80" w:rsidP="00616572">
      <w:pPr>
        <w:pStyle w:val="a8"/>
        <w:shd w:val="clear" w:color="auto" w:fill="FFFFFF"/>
        <w:spacing w:before="0" w:beforeAutospacing="0" w:after="0" w:afterAutospacing="0" w:line="400" w:lineRule="exact"/>
        <w:ind w:firstLine="420"/>
        <w:jc w:val="both"/>
        <w:rPr>
          <w:rFonts w:cs="Times New Roman"/>
          <w:kern w:val="2"/>
          <w:shd w:val="clear" w:color="auto" w:fill="FFFFFF"/>
        </w:rPr>
      </w:pPr>
      <w:r w:rsidRPr="00512DCF">
        <w:rPr>
          <w:rFonts w:cs="Times New Roman" w:hint="eastAsia"/>
          <w:kern w:val="2"/>
          <w:shd w:val="clear" w:color="auto" w:fill="FFFFFF"/>
        </w:rPr>
        <w:t>当前社会上的电信运营企业随着长时间的发展，已经进入到了项目测试及试商用的阶段，我国三大通信运营商已经在多个地区进行了两次大规模的测试，这一过程中针对不同厂家的控制器及OpenFlow交换机搭建测试环境，进行了相应的测试，从一定程度上证实了产品的标准性及成熟度，同时还与芯片厂家共同研发了全新的芯片，成功的演示了以OpenFlow为基础的SDN化PTN原型系统。</w:t>
      </w:r>
    </w:p>
    <w:p w14:paraId="29D0AB73" w14:textId="22E5AE31" w:rsidR="0008745D" w:rsidRPr="00512DCF" w:rsidRDefault="0008745D" w:rsidP="00D530B0">
      <w:pPr>
        <w:pStyle w:val="2"/>
        <w:spacing w:beforeLines="100" w:before="312" w:afterLines="50" w:after="156" w:line="360" w:lineRule="auto"/>
        <w:jc w:val="center"/>
        <w:rPr>
          <w:rFonts w:ascii="宋体" w:eastAsia="宋体" w:hAnsi="宋体"/>
          <w:sz w:val="28"/>
          <w:szCs w:val="28"/>
        </w:rPr>
      </w:pPr>
      <w:bookmarkStart w:id="8" w:name="_Toc89794076"/>
      <w:r w:rsidRPr="00512DCF">
        <w:rPr>
          <w:rFonts w:ascii="宋体" w:eastAsia="宋体" w:hAnsi="宋体" w:hint="eastAsia"/>
          <w:sz w:val="28"/>
          <w:szCs w:val="28"/>
        </w:rPr>
        <w:t>3.</w:t>
      </w:r>
      <w:r w:rsidRPr="00512DCF">
        <w:rPr>
          <w:rFonts w:ascii="宋体" w:eastAsia="宋体" w:hAnsi="宋体"/>
          <w:sz w:val="28"/>
          <w:szCs w:val="28"/>
        </w:rPr>
        <w:t>3</w:t>
      </w:r>
      <w:r w:rsidRPr="00512DCF">
        <w:rPr>
          <w:rFonts w:ascii="宋体" w:eastAsia="宋体" w:hAnsi="宋体" w:hint="eastAsia"/>
          <w:sz w:val="28"/>
          <w:szCs w:val="28"/>
        </w:rPr>
        <w:t xml:space="preserve"> </w:t>
      </w:r>
      <w:r w:rsidR="00B52D80" w:rsidRPr="00512DCF">
        <w:rPr>
          <w:rFonts w:ascii="宋体" w:eastAsia="宋体" w:hAnsi="宋体" w:hint="eastAsia"/>
          <w:sz w:val="28"/>
          <w:szCs w:val="28"/>
        </w:rPr>
        <w:t>网络设备厂商的SDN技术发展现状</w:t>
      </w:r>
      <w:bookmarkEnd w:id="8"/>
    </w:p>
    <w:p w14:paraId="382C129A" w14:textId="77777777" w:rsidR="00616572" w:rsidRPr="00512DCF" w:rsidRDefault="00B52D80" w:rsidP="00616572">
      <w:pPr>
        <w:pStyle w:val="a8"/>
        <w:shd w:val="clear" w:color="auto" w:fill="FFFFFF"/>
        <w:spacing w:before="0" w:beforeAutospacing="0" w:after="0" w:afterAutospacing="0" w:line="400" w:lineRule="exact"/>
        <w:ind w:firstLine="420"/>
        <w:jc w:val="both"/>
        <w:rPr>
          <w:rFonts w:cs="Times New Roman"/>
          <w:kern w:val="2"/>
          <w:shd w:val="clear" w:color="auto" w:fill="FFFFFF"/>
        </w:rPr>
      </w:pPr>
      <w:r w:rsidRPr="00512DCF">
        <w:rPr>
          <w:rFonts w:cs="Times New Roman" w:hint="eastAsia"/>
          <w:kern w:val="2"/>
          <w:shd w:val="clear" w:color="auto" w:fill="FFFFFF"/>
        </w:rPr>
        <w:t>当前社会上多家主流设备厂商都制造生产SDN交换机，还有不少公司推出了以OpenFlow为基础的交换机，同时还制造了运行在标准硬件上的开源软件，能够为客户提供执行搭建和管理SDN虚拟交换机的服务。</w:t>
      </w:r>
    </w:p>
    <w:p w14:paraId="49BEAEC4" w14:textId="32D09509" w:rsidR="00AB1ABA" w:rsidRPr="00512DCF" w:rsidRDefault="00AB1ABA" w:rsidP="00A77087">
      <w:pPr>
        <w:pStyle w:val="1"/>
        <w:spacing w:beforeLines="50" w:before="156" w:afterLines="50" w:after="156" w:line="360" w:lineRule="auto"/>
        <w:jc w:val="center"/>
        <w:rPr>
          <w:rFonts w:ascii="黑体" w:eastAsia="黑体" w:hAnsi="黑体"/>
          <w:sz w:val="30"/>
          <w:szCs w:val="30"/>
        </w:rPr>
      </w:pPr>
      <w:bookmarkStart w:id="9" w:name="_Toc89794077"/>
      <w:r w:rsidRPr="00512DCF">
        <w:rPr>
          <w:rFonts w:ascii="黑体" w:eastAsia="黑体" w:hAnsi="黑体" w:hint="eastAsia"/>
          <w:sz w:val="30"/>
          <w:szCs w:val="30"/>
        </w:rPr>
        <w:t xml:space="preserve">4 </w:t>
      </w:r>
      <w:r w:rsidR="00452DBD" w:rsidRPr="00512DCF">
        <w:rPr>
          <w:rFonts w:ascii="黑体" w:eastAsia="黑体" w:hAnsi="黑体" w:hint="eastAsia"/>
          <w:sz w:val="30"/>
          <w:szCs w:val="30"/>
        </w:rPr>
        <w:t>SDN</w:t>
      </w:r>
      <w:r w:rsidR="005E55FA" w:rsidRPr="00512DCF">
        <w:rPr>
          <w:rFonts w:ascii="黑体" w:eastAsia="黑体" w:hAnsi="黑体" w:hint="eastAsia"/>
          <w:sz w:val="30"/>
          <w:szCs w:val="30"/>
        </w:rPr>
        <w:t>的前沿性</w:t>
      </w:r>
      <w:bookmarkEnd w:id="9"/>
    </w:p>
    <w:p w14:paraId="18FDB4F1" w14:textId="2D37837C" w:rsidR="00A77087" w:rsidRPr="00512DCF" w:rsidRDefault="00AB1ABA" w:rsidP="00616572">
      <w:pPr>
        <w:pStyle w:val="2"/>
        <w:spacing w:beforeLines="100" w:before="312" w:afterLines="50" w:after="156" w:line="360" w:lineRule="auto"/>
        <w:jc w:val="center"/>
        <w:rPr>
          <w:rFonts w:ascii="宋体" w:eastAsia="宋体" w:hAnsi="宋体"/>
          <w:sz w:val="28"/>
          <w:szCs w:val="28"/>
        </w:rPr>
      </w:pPr>
      <w:bookmarkStart w:id="10" w:name="_Toc89794078"/>
      <w:r w:rsidRPr="00512DCF">
        <w:rPr>
          <w:rFonts w:ascii="宋体" w:eastAsia="宋体" w:hAnsi="宋体" w:hint="eastAsia"/>
          <w:sz w:val="28"/>
          <w:szCs w:val="28"/>
        </w:rPr>
        <w:t xml:space="preserve">4.1 </w:t>
      </w:r>
      <w:r w:rsidR="005E55FA" w:rsidRPr="00512DCF">
        <w:rPr>
          <w:rFonts w:ascii="宋体" w:eastAsia="宋体" w:hAnsi="宋体" w:hint="eastAsia"/>
          <w:sz w:val="28"/>
          <w:szCs w:val="28"/>
        </w:rPr>
        <w:t>SDN的应用编排及资源管理</w:t>
      </w:r>
      <w:bookmarkEnd w:id="10"/>
    </w:p>
    <w:p w14:paraId="6A44FA54" w14:textId="77777777" w:rsidR="005E55FA" w:rsidRPr="00512DCF" w:rsidRDefault="005E55FA" w:rsidP="00512DCF">
      <w:pPr>
        <w:pStyle w:val="a8"/>
        <w:shd w:val="clear" w:color="auto" w:fill="F8F8F8"/>
        <w:spacing w:before="0" w:beforeAutospacing="0" w:after="0" w:afterAutospacing="0" w:line="400" w:lineRule="exact"/>
        <w:ind w:firstLine="420"/>
        <w:jc w:val="both"/>
        <w:rPr>
          <w:rFonts w:cs="Times New Roman"/>
          <w:kern w:val="2"/>
          <w:shd w:val="clear" w:color="auto" w:fill="FFFFFF"/>
        </w:rPr>
      </w:pPr>
      <w:r w:rsidRPr="00512DCF">
        <w:rPr>
          <w:rFonts w:cs="Times New Roman" w:hint="eastAsia"/>
          <w:kern w:val="2"/>
          <w:shd w:val="clear" w:color="auto" w:fill="FFFFFF"/>
        </w:rPr>
        <w:t>SDN网络的最终目标是服务于多样化的业务应用创新。因此随着SDN技术的部署和推广，将会有越来越多的业务应用被研发，这类应用将能够便捷地通过SDN北向接口调用底层网络能力，按需使用网络资源。</w:t>
      </w:r>
    </w:p>
    <w:p w14:paraId="734462A5" w14:textId="77777777" w:rsidR="005E55FA" w:rsidRPr="00512DCF" w:rsidRDefault="005E55FA" w:rsidP="00512DCF">
      <w:pPr>
        <w:pStyle w:val="a8"/>
        <w:shd w:val="clear" w:color="auto" w:fill="F8F8F8"/>
        <w:spacing w:before="0" w:beforeAutospacing="0" w:after="0" w:afterAutospacing="0" w:line="400" w:lineRule="exact"/>
        <w:ind w:firstLine="420"/>
        <w:jc w:val="both"/>
        <w:rPr>
          <w:rFonts w:cs="Times New Roman"/>
          <w:kern w:val="2"/>
          <w:shd w:val="clear" w:color="auto" w:fill="FFFFFF"/>
        </w:rPr>
      </w:pPr>
      <w:r w:rsidRPr="00512DCF">
        <w:rPr>
          <w:rFonts w:cs="Times New Roman" w:hint="eastAsia"/>
          <w:kern w:val="2"/>
          <w:shd w:val="clear" w:color="auto" w:fill="FFFFFF"/>
        </w:rPr>
        <w:t>SDN推动业务创新已经是业界不争的事实，它可以被广泛地应用在云数据中心、宽带传输网络、移动网络等种种场景中，其中为云计算业务提供网络资源服务就是一个非常典型的案例。众所周知，在当前的云计算业务中，服务器虚拟化、存储虚拟化都已经被广泛应用，它们将底层的物理资源进行池化共享，进而按需分配给用户使用。相比之下，传统的网络资源远远没有达到类似的灵活性，而SDN的引入则能够很好地解决这一问题。</w:t>
      </w:r>
    </w:p>
    <w:p w14:paraId="1017BF23" w14:textId="4DD8891A" w:rsidR="005E55FA" w:rsidRPr="00512DCF" w:rsidRDefault="005E55FA" w:rsidP="00512DCF">
      <w:pPr>
        <w:pStyle w:val="a8"/>
        <w:shd w:val="clear" w:color="auto" w:fill="F8F8F8"/>
        <w:spacing w:before="0" w:beforeAutospacing="0" w:after="0" w:afterAutospacing="0" w:line="400" w:lineRule="exact"/>
        <w:ind w:firstLine="420"/>
        <w:jc w:val="both"/>
        <w:rPr>
          <w:rFonts w:cs="Times New Roman"/>
          <w:kern w:val="2"/>
          <w:shd w:val="clear" w:color="auto" w:fill="FFFFFF"/>
        </w:rPr>
      </w:pPr>
      <w:r w:rsidRPr="00512DCF">
        <w:rPr>
          <w:rFonts w:cs="Times New Roman" w:hint="eastAsia"/>
          <w:kern w:val="2"/>
          <w:shd w:val="clear" w:color="auto" w:fill="FFFFFF"/>
        </w:rPr>
        <w:t>SDN通过标准的南向接口屏蔽了底层物理转发设备的差异，实现了资源的虚拟化，同时开放了灵活的北向接口供上层业务按需进行网络配置并调用网络资源。云计算领域中知名的OpenStack就是可以工作在SDN应用层的云管理平台，通过</w:t>
      </w:r>
      <w:r w:rsidRPr="00512DCF">
        <w:rPr>
          <w:rFonts w:cs="Times New Roman" w:hint="eastAsia"/>
          <w:kern w:val="2"/>
          <w:shd w:val="clear" w:color="auto" w:fill="FFFFFF"/>
        </w:rPr>
        <w:lastRenderedPageBreak/>
        <w:t>在其网络资源管理组件中增加SDN管理插件，管理者和使用者可利用SDN北向接口便捷地调用SDN控制器对外开放的网络能力。当有云主机组网需求(例如建立用户专有的VLAN)被发出时，相关的网络策略和配置可以在OpenStack管理平台的界面上集中制定并进而驱动SDN控制器统一地自动下发到相关的网络设备上。</w:t>
      </w:r>
    </w:p>
    <w:p w14:paraId="42225A11" w14:textId="7560B10B" w:rsidR="00A77087" w:rsidRPr="00512DCF" w:rsidRDefault="00AB1ABA" w:rsidP="00616572">
      <w:pPr>
        <w:pStyle w:val="2"/>
        <w:spacing w:beforeLines="100" w:before="312" w:afterLines="50" w:after="156" w:line="360" w:lineRule="auto"/>
        <w:jc w:val="center"/>
        <w:rPr>
          <w:rFonts w:ascii="宋体" w:eastAsia="宋体" w:hAnsi="宋体"/>
          <w:sz w:val="28"/>
          <w:szCs w:val="28"/>
        </w:rPr>
      </w:pPr>
      <w:bookmarkStart w:id="11" w:name="_Toc89794079"/>
      <w:r w:rsidRPr="00512DCF">
        <w:rPr>
          <w:rFonts w:ascii="宋体" w:eastAsia="宋体" w:hAnsi="宋体" w:hint="eastAsia"/>
          <w:sz w:val="28"/>
          <w:szCs w:val="28"/>
        </w:rPr>
        <w:t xml:space="preserve">4.2 </w:t>
      </w:r>
      <w:r w:rsidR="005E55FA" w:rsidRPr="00512DCF">
        <w:rPr>
          <w:rFonts w:ascii="宋体" w:eastAsia="宋体" w:hAnsi="宋体" w:hint="eastAsia"/>
          <w:sz w:val="28"/>
          <w:szCs w:val="28"/>
        </w:rPr>
        <w:t>SDN控制器和北向接口技术</w:t>
      </w:r>
      <w:bookmarkEnd w:id="11"/>
    </w:p>
    <w:p w14:paraId="48ED4CCD" w14:textId="77777777" w:rsidR="005E55FA" w:rsidRPr="00512DCF" w:rsidRDefault="005E55FA" w:rsidP="00512DCF">
      <w:pPr>
        <w:pStyle w:val="a8"/>
        <w:shd w:val="clear" w:color="auto" w:fill="F8F8F8"/>
        <w:spacing w:before="0" w:beforeAutospacing="0" w:after="0" w:afterAutospacing="0" w:line="400" w:lineRule="exact"/>
        <w:ind w:firstLine="420"/>
        <w:jc w:val="both"/>
        <w:rPr>
          <w:rFonts w:cs="Times New Roman"/>
          <w:kern w:val="2"/>
          <w:shd w:val="clear" w:color="auto" w:fill="FFFFFF"/>
        </w:rPr>
      </w:pPr>
      <w:r w:rsidRPr="00512DCF">
        <w:rPr>
          <w:rFonts w:cs="Times New Roman" w:hint="eastAsia"/>
          <w:kern w:val="2"/>
          <w:shd w:val="clear" w:color="auto" w:fill="FFFFFF"/>
        </w:rPr>
        <w:t>控制层是SDN的大脑，负责对底层转发设备的集中统一控制，同时向上层业务提供网络能力调用的接口，在SDN架构中具有举足轻重的作用，SDN控制器也是SDN关注的焦点。从技术实现上看，控制器除了南向的网络控制和北向的业务支撑外，还需要关注东西的扩展，以避免SDN集中控制导致的性能和安全瓶颈问题，SDN控制器也在南向、北向、东西向上引入了相应的核心技术，有效解决与各层通信以及控制集群横向扩展的难题。</w:t>
      </w:r>
    </w:p>
    <w:p w14:paraId="2405299E" w14:textId="77777777" w:rsidR="005E55FA" w:rsidRPr="00512DCF" w:rsidRDefault="005E55FA" w:rsidP="00512DCF">
      <w:pPr>
        <w:pStyle w:val="a8"/>
        <w:shd w:val="clear" w:color="auto" w:fill="F8F8F8"/>
        <w:spacing w:before="0" w:beforeAutospacing="0" w:after="0" w:afterAutospacing="0" w:line="400" w:lineRule="exact"/>
        <w:ind w:firstLine="420"/>
        <w:jc w:val="both"/>
        <w:rPr>
          <w:rFonts w:cs="Times New Roman"/>
          <w:kern w:val="2"/>
          <w:shd w:val="clear" w:color="auto" w:fill="FFFFFF"/>
        </w:rPr>
      </w:pPr>
      <w:r w:rsidRPr="00512DCF">
        <w:rPr>
          <w:rFonts w:cs="Times New Roman" w:hint="eastAsia"/>
          <w:kern w:val="2"/>
          <w:shd w:val="clear" w:color="auto" w:fill="FFFFFF"/>
        </w:rPr>
        <w:t>SDN北向接口是通过控制器向上层业务应用开放的接口，其目标是使得业务应用能够便利地调用底层的网络资源和能力。通过北向接口，网络业务的开发者能以软件编程的形式调用各种网络资源;同时上层的网络资源管理系统可以通过控制器的北向接口全局把控整个网网络的资源状态，并对资源进行统一调度。因为北向接口是直接为业务应用服务的，因此其设计需要密切联系业务应用需求，具有多样化的特征。同时，北向接口的设计是否合理、便捷，以便能被业务应用广泛调用，会直接影响到SDN控制器厂商的市场前景。</w:t>
      </w:r>
    </w:p>
    <w:p w14:paraId="1974DFDF" w14:textId="45790545" w:rsidR="005E55FA" w:rsidRPr="00512DCF" w:rsidRDefault="005E55FA" w:rsidP="00616572">
      <w:pPr>
        <w:pStyle w:val="2"/>
        <w:spacing w:beforeLines="100" w:before="312" w:afterLines="50" w:after="156" w:line="360" w:lineRule="auto"/>
        <w:jc w:val="center"/>
        <w:rPr>
          <w:rFonts w:ascii="宋体" w:eastAsia="宋体" w:hAnsi="宋体"/>
          <w:sz w:val="28"/>
          <w:szCs w:val="28"/>
        </w:rPr>
      </w:pPr>
      <w:bookmarkStart w:id="12" w:name="_Toc89794080"/>
      <w:r w:rsidRPr="00512DCF">
        <w:rPr>
          <w:rFonts w:ascii="宋体" w:eastAsia="宋体" w:hAnsi="宋体" w:hint="eastAsia"/>
          <w:sz w:val="28"/>
          <w:szCs w:val="28"/>
        </w:rPr>
        <w:t>4.3</w:t>
      </w:r>
      <w:r w:rsidRPr="00512DCF">
        <w:rPr>
          <w:rFonts w:ascii="宋体" w:eastAsia="宋体" w:hAnsi="宋体"/>
          <w:sz w:val="28"/>
          <w:szCs w:val="28"/>
        </w:rPr>
        <w:t xml:space="preserve"> </w:t>
      </w:r>
      <w:r w:rsidRPr="00512DCF">
        <w:rPr>
          <w:rFonts w:ascii="宋体" w:eastAsia="宋体" w:hAnsi="宋体" w:hint="eastAsia"/>
          <w:sz w:val="28"/>
          <w:szCs w:val="28"/>
        </w:rPr>
        <w:t>SDN交换机和南向接口</w:t>
      </w:r>
      <w:bookmarkEnd w:id="12"/>
    </w:p>
    <w:p w14:paraId="6B546434" w14:textId="77777777" w:rsidR="00D56486" w:rsidRPr="00512DCF" w:rsidRDefault="00D56486" w:rsidP="00512DCF">
      <w:pPr>
        <w:pStyle w:val="a8"/>
        <w:shd w:val="clear" w:color="auto" w:fill="F8F8F8"/>
        <w:spacing w:before="0" w:beforeAutospacing="0" w:after="0" w:afterAutospacing="0" w:line="400" w:lineRule="exact"/>
        <w:ind w:firstLine="420"/>
        <w:jc w:val="both"/>
        <w:rPr>
          <w:rFonts w:cs="Times New Roman"/>
          <w:kern w:val="2"/>
          <w:shd w:val="clear" w:color="auto" w:fill="FFFFFF"/>
        </w:rPr>
      </w:pPr>
      <w:r w:rsidRPr="00512DCF">
        <w:rPr>
          <w:rFonts w:cs="Times New Roman" w:hint="eastAsia"/>
          <w:kern w:val="2"/>
          <w:shd w:val="clear" w:color="auto" w:fill="FFFFFF"/>
        </w:rPr>
        <w:t>SDN的核心理念之一就是将控制功能从网络设备中剥离出来，通过中央控制器实现网络可编程，从而实现资源的优化利用，提升网络管控效率。</w:t>
      </w:r>
    </w:p>
    <w:p w14:paraId="3BA1B62E" w14:textId="77777777" w:rsidR="00D56486" w:rsidRPr="00512DCF" w:rsidRDefault="00D56486" w:rsidP="00512DCF">
      <w:pPr>
        <w:pStyle w:val="a8"/>
        <w:shd w:val="clear" w:color="auto" w:fill="F8F8F8"/>
        <w:spacing w:before="0" w:beforeAutospacing="0" w:after="0" w:afterAutospacing="0" w:line="400" w:lineRule="exact"/>
        <w:ind w:firstLine="420"/>
        <w:jc w:val="both"/>
        <w:rPr>
          <w:rFonts w:cs="Times New Roman"/>
          <w:kern w:val="2"/>
          <w:shd w:val="clear" w:color="auto" w:fill="FFFFFF"/>
        </w:rPr>
      </w:pPr>
      <w:r w:rsidRPr="00512DCF">
        <w:rPr>
          <w:rFonts w:cs="Times New Roman" w:hint="eastAsia"/>
          <w:kern w:val="2"/>
          <w:shd w:val="clear" w:color="auto" w:fill="FFFFFF"/>
        </w:rPr>
        <w:t>SDN交换机的出现，对传统的网络设备厂商造成了最直接的威胁，如何将新兴的网络技术与传统设备产品的优势相融合，是这些厂商正在苦苦思索的问题。虽然SDN交换机已经对传统的网络产业链造成了巨大的冲击，但是仅凭单独的数据转发设备还不足以支撑起整个SDN的天空，未来更激烈地竞争必将会在SDN的控制层和应用层发生。</w:t>
      </w:r>
    </w:p>
    <w:p w14:paraId="5B259703" w14:textId="405B48AE" w:rsidR="00B52D80" w:rsidRPr="00512DCF" w:rsidRDefault="00D56486" w:rsidP="00512DCF">
      <w:pPr>
        <w:pStyle w:val="a8"/>
        <w:shd w:val="clear" w:color="auto" w:fill="F8F8F8"/>
        <w:spacing w:before="0" w:beforeAutospacing="0" w:after="0" w:afterAutospacing="0" w:line="400" w:lineRule="exact"/>
        <w:ind w:firstLine="420"/>
        <w:jc w:val="both"/>
        <w:rPr>
          <w:rFonts w:cs="Times New Roman"/>
          <w:kern w:val="2"/>
          <w:shd w:val="clear" w:color="auto" w:fill="FFFFFF"/>
        </w:rPr>
      </w:pPr>
      <w:r w:rsidRPr="00512DCF">
        <w:rPr>
          <w:rFonts w:cs="Times New Roman" w:hint="eastAsia"/>
          <w:kern w:val="2"/>
          <w:shd w:val="clear" w:color="auto" w:fill="FFFFFF"/>
        </w:rPr>
        <w:t>SDN交换机只负责网络高速转发，保存的用于转发决策的转发表信息来自控制器，SDN交换机需要在远程控制器的管控下工作，与之相关的设备状态和控制指令都需要经由SDN的南向接口传达，从而实现集中化统一管理。</w:t>
      </w:r>
    </w:p>
    <w:p w14:paraId="34348A19" w14:textId="2E7C8069" w:rsidR="00AB1ABA" w:rsidRPr="00512DCF" w:rsidRDefault="00AB1ABA" w:rsidP="00A77087">
      <w:pPr>
        <w:pStyle w:val="1"/>
        <w:spacing w:beforeLines="50" w:before="156" w:afterLines="50" w:after="156" w:line="360" w:lineRule="auto"/>
        <w:jc w:val="center"/>
        <w:rPr>
          <w:rFonts w:ascii="黑体" w:eastAsia="黑体" w:hAnsi="黑体"/>
          <w:sz w:val="30"/>
          <w:szCs w:val="30"/>
        </w:rPr>
      </w:pPr>
      <w:bookmarkStart w:id="13" w:name="_Toc89794081"/>
      <w:r w:rsidRPr="00512DCF">
        <w:rPr>
          <w:rFonts w:ascii="黑体" w:eastAsia="黑体" w:hAnsi="黑体" w:hint="eastAsia"/>
          <w:sz w:val="30"/>
          <w:szCs w:val="30"/>
        </w:rPr>
        <w:lastRenderedPageBreak/>
        <w:t>5 总结与展望</w:t>
      </w:r>
      <w:bookmarkEnd w:id="13"/>
    </w:p>
    <w:p w14:paraId="2936D77D" w14:textId="7DE2EC64" w:rsidR="00A77087" w:rsidRPr="00512DCF" w:rsidRDefault="00E05D86" w:rsidP="00616572">
      <w:pPr>
        <w:pStyle w:val="2"/>
        <w:spacing w:beforeLines="100" w:before="312" w:afterLines="50" w:after="156" w:line="360" w:lineRule="auto"/>
        <w:jc w:val="center"/>
        <w:rPr>
          <w:rFonts w:ascii="宋体" w:eastAsia="宋体" w:hAnsi="宋体"/>
          <w:sz w:val="28"/>
          <w:szCs w:val="28"/>
        </w:rPr>
      </w:pPr>
      <w:bookmarkStart w:id="14" w:name="_Toc89794082"/>
      <w:r w:rsidRPr="00512DCF">
        <w:rPr>
          <w:rFonts w:ascii="宋体" w:eastAsia="宋体" w:hAnsi="宋体" w:hint="eastAsia"/>
          <w:sz w:val="28"/>
          <w:szCs w:val="28"/>
        </w:rPr>
        <w:t>5.1</w:t>
      </w:r>
      <w:r w:rsidRPr="00512DCF">
        <w:rPr>
          <w:rFonts w:ascii="宋体" w:eastAsia="宋体" w:hAnsi="宋体"/>
          <w:sz w:val="28"/>
          <w:szCs w:val="28"/>
        </w:rPr>
        <w:t xml:space="preserve"> </w:t>
      </w:r>
      <w:r w:rsidRPr="00512DCF">
        <w:rPr>
          <w:rFonts w:ascii="宋体" w:eastAsia="宋体" w:hAnsi="宋体" w:hint="eastAsia"/>
          <w:sz w:val="28"/>
          <w:szCs w:val="28"/>
        </w:rPr>
        <w:t>总结</w:t>
      </w:r>
      <w:bookmarkEnd w:id="14"/>
    </w:p>
    <w:p w14:paraId="68580375" w14:textId="633BB25D" w:rsidR="00E05D86" w:rsidRPr="00512DCF" w:rsidRDefault="00E05D86" w:rsidP="00512DCF">
      <w:pPr>
        <w:pStyle w:val="a8"/>
        <w:spacing w:before="0" w:beforeAutospacing="0" w:after="0" w:afterAutospacing="0" w:line="400" w:lineRule="exact"/>
        <w:ind w:firstLine="420"/>
        <w:jc w:val="both"/>
        <w:rPr>
          <w:rFonts w:cs="Times New Roman"/>
          <w:kern w:val="2"/>
          <w:shd w:val="clear" w:color="auto" w:fill="FFFFFF"/>
        </w:rPr>
      </w:pPr>
      <w:r w:rsidRPr="00512DCF">
        <w:rPr>
          <w:rFonts w:cs="Times New Roman" w:hint="eastAsia"/>
          <w:kern w:val="2"/>
          <w:shd w:val="clear" w:color="auto" w:fill="FFFFFF"/>
        </w:rPr>
        <w:t>SDN的发展使得其在我国受到了非常广泛的关注，尤其是运营商给予的关注更高。然而运营商在衡量一个产品和技术时，主要是针对其能不能减少运营成本，为企业创造更多的经济利益进行考虑的，基于这一因素提出了对SDN进行路由器设备的更换。如何进行平滑的演进，在确保现有资产得到保护的同时解决其中各项问题，是目前我国运营商需要重点思考的问题。另外，SDN网络控制器在逻辑上是比较集中的，与核心网的网元非常的接近，有着非常重大的意义，需要对其进行不断的更新。</w:t>
      </w:r>
    </w:p>
    <w:p w14:paraId="1389815D" w14:textId="748602C1" w:rsidR="00E05D86" w:rsidRPr="00512DCF" w:rsidRDefault="00E05D86" w:rsidP="00512DCF">
      <w:pPr>
        <w:pStyle w:val="a8"/>
        <w:spacing w:before="0" w:beforeAutospacing="0" w:after="0" w:afterAutospacing="0" w:line="400" w:lineRule="exact"/>
        <w:ind w:firstLine="420"/>
        <w:jc w:val="both"/>
        <w:rPr>
          <w:rFonts w:cs="Times New Roman"/>
          <w:kern w:val="2"/>
          <w:shd w:val="clear" w:color="auto" w:fill="FFFFFF"/>
        </w:rPr>
      </w:pPr>
      <w:r w:rsidRPr="00512DCF">
        <w:rPr>
          <w:rFonts w:cs="Times New Roman" w:hint="eastAsia"/>
          <w:kern w:val="2"/>
          <w:shd w:val="clear" w:color="auto" w:fill="FFFFFF"/>
        </w:rPr>
        <w:t>SDN作为一种新的网络技术与架构，其核心价值已经得到了学术界和工业界的广泛认 可。但是它在实际应用中仍然面临诸多挑战，各界对于其未来的发展也还存在褒贬不一的看法，有些人认为SDN只能停留在少数大型企业的专有骨干或数据中心网络中，或是成为运营商网络的一个附属功能，但也有人认为SDN技术必将掀起一场网络技术的革命。但不管SDN最终怎样，当前的发展趋势表明SDN将在运营商网络转型、产业互联网应用等方面发挥重要作用。</w:t>
      </w:r>
    </w:p>
    <w:p w14:paraId="4ADA8CFA" w14:textId="648E16D9" w:rsidR="00E05D86" w:rsidRPr="00512DCF" w:rsidRDefault="00E05D86" w:rsidP="00616572">
      <w:pPr>
        <w:pStyle w:val="2"/>
        <w:spacing w:beforeLines="100" w:before="312" w:afterLines="50" w:after="156" w:line="360" w:lineRule="auto"/>
        <w:jc w:val="center"/>
        <w:rPr>
          <w:rFonts w:ascii="宋体" w:eastAsia="宋体" w:hAnsi="宋体"/>
          <w:sz w:val="28"/>
          <w:szCs w:val="28"/>
        </w:rPr>
      </w:pPr>
      <w:bookmarkStart w:id="15" w:name="_Toc89794083"/>
      <w:r w:rsidRPr="00512DCF">
        <w:rPr>
          <w:rFonts w:ascii="宋体" w:eastAsia="宋体" w:hAnsi="宋体" w:hint="eastAsia"/>
          <w:sz w:val="28"/>
          <w:szCs w:val="28"/>
        </w:rPr>
        <w:t>5.2</w:t>
      </w:r>
      <w:r w:rsidRPr="00512DCF">
        <w:rPr>
          <w:rFonts w:ascii="宋体" w:eastAsia="宋体" w:hAnsi="宋体"/>
          <w:sz w:val="28"/>
          <w:szCs w:val="28"/>
        </w:rPr>
        <w:t xml:space="preserve"> </w:t>
      </w:r>
      <w:r w:rsidRPr="00512DCF">
        <w:rPr>
          <w:rFonts w:ascii="宋体" w:eastAsia="宋体" w:hAnsi="宋体" w:hint="eastAsia"/>
          <w:sz w:val="28"/>
          <w:szCs w:val="28"/>
        </w:rPr>
        <w:t>展望</w:t>
      </w:r>
      <w:bookmarkEnd w:id="15"/>
    </w:p>
    <w:p w14:paraId="50060CA6" w14:textId="2723F077" w:rsidR="00476791" w:rsidRPr="00512DCF" w:rsidRDefault="00476791" w:rsidP="0029319C">
      <w:pPr>
        <w:pStyle w:val="3"/>
        <w:spacing w:before="0" w:after="0" w:line="360" w:lineRule="auto"/>
        <w:rPr>
          <w:rFonts w:ascii="宋体" w:hAnsi="宋体"/>
          <w:sz w:val="24"/>
          <w:szCs w:val="24"/>
        </w:rPr>
      </w:pPr>
      <w:bookmarkStart w:id="16" w:name="_Toc89794084"/>
      <w:r w:rsidRPr="00512DCF">
        <w:rPr>
          <w:rFonts w:ascii="宋体" w:hAnsi="宋体"/>
          <w:sz w:val="24"/>
          <w:szCs w:val="24"/>
        </w:rPr>
        <w:t xml:space="preserve">5.2.1 </w:t>
      </w:r>
      <w:r w:rsidRPr="00512DCF">
        <w:rPr>
          <w:rFonts w:ascii="宋体" w:hAnsi="宋体" w:hint="eastAsia"/>
          <w:sz w:val="24"/>
          <w:szCs w:val="24"/>
        </w:rPr>
        <w:t>智能网络理念推动SDN深入应用</w:t>
      </w:r>
      <w:bookmarkEnd w:id="16"/>
    </w:p>
    <w:p w14:paraId="4FCAC8F3" w14:textId="736FE7FE" w:rsidR="00476791" w:rsidRPr="00512DCF" w:rsidRDefault="00476791" w:rsidP="00512DCF">
      <w:pPr>
        <w:pStyle w:val="a8"/>
        <w:spacing w:before="0" w:beforeAutospacing="0" w:after="0" w:afterAutospacing="0" w:line="400" w:lineRule="exact"/>
        <w:ind w:firstLine="420"/>
        <w:jc w:val="both"/>
        <w:rPr>
          <w:rFonts w:cs="Times New Roman"/>
          <w:kern w:val="2"/>
          <w:shd w:val="clear" w:color="auto" w:fill="FFFFFF"/>
        </w:rPr>
      </w:pPr>
      <w:r w:rsidRPr="00512DCF">
        <w:rPr>
          <w:rFonts w:cs="Times New Roman" w:hint="eastAsia"/>
          <w:kern w:val="2"/>
          <w:shd w:val="clear" w:color="auto" w:fill="FFFFFF"/>
        </w:rPr>
        <w:t>未来几年，随着物联网、5G、人工智能等技术和理念的逐步普及，网络承载业务负载的类型和体量将不断变化，网络仅靠单纯的协议优化、功能完善已经很难解决所面临的问题。要想从根本上使网络适应于上层业务，必须从根本上进行网络架构的变革，让网络提升自动化、自优化能力，最终实现自主化的目标，换言之，最终实现智能网络。</w:t>
      </w:r>
    </w:p>
    <w:p w14:paraId="6519FC0E" w14:textId="4E1A2934" w:rsidR="00512DCF" w:rsidRDefault="00476791" w:rsidP="00512DCF">
      <w:pPr>
        <w:pStyle w:val="a8"/>
        <w:spacing w:before="0" w:beforeAutospacing="0" w:after="0" w:afterAutospacing="0" w:line="400" w:lineRule="exact"/>
        <w:ind w:firstLine="420"/>
        <w:jc w:val="both"/>
        <w:rPr>
          <w:rFonts w:cs="Times New Roman"/>
          <w:kern w:val="2"/>
          <w:shd w:val="clear" w:color="auto" w:fill="FFFFFF"/>
        </w:rPr>
      </w:pPr>
      <w:r w:rsidRPr="00512DCF">
        <w:rPr>
          <w:rFonts w:cs="Times New Roman" w:hint="eastAsia"/>
          <w:kern w:val="2"/>
          <w:shd w:val="clear" w:color="auto" w:fill="FFFFFF"/>
        </w:rPr>
        <w:t>而从目前来看，SDN的开放性、灵活性和便捷性，正是实现智能网络的前提，企业网络必须首先完成软件定义的变革，具备更加开放、灵活的特性，才能进入到智能网络的阶段，而SDN无疑是实现智能网络重要手段。</w:t>
      </w:r>
    </w:p>
    <w:p w14:paraId="5CAB963E" w14:textId="77777777" w:rsidR="0029319C" w:rsidRPr="00512DCF" w:rsidRDefault="0029319C" w:rsidP="00512DCF">
      <w:pPr>
        <w:pStyle w:val="a8"/>
        <w:spacing w:before="0" w:beforeAutospacing="0" w:after="0" w:afterAutospacing="0" w:line="400" w:lineRule="exact"/>
        <w:ind w:firstLine="420"/>
        <w:jc w:val="both"/>
        <w:rPr>
          <w:rFonts w:cs="Times New Roman"/>
          <w:kern w:val="2"/>
          <w:shd w:val="clear" w:color="auto" w:fill="FFFFFF"/>
        </w:rPr>
      </w:pPr>
    </w:p>
    <w:p w14:paraId="51BBAA45" w14:textId="56C0A292" w:rsidR="00476791" w:rsidRPr="00512DCF" w:rsidRDefault="00476791" w:rsidP="0029319C">
      <w:pPr>
        <w:pStyle w:val="3"/>
        <w:spacing w:before="0" w:after="0" w:line="360" w:lineRule="auto"/>
        <w:rPr>
          <w:rFonts w:ascii="宋体" w:hAnsi="宋体"/>
          <w:sz w:val="24"/>
          <w:szCs w:val="24"/>
        </w:rPr>
      </w:pPr>
      <w:bookmarkStart w:id="17" w:name="_Toc89794085"/>
      <w:r w:rsidRPr="00512DCF">
        <w:rPr>
          <w:rFonts w:ascii="宋体" w:hAnsi="宋体"/>
          <w:sz w:val="24"/>
          <w:szCs w:val="24"/>
        </w:rPr>
        <w:t xml:space="preserve">5.2.2 </w:t>
      </w:r>
      <w:r w:rsidRPr="00512DCF">
        <w:rPr>
          <w:rFonts w:ascii="宋体" w:hAnsi="宋体" w:hint="eastAsia"/>
          <w:sz w:val="24"/>
          <w:szCs w:val="24"/>
        </w:rPr>
        <w:t>SDN技术融合趋势进一步加剧</w:t>
      </w:r>
      <w:bookmarkEnd w:id="17"/>
    </w:p>
    <w:p w14:paraId="725A22AB" w14:textId="3A49BC1F" w:rsidR="00476791" w:rsidRDefault="00476791" w:rsidP="00AA29EE">
      <w:pPr>
        <w:pStyle w:val="a8"/>
        <w:spacing w:before="0" w:beforeAutospacing="0" w:after="0" w:afterAutospacing="0" w:line="450" w:lineRule="atLeast"/>
        <w:ind w:firstLine="420"/>
        <w:jc w:val="both"/>
        <w:rPr>
          <w:rFonts w:cs="Times New Roman"/>
          <w:kern w:val="2"/>
          <w:shd w:val="clear" w:color="auto" w:fill="FFFFFF"/>
        </w:rPr>
      </w:pPr>
      <w:r w:rsidRPr="00512DCF">
        <w:rPr>
          <w:rFonts w:cs="Times New Roman" w:hint="eastAsia"/>
          <w:kern w:val="2"/>
          <w:shd w:val="clear" w:color="auto" w:fill="FFFFFF"/>
        </w:rPr>
        <w:t>无论是人工智能还是智能网络，整个系统都是跨界融合，诸如无人驾驶，也是融合了车辆、道路、导航、视觉、网络等多种技术，网络领域的智能化应用不可避免的也一定是技术大融合的趋势，伴随着ICT的不断融合，CT和IT技术都</w:t>
      </w:r>
      <w:r w:rsidRPr="00512DCF">
        <w:rPr>
          <w:rFonts w:cs="Times New Roman" w:hint="eastAsia"/>
          <w:kern w:val="2"/>
          <w:shd w:val="clear" w:color="auto" w:fill="FFFFFF"/>
        </w:rPr>
        <w:lastRenderedPageBreak/>
        <w:t>深度影响着网络的发展和变化，其中最典型的就是运营商以NFV为技术基础进行网络重构，将原来的CT网元功能运行在IT基础设施上，目前国内运营商开展了NFV商用试点，是IT与CT技术融合的先行者和实践者。未来随着智能化应用的不断推出，网络还将不断融入包括DT、OT在内的更多技术。</w:t>
      </w:r>
    </w:p>
    <w:p w14:paraId="39C2D06C" w14:textId="77777777" w:rsidR="009D11D6" w:rsidRPr="00512DCF" w:rsidRDefault="009D11D6" w:rsidP="00F1142A">
      <w:pPr>
        <w:pStyle w:val="a8"/>
        <w:spacing w:before="0" w:beforeAutospacing="0" w:after="0" w:afterAutospacing="0" w:line="450" w:lineRule="atLeast"/>
        <w:jc w:val="both"/>
        <w:rPr>
          <w:rFonts w:cs="Times New Roman" w:hint="eastAsia"/>
          <w:kern w:val="2"/>
          <w:shd w:val="clear" w:color="auto" w:fill="FFFFFF"/>
        </w:rPr>
      </w:pPr>
    </w:p>
    <w:p w14:paraId="6167A5DF" w14:textId="53B11158" w:rsidR="00476791" w:rsidRPr="00512DCF" w:rsidRDefault="00476791" w:rsidP="0029319C">
      <w:pPr>
        <w:pStyle w:val="3"/>
        <w:spacing w:before="0" w:after="0" w:line="360" w:lineRule="auto"/>
        <w:rPr>
          <w:rFonts w:ascii="宋体" w:hAnsi="宋体"/>
          <w:sz w:val="24"/>
          <w:szCs w:val="24"/>
        </w:rPr>
      </w:pPr>
      <w:bookmarkStart w:id="18" w:name="_Toc89794086"/>
      <w:r w:rsidRPr="00512DCF">
        <w:rPr>
          <w:rFonts w:ascii="宋体" w:hAnsi="宋体"/>
          <w:sz w:val="24"/>
          <w:szCs w:val="24"/>
        </w:rPr>
        <w:t xml:space="preserve">5.2.3 </w:t>
      </w:r>
      <w:r w:rsidRPr="00512DCF">
        <w:rPr>
          <w:rFonts w:ascii="宋体" w:hAnsi="宋体" w:hint="eastAsia"/>
          <w:sz w:val="24"/>
          <w:szCs w:val="24"/>
        </w:rPr>
        <w:t>智慧城市和物联网带动SD-WAN应用落地</w:t>
      </w:r>
      <w:bookmarkEnd w:id="18"/>
    </w:p>
    <w:p w14:paraId="000EB63B" w14:textId="035B4362" w:rsidR="0029319C" w:rsidRPr="0067158B" w:rsidRDefault="00476791" w:rsidP="0067158B">
      <w:pPr>
        <w:pStyle w:val="a8"/>
        <w:spacing w:before="0" w:beforeAutospacing="0" w:after="0" w:afterAutospacing="0" w:line="450" w:lineRule="atLeast"/>
        <w:ind w:firstLine="420"/>
        <w:jc w:val="both"/>
        <w:rPr>
          <w:rFonts w:cs="Times New Roman"/>
          <w:kern w:val="2"/>
          <w:shd w:val="clear" w:color="auto" w:fill="FFFFFF"/>
        </w:rPr>
      </w:pPr>
      <w:r w:rsidRPr="00512DCF">
        <w:rPr>
          <w:rFonts w:cs="Times New Roman" w:hint="eastAsia"/>
          <w:kern w:val="2"/>
          <w:shd w:val="clear" w:color="auto" w:fill="FFFFFF"/>
        </w:rPr>
        <w:t>随着我国越来愈多的地区开始智慧城市的建设，大量的行业应用将迁移到城市级云平台，促使城市信息化建和引入越来越多的新技术，特别是在网络基础架构层面，随着城市级云计算中心、城市级大数据中心的建设，以城市为单位的数据交换、共享、处理将给现有网络带来巨大挑战，特别是在广域网层面，如何更好地在广域网传输数据和管理相关设备将成为智慧城市运营的关键，促进了城市网络架构进一步向部署SD-WAN解决方案演进。未来，SD-WAN将会在智慧城市建设中发挥更大的作用。</w:t>
      </w:r>
    </w:p>
    <w:p w14:paraId="5EA2BC58" w14:textId="77777777" w:rsidR="00AB1ABA" w:rsidRPr="00512DCF" w:rsidRDefault="00AB1ABA" w:rsidP="00A77087">
      <w:pPr>
        <w:pStyle w:val="1"/>
        <w:spacing w:beforeLines="50" w:before="156" w:afterLines="50" w:after="156" w:line="360" w:lineRule="auto"/>
        <w:jc w:val="center"/>
        <w:rPr>
          <w:rFonts w:ascii="黑体" w:eastAsia="黑体" w:hAnsi="黑体"/>
          <w:sz w:val="30"/>
          <w:szCs w:val="30"/>
        </w:rPr>
      </w:pPr>
      <w:bookmarkStart w:id="19" w:name="_Toc89794087"/>
      <w:r w:rsidRPr="00512DCF">
        <w:rPr>
          <w:rFonts w:ascii="黑体" w:eastAsia="黑体" w:hAnsi="黑体" w:hint="eastAsia"/>
          <w:sz w:val="30"/>
          <w:szCs w:val="30"/>
        </w:rPr>
        <w:t>参考文献</w:t>
      </w:r>
      <w:bookmarkEnd w:id="19"/>
    </w:p>
    <w:p w14:paraId="15378B21" w14:textId="45FE4884" w:rsidR="00AB1ABA" w:rsidRPr="0067158B" w:rsidRDefault="0067158B" w:rsidP="0067158B">
      <w:pPr>
        <w:spacing w:line="400" w:lineRule="exact"/>
        <w:jc w:val="left"/>
        <w:rPr>
          <w:rFonts w:ascii="宋体" w:hAnsi="宋体"/>
          <w:sz w:val="24"/>
        </w:rPr>
      </w:pPr>
      <w:r w:rsidRPr="0067158B">
        <w:rPr>
          <w:rFonts w:ascii="宋体" w:hAnsi="宋体" w:hint="eastAsia"/>
          <w:sz w:val="24"/>
        </w:rPr>
        <w:t>[</w:t>
      </w:r>
      <w:r w:rsidRPr="0067158B">
        <w:rPr>
          <w:rFonts w:ascii="宋体" w:hAnsi="宋体"/>
          <w:sz w:val="24"/>
        </w:rPr>
        <w:t>1]</w:t>
      </w:r>
      <w:r w:rsidR="00355519" w:rsidRPr="0067158B">
        <w:rPr>
          <w:rFonts w:ascii="宋体" w:hAnsi="宋体" w:hint="eastAsia"/>
          <w:sz w:val="24"/>
        </w:rPr>
        <w:t>佚名</w:t>
      </w:r>
      <w:r w:rsidR="003A639B" w:rsidRPr="0067158B">
        <w:rPr>
          <w:rFonts w:ascii="宋体" w:hAnsi="宋体" w:hint="eastAsia"/>
          <w:sz w:val="24"/>
        </w:rPr>
        <w:t>.</w:t>
      </w:r>
      <w:r w:rsidR="003A639B" w:rsidRPr="0067158B">
        <w:rPr>
          <w:rFonts w:ascii="宋体" w:hAnsi="宋体"/>
          <w:sz w:val="24"/>
        </w:rPr>
        <w:t xml:space="preserve"> </w:t>
      </w:r>
      <w:r w:rsidR="00355519" w:rsidRPr="0067158B">
        <w:rPr>
          <w:rFonts w:ascii="宋体" w:hAnsi="宋体" w:hint="eastAsia"/>
          <w:sz w:val="24"/>
        </w:rPr>
        <w:t>SDN软件定义网络技术发展论文</w:t>
      </w:r>
      <w:r w:rsidR="003A639B" w:rsidRPr="0067158B">
        <w:rPr>
          <w:rFonts w:ascii="宋体" w:hAnsi="宋体" w:hint="eastAsia"/>
          <w:sz w:val="24"/>
        </w:rPr>
        <w:t>.</w:t>
      </w:r>
      <w:r w:rsidR="003A639B" w:rsidRPr="0067158B">
        <w:rPr>
          <w:rFonts w:ascii="宋体" w:hAnsi="宋体"/>
          <w:sz w:val="24"/>
        </w:rPr>
        <w:t xml:space="preserve"> </w:t>
      </w:r>
      <w:r w:rsidR="003A639B" w:rsidRPr="0067158B">
        <w:rPr>
          <w:rFonts w:ascii="宋体" w:hAnsi="宋体" w:hint="eastAsia"/>
          <w:sz w:val="24"/>
        </w:rPr>
        <w:t>瑞文网</w:t>
      </w:r>
    </w:p>
    <w:p w14:paraId="1E9D7B69" w14:textId="57EE6711" w:rsidR="00DC7C27" w:rsidRDefault="0067158B" w:rsidP="0067158B">
      <w:pPr>
        <w:widowControl/>
        <w:spacing w:line="400" w:lineRule="exact"/>
        <w:rPr>
          <w:rFonts w:ascii="宋体" w:hAnsi="宋体" w:cs="Arial"/>
          <w:color w:val="000000"/>
          <w:sz w:val="24"/>
          <w:shd w:val="clear" w:color="auto" w:fill="FFFFFF"/>
        </w:rPr>
      </w:pPr>
      <w:r w:rsidRPr="0067158B">
        <w:rPr>
          <w:rFonts w:ascii="宋体" w:hAnsi="宋体" w:cs="Arial" w:hint="eastAsia"/>
          <w:color w:val="000000"/>
          <w:sz w:val="24"/>
          <w:shd w:val="clear" w:color="auto" w:fill="FFFFFF"/>
        </w:rPr>
        <w:t>[</w:t>
      </w:r>
      <w:r w:rsidRPr="0067158B">
        <w:rPr>
          <w:rFonts w:ascii="宋体" w:hAnsi="宋体" w:cs="Arial"/>
          <w:color w:val="000000"/>
          <w:sz w:val="24"/>
          <w:shd w:val="clear" w:color="auto" w:fill="FFFFFF"/>
        </w:rPr>
        <w:t>2]</w:t>
      </w:r>
      <w:r w:rsidR="00476791" w:rsidRPr="0067158B">
        <w:rPr>
          <w:rFonts w:ascii="宋体" w:hAnsi="宋体" w:cs="Arial"/>
          <w:color w:val="000000"/>
          <w:sz w:val="24"/>
          <w:shd w:val="clear" w:color="auto" w:fill="FFFFFF"/>
        </w:rPr>
        <w:t>钟文清,陈凯渝,王祖仙,等.</w:t>
      </w:r>
      <w:r w:rsidR="00701523">
        <w:rPr>
          <w:rFonts w:ascii="宋体" w:hAnsi="宋体" w:cs="Arial"/>
          <w:color w:val="000000"/>
          <w:sz w:val="24"/>
          <w:shd w:val="clear" w:color="auto" w:fill="FFFFFF"/>
        </w:rPr>
        <w:t xml:space="preserve"> </w:t>
      </w:r>
      <w:r w:rsidR="00476791" w:rsidRPr="0067158B">
        <w:rPr>
          <w:rFonts w:ascii="宋体" w:hAnsi="宋体" w:cs="Arial"/>
          <w:color w:val="000000"/>
          <w:sz w:val="24"/>
          <w:shd w:val="clear" w:color="auto" w:fill="FFFFFF"/>
        </w:rPr>
        <w:t>SDN数据层和控制层关键技术研究[J].移动</w:t>
      </w:r>
      <w:r w:rsidRPr="0067158B">
        <w:rPr>
          <w:rFonts w:ascii="宋体" w:hAnsi="宋体" w:cs="Arial" w:hint="eastAsia"/>
          <w:color w:val="000000"/>
          <w:sz w:val="24"/>
          <w:shd w:val="clear" w:color="auto" w:fill="FFFFFF"/>
        </w:rPr>
        <w:t>通</w:t>
      </w:r>
      <w:r w:rsidR="00476791" w:rsidRPr="0067158B">
        <w:rPr>
          <w:rFonts w:ascii="宋体" w:hAnsi="宋体" w:cs="Arial"/>
          <w:color w:val="000000"/>
          <w:sz w:val="24"/>
          <w:shd w:val="clear" w:color="auto" w:fill="FFFFFF"/>
        </w:rPr>
        <w:t>信,2017,41(13): 13-19.</w:t>
      </w:r>
    </w:p>
    <w:p w14:paraId="1FF2B21E" w14:textId="502DE74B" w:rsidR="0067158B" w:rsidRDefault="0067158B" w:rsidP="0014047A">
      <w:pPr>
        <w:widowControl/>
        <w:spacing w:line="400" w:lineRule="exact"/>
        <w:rPr>
          <w:rFonts w:ascii="宋体" w:hAnsi="宋体" w:cs="Arial"/>
          <w:color w:val="000000"/>
          <w:sz w:val="24"/>
          <w:shd w:val="clear" w:color="auto" w:fill="FFFFFF"/>
        </w:rPr>
      </w:pPr>
      <w:r>
        <w:rPr>
          <w:rFonts w:ascii="宋体" w:hAnsi="宋体" w:cs="Arial" w:hint="eastAsia"/>
          <w:color w:val="000000"/>
          <w:sz w:val="24"/>
          <w:shd w:val="clear" w:color="auto" w:fill="FFFFFF"/>
        </w:rPr>
        <w:t>[</w:t>
      </w:r>
      <w:r>
        <w:rPr>
          <w:rFonts w:ascii="宋体" w:hAnsi="宋体" w:cs="Arial"/>
          <w:color w:val="000000"/>
          <w:sz w:val="24"/>
          <w:shd w:val="clear" w:color="auto" w:fill="FFFFFF"/>
        </w:rPr>
        <w:t>3]</w:t>
      </w:r>
      <w:r w:rsidR="00701523" w:rsidRPr="0014047A">
        <w:rPr>
          <w:rFonts w:ascii="宋体" w:hAnsi="宋体" w:cs="Arial"/>
          <w:color w:val="000000"/>
          <w:sz w:val="24"/>
          <w:shd w:val="clear" w:color="auto" w:fill="FFFFFF"/>
        </w:rPr>
        <w:t>张朝昆,崔勇,唐翯翯,吴建平.</w:t>
      </w:r>
      <w:r w:rsidR="00701523">
        <w:rPr>
          <w:rFonts w:ascii="宋体" w:hAnsi="宋体" w:cs="Arial"/>
          <w:color w:val="000000"/>
          <w:sz w:val="24"/>
          <w:shd w:val="clear" w:color="auto" w:fill="FFFFFF"/>
        </w:rPr>
        <w:t xml:space="preserve"> </w:t>
      </w:r>
      <w:hyperlink r:id="rId7" w:tgtFrame="kcmstarget" w:history="1">
        <w:r w:rsidR="0014047A" w:rsidRPr="0014047A">
          <w:rPr>
            <w:rFonts w:ascii="宋体" w:hAnsi="宋体"/>
            <w:color w:val="000000"/>
            <w:sz w:val="24"/>
            <w:shd w:val="clear" w:color="auto" w:fill="FFFFFF"/>
          </w:rPr>
          <w:t>软件定义网络（SDN）研究进展</w:t>
        </w:r>
      </w:hyperlink>
      <w:r w:rsidR="0014047A" w:rsidRPr="0014047A">
        <w:rPr>
          <w:rFonts w:ascii="宋体" w:hAnsi="宋体" w:cs="Arial"/>
          <w:color w:val="000000"/>
          <w:sz w:val="24"/>
          <w:shd w:val="clear" w:color="auto" w:fill="FFFFFF"/>
        </w:rPr>
        <w:t>[J].软件学报.2015(01)</w:t>
      </w:r>
    </w:p>
    <w:p w14:paraId="69BC36D8" w14:textId="0C0F11D3" w:rsidR="0014047A" w:rsidRDefault="0014047A" w:rsidP="0014047A">
      <w:pPr>
        <w:widowControl/>
        <w:spacing w:line="400" w:lineRule="exact"/>
        <w:rPr>
          <w:rFonts w:ascii="宋体" w:hAnsi="宋体"/>
          <w:color w:val="000000"/>
          <w:sz w:val="24"/>
          <w:shd w:val="clear" w:color="auto" w:fill="FFFFFF"/>
        </w:rPr>
      </w:pPr>
      <w:r>
        <w:rPr>
          <w:rFonts w:ascii="宋体" w:hAnsi="宋体" w:cs="Arial" w:hint="eastAsia"/>
          <w:color w:val="000000"/>
          <w:sz w:val="24"/>
          <w:shd w:val="clear" w:color="auto" w:fill="FFFFFF"/>
        </w:rPr>
        <w:t>[</w:t>
      </w:r>
      <w:r>
        <w:rPr>
          <w:rFonts w:ascii="宋体" w:hAnsi="宋体" w:cs="Arial"/>
          <w:color w:val="000000"/>
          <w:sz w:val="24"/>
          <w:shd w:val="clear" w:color="auto" w:fill="FFFFFF"/>
        </w:rPr>
        <w:t>4]</w:t>
      </w:r>
      <w:r w:rsidR="00701523" w:rsidRPr="0014047A">
        <w:rPr>
          <w:rFonts w:ascii="宋体" w:hAnsi="宋体"/>
          <w:color w:val="000000"/>
          <w:sz w:val="24"/>
          <w:shd w:val="clear" w:color="auto" w:fill="FFFFFF"/>
        </w:rPr>
        <w:t>杨旭炜.</w:t>
      </w:r>
      <w:r w:rsidR="00701523">
        <w:rPr>
          <w:rFonts w:ascii="宋体" w:hAnsi="宋体"/>
          <w:color w:val="000000"/>
          <w:sz w:val="24"/>
          <w:shd w:val="clear" w:color="auto" w:fill="FFFFFF"/>
        </w:rPr>
        <w:t xml:space="preserve"> </w:t>
      </w:r>
      <w:hyperlink r:id="rId8" w:tgtFrame="kcmstarget" w:history="1">
        <w:r w:rsidRPr="0014047A">
          <w:rPr>
            <w:rFonts w:ascii="宋体" w:hAnsi="宋体"/>
            <w:color w:val="000000"/>
            <w:sz w:val="24"/>
            <w:shd w:val="clear" w:color="auto" w:fill="FFFFFF"/>
          </w:rPr>
          <w:t>软件定义网络可靠性保障研究</w:t>
        </w:r>
      </w:hyperlink>
      <w:r w:rsidRPr="0014047A">
        <w:rPr>
          <w:rFonts w:ascii="宋体" w:hAnsi="宋体"/>
          <w:color w:val="000000"/>
          <w:sz w:val="24"/>
          <w:shd w:val="clear" w:color="auto" w:fill="FFFFFF"/>
        </w:rPr>
        <w:t>[D].</w:t>
      </w:r>
      <w:r>
        <w:rPr>
          <w:rFonts w:ascii="宋体" w:hAnsi="宋体"/>
          <w:color w:val="000000"/>
          <w:sz w:val="24"/>
          <w:shd w:val="clear" w:color="auto" w:fill="FFFFFF"/>
        </w:rPr>
        <w:t xml:space="preserve"> </w:t>
      </w:r>
      <w:r w:rsidRPr="0014047A">
        <w:rPr>
          <w:rFonts w:ascii="宋体" w:hAnsi="宋体"/>
          <w:color w:val="000000"/>
          <w:sz w:val="24"/>
          <w:shd w:val="clear" w:color="auto" w:fill="FFFFFF"/>
        </w:rPr>
        <w:t>中国科学技术大学</w:t>
      </w:r>
      <w:r>
        <w:rPr>
          <w:rFonts w:ascii="宋体" w:hAnsi="宋体"/>
          <w:color w:val="000000"/>
          <w:sz w:val="24"/>
          <w:shd w:val="clear" w:color="auto" w:fill="FFFFFF"/>
        </w:rPr>
        <w:t xml:space="preserve"> </w:t>
      </w:r>
      <w:r w:rsidRPr="0014047A">
        <w:rPr>
          <w:rFonts w:ascii="宋体" w:hAnsi="宋体"/>
          <w:color w:val="000000"/>
          <w:sz w:val="24"/>
          <w:shd w:val="clear" w:color="auto" w:fill="FFFFFF"/>
        </w:rPr>
        <w:t>2021</w:t>
      </w:r>
    </w:p>
    <w:p w14:paraId="34C64A53" w14:textId="1CABFD24" w:rsidR="00C47396" w:rsidRDefault="00C47396" w:rsidP="0014047A">
      <w:pPr>
        <w:widowControl/>
        <w:spacing w:line="400" w:lineRule="exact"/>
        <w:rPr>
          <w:rFonts w:ascii="宋体" w:hAnsi="宋体"/>
          <w:color w:val="000000"/>
          <w:sz w:val="24"/>
          <w:shd w:val="clear" w:color="auto" w:fill="FFFFFF"/>
        </w:rPr>
      </w:pPr>
      <w:r>
        <w:rPr>
          <w:rFonts w:ascii="宋体" w:hAnsi="宋体" w:hint="eastAsia"/>
          <w:color w:val="000000"/>
          <w:sz w:val="24"/>
          <w:shd w:val="clear" w:color="auto" w:fill="FFFFFF"/>
        </w:rPr>
        <w:t>[</w:t>
      </w:r>
      <w:r>
        <w:rPr>
          <w:rFonts w:ascii="宋体" w:hAnsi="宋体"/>
          <w:color w:val="000000"/>
          <w:sz w:val="24"/>
          <w:shd w:val="clear" w:color="auto" w:fill="FFFFFF"/>
        </w:rPr>
        <w:t>5]</w:t>
      </w:r>
      <w:r w:rsidR="00701523" w:rsidRPr="00C47396">
        <w:rPr>
          <w:rFonts w:ascii="宋体" w:hAnsi="宋体"/>
          <w:color w:val="000000"/>
          <w:sz w:val="24"/>
          <w:shd w:val="clear" w:color="auto" w:fill="FFFFFF"/>
        </w:rPr>
        <w:t>胡滢.</w:t>
      </w:r>
      <w:r w:rsidR="00701523">
        <w:rPr>
          <w:rFonts w:ascii="宋体" w:hAnsi="宋体"/>
          <w:color w:val="000000"/>
          <w:sz w:val="24"/>
          <w:shd w:val="clear" w:color="auto" w:fill="FFFFFF"/>
        </w:rPr>
        <w:t xml:space="preserve"> </w:t>
      </w:r>
      <w:hyperlink r:id="rId9" w:tgtFrame="kcmstarget" w:history="1">
        <w:r w:rsidRPr="00C47396">
          <w:rPr>
            <w:rFonts w:ascii="宋体" w:hAnsi="宋体"/>
            <w:color w:val="000000"/>
            <w:sz w:val="24"/>
            <w:shd w:val="clear" w:color="auto" w:fill="FFFFFF"/>
          </w:rPr>
          <w:t>软件定义网络技术研究</w:t>
        </w:r>
      </w:hyperlink>
      <w:r w:rsidRPr="00C47396">
        <w:rPr>
          <w:rFonts w:ascii="宋体" w:hAnsi="宋体"/>
          <w:color w:val="000000"/>
          <w:sz w:val="24"/>
          <w:shd w:val="clear" w:color="auto" w:fill="FFFFFF"/>
        </w:rPr>
        <w:t>[D].北京邮电大学 2017</w:t>
      </w:r>
    </w:p>
    <w:p w14:paraId="21CFC2B1" w14:textId="62E459FE" w:rsidR="00C47396" w:rsidRDefault="00C47396" w:rsidP="0014047A">
      <w:pPr>
        <w:widowControl/>
        <w:spacing w:line="400" w:lineRule="exact"/>
        <w:rPr>
          <w:rFonts w:ascii="宋体" w:hAnsi="宋体"/>
          <w:color w:val="000000"/>
          <w:sz w:val="24"/>
          <w:shd w:val="clear" w:color="auto" w:fill="FFFFFF"/>
        </w:rPr>
      </w:pPr>
      <w:r>
        <w:rPr>
          <w:rFonts w:ascii="宋体" w:hAnsi="宋体" w:hint="eastAsia"/>
          <w:color w:val="000000"/>
          <w:sz w:val="24"/>
          <w:shd w:val="clear" w:color="auto" w:fill="FFFFFF"/>
        </w:rPr>
        <w:t>[</w:t>
      </w:r>
      <w:r>
        <w:rPr>
          <w:rFonts w:ascii="宋体" w:hAnsi="宋体"/>
          <w:color w:val="000000"/>
          <w:sz w:val="24"/>
          <w:shd w:val="clear" w:color="auto" w:fill="FFFFFF"/>
        </w:rPr>
        <w:t>6]</w:t>
      </w:r>
      <w:hyperlink r:id="rId10" w:tgtFrame="kcmstarget" w:history="1">
        <w:r w:rsidRPr="00C47396">
          <w:rPr>
            <w:rFonts w:ascii="宋体" w:hAnsi="宋体"/>
            <w:color w:val="000000"/>
            <w:sz w:val="24"/>
            <w:shd w:val="clear" w:color="auto" w:fill="FFFFFF"/>
          </w:rPr>
          <w:t>Software-Defined Networking: A survey</w:t>
        </w:r>
      </w:hyperlink>
      <w:r w:rsidRPr="00C47396">
        <w:rPr>
          <w:rFonts w:ascii="宋体" w:hAnsi="宋体"/>
          <w:color w:val="000000"/>
          <w:sz w:val="24"/>
          <w:shd w:val="clear" w:color="auto" w:fill="FFFFFF"/>
        </w:rPr>
        <w:t>[J]. Hamid Farhady,HyunYong Lee,Akihiro Nakao.Computer Networks . 2015</w:t>
      </w:r>
    </w:p>
    <w:p w14:paraId="5DDB66A9" w14:textId="74F3AE42" w:rsidR="00C537A4" w:rsidRDefault="00C537A4" w:rsidP="0014047A">
      <w:pPr>
        <w:widowControl/>
        <w:spacing w:line="400" w:lineRule="exact"/>
        <w:rPr>
          <w:rFonts w:ascii="宋体" w:hAnsi="宋体"/>
          <w:color w:val="000000"/>
          <w:sz w:val="24"/>
          <w:shd w:val="clear" w:color="auto" w:fill="FFFFFF"/>
        </w:rPr>
      </w:pPr>
      <w:r>
        <w:rPr>
          <w:rFonts w:ascii="宋体" w:hAnsi="宋体" w:hint="eastAsia"/>
          <w:color w:val="000000"/>
          <w:sz w:val="24"/>
          <w:shd w:val="clear" w:color="auto" w:fill="FFFFFF"/>
        </w:rPr>
        <w:t>[</w:t>
      </w:r>
      <w:r>
        <w:rPr>
          <w:rFonts w:ascii="宋体" w:hAnsi="宋体"/>
          <w:color w:val="000000"/>
          <w:sz w:val="24"/>
          <w:shd w:val="clear" w:color="auto" w:fill="FFFFFF"/>
        </w:rPr>
        <w:t>7]</w:t>
      </w:r>
      <w:r w:rsidR="00701523" w:rsidRPr="00C537A4">
        <w:rPr>
          <w:rFonts w:ascii="宋体" w:hAnsi="宋体"/>
          <w:color w:val="000000"/>
          <w:sz w:val="24"/>
          <w:shd w:val="clear" w:color="auto" w:fill="FFFFFF"/>
        </w:rPr>
        <w:t>张朝昆,崔勇,唐翯翯,吴建平.</w:t>
      </w:r>
      <w:r w:rsidR="00701523">
        <w:rPr>
          <w:rFonts w:ascii="宋体" w:hAnsi="宋体"/>
          <w:color w:val="000000"/>
          <w:sz w:val="24"/>
          <w:shd w:val="clear" w:color="auto" w:fill="FFFFFF"/>
        </w:rPr>
        <w:t xml:space="preserve"> </w:t>
      </w:r>
      <w:hyperlink r:id="rId11" w:tgtFrame="kcmstarget" w:history="1">
        <w:r w:rsidRPr="00C537A4">
          <w:rPr>
            <w:rFonts w:ascii="宋体" w:hAnsi="宋体"/>
            <w:color w:val="000000"/>
            <w:sz w:val="24"/>
            <w:shd w:val="clear" w:color="auto" w:fill="FFFFFF"/>
          </w:rPr>
          <w:t>软件定义网络（SDN）研究进展</w:t>
        </w:r>
      </w:hyperlink>
      <w:r w:rsidRPr="00C537A4">
        <w:rPr>
          <w:rFonts w:ascii="宋体" w:hAnsi="宋体"/>
          <w:color w:val="000000"/>
          <w:sz w:val="24"/>
          <w:shd w:val="clear" w:color="auto" w:fill="FFFFFF"/>
        </w:rPr>
        <w:t>[J].软件学报.</w:t>
      </w:r>
      <w:r>
        <w:rPr>
          <w:rFonts w:ascii="宋体" w:hAnsi="宋体"/>
          <w:color w:val="000000"/>
          <w:sz w:val="24"/>
          <w:shd w:val="clear" w:color="auto" w:fill="FFFFFF"/>
        </w:rPr>
        <w:t xml:space="preserve"> </w:t>
      </w:r>
      <w:r w:rsidRPr="00C537A4">
        <w:rPr>
          <w:rFonts w:ascii="宋体" w:hAnsi="宋体"/>
          <w:color w:val="000000"/>
          <w:sz w:val="24"/>
          <w:shd w:val="clear" w:color="auto" w:fill="FFFFFF"/>
        </w:rPr>
        <w:t>2015(01)</w:t>
      </w:r>
    </w:p>
    <w:p w14:paraId="6F072FCD" w14:textId="21A120C5" w:rsidR="00C537A4" w:rsidRPr="00C537A4" w:rsidRDefault="00C537A4" w:rsidP="0014047A">
      <w:pPr>
        <w:widowControl/>
        <w:spacing w:line="400" w:lineRule="exact"/>
        <w:rPr>
          <w:rFonts w:ascii="宋体" w:hAnsi="宋体"/>
          <w:color w:val="000000"/>
          <w:sz w:val="24"/>
          <w:shd w:val="clear" w:color="auto" w:fill="FFFFFF"/>
        </w:rPr>
      </w:pPr>
      <w:r>
        <w:rPr>
          <w:rFonts w:ascii="宋体" w:hAnsi="宋体" w:hint="eastAsia"/>
          <w:color w:val="000000"/>
          <w:sz w:val="24"/>
          <w:shd w:val="clear" w:color="auto" w:fill="FFFFFF"/>
        </w:rPr>
        <w:t>[</w:t>
      </w:r>
      <w:r>
        <w:rPr>
          <w:rFonts w:ascii="宋体" w:hAnsi="宋体"/>
          <w:color w:val="000000"/>
          <w:sz w:val="24"/>
          <w:shd w:val="clear" w:color="auto" w:fill="FFFFFF"/>
        </w:rPr>
        <w:t>8]</w:t>
      </w:r>
      <w:hyperlink r:id="rId12" w:tgtFrame="kcmstarget" w:history="1">
        <w:r w:rsidRPr="00C537A4">
          <w:rPr>
            <w:rFonts w:ascii="宋体" w:hAnsi="宋体"/>
            <w:color w:val="000000"/>
            <w:sz w:val="24"/>
            <w:shd w:val="clear" w:color="auto" w:fill="FFFFFF"/>
          </w:rPr>
          <w:t>A Survey on Controller Placement in SDN</w:t>
        </w:r>
      </w:hyperlink>
      <w:r w:rsidRPr="00C537A4">
        <w:rPr>
          <w:rFonts w:ascii="宋体" w:hAnsi="宋体"/>
          <w:color w:val="000000"/>
          <w:sz w:val="24"/>
          <w:shd w:val="clear" w:color="auto" w:fill="FFFFFF"/>
        </w:rPr>
        <w:t>[J]. Mohan Gurusamy.</w:t>
      </w:r>
      <w:r w:rsidR="00701523">
        <w:rPr>
          <w:rFonts w:ascii="宋体" w:hAnsi="宋体"/>
          <w:color w:val="000000"/>
          <w:sz w:val="24"/>
          <w:shd w:val="clear" w:color="auto" w:fill="FFFFFF"/>
        </w:rPr>
        <w:t xml:space="preserve"> </w:t>
      </w:r>
      <w:r w:rsidRPr="00C537A4">
        <w:rPr>
          <w:rFonts w:ascii="宋体" w:hAnsi="宋体"/>
          <w:color w:val="000000"/>
          <w:sz w:val="24"/>
          <w:shd w:val="clear" w:color="auto" w:fill="FFFFFF"/>
        </w:rPr>
        <w:t>IEEE Communications Surveys &amp; Tutorials . 2020 (1)</w:t>
      </w:r>
    </w:p>
    <w:p w14:paraId="6032496A" w14:textId="112CDF7E" w:rsidR="003A639B" w:rsidRDefault="00C537A4" w:rsidP="0067158B">
      <w:pPr>
        <w:widowControl/>
        <w:spacing w:line="400" w:lineRule="exact"/>
        <w:rPr>
          <w:rFonts w:ascii="宋体" w:hAnsi="宋体"/>
          <w:color w:val="000000"/>
          <w:sz w:val="24"/>
          <w:shd w:val="clear" w:color="auto" w:fill="FFFFFF"/>
        </w:rPr>
      </w:pPr>
      <w:r>
        <w:rPr>
          <w:rFonts w:ascii="宋体" w:hAnsi="宋体" w:hint="eastAsia"/>
          <w:color w:val="000000"/>
          <w:sz w:val="24"/>
          <w:shd w:val="clear" w:color="auto" w:fill="FFFFFF"/>
        </w:rPr>
        <w:t>[</w:t>
      </w:r>
      <w:r>
        <w:rPr>
          <w:rFonts w:ascii="宋体" w:hAnsi="宋体"/>
          <w:color w:val="000000"/>
          <w:sz w:val="24"/>
          <w:shd w:val="clear" w:color="auto" w:fill="FFFFFF"/>
        </w:rPr>
        <w:t>9]</w:t>
      </w:r>
      <w:r w:rsidR="00701523" w:rsidRPr="00701523">
        <w:rPr>
          <w:rFonts w:ascii="宋体" w:hAnsi="宋体"/>
          <w:color w:val="000000"/>
          <w:sz w:val="24"/>
          <w:shd w:val="clear" w:color="auto" w:fill="FFFFFF"/>
        </w:rPr>
        <w:t>于洋,王之梁,毕军,施新刚,尹霞.</w:t>
      </w:r>
      <w:r w:rsidR="00701523">
        <w:rPr>
          <w:rFonts w:ascii="宋体" w:hAnsi="宋体"/>
          <w:color w:val="000000"/>
          <w:sz w:val="24"/>
          <w:shd w:val="clear" w:color="auto" w:fill="FFFFFF"/>
        </w:rPr>
        <w:t xml:space="preserve"> </w:t>
      </w:r>
      <w:hyperlink r:id="rId13" w:tgtFrame="kcmstarget" w:history="1">
        <w:r w:rsidR="00701523" w:rsidRPr="00701523">
          <w:rPr>
            <w:rFonts w:ascii="宋体" w:hAnsi="宋体"/>
            <w:color w:val="000000"/>
            <w:sz w:val="24"/>
            <w:shd w:val="clear" w:color="auto" w:fill="FFFFFF"/>
          </w:rPr>
          <w:t>软件定义网络中北向接口语言综述</w:t>
        </w:r>
      </w:hyperlink>
      <w:r w:rsidR="00701523" w:rsidRPr="00701523">
        <w:rPr>
          <w:rFonts w:ascii="宋体" w:hAnsi="宋体"/>
          <w:color w:val="000000"/>
          <w:sz w:val="24"/>
          <w:shd w:val="clear" w:color="auto" w:fill="FFFFFF"/>
        </w:rPr>
        <w:t>[J].软件学报. 2016(04)</w:t>
      </w:r>
      <w:r>
        <w:rPr>
          <w:rFonts w:ascii="宋体" w:hAnsi="宋体"/>
          <w:color w:val="000000"/>
          <w:sz w:val="24"/>
          <w:shd w:val="clear" w:color="auto" w:fill="FFFFFF"/>
        </w:rPr>
        <w:t xml:space="preserve"> </w:t>
      </w:r>
    </w:p>
    <w:p w14:paraId="4D8323ED" w14:textId="03AE9C36" w:rsidR="00C537A4" w:rsidRDefault="00C537A4" w:rsidP="0067158B">
      <w:pPr>
        <w:widowControl/>
        <w:spacing w:line="400" w:lineRule="exact"/>
        <w:rPr>
          <w:rFonts w:ascii="宋体" w:hAnsi="宋体"/>
          <w:color w:val="000000"/>
          <w:sz w:val="24"/>
          <w:shd w:val="clear" w:color="auto" w:fill="FFFFFF"/>
        </w:rPr>
      </w:pPr>
      <w:r>
        <w:rPr>
          <w:rFonts w:ascii="宋体" w:hAnsi="宋体" w:hint="eastAsia"/>
          <w:color w:val="000000"/>
          <w:sz w:val="24"/>
          <w:shd w:val="clear" w:color="auto" w:fill="FFFFFF"/>
        </w:rPr>
        <w:t>[</w:t>
      </w:r>
      <w:r>
        <w:rPr>
          <w:rFonts w:ascii="宋体" w:hAnsi="宋体"/>
          <w:color w:val="000000"/>
          <w:sz w:val="24"/>
          <w:shd w:val="clear" w:color="auto" w:fill="FFFFFF"/>
        </w:rPr>
        <w:t>10]</w:t>
      </w:r>
      <w:r w:rsidR="006C35D5" w:rsidRPr="006C35D5">
        <w:rPr>
          <w:rFonts w:ascii="宋体" w:hAnsi="宋体"/>
          <w:color w:val="000000"/>
          <w:sz w:val="24"/>
          <w:shd w:val="clear" w:color="auto" w:fill="FFFFFF"/>
        </w:rPr>
        <w:t xml:space="preserve">朱磊. </w:t>
      </w:r>
      <w:hyperlink r:id="rId14" w:tgtFrame="kcmstarget" w:history="1">
        <w:r w:rsidR="006C35D5" w:rsidRPr="006C35D5">
          <w:rPr>
            <w:rFonts w:ascii="宋体" w:hAnsi="宋体"/>
            <w:color w:val="000000"/>
            <w:sz w:val="24"/>
          </w:rPr>
          <w:t>软件定义网络控制器部署算法研究</w:t>
        </w:r>
      </w:hyperlink>
      <w:r w:rsidR="006C35D5" w:rsidRPr="006C35D5">
        <w:rPr>
          <w:rFonts w:ascii="宋体" w:hAnsi="宋体"/>
          <w:color w:val="000000"/>
          <w:sz w:val="24"/>
          <w:shd w:val="clear" w:color="auto" w:fill="FFFFFF"/>
        </w:rPr>
        <w:t>[D].重庆邮电大学 2018</w:t>
      </w:r>
    </w:p>
    <w:p w14:paraId="0C72F5DE" w14:textId="11C40363" w:rsidR="003A639B" w:rsidRPr="009A2C64" w:rsidRDefault="00C537A4" w:rsidP="009A2C64">
      <w:pPr>
        <w:widowControl/>
        <w:spacing w:line="400" w:lineRule="exact"/>
        <w:rPr>
          <w:rFonts w:ascii="宋体" w:hAnsi="宋体"/>
          <w:color w:val="000000"/>
          <w:sz w:val="24"/>
          <w:shd w:val="clear" w:color="auto" w:fill="FFFFFF"/>
        </w:rPr>
      </w:pPr>
      <w:r>
        <w:rPr>
          <w:rFonts w:ascii="宋体" w:hAnsi="宋体" w:hint="eastAsia"/>
          <w:color w:val="000000"/>
          <w:sz w:val="24"/>
          <w:shd w:val="clear" w:color="auto" w:fill="FFFFFF"/>
        </w:rPr>
        <w:t>[</w:t>
      </w:r>
      <w:r>
        <w:rPr>
          <w:rFonts w:ascii="宋体" w:hAnsi="宋体"/>
          <w:color w:val="000000"/>
          <w:sz w:val="24"/>
          <w:shd w:val="clear" w:color="auto" w:fill="FFFFFF"/>
        </w:rPr>
        <w:t>11]</w:t>
      </w:r>
      <w:r w:rsidR="006C35D5" w:rsidRPr="006C35D5">
        <w:rPr>
          <w:rFonts w:ascii="宋体" w:hAnsi="宋体"/>
          <w:color w:val="000000"/>
          <w:sz w:val="24"/>
        </w:rPr>
        <w:t>姚杰</w:t>
      </w:r>
      <w:r w:rsidR="006C35D5">
        <w:rPr>
          <w:rFonts w:ascii="宋体" w:hAnsi="宋体" w:hint="eastAsia"/>
          <w:color w:val="000000"/>
          <w:sz w:val="24"/>
        </w:rPr>
        <w:t>.</w:t>
      </w:r>
      <w:r w:rsidR="006C35D5">
        <w:rPr>
          <w:rFonts w:ascii="宋体" w:hAnsi="宋体"/>
          <w:color w:val="000000"/>
          <w:sz w:val="24"/>
        </w:rPr>
        <w:t xml:space="preserve"> </w:t>
      </w:r>
      <w:hyperlink r:id="rId15" w:tgtFrame="kcmstarget" w:history="1">
        <w:r w:rsidR="006C35D5" w:rsidRPr="006C35D5">
          <w:rPr>
            <w:rFonts w:ascii="宋体" w:hAnsi="宋体"/>
            <w:color w:val="000000"/>
            <w:sz w:val="24"/>
          </w:rPr>
          <w:t>软件定义网络中控制器部署策略研究</w:t>
        </w:r>
      </w:hyperlink>
      <w:r w:rsidR="006C35D5" w:rsidRPr="006C35D5">
        <w:rPr>
          <w:rFonts w:ascii="宋体" w:hAnsi="宋体"/>
          <w:color w:val="000000"/>
          <w:sz w:val="24"/>
        </w:rPr>
        <w:t>[D].重庆邮电大学 2019</w:t>
      </w:r>
    </w:p>
    <w:sectPr w:rsidR="003A639B" w:rsidRPr="009A2C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4D5F1" w14:textId="77777777" w:rsidR="000D5FFD" w:rsidRDefault="000D5FFD" w:rsidP="003C282E">
      <w:r>
        <w:separator/>
      </w:r>
    </w:p>
  </w:endnote>
  <w:endnote w:type="continuationSeparator" w:id="0">
    <w:p w14:paraId="62F050EB" w14:textId="77777777" w:rsidR="000D5FFD" w:rsidRDefault="000D5FFD" w:rsidP="003C2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TXingkai">
    <w:altName w:val="华文行楷"/>
    <w:charset w:val="86"/>
    <w:family w:val="auto"/>
    <w:pitch w:val="variable"/>
    <w:sig w:usb0="00000001" w:usb1="080F0000" w:usb2="00000010" w:usb3="00000000" w:csb0="00040000" w:csb1="00000000"/>
  </w:font>
  <w:font w:name="楷体_GB2312">
    <w:altName w:val="微软雅黑"/>
    <w:charset w:val="86"/>
    <w:family w:val="modern"/>
    <w:pitch w:val="default"/>
    <w:sig w:usb0="00000001" w:usb1="080E0000" w:usb2="00000000" w:usb3="00000000" w:csb0="00040000" w:csb1="00000000"/>
  </w:font>
  <w:font w:name="新宋体">
    <w:panose1 w:val="02010609030101010101"/>
    <w:charset w:val="86"/>
    <w:family w:val="modern"/>
    <w:pitch w:val="fixed"/>
    <w:sig w:usb0="00000283" w:usb1="288F0000" w:usb2="00000016" w:usb3="00000000" w:csb0="00040001" w:csb1="00000000"/>
  </w:font>
  <w:font w:name="STKaiti">
    <w:altName w:val="华文楷体"/>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0A12B" w14:textId="77777777" w:rsidR="000D5FFD" w:rsidRDefault="000D5FFD" w:rsidP="003C282E">
      <w:r>
        <w:separator/>
      </w:r>
    </w:p>
  </w:footnote>
  <w:footnote w:type="continuationSeparator" w:id="0">
    <w:p w14:paraId="77E7FCF8" w14:textId="77777777" w:rsidR="000D5FFD" w:rsidRDefault="000D5FFD" w:rsidP="003C28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FA1"/>
    <w:rsid w:val="00056637"/>
    <w:rsid w:val="0008745D"/>
    <w:rsid w:val="000D5FFD"/>
    <w:rsid w:val="0014047A"/>
    <w:rsid w:val="00176C8A"/>
    <w:rsid w:val="001D3112"/>
    <w:rsid w:val="002076E1"/>
    <w:rsid w:val="00230A39"/>
    <w:rsid w:val="00254CC1"/>
    <w:rsid w:val="0029319C"/>
    <w:rsid w:val="00355519"/>
    <w:rsid w:val="003A639B"/>
    <w:rsid w:val="003C282E"/>
    <w:rsid w:val="003E34B5"/>
    <w:rsid w:val="00452DBD"/>
    <w:rsid w:val="00476791"/>
    <w:rsid w:val="004A6A74"/>
    <w:rsid w:val="004D4570"/>
    <w:rsid w:val="00512DCF"/>
    <w:rsid w:val="00577F09"/>
    <w:rsid w:val="005E55FA"/>
    <w:rsid w:val="00616572"/>
    <w:rsid w:val="00657288"/>
    <w:rsid w:val="0067158B"/>
    <w:rsid w:val="006A01F8"/>
    <w:rsid w:val="006C35D5"/>
    <w:rsid w:val="006E0805"/>
    <w:rsid w:val="00701523"/>
    <w:rsid w:val="007B0E06"/>
    <w:rsid w:val="007F5C42"/>
    <w:rsid w:val="00894411"/>
    <w:rsid w:val="00901A7B"/>
    <w:rsid w:val="0097522A"/>
    <w:rsid w:val="009A2C64"/>
    <w:rsid w:val="009D11D6"/>
    <w:rsid w:val="009F0E5A"/>
    <w:rsid w:val="00A675F4"/>
    <w:rsid w:val="00A77087"/>
    <w:rsid w:val="00A774A2"/>
    <w:rsid w:val="00AA1329"/>
    <w:rsid w:val="00AA29EE"/>
    <w:rsid w:val="00AB1ABA"/>
    <w:rsid w:val="00AB7D66"/>
    <w:rsid w:val="00B52D80"/>
    <w:rsid w:val="00B93FA1"/>
    <w:rsid w:val="00BD1DC8"/>
    <w:rsid w:val="00BD305F"/>
    <w:rsid w:val="00C47396"/>
    <w:rsid w:val="00C537A4"/>
    <w:rsid w:val="00C83894"/>
    <w:rsid w:val="00D24C44"/>
    <w:rsid w:val="00D530B0"/>
    <w:rsid w:val="00D56486"/>
    <w:rsid w:val="00D75E7E"/>
    <w:rsid w:val="00D8554D"/>
    <w:rsid w:val="00DC7C27"/>
    <w:rsid w:val="00E05D86"/>
    <w:rsid w:val="00E30455"/>
    <w:rsid w:val="00F1142A"/>
    <w:rsid w:val="00F70D55"/>
    <w:rsid w:val="00F7499D"/>
    <w:rsid w:val="00FC48E4"/>
    <w:rsid w:val="00FE1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02C567"/>
  <w15:chartTrackingRefBased/>
  <w15:docId w15:val="{BE46BAC7-3489-4380-9463-1A90194D2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282E"/>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AB1AB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B1AB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679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282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3C282E"/>
    <w:rPr>
      <w:sz w:val="18"/>
      <w:szCs w:val="18"/>
    </w:rPr>
  </w:style>
  <w:style w:type="paragraph" w:styleId="a5">
    <w:name w:val="footer"/>
    <w:basedOn w:val="a"/>
    <w:link w:val="a6"/>
    <w:uiPriority w:val="99"/>
    <w:unhideWhenUsed/>
    <w:rsid w:val="003C282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3C282E"/>
    <w:rPr>
      <w:sz w:val="18"/>
      <w:szCs w:val="18"/>
    </w:rPr>
  </w:style>
  <w:style w:type="character" w:customStyle="1" w:styleId="10">
    <w:name w:val="标题 1 字符"/>
    <w:basedOn w:val="a0"/>
    <w:link w:val="1"/>
    <w:uiPriority w:val="9"/>
    <w:rsid w:val="00AB1ABA"/>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AB1ABA"/>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230A3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30A39"/>
  </w:style>
  <w:style w:type="paragraph" w:styleId="TOC2">
    <w:name w:val="toc 2"/>
    <w:basedOn w:val="a"/>
    <w:next w:val="a"/>
    <w:autoRedefine/>
    <w:uiPriority w:val="39"/>
    <w:unhideWhenUsed/>
    <w:rsid w:val="00230A39"/>
    <w:pPr>
      <w:ind w:leftChars="200" w:left="420"/>
    </w:pPr>
  </w:style>
  <w:style w:type="character" w:styleId="a7">
    <w:name w:val="Hyperlink"/>
    <w:basedOn w:val="a0"/>
    <w:uiPriority w:val="99"/>
    <w:unhideWhenUsed/>
    <w:rsid w:val="00230A39"/>
    <w:rPr>
      <w:color w:val="0563C1" w:themeColor="hyperlink"/>
      <w:u w:val="single"/>
    </w:rPr>
  </w:style>
  <w:style w:type="paragraph" w:styleId="TOC3">
    <w:name w:val="toc 3"/>
    <w:basedOn w:val="a"/>
    <w:next w:val="a"/>
    <w:autoRedefine/>
    <w:uiPriority w:val="39"/>
    <w:unhideWhenUsed/>
    <w:rsid w:val="00230A39"/>
    <w:pPr>
      <w:widowControl/>
      <w:spacing w:after="100" w:line="259" w:lineRule="auto"/>
      <w:ind w:left="440"/>
      <w:jc w:val="left"/>
    </w:pPr>
    <w:rPr>
      <w:rFonts w:asciiTheme="minorHAnsi" w:eastAsiaTheme="minorEastAsia" w:hAnsiTheme="minorHAnsi"/>
      <w:kern w:val="0"/>
      <w:sz w:val="22"/>
      <w:szCs w:val="22"/>
    </w:rPr>
  </w:style>
  <w:style w:type="paragraph" w:styleId="a8">
    <w:name w:val="Normal (Web)"/>
    <w:basedOn w:val="a"/>
    <w:uiPriority w:val="99"/>
    <w:unhideWhenUsed/>
    <w:rsid w:val="00E30455"/>
    <w:pPr>
      <w:widowControl/>
      <w:spacing w:before="100" w:beforeAutospacing="1" w:after="100" w:afterAutospacing="1"/>
      <w:jc w:val="left"/>
    </w:pPr>
    <w:rPr>
      <w:rFonts w:ascii="宋体" w:hAnsi="宋体" w:cs="宋体"/>
      <w:kern w:val="0"/>
      <w:sz w:val="24"/>
    </w:rPr>
  </w:style>
  <w:style w:type="character" w:styleId="a9">
    <w:name w:val="Strong"/>
    <w:basedOn w:val="a0"/>
    <w:uiPriority w:val="22"/>
    <w:qFormat/>
    <w:rsid w:val="003A639B"/>
    <w:rPr>
      <w:b/>
      <w:bCs/>
    </w:rPr>
  </w:style>
  <w:style w:type="paragraph" w:styleId="aa">
    <w:name w:val="List Paragraph"/>
    <w:basedOn w:val="a"/>
    <w:uiPriority w:val="34"/>
    <w:qFormat/>
    <w:rsid w:val="00476791"/>
    <w:pPr>
      <w:ind w:firstLineChars="200" w:firstLine="420"/>
    </w:pPr>
  </w:style>
  <w:style w:type="character" w:customStyle="1" w:styleId="30">
    <w:name w:val="标题 3 字符"/>
    <w:basedOn w:val="a0"/>
    <w:link w:val="3"/>
    <w:uiPriority w:val="9"/>
    <w:rsid w:val="00476791"/>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20410">
      <w:bodyDiv w:val="1"/>
      <w:marLeft w:val="0"/>
      <w:marRight w:val="0"/>
      <w:marTop w:val="0"/>
      <w:marBottom w:val="0"/>
      <w:divBdr>
        <w:top w:val="none" w:sz="0" w:space="0" w:color="auto"/>
        <w:left w:val="none" w:sz="0" w:space="0" w:color="auto"/>
        <w:bottom w:val="none" w:sz="0" w:space="0" w:color="auto"/>
        <w:right w:val="none" w:sz="0" w:space="0" w:color="auto"/>
      </w:divBdr>
    </w:div>
    <w:div w:id="535702118">
      <w:bodyDiv w:val="1"/>
      <w:marLeft w:val="0"/>
      <w:marRight w:val="0"/>
      <w:marTop w:val="0"/>
      <w:marBottom w:val="0"/>
      <w:divBdr>
        <w:top w:val="none" w:sz="0" w:space="0" w:color="auto"/>
        <w:left w:val="none" w:sz="0" w:space="0" w:color="auto"/>
        <w:bottom w:val="none" w:sz="0" w:space="0" w:color="auto"/>
        <w:right w:val="none" w:sz="0" w:space="0" w:color="auto"/>
      </w:divBdr>
    </w:div>
    <w:div w:id="635179964">
      <w:bodyDiv w:val="1"/>
      <w:marLeft w:val="0"/>
      <w:marRight w:val="0"/>
      <w:marTop w:val="0"/>
      <w:marBottom w:val="0"/>
      <w:divBdr>
        <w:top w:val="none" w:sz="0" w:space="0" w:color="auto"/>
        <w:left w:val="none" w:sz="0" w:space="0" w:color="auto"/>
        <w:bottom w:val="none" w:sz="0" w:space="0" w:color="auto"/>
        <w:right w:val="none" w:sz="0" w:space="0" w:color="auto"/>
      </w:divBdr>
    </w:div>
    <w:div w:id="689797730">
      <w:bodyDiv w:val="1"/>
      <w:marLeft w:val="0"/>
      <w:marRight w:val="0"/>
      <w:marTop w:val="0"/>
      <w:marBottom w:val="0"/>
      <w:divBdr>
        <w:top w:val="none" w:sz="0" w:space="0" w:color="auto"/>
        <w:left w:val="none" w:sz="0" w:space="0" w:color="auto"/>
        <w:bottom w:val="none" w:sz="0" w:space="0" w:color="auto"/>
        <w:right w:val="none" w:sz="0" w:space="0" w:color="auto"/>
      </w:divBdr>
    </w:div>
    <w:div w:id="862404819">
      <w:bodyDiv w:val="1"/>
      <w:marLeft w:val="0"/>
      <w:marRight w:val="0"/>
      <w:marTop w:val="0"/>
      <w:marBottom w:val="0"/>
      <w:divBdr>
        <w:top w:val="none" w:sz="0" w:space="0" w:color="auto"/>
        <w:left w:val="none" w:sz="0" w:space="0" w:color="auto"/>
        <w:bottom w:val="none" w:sz="0" w:space="0" w:color="auto"/>
        <w:right w:val="none" w:sz="0" w:space="0" w:color="auto"/>
      </w:divBdr>
    </w:div>
    <w:div w:id="902987528">
      <w:bodyDiv w:val="1"/>
      <w:marLeft w:val="0"/>
      <w:marRight w:val="0"/>
      <w:marTop w:val="0"/>
      <w:marBottom w:val="0"/>
      <w:divBdr>
        <w:top w:val="none" w:sz="0" w:space="0" w:color="auto"/>
        <w:left w:val="none" w:sz="0" w:space="0" w:color="auto"/>
        <w:bottom w:val="none" w:sz="0" w:space="0" w:color="auto"/>
        <w:right w:val="none" w:sz="0" w:space="0" w:color="auto"/>
      </w:divBdr>
    </w:div>
    <w:div w:id="1238781476">
      <w:bodyDiv w:val="1"/>
      <w:marLeft w:val="0"/>
      <w:marRight w:val="0"/>
      <w:marTop w:val="0"/>
      <w:marBottom w:val="0"/>
      <w:divBdr>
        <w:top w:val="none" w:sz="0" w:space="0" w:color="auto"/>
        <w:left w:val="none" w:sz="0" w:space="0" w:color="auto"/>
        <w:bottom w:val="none" w:sz="0" w:space="0" w:color="auto"/>
        <w:right w:val="none" w:sz="0" w:space="0" w:color="auto"/>
      </w:divBdr>
    </w:div>
    <w:div w:id="1546991361">
      <w:bodyDiv w:val="1"/>
      <w:marLeft w:val="0"/>
      <w:marRight w:val="0"/>
      <w:marTop w:val="0"/>
      <w:marBottom w:val="0"/>
      <w:divBdr>
        <w:top w:val="none" w:sz="0" w:space="0" w:color="auto"/>
        <w:left w:val="none" w:sz="0" w:space="0" w:color="auto"/>
        <w:bottom w:val="none" w:sz="0" w:space="0" w:color="auto"/>
        <w:right w:val="none" w:sz="0" w:space="0" w:color="auto"/>
      </w:divBdr>
    </w:div>
    <w:div w:id="1682585043">
      <w:bodyDiv w:val="1"/>
      <w:marLeft w:val="0"/>
      <w:marRight w:val="0"/>
      <w:marTop w:val="0"/>
      <w:marBottom w:val="0"/>
      <w:divBdr>
        <w:top w:val="none" w:sz="0" w:space="0" w:color="auto"/>
        <w:left w:val="none" w:sz="0" w:space="0" w:color="auto"/>
        <w:bottom w:val="none" w:sz="0" w:space="0" w:color="auto"/>
        <w:right w:val="none" w:sz="0" w:space="0" w:color="auto"/>
      </w:divBdr>
      <w:divsChild>
        <w:div w:id="1780295356">
          <w:marLeft w:val="0"/>
          <w:marRight w:val="0"/>
          <w:marTop w:val="0"/>
          <w:marBottom w:val="225"/>
          <w:divBdr>
            <w:top w:val="none" w:sz="0" w:space="0" w:color="auto"/>
            <w:left w:val="none" w:sz="0" w:space="0" w:color="auto"/>
            <w:bottom w:val="none" w:sz="0" w:space="0" w:color="auto"/>
            <w:right w:val="none" w:sz="0" w:space="0" w:color="auto"/>
          </w:divBdr>
        </w:div>
        <w:div w:id="101799985">
          <w:marLeft w:val="0"/>
          <w:marRight w:val="0"/>
          <w:marTop w:val="0"/>
          <w:marBottom w:val="225"/>
          <w:divBdr>
            <w:top w:val="none" w:sz="0" w:space="0" w:color="auto"/>
            <w:left w:val="none" w:sz="0" w:space="0" w:color="auto"/>
            <w:bottom w:val="none" w:sz="0" w:space="0" w:color="auto"/>
            <w:right w:val="none" w:sz="0" w:space="0" w:color="auto"/>
          </w:divBdr>
        </w:div>
        <w:div w:id="2080982456">
          <w:marLeft w:val="0"/>
          <w:marRight w:val="0"/>
          <w:marTop w:val="0"/>
          <w:marBottom w:val="225"/>
          <w:divBdr>
            <w:top w:val="none" w:sz="0" w:space="0" w:color="auto"/>
            <w:left w:val="none" w:sz="0" w:space="0" w:color="auto"/>
            <w:bottom w:val="none" w:sz="0" w:space="0" w:color="auto"/>
            <w:right w:val="none" w:sz="0" w:space="0" w:color="auto"/>
          </w:divBdr>
        </w:div>
        <w:div w:id="1352536897">
          <w:marLeft w:val="0"/>
          <w:marRight w:val="0"/>
          <w:marTop w:val="0"/>
          <w:marBottom w:val="225"/>
          <w:divBdr>
            <w:top w:val="none" w:sz="0" w:space="0" w:color="auto"/>
            <w:left w:val="none" w:sz="0" w:space="0" w:color="auto"/>
            <w:bottom w:val="none" w:sz="0" w:space="0" w:color="auto"/>
            <w:right w:val="none" w:sz="0" w:space="0" w:color="auto"/>
          </w:divBdr>
        </w:div>
        <w:div w:id="666858995">
          <w:marLeft w:val="0"/>
          <w:marRight w:val="0"/>
          <w:marTop w:val="0"/>
          <w:marBottom w:val="225"/>
          <w:divBdr>
            <w:top w:val="none" w:sz="0" w:space="0" w:color="auto"/>
            <w:left w:val="none" w:sz="0" w:space="0" w:color="auto"/>
            <w:bottom w:val="none" w:sz="0" w:space="0" w:color="auto"/>
            <w:right w:val="none" w:sz="0" w:space="0" w:color="auto"/>
          </w:divBdr>
        </w:div>
        <w:div w:id="195848395">
          <w:marLeft w:val="0"/>
          <w:marRight w:val="0"/>
          <w:marTop w:val="0"/>
          <w:marBottom w:val="225"/>
          <w:divBdr>
            <w:top w:val="none" w:sz="0" w:space="0" w:color="auto"/>
            <w:left w:val="none" w:sz="0" w:space="0" w:color="auto"/>
            <w:bottom w:val="none" w:sz="0" w:space="0" w:color="auto"/>
            <w:right w:val="none" w:sz="0" w:space="0" w:color="auto"/>
          </w:divBdr>
        </w:div>
        <w:div w:id="1212577348">
          <w:marLeft w:val="0"/>
          <w:marRight w:val="0"/>
          <w:marTop w:val="0"/>
          <w:marBottom w:val="225"/>
          <w:divBdr>
            <w:top w:val="none" w:sz="0" w:space="0" w:color="auto"/>
            <w:left w:val="none" w:sz="0" w:space="0" w:color="auto"/>
            <w:bottom w:val="none" w:sz="0" w:space="0" w:color="auto"/>
            <w:right w:val="none" w:sz="0" w:space="0" w:color="auto"/>
          </w:divBdr>
        </w:div>
        <w:div w:id="100952174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ns.cnki.net/kcms/detail/detail.aspx?filename=1021072727.nh&amp;dbcode=CDFD&amp;dbname=CDFDTEMP&amp;v=gS7eLQqvc11BzkF5ZL3v17AqJvWeBo5IVuHRqQI7ZWegkS7LYwbuBsZu_jxz0GhS" TargetMode="External"/><Relationship Id="rId13" Type="http://schemas.openxmlformats.org/officeDocument/2006/relationships/hyperlink" Target="https://kns.cnki.net/kcms/detail/detail.aspx?filename=RJXB201604016&amp;dbcode=CJFQ&amp;dbname=CJFD2016&amp;v=F9b6DdiLbAQ-mKbMJgf9viKyd9nYGx94R5_ToUFdQb4x66EctUfNd5keY65LLbDp" TargetMode="External"/><Relationship Id="rId3" Type="http://schemas.openxmlformats.org/officeDocument/2006/relationships/settings" Target="settings.xml"/><Relationship Id="rId7" Type="http://schemas.openxmlformats.org/officeDocument/2006/relationships/hyperlink" Target="https://kns.cnki.net/kcms/detail/detail.aspx?filename=RJXB201501006&amp;dbcode=CJFQ&amp;dbname=CJFD2015&amp;v=L6ld7J6zNXZCunI_Z2aTNyfUH8Wv6zi4o-h_NRUEcBch39eTPB2SSHeEAuF0OyP9" TargetMode="External"/><Relationship Id="rId12" Type="http://schemas.openxmlformats.org/officeDocument/2006/relationships/hyperlink" Target="https://kns.cnki.net/kcms/detail/detail.aspx?filename=SFJGE6EAA0BD9290AF1940D9E005EC4253DC&amp;dbcode=SFJG&amp;dbname=scholar_journal_SFJ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kns.cnki.net/kcms/detail/detail.aspx?filename=RJXB201501006&amp;dbcode=CJFQ&amp;dbname=CJFD2015&amp;v=L6ld7J6zNXZCunI_Z2aTNyfUH8Wv6zi4o-h_NRUEcBch39eTPB2SSPXXu-TY5VK9" TargetMode="External"/><Relationship Id="rId5" Type="http://schemas.openxmlformats.org/officeDocument/2006/relationships/footnotes" Target="footnotes.xml"/><Relationship Id="rId15" Type="http://schemas.openxmlformats.org/officeDocument/2006/relationships/hyperlink" Target="https://kns.cnki.net/kcms/detail/detail.aspx?filename=1019643339.nh&amp;dbcode=CMFD&amp;dbname=CMFD2020&amp;v=v6cYuP2x7SVkXcX59e1FZOrxl2ZEMvlUnAw769f5IUJ7BRpb7uKcwMNJ_rKBhAxw" TargetMode="External"/><Relationship Id="rId10" Type="http://schemas.openxmlformats.org/officeDocument/2006/relationships/hyperlink" Target="https://kns.cnki.net/kcms/detail/detail.aspx?filename=SJES30DB4B873D78AEBC23E92705C870EF1A&amp;dbcode=SJES&amp;dbname=scholar_journal_SJES" TargetMode="External"/><Relationship Id="rId4" Type="http://schemas.openxmlformats.org/officeDocument/2006/relationships/webSettings" Target="webSettings.xml"/><Relationship Id="rId9" Type="http://schemas.openxmlformats.org/officeDocument/2006/relationships/hyperlink" Target="https://kns.cnki.net/kcms/detail/detail.aspx?filename=1017289495.nh&amp;dbcode=CDFD&amp;dbname=CDFD2018&amp;v=RRHZiz4zzcRSO92OZLlx0ZefjIUEAG1gEAOL867feQxcl8sxrCay8d_53XnGzVXR" TargetMode="External"/><Relationship Id="rId14" Type="http://schemas.openxmlformats.org/officeDocument/2006/relationships/hyperlink" Target="https://kns.cnki.net/kcms/detail/detail.aspx?filename=1019631236.nh&amp;dbcode=CMFD&amp;dbname=CMFD2020&amp;v=JCaF4rbGg8FlCBRRdgDUqvCuf4y82aKIzROmNdeDalnVaiU0yeZfacFP_MKYi1e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24943-F3C8-4D42-AEE5-816C92127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TotalTime>
  <Pages>8</Pages>
  <Words>1360</Words>
  <Characters>7755</Characters>
  <Application>Microsoft Office Word</Application>
  <DocSecurity>0</DocSecurity>
  <Lines>64</Lines>
  <Paragraphs>18</Paragraphs>
  <ScaleCrop>false</ScaleCrop>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斌</dc:creator>
  <cp:keywords/>
  <dc:description/>
  <cp:lastModifiedBy>吴 斌</cp:lastModifiedBy>
  <cp:revision>26</cp:revision>
  <dcterms:created xsi:type="dcterms:W3CDTF">2021-12-05T04:31:00Z</dcterms:created>
  <dcterms:modified xsi:type="dcterms:W3CDTF">2021-12-12T02:48:00Z</dcterms:modified>
</cp:coreProperties>
</file>