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067E26F6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41049E">
        <w:rPr>
          <w:sz w:val="36"/>
          <w:szCs w:val="36"/>
          <w:u w:val="thick"/>
        </w:rPr>
        <w:t>7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4478E511" w:rsidR="00A762C5" w:rsidRDefault="00A762C5" w:rsidP="00A762C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41049E" w:rsidRPr="0041049E">
        <w:rPr>
          <w:sz w:val="28"/>
          <w:szCs w:val="28"/>
        </w:rPr>
        <w:t>Строки</w:t>
      </w:r>
    </w:p>
    <w:p w14:paraId="3BADD9B4" w14:textId="77777777" w:rsidR="00A762C5" w:rsidRDefault="00A762C5" w:rsidP="00A762C5">
      <w:pPr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3C7F247E" w14:textId="77777777" w:rsidR="0041049E" w:rsidRDefault="00AF7228" w:rsidP="00D66F69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r w:rsidR="00D66F69" w:rsidRPr="00AF7228">
        <w:rPr>
          <w:sz w:val="28"/>
          <w:szCs w:val="28"/>
        </w:rPr>
        <w:t xml:space="preserve">: </w:t>
      </w:r>
      <w:r w:rsidR="0041049E" w:rsidRPr="0041049E">
        <w:rPr>
          <w:sz w:val="28"/>
          <w:szCs w:val="28"/>
        </w:rPr>
        <w:t>Написать код, который демонстрирует работу со строками в Python.</w:t>
      </w:r>
    </w:p>
    <w:p w14:paraId="74891CD4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Должны быть реализованы следующие конструкции:</w:t>
      </w:r>
    </w:p>
    <w:p w14:paraId="4B23F39E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1. Функция, принимающая на вход некий набор параметров (минимум 3 параметра).</w:t>
      </w:r>
      <w:r w:rsidRPr="0041049E">
        <w:rPr>
          <w:sz w:val="28"/>
          <w:szCs w:val="28"/>
        </w:rPr>
        <w:br/>
        <w:t>Внутри себя эта функция содержит заранее определённую строку, в которую можно подставлять значения переменных.</w:t>
      </w:r>
      <w:r w:rsidRPr="0041049E">
        <w:rPr>
          <w:sz w:val="28"/>
          <w:szCs w:val="28"/>
        </w:rPr>
        <w:br/>
        <w:t>Функция возвращает строку, в которую вставлены значения, такие что</w:t>
      </w:r>
      <w:r w:rsidRPr="0041049E">
        <w:rPr>
          <w:sz w:val="28"/>
          <w:szCs w:val="28"/>
        </w:rPr>
        <w:br/>
        <w:t>1.1. Как минимум, одно значение - это просто строка</w:t>
      </w:r>
      <w:r w:rsidRPr="0041049E">
        <w:rPr>
          <w:sz w:val="28"/>
          <w:szCs w:val="28"/>
        </w:rPr>
        <w:br/>
        <w:t>1.2. Как минимум, одно значение - это результат арифметической операции</w:t>
      </w:r>
      <w:r w:rsidRPr="0041049E">
        <w:rPr>
          <w:sz w:val="28"/>
          <w:szCs w:val="28"/>
        </w:rPr>
        <w:br/>
        <w:t>1.3. Как минимум, одно значение - это результат вызова другой функции</w:t>
      </w:r>
    </w:p>
    <w:p w14:paraId="3D45D5E1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2. Функция, которая формирует строку, состоящую из повторений комбинации других строк.</w:t>
      </w:r>
      <w:r w:rsidRPr="0041049E">
        <w:rPr>
          <w:sz w:val="28"/>
          <w:szCs w:val="28"/>
        </w:rPr>
        <w:br/>
        <w:t>Эта функция выводит получившуюся строку, где каждое повторение выводится на отдельной строке.</w:t>
      </w:r>
    </w:p>
    <w:p w14:paraId="3B2AFEA4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3. Функция, которая считает количество вхождений подстроки в строку без учёта регистра.</w:t>
      </w:r>
    </w:p>
    <w:p w14:paraId="7B77B49D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4. Функция, принимающая на вход строку и выводящая подстроку, содержащуюся между двумя индексами.</w:t>
      </w:r>
      <w:r w:rsidRPr="0041049E">
        <w:rPr>
          <w:sz w:val="28"/>
          <w:szCs w:val="28"/>
        </w:rPr>
        <w:br/>
        <w:t>Индексы ДОЛЖНЫ быть больше нуля и меньше длины строки минус 1.</w:t>
      </w:r>
      <w:r w:rsidRPr="0041049E">
        <w:rPr>
          <w:sz w:val="28"/>
          <w:szCs w:val="28"/>
        </w:rPr>
        <w:br/>
        <w:t>Тело функции ДОЛЖНО быть написано в одну строку.</w:t>
      </w:r>
    </w:p>
    <w:p w14:paraId="3A58DF79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5. Функция, принимающая на вход произвольное количество разных строк, где содержатся любые кириллические буквы, а также могут содержаться латинские буквы, но только такие, которые визуально неотличимы от кириллических. Регистр букв произвольный.</w:t>
      </w:r>
      <w:r w:rsidRPr="0041049E">
        <w:rPr>
          <w:sz w:val="28"/>
          <w:szCs w:val="28"/>
        </w:rPr>
        <w:br/>
        <w:t>Эта функция ищет слова, в которых содержатся латинские буквы.</w:t>
      </w:r>
      <w:r w:rsidRPr="0041049E">
        <w:rPr>
          <w:sz w:val="28"/>
          <w:szCs w:val="28"/>
        </w:rPr>
        <w:br/>
        <w:t>На выход возвращаются строки, где были обнаружены латинские символы и количество слов, в которых была обнаружена хотя бы одна латинская буква.</w:t>
      </w:r>
    </w:p>
    <w:p w14:paraId="7E820948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6. Функция, определяющая, является ли строка палиндромом (одинаково читается с начала и с конца).</w:t>
      </w:r>
      <w:r w:rsidRPr="0041049E">
        <w:rPr>
          <w:sz w:val="28"/>
          <w:szCs w:val="28"/>
        </w:rPr>
        <w:br/>
        <w:t>Строка МОЖЕТ содержать как цифры, так и буквы.</w:t>
      </w:r>
    </w:p>
    <w:p w14:paraId="5DAB17AD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7. Функция, принимающая на вход строку, содержащую несколько слов, которые разделены одним или несколькими пробелами.</w:t>
      </w:r>
      <w:r w:rsidRPr="0041049E">
        <w:rPr>
          <w:sz w:val="28"/>
          <w:szCs w:val="28"/>
        </w:rPr>
        <w:br/>
        <w:t>У входной строки могут быть несколько пробелов в начале и в конце.</w:t>
      </w:r>
      <w:r w:rsidRPr="0041049E">
        <w:rPr>
          <w:sz w:val="28"/>
          <w:szCs w:val="28"/>
        </w:rPr>
        <w:br/>
        <w:t xml:space="preserve">Функция убирает лишние пробелы: то есть все пробелы в начале и в конце </w:t>
      </w:r>
      <w:r w:rsidRPr="0041049E">
        <w:rPr>
          <w:sz w:val="28"/>
          <w:szCs w:val="28"/>
        </w:rPr>
        <w:lastRenderedPageBreak/>
        <w:t>строки, а между словами оставляет только один пробел.</w:t>
      </w:r>
      <w:r w:rsidRPr="0041049E">
        <w:rPr>
          <w:sz w:val="28"/>
          <w:szCs w:val="28"/>
        </w:rPr>
        <w:br/>
        <w:t>Функция возвращает длину строки после удаления лишних пробелов.</w:t>
      </w:r>
    </w:p>
    <w:p w14:paraId="07B81FE4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8. Функция, принимающая на вход строку, содержащую текст из нескольких предложений.</w:t>
      </w:r>
      <w:r w:rsidRPr="0041049E">
        <w:rPr>
          <w:sz w:val="28"/>
          <w:szCs w:val="28"/>
        </w:rPr>
        <w:br/>
        <w:t>Функция заменяет символы окончания предложения на символ переноса строки.</w:t>
      </w:r>
      <w:r w:rsidRPr="0041049E">
        <w:rPr>
          <w:sz w:val="28"/>
          <w:szCs w:val="28"/>
        </w:rPr>
        <w:br/>
        <w:t>Функция возвращает получившуюся строку.</w:t>
      </w:r>
    </w:p>
    <w:p w14:paraId="3DAC31B7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9. Минимум 3 функции, содержащие произвольные алгоритмы работы со строками.</w:t>
      </w:r>
      <w:r w:rsidRPr="0041049E">
        <w:rPr>
          <w:sz w:val="28"/>
          <w:szCs w:val="28"/>
        </w:rPr>
        <w:br/>
        <w:t>Функции ДОЛЖНЫ решать алгоритмы, отличные от реализованных в п. 1-8</w:t>
      </w:r>
    </w:p>
    <w:p w14:paraId="11FC02B0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 xml:space="preserve">10. Функция, которая последовательно вызывает ВСЕ </w:t>
      </w:r>
      <w:proofErr w:type="spellStart"/>
      <w:r w:rsidRPr="0041049E">
        <w:rPr>
          <w:sz w:val="28"/>
          <w:szCs w:val="28"/>
        </w:rPr>
        <w:t>вышесозданные</w:t>
      </w:r>
      <w:proofErr w:type="spellEnd"/>
      <w:r w:rsidRPr="0041049E">
        <w:rPr>
          <w:sz w:val="28"/>
          <w:szCs w:val="28"/>
        </w:rPr>
        <w:t xml:space="preserve"> функции.</w:t>
      </w:r>
      <w:r w:rsidRPr="0041049E">
        <w:rPr>
          <w:sz w:val="28"/>
          <w:szCs w:val="28"/>
        </w:rPr>
        <w:br/>
        <w:t>Функция ДОЛЖНА завершаться корректно и НЕ ДОЛЖНА иметь необработанных исключений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60F282FD" w14:textId="6B3319EE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Функции, созданные в шагах </w:t>
      </w:r>
      <w:r w:rsidR="0041049E">
        <w:rPr>
          <w:b w:val="0"/>
          <w:bCs w:val="0"/>
          <w:sz w:val="28"/>
          <w:szCs w:val="28"/>
        </w:rPr>
        <w:t>1</w:t>
      </w:r>
      <w:r w:rsidRPr="00D66F69">
        <w:rPr>
          <w:b w:val="0"/>
          <w:bCs w:val="0"/>
          <w:sz w:val="28"/>
          <w:szCs w:val="28"/>
        </w:rPr>
        <w:t>-9 ДОЛЖНЫ быть размещены в одном или нескольких отдельных файлах.</w:t>
      </w:r>
    </w:p>
    <w:p w14:paraId="52981AE5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Функция из шага 10 ДОЛЖНА быть размещена в файле main.py.</w:t>
      </w:r>
    </w:p>
    <w:p w14:paraId="304CAE1E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В файле main.py ДОЛЖНА быть конструкция </w:t>
      </w:r>
      <w:proofErr w:type="spellStart"/>
      <w:r w:rsidRPr="00D66F69">
        <w:rPr>
          <w:b w:val="0"/>
          <w:bCs w:val="0"/>
          <w:sz w:val="28"/>
          <w:szCs w:val="28"/>
        </w:rPr>
        <w:t>if</w:t>
      </w:r>
      <w:proofErr w:type="spellEnd"/>
      <w:r w:rsidRPr="00D66F69">
        <w:rPr>
          <w:b w:val="0"/>
          <w:bCs w:val="0"/>
          <w:sz w:val="28"/>
          <w:szCs w:val="28"/>
        </w:rPr>
        <w:t xml:space="preserve"> __</w:t>
      </w:r>
      <w:proofErr w:type="spellStart"/>
      <w:r w:rsidRPr="00D66F69">
        <w:rPr>
          <w:b w:val="0"/>
          <w:bCs w:val="0"/>
          <w:sz w:val="28"/>
          <w:szCs w:val="28"/>
        </w:rPr>
        <w:t>name</w:t>
      </w:r>
      <w:proofErr w:type="spellEnd"/>
      <w:r w:rsidRPr="00D66F69">
        <w:rPr>
          <w:b w:val="0"/>
          <w:bCs w:val="0"/>
          <w:sz w:val="28"/>
          <w:szCs w:val="28"/>
        </w:rPr>
        <w:t>__ == "__</w:t>
      </w:r>
      <w:proofErr w:type="spellStart"/>
      <w:r w:rsidRPr="00D66F69">
        <w:rPr>
          <w:b w:val="0"/>
          <w:bCs w:val="0"/>
          <w:sz w:val="28"/>
          <w:szCs w:val="28"/>
        </w:rPr>
        <w:t>main</w:t>
      </w:r>
      <w:proofErr w:type="spellEnd"/>
      <w:r w:rsidRPr="00D66F69">
        <w:rPr>
          <w:b w:val="0"/>
          <w:bCs w:val="0"/>
          <w:sz w:val="28"/>
          <w:szCs w:val="28"/>
        </w:rPr>
        <w:t>__", внутри которой ДОЛЖНА вызываться функция из шага 10.</w:t>
      </w:r>
    </w:p>
    <w:p w14:paraId="08C07018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В комментариях к каждой функции ДОЛЖНО быть отмечено, к какому шагу относится эта функция.</w:t>
      </w:r>
    </w:p>
    <w:p w14:paraId="59990F3A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КРАЙНЕ ЖЕЛАТЕЛЬНО, чтобы реализуемые функции имитировали какую-то реальную логику, были как-нибудь связаны между собой и содержали как можно меньше искусственных примеров.</w:t>
      </w:r>
    </w:p>
    <w:p w14:paraId="5FE9FAFC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ЗАПРЕЩАЕТСЯ полностью копировать примеры из лекции.</w:t>
      </w:r>
    </w:p>
    <w:p w14:paraId="3688013E" w14:textId="77777777" w:rsid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РАЗРЕШАЕТСЯ использовать примеры из лекции за основу. </w:t>
      </w:r>
    </w:p>
    <w:p w14:paraId="5E69AB25" w14:textId="77777777" w:rsidR="00E26733" w:rsidRPr="00E26733" w:rsidRDefault="00E26733" w:rsidP="00E26733">
      <w:pPr>
        <w:pStyle w:val="3"/>
        <w:rPr>
          <w:sz w:val="28"/>
          <w:szCs w:val="28"/>
        </w:rPr>
      </w:pPr>
      <w:r w:rsidRPr="00E26733">
        <w:rPr>
          <w:sz w:val="28"/>
          <w:szCs w:val="28"/>
        </w:rPr>
        <w:t>Ход работы</w:t>
      </w:r>
    </w:p>
    <w:p w14:paraId="16D78808" w14:textId="77777777" w:rsidR="00E26733" w:rsidRPr="00E26733" w:rsidRDefault="00E26733" w:rsidP="00E26733">
      <w:pPr>
        <w:pStyle w:val="break-words"/>
        <w:rPr>
          <w:sz w:val="28"/>
          <w:szCs w:val="28"/>
        </w:rPr>
      </w:pPr>
      <w:r w:rsidRPr="00E26733">
        <w:rPr>
          <w:sz w:val="28"/>
          <w:szCs w:val="28"/>
        </w:rPr>
        <w:t xml:space="preserve">Для выполнения лабораторной работы была разработана программа на языке Python, демонстрирующая работу со строками в контексте барного бизнеса. Программа разделена на два файла: </w:t>
      </w:r>
      <w:r w:rsidRPr="00E26733">
        <w:rPr>
          <w:rStyle w:val="text-sm"/>
          <w:rFonts w:eastAsiaTheme="majorEastAsia"/>
          <w:sz w:val="28"/>
          <w:szCs w:val="28"/>
        </w:rPr>
        <w:t>string_utils.py</w:t>
      </w:r>
      <w:r w:rsidRPr="00E26733">
        <w:rPr>
          <w:sz w:val="28"/>
          <w:szCs w:val="28"/>
        </w:rPr>
        <w:t xml:space="preserve">, содержащий функции для обработки строк, и </w:t>
      </w:r>
      <w:r w:rsidRPr="00E26733">
        <w:rPr>
          <w:rStyle w:val="text-sm"/>
          <w:rFonts w:eastAsiaTheme="majorEastAsia"/>
          <w:sz w:val="28"/>
          <w:szCs w:val="28"/>
        </w:rPr>
        <w:t>main.py</w:t>
      </w:r>
      <w:r w:rsidRPr="00E26733">
        <w:rPr>
          <w:sz w:val="28"/>
          <w:szCs w:val="28"/>
        </w:rPr>
        <w:t xml:space="preserve">, содержащий основную функцию для их вызова. </w:t>
      </w:r>
      <w:r w:rsidRPr="00E26733">
        <w:rPr>
          <w:sz w:val="28"/>
          <w:szCs w:val="28"/>
        </w:rPr>
        <w:lastRenderedPageBreak/>
        <w:t xml:space="preserve">Все данные вводятся пользователем через терминал с помощью функции 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input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()</w:t>
      </w:r>
      <w:r w:rsidRPr="00E26733">
        <w:rPr>
          <w:sz w:val="28"/>
          <w:szCs w:val="28"/>
        </w:rPr>
        <w:t>. Ниже приведён код программы и описание её работы.</w:t>
      </w:r>
    </w:p>
    <w:p w14:paraId="33FABB25" w14:textId="14ED37F6" w:rsidR="00E26733" w:rsidRPr="00E26733" w:rsidRDefault="00E26733" w:rsidP="0041049E">
      <w:pPr>
        <w:pStyle w:val="4"/>
        <w:rPr>
          <w:sz w:val="28"/>
          <w:szCs w:val="28"/>
        </w:rPr>
      </w:pPr>
      <w:r w:rsidRPr="00E26733">
        <w:rPr>
          <w:sz w:val="28"/>
          <w:szCs w:val="28"/>
        </w:rPr>
        <w:t xml:space="preserve">Файл </w:t>
      </w:r>
      <w:r w:rsidRPr="00E26733">
        <w:rPr>
          <w:rStyle w:val="text-sm"/>
          <w:sz w:val="28"/>
          <w:szCs w:val="28"/>
        </w:rPr>
        <w:t>string_utils.py</w:t>
      </w:r>
    </w:p>
    <w:p w14:paraId="34EA55E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1: Формирование строки с подстановкой значений</w:t>
      </w:r>
    </w:p>
    <w:p w14:paraId="1CEF5CF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create_bar_order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25CEFB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name = </w:t>
      </w:r>
      <w:r w:rsidRPr="00E26733">
        <w:rPr>
          <w:rStyle w:val="HTML1"/>
          <w:color w:val="E6C07B"/>
          <w:sz w:val="28"/>
          <w:szCs w:val="28"/>
          <w:lang w:val="en-US"/>
        </w:rPr>
        <w:t>input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r w:rsidRPr="00E26733">
        <w:rPr>
          <w:rStyle w:val="HTML1"/>
          <w:color w:val="98C379"/>
          <w:sz w:val="28"/>
          <w:szCs w:val="28"/>
        </w:rPr>
        <w:t>Введите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имя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клиента</w:t>
      </w:r>
      <w:r w:rsidRPr="00E26733">
        <w:rPr>
          <w:rStyle w:val="HTML1"/>
          <w:color w:val="98C379"/>
          <w:sz w:val="28"/>
          <w:szCs w:val="28"/>
          <w:lang w:val="en-US"/>
        </w:rPr>
        <w:t>: 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1080057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drink_count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количество напитков: "</w:t>
      </w:r>
      <w:r w:rsidRPr="00E26733">
        <w:rPr>
          <w:rStyle w:val="HTML1"/>
          <w:color w:val="FFFFFF"/>
          <w:sz w:val="28"/>
          <w:szCs w:val="28"/>
        </w:rPr>
        <w:t>))</w:t>
      </w:r>
    </w:p>
    <w:p w14:paraId="1A5E979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base_string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r w:rsidRPr="00E26733">
        <w:rPr>
          <w:rStyle w:val="HTML1"/>
          <w:color w:val="98C379"/>
          <w:sz w:val="28"/>
          <w:szCs w:val="28"/>
        </w:rPr>
        <w:t>"Клиент "</w:t>
      </w:r>
      <w:r w:rsidRPr="00E26733">
        <w:rPr>
          <w:rStyle w:val="HTML1"/>
          <w:color w:val="FFFFFF"/>
          <w:sz w:val="28"/>
          <w:szCs w:val="28"/>
        </w:rPr>
        <w:t xml:space="preserve"> + </w:t>
      </w:r>
      <w:proofErr w:type="spellStart"/>
      <w:r w:rsidRPr="00E26733">
        <w:rPr>
          <w:rStyle w:val="HTML1"/>
          <w:color w:val="FFFFFF"/>
          <w:sz w:val="28"/>
          <w:szCs w:val="28"/>
        </w:rPr>
        <w:t>name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+ </w:t>
      </w:r>
      <w:r w:rsidRPr="00E26733">
        <w:rPr>
          <w:rStyle w:val="HTML1"/>
          <w:color w:val="98C379"/>
          <w:sz w:val="28"/>
          <w:szCs w:val="28"/>
        </w:rPr>
        <w:t>" заказал "</w:t>
      </w:r>
      <w:r w:rsidRPr="00E26733">
        <w:rPr>
          <w:rStyle w:val="HTML1"/>
          <w:color w:val="FFFFFF"/>
          <w:sz w:val="28"/>
          <w:szCs w:val="28"/>
        </w:rPr>
        <w:t xml:space="preserve"> + </w:t>
      </w:r>
      <w:proofErr w:type="spellStart"/>
      <w:r w:rsidRPr="00E26733">
        <w:rPr>
          <w:rStyle w:val="HTML1"/>
          <w:color w:val="E6C07B"/>
          <w:sz w:val="28"/>
          <w:szCs w:val="28"/>
        </w:rPr>
        <w:t>str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</w:rPr>
        <w:t>drink_count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* </w:t>
      </w:r>
      <w:r w:rsidRPr="00E26733">
        <w:rPr>
          <w:rStyle w:val="HTML1"/>
          <w:color w:val="D19A66"/>
          <w:sz w:val="28"/>
          <w:szCs w:val="28"/>
        </w:rPr>
        <w:t>2</w:t>
      </w:r>
      <w:r w:rsidRPr="00E26733">
        <w:rPr>
          <w:rStyle w:val="HTML1"/>
          <w:color w:val="FFFFFF"/>
          <w:sz w:val="28"/>
          <w:szCs w:val="28"/>
        </w:rPr>
        <w:t xml:space="preserve">) + </w:t>
      </w:r>
      <w:r w:rsidRPr="00E26733">
        <w:rPr>
          <w:rStyle w:val="HTML1"/>
          <w:color w:val="98C379"/>
          <w:sz w:val="28"/>
          <w:szCs w:val="28"/>
        </w:rPr>
        <w:t>" напитков со скидкой "</w:t>
      </w:r>
      <w:r w:rsidRPr="00E26733">
        <w:rPr>
          <w:rStyle w:val="HTML1"/>
          <w:color w:val="FFFFFF"/>
          <w:sz w:val="28"/>
          <w:szCs w:val="28"/>
        </w:rPr>
        <w:t xml:space="preserve"> + </w:t>
      </w:r>
      <w:proofErr w:type="spellStart"/>
      <w:r w:rsidRPr="00E26733">
        <w:rPr>
          <w:rStyle w:val="HTML1"/>
          <w:color w:val="E6C07B"/>
          <w:sz w:val="28"/>
          <w:szCs w:val="28"/>
        </w:rPr>
        <w:t>str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</w:rPr>
        <w:t>get_discount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()) + </w:t>
      </w:r>
      <w:r w:rsidRPr="00E26733">
        <w:rPr>
          <w:rStyle w:val="HTML1"/>
          <w:color w:val="98C379"/>
          <w:sz w:val="28"/>
          <w:szCs w:val="28"/>
        </w:rPr>
        <w:t>"%"</w:t>
      </w:r>
    </w:p>
    <w:p w14:paraId="39EA9B9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</w:rPr>
        <w:t>base_string</w:t>
      </w:r>
      <w:proofErr w:type="spellEnd"/>
    </w:p>
    <w:p w14:paraId="786046A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20842B9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Вспомогательная функция для функции 1</w:t>
      </w:r>
    </w:p>
    <w:p w14:paraId="098A456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get_discount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18958E0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r w:rsidRPr="00E26733">
        <w:rPr>
          <w:rStyle w:val="HTML1"/>
          <w:color w:val="D19A66"/>
          <w:sz w:val="28"/>
          <w:szCs w:val="28"/>
        </w:rPr>
        <w:t>15</w:t>
      </w:r>
    </w:p>
    <w:p w14:paraId="3C76AE4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3008F72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2: Повторение комбинации строк</w:t>
      </w:r>
    </w:p>
    <w:p w14:paraId="62FE0B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repeat_bar_menu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46F8E08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menu_part1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первый пункт меню (например, 'Пиво - 300р'):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54CB947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menu_part2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 xml:space="preserve">"Введите второй пункт меню </w:t>
      </w:r>
      <w:r w:rsidRPr="00E26733">
        <w:rPr>
          <w:rStyle w:val="HTML1"/>
          <w:color w:val="98C379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</w:rPr>
        <w:t>например</w:t>
      </w:r>
      <w:r w:rsidRPr="00E26733">
        <w:rPr>
          <w:rStyle w:val="HTML1"/>
          <w:color w:val="98C379"/>
          <w:sz w:val="28"/>
          <w:szCs w:val="28"/>
          <w:lang w:val="en-US"/>
        </w:rPr>
        <w:t>, '</w:t>
      </w:r>
      <w:r w:rsidRPr="00E26733">
        <w:rPr>
          <w:rStyle w:val="HTML1"/>
          <w:color w:val="98C379"/>
          <w:sz w:val="28"/>
          <w:szCs w:val="28"/>
        </w:rPr>
        <w:t>Виски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- 500</w:t>
      </w:r>
      <w:r w:rsidRPr="00E26733">
        <w:rPr>
          <w:rStyle w:val="HTML1"/>
          <w:color w:val="98C379"/>
          <w:sz w:val="28"/>
          <w:szCs w:val="28"/>
        </w:rPr>
        <w:t>р</w:t>
      </w:r>
      <w:r w:rsidRPr="00E26733">
        <w:rPr>
          <w:rStyle w:val="HTML1"/>
          <w:color w:val="98C379"/>
          <w:sz w:val="28"/>
          <w:szCs w:val="28"/>
          <w:lang w:val="en-US"/>
        </w:rPr>
        <w:t>'): 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210B236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full_menu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menu_part1 + </w:t>
      </w:r>
      <w:r w:rsidRPr="00E26733">
        <w:rPr>
          <w:rStyle w:val="HTML1"/>
          <w:color w:val="98C379"/>
          <w:sz w:val="28"/>
          <w:szCs w:val="28"/>
          <w:lang w:val="en-US"/>
        </w:rPr>
        <w:t>" 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+ menu_part2</w:t>
      </w:r>
    </w:p>
    <w:p w14:paraId="435AB4A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E6C07B"/>
          <w:sz w:val="28"/>
          <w:szCs w:val="28"/>
          <w:lang w:val="en-US"/>
        </w:rPr>
        <w:t>range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D19A66"/>
          <w:sz w:val="28"/>
          <w:szCs w:val="28"/>
          <w:lang w:val="en-US"/>
        </w:rPr>
        <w:t>3</w:t>
      </w:r>
      <w:r w:rsidRPr="00E26733">
        <w:rPr>
          <w:rStyle w:val="HTML1"/>
          <w:color w:val="FFFFFF"/>
          <w:sz w:val="28"/>
          <w:szCs w:val="28"/>
          <w:lang w:val="en-US"/>
        </w:rPr>
        <w:t>):</w:t>
      </w:r>
    </w:p>
    <w:p w14:paraId="09D27E3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full_menu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6B41836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4B5B352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3: Подсчет вхождений подстроки без учета регистра</w:t>
      </w:r>
    </w:p>
    <w:p w14:paraId="0512E32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count_cocktail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40A000D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string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текст с напитками: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554C229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substring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название напитка для поиска: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64D91FA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string_lower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string.lower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78A0271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substring_lower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substring.lower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3308FDB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count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string_lower.count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substring_lower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7AF942D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</w:rPr>
        <w:t>count</w:t>
      </w:r>
      <w:proofErr w:type="spellEnd"/>
    </w:p>
    <w:p w14:paraId="4786469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054FCF7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lastRenderedPageBreak/>
        <w:t># Функция 4: Извлечение подстроки между индексами</w:t>
      </w:r>
    </w:p>
    <w:p w14:paraId="61D7380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get_bar_name_part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188CA9E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bar_name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название бара: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675DC79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start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начальный индекс (больше 0): "</w:t>
      </w:r>
      <w:r w:rsidRPr="00E26733">
        <w:rPr>
          <w:rStyle w:val="HTML1"/>
          <w:color w:val="FFFFFF"/>
          <w:sz w:val="28"/>
          <w:szCs w:val="28"/>
        </w:rPr>
        <w:t>))</w:t>
      </w:r>
    </w:p>
    <w:p w14:paraId="13BF0E8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end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конечный индекс (меньше длины строки минус 1): "</w:t>
      </w:r>
      <w:r w:rsidRPr="00E26733">
        <w:rPr>
          <w:rStyle w:val="HTML1"/>
          <w:color w:val="FFFFFF"/>
          <w:sz w:val="28"/>
          <w:szCs w:val="28"/>
        </w:rPr>
        <w:t>))</w:t>
      </w:r>
    </w:p>
    <w:p w14:paraId="239D11A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start &gt; </w:t>
      </w:r>
      <w:r w:rsidRPr="00E26733">
        <w:rPr>
          <w:rStyle w:val="HTML1"/>
          <w:color w:val="D19A66"/>
          <w:sz w:val="28"/>
          <w:szCs w:val="28"/>
          <w:lang w:val="en-US"/>
        </w:rPr>
        <w:t>0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and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end &lt; </w:t>
      </w:r>
      <w:proofErr w:type="spellStart"/>
      <w:r w:rsidRPr="00E2673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bar_name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) - 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5BBA3D5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bar_name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[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start:end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]</w:t>
      </w:r>
    </w:p>
    <w:p w14:paraId="12D0AD2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else</w:t>
      </w:r>
      <w:proofErr w:type="spellEnd"/>
      <w:r w:rsidRPr="00E26733">
        <w:rPr>
          <w:rStyle w:val="HTML1"/>
          <w:color w:val="FFFFFF"/>
          <w:sz w:val="28"/>
          <w:szCs w:val="28"/>
        </w:rPr>
        <w:t>:</w:t>
      </w:r>
    </w:p>
    <w:p w14:paraId="6A900DA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"Ошибка: индексы вне допустимого диапазона"</w:t>
      </w:r>
    </w:p>
    <w:p w14:paraId="3369BBD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7A588CC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5: Поиск латинских букв в строках</w:t>
      </w:r>
    </w:p>
    <w:p w14:paraId="321CE44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find_latin_in_orders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196DCCD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orders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[]</w:t>
      </w:r>
    </w:p>
    <w:p w14:paraId="2458EAB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 xml:space="preserve">"Сколько заказов вы хотите ввести? 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r w:rsidRPr="00E26733">
        <w:rPr>
          <w:rStyle w:val="HTML1"/>
          <w:color w:val="FFFFFF"/>
          <w:sz w:val="28"/>
          <w:szCs w:val="28"/>
          <w:lang w:val="en-US"/>
        </w:rPr>
        <w:t>))</w:t>
      </w:r>
    </w:p>
    <w:p w14:paraId="023048D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E6C07B"/>
          <w:sz w:val="28"/>
          <w:szCs w:val="28"/>
          <w:lang w:val="en-US"/>
        </w:rPr>
        <w:t>range</w:t>
      </w:r>
      <w:r w:rsidRPr="00E26733">
        <w:rPr>
          <w:rStyle w:val="HTML1"/>
          <w:color w:val="FFFFFF"/>
          <w:sz w:val="28"/>
          <w:szCs w:val="28"/>
          <w:lang w:val="en-US"/>
        </w:rPr>
        <w:t>(count):</w:t>
      </w:r>
    </w:p>
    <w:p w14:paraId="11663C7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98C379"/>
          <w:sz w:val="28"/>
          <w:szCs w:val="28"/>
        </w:rPr>
        <w:t>f"Введите</w:t>
      </w:r>
      <w:proofErr w:type="spellEnd"/>
      <w:r w:rsidRPr="00E26733">
        <w:rPr>
          <w:rStyle w:val="HTML1"/>
          <w:color w:val="98C379"/>
          <w:sz w:val="28"/>
          <w:szCs w:val="28"/>
        </w:rPr>
        <w:t xml:space="preserve"> заказ </w:t>
      </w:r>
      <w:r w:rsidRPr="00E26733">
        <w:rPr>
          <w:rStyle w:val="HTML1"/>
          <w:color w:val="E06C75"/>
          <w:sz w:val="28"/>
          <w:szCs w:val="28"/>
        </w:rPr>
        <w:t>{i+</w:t>
      </w:r>
      <w:r w:rsidRPr="00E26733">
        <w:rPr>
          <w:rStyle w:val="HTML1"/>
          <w:color w:val="D19A66"/>
          <w:sz w:val="28"/>
          <w:szCs w:val="28"/>
        </w:rPr>
        <w:t>1</w:t>
      </w:r>
      <w:r w:rsidRPr="00E26733">
        <w:rPr>
          <w:rStyle w:val="HTML1"/>
          <w:color w:val="E06C75"/>
          <w:sz w:val="28"/>
          <w:szCs w:val="28"/>
        </w:rPr>
        <w:t>}</w:t>
      </w:r>
      <w:r w:rsidRPr="00E26733">
        <w:rPr>
          <w:rStyle w:val="HTML1"/>
          <w:color w:val="98C379"/>
          <w:sz w:val="28"/>
          <w:szCs w:val="28"/>
        </w:rPr>
        <w:t>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1A2A601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orders.append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(order)</w:t>
      </w:r>
    </w:p>
    <w:p w14:paraId="66B578C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D19A66"/>
          <w:sz w:val="28"/>
          <w:szCs w:val="28"/>
          <w:lang w:val="en-US"/>
        </w:rPr>
        <w:t>0</w:t>
      </w:r>
    </w:p>
    <w:p w14:paraId="5AE707A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[]</w:t>
      </w:r>
    </w:p>
    <w:p w14:paraId="6C1DE66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latin_chars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98C379"/>
          <w:sz w:val="28"/>
          <w:szCs w:val="28"/>
          <w:lang w:val="en-US"/>
        </w:rPr>
        <w:t>"ABCEHKMOPTX"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Латинские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буквы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, </w:t>
      </w:r>
      <w:r w:rsidRPr="00E26733">
        <w:rPr>
          <w:rStyle w:val="HTML1"/>
          <w:i/>
          <w:iCs/>
          <w:color w:val="5C6370"/>
          <w:sz w:val="28"/>
          <w:szCs w:val="28"/>
        </w:rPr>
        <w:t>похожие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на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кириллические</w:t>
      </w:r>
    </w:p>
    <w:p w14:paraId="521C57C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order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orders:</w:t>
      </w:r>
    </w:p>
    <w:p w14:paraId="24614CC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words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order.split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43CB716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56B6C2"/>
          <w:sz w:val="28"/>
          <w:szCs w:val="28"/>
          <w:lang w:val="en-US"/>
        </w:rPr>
        <w:t>False</w:t>
      </w:r>
    </w:p>
    <w:p w14:paraId="6ECAEAC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words:</w:t>
      </w:r>
    </w:p>
    <w:p w14:paraId="799D335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char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word:</w:t>
      </w:r>
    </w:p>
    <w:p w14:paraId="1EC6D3F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char.upper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()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latin_chars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4CBF6CD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56B6C2"/>
          <w:sz w:val="28"/>
          <w:szCs w:val="28"/>
          <w:lang w:val="en-US"/>
        </w:rPr>
        <w:t>True</w:t>
      </w:r>
    </w:p>
    <w:p w14:paraId="66BF95C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break</w:t>
      </w:r>
    </w:p>
    <w:p w14:paraId="5EE2B29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39E9170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break</w:t>
      </w:r>
    </w:p>
    <w:p w14:paraId="3E2543C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36A61A2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+ 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</w:p>
    <w:p w14:paraId="1D45795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result_orders.append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(order)</w:t>
      </w:r>
    </w:p>
    <w:p w14:paraId="0D4C190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</w:p>
    <w:p w14:paraId="3B68098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141D1B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lastRenderedPageBreak/>
        <w:t># Функция 6: Проверка на палиндром</w:t>
      </w:r>
    </w:p>
    <w:p w14:paraId="75180FC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find_latin_in_orders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372165F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orders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[]</w:t>
      </w:r>
    </w:p>
    <w:p w14:paraId="17524C9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 xml:space="preserve">"Сколько заказов вы хотите ввести? 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r w:rsidRPr="00E26733">
        <w:rPr>
          <w:rStyle w:val="HTML1"/>
          <w:color w:val="FFFFFF"/>
          <w:sz w:val="28"/>
          <w:szCs w:val="28"/>
          <w:lang w:val="en-US"/>
        </w:rPr>
        <w:t>))</w:t>
      </w:r>
    </w:p>
    <w:p w14:paraId="4B5100B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E6C07B"/>
          <w:sz w:val="28"/>
          <w:szCs w:val="28"/>
          <w:lang w:val="en-US"/>
        </w:rPr>
        <w:t>range</w:t>
      </w:r>
      <w:r w:rsidRPr="00E26733">
        <w:rPr>
          <w:rStyle w:val="HTML1"/>
          <w:color w:val="FFFFFF"/>
          <w:sz w:val="28"/>
          <w:szCs w:val="28"/>
          <w:lang w:val="en-US"/>
        </w:rPr>
        <w:t>(count):</w:t>
      </w:r>
    </w:p>
    <w:p w14:paraId="7D96423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98C379"/>
          <w:sz w:val="28"/>
          <w:szCs w:val="28"/>
        </w:rPr>
        <w:t>f"Введите</w:t>
      </w:r>
      <w:proofErr w:type="spellEnd"/>
      <w:r w:rsidRPr="00E26733">
        <w:rPr>
          <w:rStyle w:val="HTML1"/>
          <w:color w:val="98C379"/>
          <w:sz w:val="28"/>
          <w:szCs w:val="28"/>
        </w:rPr>
        <w:t xml:space="preserve"> заказ </w:t>
      </w:r>
      <w:r w:rsidRPr="00E26733">
        <w:rPr>
          <w:rStyle w:val="HTML1"/>
          <w:color w:val="E06C75"/>
          <w:sz w:val="28"/>
          <w:szCs w:val="28"/>
        </w:rPr>
        <w:t>{i+</w:t>
      </w:r>
      <w:r w:rsidRPr="00E26733">
        <w:rPr>
          <w:rStyle w:val="HTML1"/>
          <w:color w:val="D19A66"/>
          <w:sz w:val="28"/>
          <w:szCs w:val="28"/>
        </w:rPr>
        <w:t>1</w:t>
      </w:r>
      <w:r w:rsidRPr="00E26733">
        <w:rPr>
          <w:rStyle w:val="HTML1"/>
          <w:color w:val="E06C75"/>
          <w:sz w:val="28"/>
          <w:szCs w:val="28"/>
        </w:rPr>
        <w:t>}</w:t>
      </w:r>
      <w:r w:rsidRPr="00E26733">
        <w:rPr>
          <w:rStyle w:val="HTML1"/>
          <w:color w:val="98C379"/>
          <w:sz w:val="28"/>
          <w:szCs w:val="28"/>
        </w:rPr>
        <w:t>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087796A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orders.append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(order)</w:t>
      </w:r>
    </w:p>
    <w:p w14:paraId="6EDBF1A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D19A66"/>
          <w:sz w:val="28"/>
          <w:szCs w:val="28"/>
          <w:lang w:val="en-US"/>
        </w:rPr>
        <w:t>0</w:t>
      </w:r>
    </w:p>
    <w:p w14:paraId="06D2F4E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[]</w:t>
      </w:r>
    </w:p>
    <w:p w14:paraId="660A1C5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latin_chars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98C379"/>
          <w:sz w:val="28"/>
          <w:szCs w:val="28"/>
          <w:lang w:val="en-US"/>
        </w:rPr>
        <w:t>"ABCEHKMOPTX"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Латинские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буквы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, </w:t>
      </w:r>
      <w:r w:rsidRPr="00E26733">
        <w:rPr>
          <w:rStyle w:val="HTML1"/>
          <w:i/>
          <w:iCs/>
          <w:color w:val="5C6370"/>
          <w:sz w:val="28"/>
          <w:szCs w:val="28"/>
        </w:rPr>
        <w:t>похожие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на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кириллические</w:t>
      </w:r>
    </w:p>
    <w:p w14:paraId="2CEEB21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order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orders:</w:t>
      </w:r>
    </w:p>
    <w:p w14:paraId="5C33E15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words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order.split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4D57D80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56B6C2"/>
          <w:sz w:val="28"/>
          <w:szCs w:val="28"/>
          <w:lang w:val="en-US"/>
        </w:rPr>
        <w:t>False</w:t>
      </w:r>
    </w:p>
    <w:p w14:paraId="3E06C10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words:</w:t>
      </w:r>
    </w:p>
    <w:p w14:paraId="242836D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char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word:</w:t>
      </w:r>
    </w:p>
    <w:p w14:paraId="35CD5F6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char.upper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()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latin_chars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22D2B9B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56B6C2"/>
          <w:sz w:val="28"/>
          <w:szCs w:val="28"/>
          <w:lang w:val="en-US"/>
        </w:rPr>
        <w:t>True</w:t>
      </w:r>
    </w:p>
    <w:p w14:paraId="092B17D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break</w:t>
      </w:r>
    </w:p>
    <w:p w14:paraId="553D763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31EC9B7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break</w:t>
      </w:r>
    </w:p>
    <w:p w14:paraId="5D14A6E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7C54C09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+ 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</w:p>
    <w:p w14:paraId="5A6E442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result_orders.append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(order)</w:t>
      </w:r>
    </w:p>
    <w:p w14:paraId="5339E64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</w:p>
    <w:p w14:paraId="6F444EF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A97434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6: Проверка на палиндром</w:t>
      </w:r>
    </w:p>
    <w:p w14:paraId="07FC24D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is_palindrome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6F1E8BE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text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код или название для проверки на палиндром: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01EAB694" w14:textId="77777777" w:rsidR="00E26733" w:rsidRPr="005D4D99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>text</w:t>
      </w:r>
      <w:r w:rsidRPr="005D4D99">
        <w:rPr>
          <w:rStyle w:val="HTML1"/>
          <w:color w:val="FFFFFF"/>
          <w:sz w:val="28"/>
          <w:szCs w:val="28"/>
        </w:rPr>
        <w:t xml:space="preserve"> = </w:t>
      </w:r>
      <w:r w:rsidRPr="00E26733">
        <w:rPr>
          <w:rStyle w:val="HTML1"/>
          <w:color w:val="FFFFFF"/>
          <w:sz w:val="28"/>
          <w:szCs w:val="28"/>
          <w:lang w:val="en-US"/>
        </w:rPr>
        <w:t>text</w:t>
      </w:r>
      <w:r w:rsidRPr="005D4D99">
        <w:rPr>
          <w:rStyle w:val="HTML1"/>
          <w:color w:val="FFFFFF"/>
          <w:sz w:val="28"/>
          <w:szCs w:val="28"/>
        </w:rPr>
        <w:t>.</w:t>
      </w:r>
      <w:r w:rsidRPr="00E26733">
        <w:rPr>
          <w:rStyle w:val="HTML1"/>
          <w:color w:val="FFFFFF"/>
          <w:sz w:val="28"/>
          <w:szCs w:val="28"/>
          <w:lang w:val="en-US"/>
        </w:rPr>
        <w:t>lower</w:t>
      </w:r>
      <w:r w:rsidRPr="005D4D99">
        <w:rPr>
          <w:rStyle w:val="HTML1"/>
          <w:color w:val="FFFFFF"/>
          <w:sz w:val="28"/>
          <w:szCs w:val="28"/>
        </w:rPr>
        <w:t>()</w:t>
      </w:r>
    </w:p>
    <w:p w14:paraId="246AF727" w14:textId="77777777" w:rsidR="00E26733" w:rsidRPr="005D4D99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5D4D99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5D4D99">
        <w:rPr>
          <w:rStyle w:val="HTML1"/>
          <w:color w:val="FFFFFF"/>
          <w:sz w:val="28"/>
          <w:szCs w:val="28"/>
        </w:rPr>
        <w:t xml:space="preserve"> </w:t>
      </w:r>
      <w:r w:rsidRPr="00E26733">
        <w:rPr>
          <w:rStyle w:val="HTML1"/>
          <w:color w:val="FFFFFF"/>
          <w:sz w:val="28"/>
          <w:szCs w:val="28"/>
          <w:lang w:val="en-US"/>
        </w:rPr>
        <w:t>text</w:t>
      </w:r>
      <w:r w:rsidRPr="005D4D99">
        <w:rPr>
          <w:rStyle w:val="HTML1"/>
          <w:color w:val="FFFFFF"/>
          <w:sz w:val="28"/>
          <w:szCs w:val="28"/>
        </w:rPr>
        <w:t xml:space="preserve"> == </w:t>
      </w:r>
      <w:r w:rsidRPr="00E26733">
        <w:rPr>
          <w:rStyle w:val="HTML1"/>
          <w:color w:val="FFFFFF"/>
          <w:sz w:val="28"/>
          <w:szCs w:val="28"/>
          <w:lang w:val="en-US"/>
        </w:rPr>
        <w:t>text</w:t>
      </w:r>
      <w:r w:rsidRPr="005D4D99">
        <w:rPr>
          <w:rStyle w:val="HTML1"/>
          <w:color w:val="FFFFFF"/>
          <w:sz w:val="28"/>
          <w:szCs w:val="28"/>
        </w:rPr>
        <w:t>[::-</w:t>
      </w:r>
      <w:r w:rsidRPr="005D4D99">
        <w:rPr>
          <w:rStyle w:val="HTML1"/>
          <w:color w:val="D19A66"/>
          <w:sz w:val="28"/>
          <w:szCs w:val="28"/>
        </w:rPr>
        <w:t>1</w:t>
      </w:r>
      <w:r w:rsidRPr="005D4D99">
        <w:rPr>
          <w:rStyle w:val="HTML1"/>
          <w:color w:val="FFFFFF"/>
          <w:sz w:val="28"/>
          <w:szCs w:val="28"/>
        </w:rPr>
        <w:t>]</w:t>
      </w:r>
    </w:p>
    <w:p w14:paraId="36984D2A" w14:textId="77777777" w:rsidR="00E26733" w:rsidRPr="005D4D99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0BD5255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7: Удаление лишних пробелов</w:t>
      </w:r>
    </w:p>
    <w:p w14:paraId="0B074A36" w14:textId="77777777" w:rsidR="00E26733" w:rsidRPr="005D4D99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5D4D9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5D4D9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5D4D9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clean_order_spaces</w:t>
      </w:r>
      <w:proofErr w:type="spellEnd"/>
      <w:r w:rsidRPr="005D4D9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31B6C2E6" w14:textId="77777777" w:rsidR="00E26733" w:rsidRPr="005D4D99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5D4D99">
        <w:rPr>
          <w:rStyle w:val="HTML1"/>
          <w:color w:val="FFFFFF"/>
          <w:sz w:val="28"/>
          <w:szCs w:val="28"/>
          <w:lang w:val="en-US"/>
        </w:rPr>
        <w:t xml:space="preserve">    order = </w:t>
      </w:r>
      <w:r w:rsidRPr="005D4D99">
        <w:rPr>
          <w:rStyle w:val="HTML1"/>
          <w:color w:val="E6C07B"/>
          <w:sz w:val="28"/>
          <w:szCs w:val="28"/>
          <w:lang w:val="en-US"/>
        </w:rPr>
        <w:t>input</w:t>
      </w:r>
      <w:r w:rsidRPr="005D4D99">
        <w:rPr>
          <w:rStyle w:val="HTML1"/>
          <w:color w:val="FFFFFF"/>
          <w:sz w:val="28"/>
          <w:szCs w:val="28"/>
          <w:lang w:val="en-US"/>
        </w:rPr>
        <w:t>(</w:t>
      </w:r>
      <w:r w:rsidRPr="005D4D99">
        <w:rPr>
          <w:rStyle w:val="HTML1"/>
          <w:color w:val="98C379"/>
          <w:sz w:val="28"/>
          <w:szCs w:val="28"/>
          <w:lang w:val="en-US"/>
        </w:rPr>
        <w:t>"</w:t>
      </w:r>
      <w:r w:rsidRPr="00E26733">
        <w:rPr>
          <w:rStyle w:val="HTML1"/>
          <w:color w:val="98C379"/>
          <w:sz w:val="28"/>
          <w:szCs w:val="28"/>
        </w:rPr>
        <w:t>Введите</w:t>
      </w:r>
      <w:r w:rsidRPr="005D4D9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заказ</w:t>
      </w:r>
      <w:r w:rsidRPr="005D4D9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с</w:t>
      </w:r>
      <w:r w:rsidRPr="005D4D9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пробелами</w:t>
      </w:r>
      <w:r w:rsidRPr="005D4D99">
        <w:rPr>
          <w:rStyle w:val="HTML1"/>
          <w:color w:val="98C379"/>
          <w:sz w:val="28"/>
          <w:szCs w:val="28"/>
          <w:lang w:val="en-US"/>
        </w:rPr>
        <w:t>: "</w:t>
      </w:r>
      <w:r w:rsidRPr="005D4D99">
        <w:rPr>
          <w:rStyle w:val="HTML1"/>
          <w:color w:val="FFFFFF"/>
          <w:sz w:val="28"/>
          <w:szCs w:val="28"/>
          <w:lang w:val="en-US"/>
        </w:rPr>
        <w:t>)</w:t>
      </w:r>
    </w:p>
    <w:p w14:paraId="4B5FBDC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5D4D9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words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order.split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32FF8AE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clean_text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98C379"/>
          <w:sz w:val="28"/>
          <w:szCs w:val="28"/>
          <w:lang w:val="en-US"/>
        </w:rPr>
        <w:t>" "</w:t>
      </w:r>
      <w:r w:rsidRPr="00E26733">
        <w:rPr>
          <w:rStyle w:val="HTML1"/>
          <w:color w:val="FFFFFF"/>
          <w:sz w:val="28"/>
          <w:szCs w:val="28"/>
          <w:lang w:val="en-US"/>
        </w:rPr>
        <w:t>.join(words)</w:t>
      </w:r>
    </w:p>
    <w:p w14:paraId="1080881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E6C07B"/>
          <w:sz w:val="28"/>
          <w:szCs w:val="28"/>
        </w:rPr>
        <w:t>len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</w:rPr>
        <w:t>clean_text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2DF117A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1525E2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8: Замена окончаний предложений на перенос строки</w:t>
      </w:r>
    </w:p>
    <w:p w14:paraId="695BDC8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split_bar_rules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042859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rules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 xml:space="preserve">"Введите правила бара (с точками, </w:t>
      </w:r>
      <w:proofErr w:type="spellStart"/>
      <w:r w:rsidRPr="00E26733">
        <w:rPr>
          <w:rStyle w:val="HTML1"/>
          <w:color w:val="98C379"/>
          <w:sz w:val="28"/>
          <w:szCs w:val="28"/>
        </w:rPr>
        <w:t>воскл</w:t>
      </w:r>
      <w:proofErr w:type="spellEnd"/>
      <w:r w:rsidRPr="00E26733">
        <w:rPr>
          <w:rStyle w:val="HTML1"/>
          <w:color w:val="98C379"/>
          <w:sz w:val="28"/>
          <w:szCs w:val="28"/>
        </w:rPr>
        <w:t xml:space="preserve">. или </w:t>
      </w:r>
      <w:proofErr w:type="spellStart"/>
      <w:r w:rsidRPr="00E26733">
        <w:rPr>
          <w:rStyle w:val="HTML1"/>
          <w:color w:val="98C379"/>
          <w:sz w:val="28"/>
          <w:szCs w:val="28"/>
        </w:rPr>
        <w:t>вопр</w:t>
      </w:r>
      <w:proofErr w:type="spellEnd"/>
      <w:r w:rsidRPr="00E26733">
        <w:rPr>
          <w:rStyle w:val="HTML1"/>
          <w:color w:val="98C379"/>
          <w:sz w:val="28"/>
          <w:szCs w:val="28"/>
        </w:rPr>
        <w:t>. знаками):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1AEB17B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result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rules.replace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"."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26733">
        <w:rPr>
          <w:rStyle w:val="HTML1"/>
          <w:color w:val="98C379"/>
          <w:sz w:val="28"/>
          <w:szCs w:val="28"/>
          <w:lang w:val="en-US"/>
        </w:rPr>
        <w:t>"\n"</w:t>
      </w:r>
      <w:r w:rsidRPr="00E26733">
        <w:rPr>
          <w:rStyle w:val="HTML1"/>
          <w:color w:val="FFFFFF"/>
          <w:sz w:val="28"/>
          <w:szCs w:val="28"/>
          <w:lang w:val="en-US"/>
        </w:rPr>
        <w:t>).replace(</w:t>
      </w:r>
      <w:r w:rsidRPr="00E26733">
        <w:rPr>
          <w:rStyle w:val="HTML1"/>
          <w:color w:val="98C379"/>
          <w:sz w:val="28"/>
          <w:szCs w:val="28"/>
          <w:lang w:val="en-US"/>
        </w:rPr>
        <w:t>"!"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26733">
        <w:rPr>
          <w:rStyle w:val="HTML1"/>
          <w:color w:val="98C379"/>
          <w:sz w:val="28"/>
          <w:szCs w:val="28"/>
          <w:lang w:val="en-US"/>
        </w:rPr>
        <w:t>"\n"</w:t>
      </w:r>
      <w:r w:rsidRPr="00E26733">
        <w:rPr>
          <w:rStyle w:val="HTML1"/>
          <w:color w:val="FFFFFF"/>
          <w:sz w:val="28"/>
          <w:szCs w:val="28"/>
          <w:lang w:val="en-US"/>
        </w:rPr>
        <w:t>).replace(</w:t>
      </w:r>
      <w:r w:rsidRPr="00E26733">
        <w:rPr>
          <w:rStyle w:val="HTML1"/>
          <w:color w:val="98C379"/>
          <w:sz w:val="28"/>
          <w:szCs w:val="28"/>
          <w:lang w:val="en-US"/>
        </w:rPr>
        <w:t>"?"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26733">
        <w:rPr>
          <w:rStyle w:val="HTML1"/>
          <w:color w:val="98C379"/>
          <w:sz w:val="28"/>
          <w:szCs w:val="28"/>
          <w:lang w:val="en-US"/>
        </w:rPr>
        <w:t>"\n"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47F887B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</w:rPr>
        <w:t>result</w:t>
      </w:r>
      <w:proofErr w:type="spellEnd"/>
    </w:p>
    <w:p w14:paraId="247C3E7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D754F2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9.1: Подсчет гласных в строке</w:t>
      </w:r>
    </w:p>
    <w:p w14:paraId="286A183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count_vowels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092F73F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bar_name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название бара для подсчета гласных: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7C805B8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vowels = 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proofErr w:type="spellStart"/>
      <w:r w:rsidRPr="00E26733">
        <w:rPr>
          <w:rStyle w:val="HTML1"/>
          <w:color w:val="98C379"/>
          <w:sz w:val="28"/>
          <w:szCs w:val="28"/>
        </w:rPr>
        <w:t>аеёиоуыэюя</w:t>
      </w:r>
      <w:r w:rsidRPr="00E26733">
        <w:rPr>
          <w:rStyle w:val="HTML1"/>
          <w:color w:val="98C379"/>
          <w:sz w:val="28"/>
          <w:szCs w:val="28"/>
          <w:lang w:val="en-US"/>
        </w:rPr>
        <w:t>aeiou</w:t>
      </w:r>
      <w:proofErr w:type="spellEnd"/>
      <w:r w:rsidRPr="00E26733">
        <w:rPr>
          <w:rStyle w:val="HTML1"/>
          <w:color w:val="98C379"/>
          <w:sz w:val="28"/>
          <w:szCs w:val="28"/>
          <w:lang w:val="en-US"/>
        </w:rPr>
        <w:t>"</w:t>
      </w:r>
    </w:p>
    <w:p w14:paraId="6343A4C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count = </w:t>
      </w:r>
      <w:r w:rsidRPr="00E26733">
        <w:rPr>
          <w:rStyle w:val="HTML1"/>
          <w:color w:val="D19A66"/>
          <w:sz w:val="28"/>
          <w:szCs w:val="28"/>
          <w:lang w:val="en-US"/>
        </w:rPr>
        <w:t>0</w:t>
      </w:r>
    </w:p>
    <w:p w14:paraId="3516423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char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bar_name.lower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():</w:t>
      </w:r>
    </w:p>
    <w:p w14:paraId="31F5ECA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char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vowels:</w:t>
      </w:r>
    </w:p>
    <w:p w14:paraId="4283910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count = count + 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</w:p>
    <w:p w14:paraId="4C5F069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</w:rPr>
        <w:t>count</w:t>
      </w:r>
      <w:proofErr w:type="spellEnd"/>
    </w:p>
    <w:p w14:paraId="748CBB4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55F9664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9.2: Переворот слов в строке</w:t>
      </w:r>
    </w:p>
    <w:p w14:paraId="5BD4FFA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reverse_words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1561091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заказ для переворота слов: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46A71D4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words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order.split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141C4B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reversed_words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words[::-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  <w:r w:rsidRPr="00E26733">
        <w:rPr>
          <w:rStyle w:val="HTML1"/>
          <w:color w:val="FFFFFF"/>
          <w:sz w:val="28"/>
          <w:szCs w:val="28"/>
          <w:lang w:val="en-US"/>
        </w:rPr>
        <w:t>]</w:t>
      </w:r>
    </w:p>
    <w:p w14:paraId="1C75F6AD" w14:textId="77777777" w:rsidR="00E26733" w:rsidRPr="005D4D99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5D4D99">
        <w:rPr>
          <w:rStyle w:val="HTML1"/>
          <w:color w:val="C678DD"/>
          <w:sz w:val="28"/>
          <w:szCs w:val="28"/>
          <w:lang w:val="en-US"/>
        </w:rPr>
        <w:t>return</w:t>
      </w:r>
      <w:r w:rsidRPr="005D4D9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5D4D99">
        <w:rPr>
          <w:rStyle w:val="HTML1"/>
          <w:color w:val="98C379"/>
          <w:sz w:val="28"/>
          <w:szCs w:val="28"/>
          <w:lang w:val="en-US"/>
        </w:rPr>
        <w:t>" "</w:t>
      </w:r>
      <w:r w:rsidRPr="005D4D99">
        <w:rPr>
          <w:rStyle w:val="HTML1"/>
          <w:color w:val="FFFFFF"/>
          <w:sz w:val="28"/>
          <w:szCs w:val="28"/>
          <w:lang w:val="en-US"/>
        </w:rPr>
        <w:t>.join(</w:t>
      </w:r>
      <w:proofErr w:type="spellStart"/>
      <w:r w:rsidRPr="005D4D99">
        <w:rPr>
          <w:rStyle w:val="HTML1"/>
          <w:color w:val="FFFFFF"/>
          <w:sz w:val="28"/>
          <w:szCs w:val="28"/>
          <w:lang w:val="en-US"/>
        </w:rPr>
        <w:t>reversed_words</w:t>
      </w:r>
      <w:proofErr w:type="spellEnd"/>
      <w:r w:rsidRPr="005D4D99">
        <w:rPr>
          <w:rStyle w:val="HTML1"/>
          <w:color w:val="FFFFFF"/>
          <w:sz w:val="28"/>
          <w:szCs w:val="28"/>
          <w:lang w:val="en-US"/>
        </w:rPr>
        <w:t>)</w:t>
      </w:r>
    </w:p>
    <w:p w14:paraId="7484FCBF" w14:textId="77777777" w:rsidR="00E26733" w:rsidRPr="005D4D99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CE12A8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9.3: Замена пробелов на дефисы</w:t>
      </w:r>
    </w:p>
    <w:p w14:paraId="5529D36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dash_bar_menu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40A056D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menu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пункты меню через пробел: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62301499" w14:textId="77777777" w:rsidR="00E26733" w:rsidRPr="00E26733" w:rsidRDefault="00E26733" w:rsidP="00E2673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menu.replace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 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26733">
        <w:rPr>
          <w:rStyle w:val="HTML1"/>
          <w:color w:val="98C379"/>
          <w:sz w:val="28"/>
          <w:szCs w:val="28"/>
          <w:lang w:val="en-US"/>
        </w:rPr>
        <w:t>"-"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07F1BABD" w14:textId="487C7D64" w:rsidR="00E26733" w:rsidRPr="00E26733" w:rsidRDefault="00E26733" w:rsidP="0041049E">
      <w:pPr>
        <w:pStyle w:val="4"/>
        <w:rPr>
          <w:sz w:val="28"/>
          <w:szCs w:val="28"/>
          <w:lang w:val="en-US"/>
        </w:rPr>
      </w:pPr>
      <w:r w:rsidRPr="00E26733">
        <w:rPr>
          <w:sz w:val="28"/>
          <w:szCs w:val="28"/>
        </w:rPr>
        <w:t>Файл</w:t>
      </w:r>
      <w:r w:rsidRPr="00E26733">
        <w:rPr>
          <w:sz w:val="28"/>
          <w:szCs w:val="28"/>
          <w:lang w:val="en-US"/>
        </w:rPr>
        <w:t xml:space="preserve"> </w:t>
      </w:r>
      <w:r w:rsidRPr="00E26733">
        <w:rPr>
          <w:rStyle w:val="text-sm"/>
          <w:sz w:val="28"/>
          <w:szCs w:val="28"/>
          <w:lang w:val="en-US"/>
        </w:rPr>
        <w:t>main.py</w:t>
      </w:r>
    </w:p>
    <w:p w14:paraId="5F95A50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C678DD"/>
          <w:sz w:val="28"/>
          <w:szCs w:val="28"/>
          <w:lang w:val="en-US"/>
        </w:rPr>
        <w:t>from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string_utils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import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*</w:t>
      </w:r>
    </w:p>
    <w:p w14:paraId="0AE8B22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C06FC8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Функция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10: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всех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функций</w:t>
      </w:r>
    </w:p>
    <w:p w14:paraId="53136F2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run_all_bar_functions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2B9C4BB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1</w:t>
      </w:r>
    </w:p>
    <w:p w14:paraId="2612755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order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create_bar_order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2D2B6E3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"Заказ:"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order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7630A40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3125FA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</w:rPr>
        <w:t># Вызов функции 2</w:t>
      </w:r>
    </w:p>
    <w:p w14:paraId="32ECC79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"\n</w:t>
      </w:r>
      <w:r w:rsidRPr="00E26733">
        <w:rPr>
          <w:rStyle w:val="HTML1"/>
          <w:color w:val="98C379"/>
          <w:sz w:val="28"/>
          <w:szCs w:val="28"/>
        </w:rPr>
        <w:t>Меню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бара</w:t>
      </w:r>
      <w:r w:rsidRPr="00E26733">
        <w:rPr>
          <w:rStyle w:val="HTML1"/>
          <w:color w:val="98C379"/>
          <w:sz w:val="28"/>
          <w:szCs w:val="28"/>
          <w:lang w:val="en-US"/>
        </w:rPr>
        <w:t>:"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40B2971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repeat_bar_menu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1E5C45D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4F14C0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3</w:t>
      </w:r>
    </w:p>
    <w:p w14:paraId="47FECEC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mojito_count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count_cocktail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1550B75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"\</w:t>
      </w:r>
      <w:proofErr w:type="spellStart"/>
      <w:r w:rsidRPr="00E26733">
        <w:rPr>
          <w:rStyle w:val="HTML1"/>
          <w:color w:val="98C379"/>
          <w:sz w:val="28"/>
          <w:szCs w:val="28"/>
        </w:rPr>
        <w:t>nКоличество</w:t>
      </w:r>
      <w:proofErr w:type="spellEnd"/>
      <w:r w:rsidRPr="00E26733">
        <w:rPr>
          <w:rStyle w:val="HTML1"/>
          <w:color w:val="98C379"/>
          <w:sz w:val="28"/>
          <w:szCs w:val="28"/>
        </w:rPr>
        <w:t xml:space="preserve"> упоминаний напитка:"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mojito_count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54972E4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6D7E65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4</w:t>
      </w:r>
    </w:p>
    <w:p w14:paraId="63AC4B1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name_part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get_bar_name_part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63C9364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"Часть названия:"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name_part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3935015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1821B0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</w:rPr>
        <w:t># Вызов функции 5</w:t>
      </w:r>
    </w:p>
    <w:p w14:paraId="37530DD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latin_word_count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find_latin_in_orders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0846E37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"\</w:t>
      </w:r>
      <w:proofErr w:type="spellStart"/>
      <w:r w:rsidRPr="00E26733">
        <w:rPr>
          <w:rStyle w:val="HTML1"/>
          <w:color w:val="98C379"/>
          <w:sz w:val="28"/>
          <w:szCs w:val="28"/>
        </w:rPr>
        <w:t>nЗаказы</w:t>
      </w:r>
      <w:proofErr w:type="spellEnd"/>
      <w:r w:rsidRPr="00E26733">
        <w:rPr>
          <w:rStyle w:val="HTML1"/>
          <w:color w:val="98C379"/>
          <w:sz w:val="28"/>
          <w:szCs w:val="28"/>
        </w:rPr>
        <w:t xml:space="preserve"> с латинскими буквами:"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latin_orders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22906D4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"Количество заказов с латинскими буквами:"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latin_word_count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19BDD12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220CB4A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6</w:t>
      </w:r>
    </w:p>
    <w:p w14:paraId="5C7A75E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is_palindrome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():</w:t>
      </w:r>
    </w:p>
    <w:p w14:paraId="610B057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"Введённый текст - палиндром!"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7EDCEC6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else</w:t>
      </w:r>
      <w:proofErr w:type="spellEnd"/>
      <w:r w:rsidRPr="00E26733">
        <w:rPr>
          <w:rStyle w:val="HTML1"/>
          <w:color w:val="FFFFFF"/>
          <w:sz w:val="28"/>
          <w:szCs w:val="28"/>
        </w:rPr>
        <w:t>:</w:t>
      </w:r>
    </w:p>
    <w:p w14:paraId="7C65631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"Введённый текст - не палиндром"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58981E9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5EDA2C3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7</w:t>
      </w:r>
    </w:p>
    <w:p w14:paraId="72E038D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clean_length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clean_order_spaces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1EF2572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"Длина заказа без лишних пробелов:"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clean_length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5206E13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6CFAD79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8</w:t>
      </w:r>
    </w:p>
    <w:p w14:paraId="6E2DA92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split_rules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split_bar_rules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68BFFDC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"\n</w:t>
      </w:r>
      <w:r w:rsidRPr="00E26733">
        <w:rPr>
          <w:rStyle w:val="HTML1"/>
          <w:color w:val="98C379"/>
          <w:sz w:val="28"/>
          <w:szCs w:val="28"/>
        </w:rPr>
        <w:t>Правила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бара</w:t>
      </w:r>
      <w:r w:rsidRPr="00E26733">
        <w:rPr>
          <w:rStyle w:val="HTML1"/>
          <w:color w:val="98C379"/>
          <w:sz w:val="28"/>
          <w:szCs w:val="28"/>
          <w:lang w:val="en-US"/>
        </w:rPr>
        <w:t>:"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2877EB2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split_rules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1B84F68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6F3990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9.1</w:t>
      </w:r>
    </w:p>
    <w:p w14:paraId="5A435E0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vowel_count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count_vowels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657B891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"Количество гласных в названии:"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vowel_count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4F46061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C63E9E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9.2</w:t>
      </w:r>
    </w:p>
    <w:p w14:paraId="30105AE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reversed_order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reverse_words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7E7CBEB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"Перевернутый заказ:"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reversed_order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12AD480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1CB1DEF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9.3</w:t>
      </w:r>
    </w:p>
    <w:p w14:paraId="6EC42F3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dashed_menu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dash_bar_menu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7754C16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r w:rsidRPr="00E26733">
        <w:rPr>
          <w:rStyle w:val="HTML1"/>
          <w:color w:val="98C379"/>
          <w:sz w:val="28"/>
          <w:szCs w:val="28"/>
        </w:rPr>
        <w:t>Меню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с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дефисами</w:t>
      </w:r>
      <w:r w:rsidRPr="00E26733">
        <w:rPr>
          <w:rStyle w:val="HTML1"/>
          <w:color w:val="98C379"/>
          <w:sz w:val="28"/>
          <w:szCs w:val="28"/>
          <w:lang w:val="en-US"/>
        </w:rPr>
        <w:t>:"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dashed_menu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098D481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C137DF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__name__ == </w:t>
      </w:r>
      <w:r w:rsidRPr="00E26733">
        <w:rPr>
          <w:rStyle w:val="HTML1"/>
          <w:color w:val="98C379"/>
          <w:sz w:val="28"/>
          <w:szCs w:val="28"/>
          <w:lang w:val="en-US"/>
        </w:rPr>
        <w:t>"__main__"</w:t>
      </w:r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62D32306" w14:textId="77777777" w:rsidR="00E26733" w:rsidRPr="00E26733" w:rsidRDefault="00E26733" w:rsidP="00E2673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run_all_bar_functions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58F377EB" w14:textId="77777777" w:rsidR="00E26733" w:rsidRPr="00E26733" w:rsidRDefault="00E26733" w:rsidP="00E26733">
      <w:pPr>
        <w:pStyle w:val="4"/>
        <w:rPr>
          <w:color w:val="auto"/>
          <w:sz w:val="28"/>
          <w:szCs w:val="28"/>
        </w:rPr>
      </w:pPr>
      <w:r w:rsidRPr="00E26733">
        <w:rPr>
          <w:sz w:val="28"/>
          <w:szCs w:val="28"/>
        </w:rPr>
        <w:t>Описание работы программы</w:t>
      </w:r>
    </w:p>
    <w:p w14:paraId="0F4C4AF1" w14:textId="77777777" w:rsidR="00E26733" w:rsidRPr="00E26733" w:rsidRDefault="00E26733" w:rsidP="00E26733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 xml:space="preserve">Программа запускается из файла </w:t>
      </w:r>
      <w:r w:rsidRPr="00E26733">
        <w:rPr>
          <w:rStyle w:val="text-sm"/>
          <w:rFonts w:eastAsiaTheme="majorEastAsia"/>
          <w:sz w:val="28"/>
          <w:szCs w:val="28"/>
        </w:rPr>
        <w:t>main.py</w:t>
      </w:r>
      <w:r w:rsidRPr="00E26733">
        <w:rPr>
          <w:sz w:val="28"/>
          <w:szCs w:val="28"/>
        </w:rPr>
        <w:t xml:space="preserve"> через конструкцию 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if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 xml:space="preserve"> __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name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__ == "__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main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__"</w:t>
      </w:r>
      <w:r w:rsidRPr="00E26733">
        <w:rPr>
          <w:sz w:val="28"/>
          <w:szCs w:val="28"/>
        </w:rPr>
        <w:t>.</w:t>
      </w:r>
    </w:p>
    <w:p w14:paraId="7CE3A77C" w14:textId="77777777" w:rsidR="00E26733" w:rsidRPr="00E26733" w:rsidRDefault="00E26733" w:rsidP="00E26733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 xml:space="preserve">Функция 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run_all_bar_functions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()</w:t>
      </w:r>
      <w:r w:rsidRPr="00E26733">
        <w:rPr>
          <w:sz w:val="28"/>
          <w:szCs w:val="28"/>
        </w:rPr>
        <w:t xml:space="preserve"> последовательно вызывает все функции из </w:t>
      </w:r>
      <w:r w:rsidRPr="00E26733">
        <w:rPr>
          <w:rStyle w:val="text-sm"/>
          <w:rFonts w:eastAsiaTheme="majorEastAsia"/>
          <w:sz w:val="28"/>
          <w:szCs w:val="28"/>
        </w:rPr>
        <w:t>string_utils.py</w:t>
      </w:r>
      <w:r w:rsidRPr="00E26733">
        <w:rPr>
          <w:sz w:val="28"/>
          <w:szCs w:val="28"/>
        </w:rPr>
        <w:t>.</w:t>
      </w:r>
    </w:p>
    <w:p w14:paraId="449D3922" w14:textId="77777777" w:rsidR="00E26733" w:rsidRPr="00E26733" w:rsidRDefault="00E26733" w:rsidP="00E26733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 xml:space="preserve">Каждая функция запрашивает данные через 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input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()</w:t>
      </w:r>
      <w:r w:rsidRPr="00E26733">
        <w:rPr>
          <w:sz w:val="28"/>
          <w:szCs w:val="28"/>
        </w:rPr>
        <w:t xml:space="preserve">: </w:t>
      </w:r>
    </w:p>
    <w:p w14:paraId="5EA59535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1: Имя клиента и количество напитков для формирования заказа.</w:t>
      </w:r>
    </w:p>
    <w:p w14:paraId="1159F384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2: Два пункта меню для вывода трёх раз.</w:t>
      </w:r>
    </w:p>
    <w:p w14:paraId="42DFB996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3: Текст и подстроку для подсчёта вхождений.</w:t>
      </w:r>
    </w:p>
    <w:p w14:paraId="1BDF96E5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4: Название бара и индексы для извлечения подстроки.</w:t>
      </w:r>
    </w:p>
    <w:p w14:paraId="6BAC9C24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5: Количество заказов и сами заказы для поиска латинских букв.</w:t>
      </w:r>
    </w:p>
    <w:p w14:paraId="57EEFFD2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6: Текст для проверки на палиндром.</w:t>
      </w:r>
    </w:p>
    <w:p w14:paraId="06D9071D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7: Заказ с пробелами для подсчёта длины без них.</w:t>
      </w:r>
    </w:p>
    <w:p w14:paraId="4EF2A59F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8: Правила бара для разделения на строки.</w:t>
      </w:r>
    </w:p>
    <w:p w14:paraId="4DC8A68B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9.1: Название бара для подсчёта гласных.</w:t>
      </w:r>
    </w:p>
    <w:p w14:paraId="25A9FDE9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9.2: Заказ для переворота слов.</w:t>
      </w:r>
    </w:p>
    <w:p w14:paraId="057E9E34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9.3: Меню для замены пробелов на дефисы.</w:t>
      </w:r>
    </w:p>
    <w:p w14:paraId="6587DA19" w14:textId="77777777" w:rsidR="00E26733" w:rsidRPr="00E26733" w:rsidRDefault="00E26733" w:rsidP="00E26733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Результаты выводятся в терминал после каждого ввода.</w:t>
      </w:r>
    </w:p>
    <w:p w14:paraId="27C6ED8A" w14:textId="77777777" w:rsidR="00E26733" w:rsidRPr="00E26733" w:rsidRDefault="00E26733" w:rsidP="00E26733">
      <w:pPr>
        <w:pStyle w:val="4"/>
        <w:rPr>
          <w:sz w:val="28"/>
          <w:szCs w:val="28"/>
        </w:rPr>
      </w:pPr>
      <w:r w:rsidRPr="00E26733">
        <w:rPr>
          <w:sz w:val="28"/>
          <w:szCs w:val="28"/>
        </w:rPr>
        <w:t>Пример выполнения</w:t>
      </w:r>
    </w:p>
    <w:p w14:paraId="159395A9" w14:textId="77777777" w:rsidR="00E26733" w:rsidRPr="00E26733" w:rsidRDefault="00E26733" w:rsidP="00E26733">
      <w:pPr>
        <w:pStyle w:val="break-words"/>
        <w:rPr>
          <w:sz w:val="28"/>
          <w:szCs w:val="28"/>
        </w:rPr>
      </w:pPr>
      <w:r w:rsidRPr="00E26733">
        <w:rPr>
          <w:sz w:val="28"/>
          <w:szCs w:val="28"/>
        </w:rPr>
        <w:t>При запуске программы в терминале вводятся данные, например:</w:t>
      </w:r>
    </w:p>
    <w:p w14:paraId="59E135A8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t>"Введите имя клиента: Иван"</w:t>
      </w:r>
    </w:p>
    <w:p w14:paraId="2FD44FE4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t>"Введите количество напитков: 3"</w:t>
      </w:r>
    </w:p>
    <w:p w14:paraId="7F0999D8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t>Вывод: "Заказ: Клиент Иван заказал 6 напитков со скидкой 15%"</w:t>
      </w:r>
    </w:p>
    <w:p w14:paraId="2E5FE044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lastRenderedPageBreak/>
        <w:t>"Введите первый пункт меню: Пиво - 300р"</w:t>
      </w:r>
    </w:p>
    <w:p w14:paraId="2F2B60A7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t>"Введите второй пункт меню: Виски - 500р"</w:t>
      </w:r>
    </w:p>
    <w:p w14:paraId="4E7A8D8D" w14:textId="6CFC67B7" w:rsidR="00E26733" w:rsidRPr="0041049E" w:rsidRDefault="00E26733" w:rsidP="009F312D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41049E">
        <w:rPr>
          <w:sz w:val="28"/>
          <w:szCs w:val="28"/>
        </w:rPr>
        <w:t xml:space="preserve">Вывод: </w:t>
      </w:r>
    </w:p>
    <w:p w14:paraId="4E952A78" w14:textId="77777777" w:rsidR="00E26733" w:rsidRPr="00E26733" w:rsidRDefault="00E26733" w:rsidP="00E26733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>Меню бара:</w:t>
      </w:r>
    </w:p>
    <w:p w14:paraId="4B8B2C0A" w14:textId="77777777" w:rsidR="00E26733" w:rsidRPr="00E26733" w:rsidRDefault="00E26733" w:rsidP="00E26733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>Пиво - 300р Виски - 500р</w:t>
      </w:r>
    </w:p>
    <w:p w14:paraId="35254B6F" w14:textId="77777777" w:rsidR="00E26733" w:rsidRPr="00E26733" w:rsidRDefault="00E26733" w:rsidP="00E26733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>Пиво - 300р Виски - 500р</w:t>
      </w:r>
    </w:p>
    <w:p w14:paraId="72CBA5F5" w14:textId="77777777" w:rsidR="00E26733" w:rsidRPr="00E26733" w:rsidRDefault="00E26733" w:rsidP="00E26733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>Пиво - 300р Виски - 500р</w:t>
      </w:r>
    </w:p>
    <w:p w14:paraId="09AA9088" w14:textId="77777777" w:rsidR="00E26733" w:rsidRPr="00E26733" w:rsidRDefault="00E26733" w:rsidP="00E26733">
      <w:pPr>
        <w:pStyle w:val="break-words"/>
        <w:rPr>
          <w:sz w:val="28"/>
          <w:szCs w:val="28"/>
        </w:rPr>
      </w:pPr>
      <w:r w:rsidRPr="00E26733">
        <w:rPr>
          <w:sz w:val="28"/>
          <w:szCs w:val="28"/>
        </w:rPr>
        <w:t>И так далее для всех функций.</w:t>
      </w:r>
    </w:p>
    <w:p w14:paraId="6F7773DD" w14:textId="77777777" w:rsidR="00E26733" w:rsidRPr="00E26733" w:rsidRDefault="00E26733" w:rsidP="00E26733">
      <w:pPr>
        <w:pStyle w:val="3"/>
        <w:rPr>
          <w:sz w:val="28"/>
          <w:szCs w:val="28"/>
        </w:rPr>
      </w:pPr>
      <w:r w:rsidRPr="00E26733">
        <w:rPr>
          <w:sz w:val="28"/>
          <w:szCs w:val="28"/>
        </w:rPr>
        <w:t>Вывод</w:t>
      </w:r>
    </w:p>
    <w:p w14:paraId="54A4E9E8" w14:textId="77777777" w:rsidR="00E26733" w:rsidRPr="00E26733" w:rsidRDefault="00E26733" w:rsidP="00E26733">
      <w:pPr>
        <w:pStyle w:val="break-words"/>
        <w:rPr>
          <w:sz w:val="28"/>
          <w:szCs w:val="28"/>
        </w:rPr>
      </w:pPr>
      <w:r w:rsidRPr="00E26733">
        <w:rPr>
          <w:sz w:val="28"/>
          <w:szCs w:val="28"/>
        </w:rPr>
        <w:t>В ходе лабораторной работы была создана программа, демонстрирующая базовые операции со строками в Python. Реализованы функции для формирования строк, повторения текста, подсчёта подстрок, извлечения подстрок, поиска латинских символов, проверки палиндромов, удаления пробелов, разделения текста и дополнительных алгоритмов (подсчёт гласных, переворот слов, замена пробелов). Все функции успешно работают с данными, введёнными через терминал, и корректно завершаются без необработанных исключений при правильном вводе. Программа соответствует требованиям задания и может быть использована для изучения работы со строками в Python.</w:t>
      </w:r>
    </w:p>
    <w:p w14:paraId="2B4E0058" w14:textId="57B9A204" w:rsidR="007A5CCC" w:rsidRDefault="0041049E" w:rsidP="007A5CCC">
      <w:pPr>
        <w:rPr>
          <w:sz w:val="28"/>
          <w:szCs w:val="28"/>
        </w:rPr>
      </w:pPr>
      <w:r w:rsidRPr="0041049E">
        <w:rPr>
          <w:noProof/>
          <w:sz w:val="28"/>
          <w:szCs w:val="28"/>
        </w:rPr>
        <w:drawing>
          <wp:inline distT="0" distB="0" distL="0" distR="0" wp14:anchorId="424E8F41" wp14:editId="4EAD5F34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56D0" w14:textId="3AD4177F" w:rsidR="005D4D99" w:rsidRDefault="005D4D99" w:rsidP="007A5CCC">
      <w:pPr>
        <w:rPr>
          <w:sz w:val="28"/>
          <w:szCs w:val="28"/>
        </w:rPr>
      </w:pPr>
    </w:p>
    <w:p w14:paraId="759623DF" w14:textId="71F74D94" w:rsidR="005D4D99" w:rsidRPr="0041049E" w:rsidRDefault="005D4D99" w:rsidP="005D4D99">
      <w:pPr>
        <w:pStyle w:val="break-words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t xml:space="preserve"> </w:t>
      </w:r>
      <w:hyperlink r:id="rId9" w:history="1">
        <w:r>
          <w:rPr>
            <w:rStyle w:val="a9"/>
            <w:sz w:val="28"/>
            <w:szCs w:val="28"/>
          </w:rPr>
          <w:t>https://github.com/QodirovJM/BackendPython</w:t>
        </w:r>
      </w:hyperlink>
    </w:p>
    <w:sectPr w:rsidR="005D4D99" w:rsidRPr="0041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DBD6" w14:textId="77777777" w:rsidR="00E85E4C" w:rsidRDefault="00E85E4C" w:rsidP="00A762C5">
      <w:r>
        <w:separator/>
      </w:r>
    </w:p>
  </w:endnote>
  <w:endnote w:type="continuationSeparator" w:id="0">
    <w:p w14:paraId="57036B93" w14:textId="77777777" w:rsidR="00E85E4C" w:rsidRDefault="00E85E4C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F98D" w14:textId="77777777" w:rsidR="00E85E4C" w:rsidRDefault="00E85E4C" w:rsidP="00A762C5">
      <w:r>
        <w:separator/>
      </w:r>
    </w:p>
  </w:footnote>
  <w:footnote w:type="continuationSeparator" w:id="0">
    <w:p w14:paraId="6BF348F6" w14:textId="77777777" w:rsidR="00E85E4C" w:rsidRDefault="00E85E4C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477D"/>
    <w:multiLevelType w:val="multilevel"/>
    <w:tmpl w:val="80C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491B"/>
    <w:multiLevelType w:val="multilevel"/>
    <w:tmpl w:val="9DF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C0F71"/>
    <w:multiLevelType w:val="multilevel"/>
    <w:tmpl w:val="432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C7471"/>
    <w:multiLevelType w:val="multilevel"/>
    <w:tmpl w:val="E798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6538D"/>
    <w:rsid w:val="00185DB6"/>
    <w:rsid w:val="002B63A5"/>
    <w:rsid w:val="0041049E"/>
    <w:rsid w:val="004938CF"/>
    <w:rsid w:val="0052017E"/>
    <w:rsid w:val="00536BC3"/>
    <w:rsid w:val="005D4D99"/>
    <w:rsid w:val="0061333F"/>
    <w:rsid w:val="00614414"/>
    <w:rsid w:val="00665BFA"/>
    <w:rsid w:val="006736BF"/>
    <w:rsid w:val="00783F40"/>
    <w:rsid w:val="007A5CCC"/>
    <w:rsid w:val="00944096"/>
    <w:rsid w:val="00A56D4B"/>
    <w:rsid w:val="00A762C5"/>
    <w:rsid w:val="00AF7228"/>
    <w:rsid w:val="00B56702"/>
    <w:rsid w:val="00C2459B"/>
    <w:rsid w:val="00C70570"/>
    <w:rsid w:val="00C97A01"/>
    <w:rsid w:val="00CD2928"/>
    <w:rsid w:val="00D1106E"/>
    <w:rsid w:val="00D66F69"/>
    <w:rsid w:val="00E26733"/>
    <w:rsid w:val="00E85E4C"/>
    <w:rsid w:val="00EA19C3"/>
    <w:rsid w:val="00EC0B17"/>
    <w:rsid w:val="00EF2FC2"/>
    <w:rsid w:val="00EF317D"/>
    <w:rsid w:val="00F034A0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  <w:style w:type="character" w:customStyle="1" w:styleId="hljs-class">
    <w:name w:val="hljs-class"/>
    <w:basedOn w:val="a0"/>
    <w:rsid w:val="00D66F69"/>
  </w:style>
  <w:style w:type="character" w:styleId="a9">
    <w:name w:val="Hyperlink"/>
    <w:basedOn w:val="a0"/>
    <w:uiPriority w:val="99"/>
    <w:semiHidden/>
    <w:unhideWhenUsed/>
    <w:rsid w:val="005D4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4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6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odirovJM/Backend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4</cp:revision>
  <cp:lastPrinted>2025-02-21T16:20:00Z</cp:lastPrinted>
  <dcterms:created xsi:type="dcterms:W3CDTF">2025-04-03T03:06:00Z</dcterms:created>
  <dcterms:modified xsi:type="dcterms:W3CDTF">2025-04-03T04:19:00Z</dcterms:modified>
</cp:coreProperties>
</file>