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D57" w:rsidRPr="00912374" w:rsidRDefault="003B7089" w:rsidP="00932D48">
      <w:pPr>
        <w:rPr>
          <w:rFonts w:ascii="Meiryo UI" w:eastAsia="Meiryo UI" w:hAnsi="Meiryo UI" w:cs="Meiryo UI" w:hint="eastAsia"/>
          <w:b/>
        </w:rPr>
      </w:pPr>
      <w:r w:rsidRPr="00912374">
        <w:rPr>
          <w:rFonts w:ascii="Meiryo UI" w:eastAsia="Meiryo UI" w:hAnsi="Meiryo UI" w:cs="Meiryo UI" w:hint="eastAsia"/>
          <w:b/>
        </w:rPr>
        <w:t>利用テーブル一覧</w:t>
      </w:r>
    </w:p>
    <w:tbl>
      <w:tblPr>
        <w:tblW w:w="1437" w:type="pct"/>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0A0" w:firstRow="1" w:lastRow="0" w:firstColumn="1" w:lastColumn="0" w:noHBand="0" w:noVBand="0"/>
      </w:tblPr>
      <w:tblGrid>
        <w:gridCol w:w="794"/>
        <w:gridCol w:w="3693"/>
      </w:tblGrid>
      <w:tr w:rsidR="001929D9" w:rsidRPr="00CB61C1" w:rsidTr="001929D9">
        <w:trPr>
          <w:trHeight w:val="270"/>
        </w:trPr>
        <w:tc>
          <w:tcPr>
            <w:tcW w:w="885" w:type="pct"/>
            <w:tcBorders>
              <w:bottom w:val="single" w:sz="12" w:space="0" w:color="95B3D7"/>
            </w:tcBorders>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hint="eastAsia"/>
                <w:b/>
                <w:bCs/>
                <w:kern w:val="0"/>
                <w:szCs w:val="21"/>
              </w:rPr>
              <w:t>№</w:t>
            </w:r>
          </w:p>
        </w:tc>
        <w:tc>
          <w:tcPr>
            <w:tcW w:w="4115" w:type="pct"/>
            <w:tcBorders>
              <w:bottom w:val="single" w:sz="12" w:space="0" w:color="95B3D7"/>
            </w:tcBorders>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hint="eastAsia"/>
                <w:b/>
                <w:bCs/>
                <w:kern w:val="0"/>
                <w:szCs w:val="21"/>
              </w:rPr>
              <w:t>名称</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1</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M01_</w:t>
            </w:r>
            <w:r w:rsidRPr="001929D9">
              <w:rPr>
                <w:rFonts w:ascii="Meiryo UI" w:eastAsia="Meiryo UI" w:hAnsi="Meiryo UI" w:cs="Meiryo UI" w:hint="eastAsia"/>
                <w:kern w:val="0"/>
                <w:szCs w:val="21"/>
              </w:rPr>
              <w:t>名称</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2</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M02_</w:t>
            </w:r>
            <w:r w:rsidRPr="001929D9">
              <w:rPr>
                <w:rFonts w:ascii="Meiryo UI" w:eastAsia="Meiryo UI" w:hAnsi="Meiryo UI" w:cs="Meiryo UI" w:hint="eastAsia"/>
                <w:kern w:val="0"/>
                <w:szCs w:val="21"/>
              </w:rPr>
              <w:t>メーカー</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3</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M03_</w:t>
            </w:r>
            <w:r w:rsidRPr="001929D9">
              <w:rPr>
                <w:rFonts w:ascii="Meiryo UI" w:eastAsia="Meiryo UI" w:hAnsi="Meiryo UI" w:cs="Meiryo UI" w:hint="eastAsia"/>
                <w:kern w:val="0"/>
                <w:szCs w:val="21"/>
              </w:rPr>
              <w:t>利用者</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4</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M04_</w:t>
            </w:r>
            <w:r w:rsidRPr="001929D9">
              <w:rPr>
                <w:rFonts w:ascii="Meiryo UI" w:eastAsia="Meiryo UI" w:hAnsi="Meiryo UI" w:cs="Meiryo UI" w:hint="eastAsia"/>
                <w:kern w:val="0"/>
                <w:szCs w:val="21"/>
              </w:rPr>
              <w:t>利用識別管理</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5</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M05_</w:t>
            </w:r>
            <w:r w:rsidRPr="001929D9">
              <w:rPr>
                <w:rFonts w:ascii="Meiryo UI" w:eastAsia="Meiryo UI" w:hAnsi="Meiryo UI" w:cs="Meiryo UI" w:hint="eastAsia"/>
                <w:kern w:val="0"/>
                <w:szCs w:val="21"/>
              </w:rPr>
              <w:t>ソフト基本情報</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6</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M06_</w:t>
            </w:r>
            <w:r w:rsidRPr="001929D9">
              <w:rPr>
                <w:rFonts w:ascii="Meiryo UI" w:eastAsia="Meiryo UI" w:hAnsi="Meiryo UI" w:cs="Meiryo UI" w:hint="eastAsia"/>
                <w:kern w:val="0"/>
                <w:szCs w:val="21"/>
              </w:rPr>
              <w:t>ソフト実体情報</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7</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M07_</w:t>
            </w:r>
            <w:r w:rsidRPr="001929D9">
              <w:rPr>
                <w:rFonts w:ascii="Meiryo UI" w:eastAsia="Meiryo UI" w:hAnsi="Meiryo UI" w:cs="Meiryo UI" w:hint="eastAsia"/>
                <w:kern w:val="0"/>
                <w:szCs w:val="21"/>
              </w:rPr>
              <w:t>アクティベーション</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8</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M08_</w:t>
            </w:r>
            <w:r w:rsidRPr="001929D9">
              <w:rPr>
                <w:rFonts w:ascii="Meiryo UI" w:eastAsia="Meiryo UI" w:hAnsi="Meiryo UI" w:cs="Meiryo UI" w:hint="eastAsia"/>
                <w:kern w:val="0"/>
                <w:szCs w:val="21"/>
              </w:rPr>
              <w:t>アクティベーション実体関連</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9</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M09_</w:t>
            </w:r>
            <w:r w:rsidRPr="001929D9">
              <w:rPr>
                <w:rFonts w:ascii="Meiryo UI" w:eastAsia="Meiryo UI" w:hAnsi="Meiryo UI" w:cs="Meiryo UI" w:hint="eastAsia"/>
                <w:kern w:val="0"/>
                <w:szCs w:val="21"/>
              </w:rPr>
              <w:t>アクティベーション利用関連</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10</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M10_</w:t>
            </w:r>
            <w:r w:rsidRPr="001929D9">
              <w:rPr>
                <w:rFonts w:ascii="Meiryo UI" w:eastAsia="Meiryo UI" w:hAnsi="Meiryo UI" w:cs="Meiryo UI" w:hint="eastAsia"/>
                <w:kern w:val="0"/>
                <w:szCs w:val="21"/>
              </w:rPr>
              <w:t>利用実体関連</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11</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M11_</w:t>
            </w:r>
            <w:r w:rsidRPr="001929D9">
              <w:rPr>
                <w:rFonts w:ascii="Meiryo UI" w:eastAsia="Meiryo UI" w:hAnsi="Meiryo UI" w:cs="Meiryo UI" w:hint="eastAsia"/>
                <w:kern w:val="0"/>
                <w:szCs w:val="21"/>
              </w:rPr>
              <w:t>メーカー様式定義</w:t>
            </w:r>
          </w:p>
        </w:tc>
      </w:tr>
      <w:tr w:rsidR="001929D9" w:rsidRPr="00CB61C1" w:rsidTr="001929D9">
        <w:trPr>
          <w:trHeight w:val="270"/>
        </w:trPr>
        <w:tc>
          <w:tcPr>
            <w:tcW w:w="885" w:type="pct"/>
            <w:shd w:val="clear" w:color="auto" w:fill="auto"/>
            <w:noWrap/>
          </w:tcPr>
          <w:p w:rsidR="003B7089" w:rsidRPr="001929D9" w:rsidRDefault="003B7089" w:rsidP="001929D9">
            <w:pPr>
              <w:widowControl/>
              <w:jc w:val="center"/>
              <w:rPr>
                <w:rFonts w:ascii="Meiryo UI" w:eastAsia="Meiryo UI" w:hAnsi="Meiryo UI" w:cs="Meiryo UI"/>
                <w:b/>
                <w:bCs/>
                <w:kern w:val="0"/>
                <w:szCs w:val="21"/>
              </w:rPr>
            </w:pPr>
            <w:r w:rsidRPr="001929D9">
              <w:rPr>
                <w:rFonts w:ascii="Meiryo UI" w:eastAsia="Meiryo UI" w:hAnsi="Meiryo UI" w:cs="Meiryo UI"/>
                <w:b/>
                <w:bCs/>
                <w:kern w:val="0"/>
                <w:szCs w:val="21"/>
              </w:rPr>
              <w:t>12</w:t>
            </w:r>
          </w:p>
        </w:tc>
        <w:tc>
          <w:tcPr>
            <w:tcW w:w="4115" w:type="pct"/>
            <w:shd w:val="clear" w:color="auto" w:fill="auto"/>
            <w:noWrap/>
          </w:tcPr>
          <w:p w:rsidR="003B7089" w:rsidRPr="001929D9" w:rsidRDefault="003B7089" w:rsidP="001929D9">
            <w:pPr>
              <w:widowControl/>
              <w:jc w:val="left"/>
              <w:rPr>
                <w:rFonts w:ascii="Meiryo UI" w:eastAsia="Meiryo UI" w:hAnsi="Meiryo UI" w:cs="Meiryo UI"/>
                <w:kern w:val="0"/>
                <w:szCs w:val="21"/>
              </w:rPr>
            </w:pPr>
            <w:r w:rsidRPr="001929D9">
              <w:rPr>
                <w:rFonts w:ascii="Meiryo UI" w:eastAsia="Meiryo UI" w:hAnsi="Meiryo UI" w:cs="Meiryo UI"/>
                <w:kern w:val="0"/>
                <w:szCs w:val="21"/>
              </w:rPr>
              <w:t>M12_</w:t>
            </w:r>
            <w:r w:rsidRPr="001929D9">
              <w:rPr>
                <w:rFonts w:ascii="Meiryo UI" w:eastAsia="Meiryo UI" w:hAnsi="Meiryo UI" w:cs="Meiryo UI" w:hint="eastAsia"/>
                <w:kern w:val="0"/>
                <w:szCs w:val="21"/>
              </w:rPr>
              <w:t>メーカー様式項目</w:t>
            </w:r>
          </w:p>
        </w:tc>
      </w:tr>
    </w:tbl>
    <w:p w:rsidR="003B7089" w:rsidRPr="00C35E15" w:rsidRDefault="003B7089" w:rsidP="008265B2">
      <w:pPr>
        <w:rPr>
          <w:rFonts w:ascii="Meiryo UI" w:eastAsia="Meiryo UI" w:hAnsi="Meiryo UI" w:cs="Meiryo UI"/>
          <w:b/>
        </w:rPr>
      </w:pPr>
      <w:r w:rsidRPr="00C35E15">
        <w:rPr>
          <w:rFonts w:ascii="Meiryo UI" w:eastAsia="Meiryo UI" w:hAnsi="Meiryo UI" w:cs="Meiryo UI" w:hint="eastAsia"/>
          <w:b/>
        </w:rPr>
        <w:t>※前提※</w:t>
      </w:r>
    </w:p>
    <w:p w:rsidR="003B7089" w:rsidRPr="008265B2" w:rsidRDefault="003B7089" w:rsidP="008265B2">
      <w:pPr>
        <w:rPr>
          <w:rFonts w:ascii="Meiryo UI" w:eastAsia="Meiryo UI" w:hAnsi="Meiryo UI" w:cs="Meiryo UI"/>
        </w:rPr>
      </w:pPr>
      <w:r w:rsidRPr="008265B2">
        <w:rPr>
          <w:rFonts w:ascii="Meiryo UI" w:eastAsia="Meiryo UI" w:hAnsi="Meiryo UI" w:cs="Meiryo UI" w:hint="eastAsia"/>
        </w:rPr>
        <w:t>事前に</w:t>
      </w:r>
      <w:r w:rsidRPr="00C35E15">
        <w:rPr>
          <w:rFonts w:ascii="Meiryo UI" w:eastAsia="Meiryo UI" w:hAnsi="Meiryo UI" w:cs="Meiryo UI" w:hint="eastAsia"/>
          <w:b/>
        </w:rPr>
        <w:t>利用者情報</w:t>
      </w:r>
      <w:r w:rsidRPr="008265B2">
        <w:rPr>
          <w:rFonts w:ascii="Meiryo UI" w:eastAsia="Meiryo UI" w:hAnsi="Meiryo UI" w:cs="Meiryo UI" w:hint="eastAsia"/>
        </w:rPr>
        <w:t>や</w:t>
      </w:r>
      <w:r w:rsidRPr="00C35E15">
        <w:rPr>
          <w:rFonts w:ascii="Meiryo UI" w:eastAsia="Meiryo UI" w:hAnsi="Meiryo UI" w:cs="Meiryo UI" w:hint="eastAsia"/>
          <w:b/>
        </w:rPr>
        <w:t>メーカー情報</w:t>
      </w:r>
      <w:r w:rsidRPr="008265B2">
        <w:rPr>
          <w:rFonts w:ascii="Meiryo UI" w:eastAsia="Meiryo UI" w:hAnsi="Meiryo UI" w:cs="Meiryo UI" w:hint="eastAsia"/>
        </w:rPr>
        <w:t>などを登録しておく</w:t>
      </w:r>
    </w:p>
    <w:p w:rsidR="00903AE8" w:rsidRDefault="003B7089" w:rsidP="009F7D57">
      <w:pPr>
        <w:rPr>
          <w:rFonts w:ascii="Meiryo UI" w:eastAsia="Meiryo UI" w:hAnsi="Meiryo UI" w:cs="Meiryo UI" w:hint="eastAsia"/>
        </w:rPr>
        <w:sectPr w:rsidR="00903AE8" w:rsidSect="00C32C57">
          <w:pgSz w:w="16838" w:h="11906" w:orient="landscape"/>
          <w:pgMar w:top="720" w:right="720" w:bottom="720" w:left="720" w:header="851" w:footer="992" w:gutter="0"/>
          <w:cols w:space="720"/>
          <w:docGrid w:type="lines" w:linePitch="360"/>
        </w:sectPr>
      </w:pPr>
      <w:r w:rsidRPr="008265B2">
        <w:rPr>
          <w:rFonts w:ascii="Meiryo UI" w:eastAsia="Meiryo UI" w:hAnsi="Meiryo UI" w:cs="Meiryo UI" w:hint="eastAsia"/>
        </w:rPr>
        <w:t>名称マスタには必要な既知の情報を登録しておく</w:t>
      </w:r>
    </w:p>
    <w:p w:rsidR="009938C9" w:rsidRPr="000C76FB" w:rsidRDefault="009938C9" w:rsidP="009F7D57">
      <w:pPr>
        <w:rPr>
          <w:rFonts w:ascii="Meiryo UI" w:eastAsia="Meiryo UI" w:hAnsi="Meiryo UI" w:cs="Meiryo UI" w:hint="eastAsia"/>
          <w:b/>
          <w:sz w:val="28"/>
        </w:rPr>
      </w:pPr>
      <w:r>
        <w:rPr>
          <w:rFonts w:ascii="Meiryo UI" w:eastAsia="Meiryo UI" w:hAnsi="Meiryo UI" w:cs="Meiryo UI"/>
          <w:b/>
        </w:rPr>
        <w:lastRenderedPageBreak/>
        <w:br w:type="page"/>
      </w:r>
      <w:r w:rsidR="009F7D57">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4.9pt;margin-top:0;width:344.95pt;height:4in;z-index:-2;mso-position-horizontal-relative:text;mso-position-vertical-relative:text;mso-width-relative:page;mso-height-relative:page" wrapcoords="-50 0 -50 21541 21600 21541 21600 0 -50 0">
            <v:imagedata r:id="rId6" o:title="2016-03-09"/>
            <w10:wrap type="tight"/>
          </v:shape>
        </w:pict>
      </w:r>
      <w:r w:rsidR="00903AE8">
        <w:rPr>
          <w:rFonts w:ascii="Meiryo UI" w:eastAsia="Meiryo UI" w:hAnsi="Meiryo UI" w:cs="Meiryo UI"/>
          <w:b/>
          <w:sz w:val="28"/>
        </w:rPr>
        <w:t>MSDN</w:t>
      </w:r>
      <w:r w:rsidR="00903AE8">
        <w:rPr>
          <w:rFonts w:ascii="Meiryo UI" w:eastAsia="Meiryo UI" w:hAnsi="Meiryo UI" w:cs="Meiryo UI" w:hint="eastAsia"/>
          <w:b/>
          <w:sz w:val="28"/>
        </w:rPr>
        <w:t>サブスクリプションにおけるライセンス管理手順</w:t>
      </w:r>
    </w:p>
    <w:p w:rsidR="000A2F5D" w:rsidRDefault="00903AE8" w:rsidP="000A2F5D">
      <w:pPr>
        <w:pStyle w:val="a3"/>
        <w:numPr>
          <w:ilvl w:val="0"/>
          <w:numId w:val="4"/>
        </w:numPr>
        <w:ind w:leftChars="0"/>
        <w:rPr>
          <w:rFonts w:ascii="Meiryo UI" w:eastAsia="Meiryo UI" w:hAnsi="Meiryo UI" w:cs="Meiryo UI"/>
        </w:rPr>
      </w:pPr>
      <w:r>
        <w:rPr>
          <w:rFonts w:ascii="Meiryo UI" w:eastAsia="Meiryo UI" w:hAnsi="Meiryo UI" w:cs="Meiryo UI"/>
        </w:rPr>
        <w:t>MSDN</w:t>
      </w:r>
      <w:r w:rsidR="009F7D57">
        <w:rPr>
          <w:rFonts w:ascii="Meiryo UI" w:eastAsia="Meiryo UI" w:hAnsi="Meiryo UI" w:cs="Meiryo UI" w:hint="eastAsia"/>
        </w:rPr>
        <w:t>サイト</w:t>
      </w:r>
      <w:r>
        <w:rPr>
          <w:rFonts w:ascii="Meiryo UI" w:eastAsia="Meiryo UI" w:hAnsi="Meiryo UI" w:cs="Meiryo UI" w:hint="eastAsia"/>
        </w:rPr>
        <w:t>から取得したエクスポート</w:t>
      </w:r>
      <w:r>
        <w:rPr>
          <w:rFonts w:ascii="Meiryo UI" w:eastAsia="Meiryo UI" w:hAnsi="Meiryo UI" w:cs="Meiryo UI"/>
        </w:rPr>
        <w:t>XML</w:t>
      </w:r>
      <w:r>
        <w:rPr>
          <w:rFonts w:ascii="Meiryo UI" w:eastAsia="Meiryo UI" w:hAnsi="Meiryo UI" w:cs="Meiryo UI" w:hint="eastAsia"/>
        </w:rPr>
        <w:t>を</w:t>
      </w:r>
      <w:r w:rsidR="009F7D57">
        <w:rPr>
          <w:rFonts w:ascii="Meiryo UI" w:eastAsia="Meiryo UI" w:hAnsi="Meiryo UI" w:cs="Meiryo UI" w:hint="eastAsia"/>
          <w:b/>
        </w:rPr>
        <w:t>データ</w:t>
      </w:r>
      <w:r w:rsidRPr="00202408">
        <w:rPr>
          <w:rFonts w:ascii="Meiryo UI" w:eastAsia="Meiryo UI" w:hAnsi="Meiryo UI" w:cs="Meiryo UI" w:hint="eastAsia"/>
          <w:b/>
        </w:rPr>
        <w:t>インポート機能</w:t>
      </w:r>
      <w:r w:rsidR="000A2F5D">
        <w:rPr>
          <w:rFonts w:ascii="Meiryo UI" w:eastAsia="Meiryo UI" w:hAnsi="Meiryo UI" w:cs="Meiryo UI" w:hint="eastAsia"/>
          <w:b/>
        </w:rPr>
        <w:t>（</w:t>
      </w:r>
      <w:r w:rsidR="000A2F5D">
        <w:rPr>
          <w:rFonts w:ascii="Meiryo UI" w:eastAsia="Meiryo UI" w:hAnsi="Meiryo UI" w:cs="Meiryo UI"/>
          <w:b/>
        </w:rPr>
        <w:t>仮）</w:t>
      </w:r>
      <w:r>
        <w:rPr>
          <w:rFonts w:ascii="Meiryo UI" w:eastAsia="Meiryo UI" w:hAnsi="Meiryo UI" w:cs="Meiryo UI" w:hint="eastAsia"/>
        </w:rPr>
        <w:t>から読み込む</w:t>
      </w:r>
    </w:p>
    <w:p w:rsidR="000A2F5D" w:rsidRPr="000A2F5D" w:rsidRDefault="000A2F5D" w:rsidP="000A2F5D">
      <w:pPr>
        <w:pStyle w:val="a3"/>
        <w:numPr>
          <w:ilvl w:val="1"/>
          <w:numId w:val="4"/>
        </w:numPr>
        <w:ind w:leftChars="0"/>
        <w:rPr>
          <w:rFonts w:ascii="Meiryo UI" w:eastAsia="Meiryo UI" w:hAnsi="Meiryo UI" w:cs="Meiryo UI" w:hint="eastAsia"/>
        </w:rPr>
      </w:pPr>
      <w:r>
        <w:rPr>
          <w:rFonts w:ascii="Meiryo UI" w:eastAsia="Meiryo UI" w:hAnsi="Meiryo UI" w:cs="Meiryo UI" w:hint="eastAsia"/>
        </w:rPr>
        <w:t>ここで利用者</w:t>
      </w:r>
      <w:r>
        <w:rPr>
          <w:rFonts w:ascii="Meiryo UI" w:eastAsia="Meiryo UI" w:hAnsi="Meiryo UI" w:cs="Meiryo UI"/>
        </w:rPr>
        <w:t>（使用者）とプロダクトキー情報が</w:t>
      </w:r>
      <w:r>
        <w:rPr>
          <w:rFonts w:ascii="Meiryo UI" w:eastAsia="Meiryo UI" w:hAnsi="Meiryo UI" w:cs="Meiryo UI" w:hint="eastAsia"/>
        </w:rPr>
        <w:t>紐付く</w:t>
      </w:r>
    </w:p>
    <w:p w:rsidR="009F7D57" w:rsidRDefault="009F7D57" w:rsidP="009F7D57">
      <w:pPr>
        <w:pStyle w:val="a3"/>
        <w:numPr>
          <w:ilvl w:val="0"/>
          <w:numId w:val="4"/>
        </w:numPr>
        <w:ind w:leftChars="0"/>
        <w:rPr>
          <w:rFonts w:ascii="Meiryo UI" w:eastAsia="Meiryo UI" w:hAnsi="Meiryo UI" w:cs="Meiryo UI"/>
        </w:rPr>
      </w:pPr>
      <w:r w:rsidRPr="009F7D57">
        <w:rPr>
          <w:rFonts w:ascii="Meiryo UI" w:eastAsia="Meiryo UI" w:hAnsi="Meiryo UI" w:cs="Meiryo UI" w:hint="eastAsia"/>
        </w:rPr>
        <w:t>ダウンロードした実ファイルを利用者が</w:t>
      </w:r>
      <w:r w:rsidR="000A2F5D" w:rsidRPr="000A2F5D">
        <w:rPr>
          <w:rFonts w:ascii="Meiryo UI" w:eastAsia="Meiryo UI" w:hAnsi="Meiryo UI" w:cs="Meiryo UI" w:hint="eastAsia"/>
          <w:b/>
        </w:rPr>
        <w:t>ファイル</w:t>
      </w:r>
      <w:r w:rsidR="000A2F5D" w:rsidRPr="000A2F5D">
        <w:rPr>
          <w:rFonts w:ascii="Meiryo UI" w:eastAsia="Meiryo UI" w:hAnsi="Meiryo UI" w:cs="Meiryo UI"/>
          <w:b/>
        </w:rPr>
        <w:t>実体登録機能（仮）</w:t>
      </w:r>
      <w:r w:rsidR="000A2F5D">
        <w:rPr>
          <w:rFonts w:ascii="Meiryo UI" w:eastAsia="Meiryo UI" w:hAnsi="Meiryo UI" w:cs="Meiryo UI" w:hint="eastAsia"/>
        </w:rPr>
        <w:t>から</w:t>
      </w:r>
      <w:r w:rsidRPr="009F7D57">
        <w:rPr>
          <w:rFonts w:ascii="Meiryo UI" w:eastAsia="Meiryo UI" w:hAnsi="Meiryo UI" w:cs="Meiryo UI" w:hint="eastAsia"/>
        </w:rPr>
        <w:t>個別に手動でシステムに登録する</w:t>
      </w:r>
    </w:p>
    <w:p w:rsidR="000A2F5D" w:rsidRDefault="000A2F5D" w:rsidP="000A2F5D">
      <w:pPr>
        <w:pStyle w:val="a3"/>
        <w:numPr>
          <w:ilvl w:val="1"/>
          <w:numId w:val="4"/>
        </w:numPr>
        <w:ind w:leftChars="0"/>
        <w:rPr>
          <w:rFonts w:ascii="Meiryo UI" w:eastAsia="Meiryo UI" w:hAnsi="Meiryo UI" w:cs="Meiryo UI"/>
        </w:rPr>
      </w:pPr>
      <w:r>
        <w:rPr>
          <w:rFonts w:ascii="Meiryo UI" w:eastAsia="Meiryo UI" w:hAnsi="Meiryo UI" w:cs="Meiryo UI" w:hint="eastAsia"/>
        </w:rPr>
        <w:t>ここで実際の</w:t>
      </w:r>
      <w:r>
        <w:rPr>
          <w:rFonts w:ascii="Meiryo UI" w:eastAsia="Meiryo UI" w:hAnsi="Meiryo UI" w:cs="Meiryo UI"/>
        </w:rPr>
        <w:t>ファイルとプロダクトキーなどのアクティベーション情報が紐付く</w:t>
      </w:r>
    </w:p>
    <w:p w:rsidR="00F3000D" w:rsidRPr="008136EB" w:rsidRDefault="00F3000D" w:rsidP="000A2F5D">
      <w:pPr>
        <w:pStyle w:val="a3"/>
        <w:numPr>
          <w:ilvl w:val="1"/>
          <w:numId w:val="4"/>
        </w:numPr>
        <w:ind w:leftChars="0"/>
        <w:rPr>
          <w:rFonts w:ascii="Meiryo UI" w:eastAsia="Meiryo UI" w:hAnsi="Meiryo UI" w:cs="Meiryo UI"/>
          <w:color w:val="FF0000"/>
        </w:rPr>
      </w:pPr>
      <w:r w:rsidRPr="008136EB">
        <w:rPr>
          <w:rFonts w:ascii="Meiryo UI" w:eastAsia="Meiryo UI" w:hAnsi="Meiryo UI" w:cs="Meiryo UI" w:hint="eastAsia"/>
          <w:color w:val="FF0000"/>
        </w:rPr>
        <w:t>ファイル</w:t>
      </w:r>
      <w:r w:rsidRPr="008136EB">
        <w:rPr>
          <w:rFonts w:ascii="Meiryo UI" w:eastAsia="Meiryo UI" w:hAnsi="Meiryo UI" w:cs="Meiryo UI"/>
          <w:color w:val="FF0000"/>
        </w:rPr>
        <w:t>実体登録機能の仕様は</w:t>
      </w:r>
      <w:r w:rsidRPr="008136EB">
        <w:rPr>
          <w:rFonts w:ascii="Meiryo UI" w:eastAsia="Meiryo UI" w:hAnsi="Meiryo UI" w:cs="Meiryo UI" w:hint="eastAsia"/>
          <w:color w:val="FF0000"/>
        </w:rPr>
        <w:t>別ページで</w:t>
      </w:r>
      <w:r w:rsidRPr="008136EB">
        <w:rPr>
          <w:rFonts w:ascii="Meiryo UI" w:eastAsia="Meiryo UI" w:hAnsi="Meiryo UI" w:cs="Meiryo UI"/>
          <w:color w:val="FF0000"/>
        </w:rPr>
        <w:t>説明</w:t>
      </w:r>
      <w:r w:rsidRPr="008136EB">
        <w:rPr>
          <w:rFonts w:ascii="Meiryo UI" w:eastAsia="Meiryo UI" w:hAnsi="Meiryo UI" w:cs="Meiryo UI" w:hint="eastAsia"/>
          <w:color w:val="FF0000"/>
        </w:rPr>
        <w:t xml:space="preserve">　</w:t>
      </w:r>
      <w:r w:rsidRPr="008136EB">
        <w:rPr>
          <w:rFonts w:ascii="Meiryo UI" w:eastAsia="Meiryo UI" w:hAnsi="Meiryo UI" w:cs="Meiryo UI"/>
          <w:color w:val="FF0000"/>
        </w:rPr>
        <w:t>→</w:t>
      </w:r>
    </w:p>
    <w:p w:rsidR="000A2F5D" w:rsidRPr="009F7D57" w:rsidRDefault="000A2F5D" w:rsidP="000A2F5D">
      <w:pPr>
        <w:pStyle w:val="a3"/>
        <w:numPr>
          <w:ilvl w:val="0"/>
          <w:numId w:val="4"/>
        </w:numPr>
        <w:ind w:leftChars="0"/>
        <w:rPr>
          <w:rFonts w:ascii="Meiryo UI" w:eastAsia="Meiryo UI" w:hAnsi="Meiryo UI" w:cs="Meiryo UI" w:hint="eastAsia"/>
        </w:rPr>
      </w:pPr>
      <w:r>
        <w:rPr>
          <w:rFonts w:ascii="Meiryo UI" w:eastAsia="Meiryo UI" w:hAnsi="Meiryo UI" w:cs="Meiryo UI" w:hint="eastAsia"/>
        </w:rPr>
        <w:t>利用者は情報</w:t>
      </w:r>
      <w:r>
        <w:rPr>
          <w:rFonts w:ascii="Meiryo UI" w:eastAsia="Meiryo UI" w:hAnsi="Meiryo UI" w:cs="Meiryo UI"/>
        </w:rPr>
        <w:t>参照</w:t>
      </w:r>
      <w:r>
        <w:rPr>
          <w:rFonts w:ascii="Meiryo UI" w:eastAsia="Meiryo UI" w:hAnsi="Meiryo UI" w:cs="Meiryo UI" w:hint="eastAsia"/>
        </w:rPr>
        <w:t>機能から</w:t>
      </w:r>
      <w:r>
        <w:rPr>
          <w:rFonts w:ascii="Meiryo UI" w:eastAsia="Meiryo UI" w:hAnsi="Meiryo UI" w:cs="Meiryo UI"/>
        </w:rPr>
        <w:t>「利用者・</w:t>
      </w:r>
      <w:r>
        <w:rPr>
          <w:rFonts w:ascii="Meiryo UI" w:eastAsia="Meiryo UI" w:hAnsi="Meiryo UI" w:cs="Meiryo UI" w:hint="eastAsia"/>
        </w:rPr>
        <w:t>メーカー</w:t>
      </w:r>
      <w:r>
        <w:rPr>
          <w:rFonts w:ascii="Meiryo UI" w:eastAsia="Meiryo UI" w:hAnsi="Meiryo UI" w:cs="Meiryo UI"/>
        </w:rPr>
        <w:t>・プロダクトキー</w:t>
      </w:r>
      <w:r>
        <w:rPr>
          <w:rFonts w:ascii="Meiryo UI" w:eastAsia="Meiryo UI" w:hAnsi="Meiryo UI" w:cs="Meiryo UI" w:hint="eastAsia"/>
        </w:rPr>
        <w:t>」などの</w:t>
      </w:r>
      <w:r>
        <w:rPr>
          <w:rFonts w:ascii="Meiryo UI" w:eastAsia="Meiryo UI" w:hAnsi="Meiryo UI" w:cs="Meiryo UI"/>
        </w:rPr>
        <w:t>検索条件</w:t>
      </w:r>
      <w:r>
        <w:rPr>
          <w:rFonts w:ascii="Meiryo UI" w:eastAsia="Meiryo UI" w:hAnsi="Meiryo UI" w:cs="Meiryo UI" w:hint="eastAsia"/>
        </w:rPr>
        <w:t>を</w:t>
      </w:r>
      <w:r>
        <w:rPr>
          <w:rFonts w:ascii="Meiryo UI" w:eastAsia="Meiryo UI" w:hAnsi="Meiryo UI" w:cs="Meiryo UI"/>
        </w:rPr>
        <w:t>指定</w:t>
      </w:r>
      <w:r>
        <w:rPr>
          <w:rFonts w:ascii="Meiryo UI" w:eastAsia="Meiryo UI" w:hAnsi="Meiryo UI" w:cs="Meiryo UI" w:hint="eastAsia"/>
        </w:rPr>
        <w:t>して</w:t>
      </w:r>
      <w:r>
        <w:rPr>
          <w:rFonts w:ascii="Meiryo UI" w:eastAsia="Meiryo UI" w:hAnsi="Meiryo UI" w:cs="Meiryo UI"/>
        </w:rPr>
        <w:t>情報を参照できる。</w:t>
      </w:r>
    </w:p>
    <w:p w:rsidR="009F7D57" w:rsidRDefault="009F7D57" w:rsidP="009F7D57">
      <w:pPr>
        <w:pStyle w:val="a3"/>
        <w:ind w:leftChars="0" w:left="0"/>
        <w:rPr>
          <w:rFonts w:ascii="Meiryo UI" w:eastAsia="Meiryo UI" w:hAnsi="Meiryo UI" w:cs="Meiryo UI"/>
        </w:rPr>
      </w:pPr>
    </w:p>
    <w:p w:rsidR="0072792D" w:rsidRDefault="0072792D" w:rsidP="009F7D57">
      <w:pPr>
        <w:pStyle w:val="a3"/>
        <w:ind w:leftChars="0" w:left="0"/>
        <w:rPr>
          <w:rFonts w:ascii="Meiryo UI" w:eastAsia="Meiryo UI" w:hAnsi="Meiryo UI" w:cs="Meiryo UI" w:hint="eastAsia"/>
        </w:rPr>
      </w:pPr>
      <w:r>
        <w:rPr>
          <w:rFonts w:ascii="Meiryo UI" w:eastAsia="Meiryo UI" w:hAnsi="Meiryo UI" w:cs="Meiryo UI" w:hint="eastAsia"/>
          <w:b/>
          <w:sz w:val="28"/>
        </w:rPr>
        <w:t>仕様</w:t>
      </w:r>
      <w:r>
        <w:rPr>
          <w:rFonts w:ascii="Meiryo UI" w:eastAsia="Meiryo UI" w:hAnsi="Meiryo UI" w:cs="Meiryo UI"/>
          <w:b/>
          <w:sz w:val="28"/>
        </w:rPr>
        <w:t>概要</w:t>
      </w:r>
    </w:p>
    <w:p w:rsidR="0072792D" w:rsidRDefault="0072792D" w:rsidP="0072792D">
      <w:pPr>
        <w:pStyle w:val="a3"/>
        <w:numPr>
          <w:ilvl w:val="0"/>
          <w:numId w:val="6"/>
        </w:numPr>
        <w:ind w:leftChars="0"/>
        <w:rPr>
          <w:rFonts w:ascii="Meiryo UI" w:eastAsia="Meiryo UI" w:hAnsi="Meiryo UI" w:cs="Meiryo UI"/>
        </w:rPr>
      </w:pPr>
      <w:r>
        <w:rPr>
          <w:rFonts w:ascii="Meiryo UI" w:eastAsia="Meiryo UI" w:hAnsi="Meiryo UI" w:cs="Meiryo UI" w:hint="eastAsia"/>
        </w:rPr>
        <w:t>アクティベーション</w:t>
      </w:r>
      <w:r>
        <w:rPr>
          <w:rFonts w:ascii="Meiryo UI" w:eastAsia="Meiryo UI" w:hAnsi="Meiryo UI" w:cs="Meiryo UI"/>
        </w:rPr>
        <w:t>情報と</w:t>
      </w:r>
      <w:r>
        <w:rPr>
          <w:rFonts w:ascii="Meiryo UI" w:eastAsia="Meiryo UI" w:hAnsi="Meiryo UI" w:cs="Meiryo UI" w:hint="eastAsia"/>
        </w:rPr>
        <w:t>利用者</w:t>
      </w:r>
      <w:r>
        <w:rPr>
          <w:rFonts w:ascii="Meiryo UI" w:eastAsia="Meiryo UI" w:hAnsi="Meiryo UI" w:cs="Meiryo UI"/>
        </w:rPr>
        <w:t>情報を結びつける必要が有るため、</w:t>
      </w:r>
      <w:r w:rsidRPr="0072792D">
        <w:rPr>
          <w:rFonts w:ascii="Meiryo UI" w:eastAsia="Meiryo UI" w:hAnsi="Meiryo UI" w:cs="Meiryo UI" w:hint="eastAsia"/>
          <w:b/>
        </w:rPr>
        <w:t>利用者</w:t>
      </w:r>
      <w:r w:rsidRPr="0072792D">
        <w:rPr>
          <w:rFonts w:ascii="Meiryo UI" w:eastAsia="Meiryo UI" w:hAnsi="Meiryo UI" w:cs="Meiryo UI"/>
          <w:b/>
        </w:rPr>
        <w:t>ID・メーカーID・サブスクライバーID</w:t>
      </w:r>
      <w:r>
        <w:rPr>
          <w:rFonts w:ascii="Meiryo UI" w:eastAsia="Meiryo UI" w:hAnsi="Meiryo UI" w:cs="Meiryo UI"/>
        </w:rPr>
        <w:t>を</w:t>
      </w:r>
      <w:r>
        <w:rPr>
          <w:rFonts w:ascii="Meiryo UI" w:eastAsia="Meiryo UI" w:hAnsi="Meiryo UI" w:cs="Meiryo UI" w:hint="eastAsia"/>
        </w:rPr>
        <w:t>必ず選択する。</w:t>
      </w:r>
      <w:r>
        <w:rPr>
          <w:rFonts w:ascii="Meiryo UI" w:eastAsia="Meiryo UI" w:hAnsi="Meiryo UI" w:cs="Meiryo UI"/>
        </w:rPr>
        <w:t>この</w:t>
      </w:r>
      <w:r>
        <w:rPr>
          <w:rFonts w:ascii="Meiryo UI" w:eastAsia="Meiryo UI" w:hAnsi="Meiryo UI" w:cs="Meiryo UI" w:hint="eastAsia"/>
        </w:rPr>
        <w:t>操作によって、</w:t>
      </w:r>
      <w:r w:rsidRPr="0072792D">
        <w:rPr>
          <w:rFonts w:ascii="Meiryo UI" w:eastAsia="Meiryo UI" w:hAnsi="Meiryo UI" w:cs="Meiryo UI" w:hint="eastAsia"/>
          <w:b/>
        </w:rPr>
        <w:t>M04</w:t>
      </w:r>
      <w:r>
        <w:rPr>
          <w:rFonts w:ascii="Meiryo UI" w:eastAsia="Meiryo UI" w:hAnsi="Meiryo UI" w:cs="Meiryo UI"/>
        </w:rPr>
        <w:t>の</w:t>
      </w:r>
      <w:r>
        <w:rPr>
          <w:rFonts w:ascii="Meiryo UI" w:eastAsia="Meiryo UI" w:hAnsi="Meiryo UI" w:cs="Meiryo UI" w:hint="eastAsia"/>
        </w:rPr>
        <w:t>利用識別</w:t>
      </w:r>
      <w:r>
        <w:rPr>
          <w:rFonts w:ascii="Meiryo UI" w:eastAsia="Meiryo UI" w:hAnsi="Meiryo UI" w:cs="Meiryo UI"/>
        </w:rPr>
        <w:t>IDが一意に定まる。</w:t>
      </w:r>
    </w:p>
    <w:p w:rsidR="0072792D" w:rsidRDefault="0072792D" w:rsidP="0072792D">
      <w:pPr>
        <w:pStyle w:val="a3"/>
        <w:numPr>
          <w:ilvl w:val="0"/>
          <w:numId w:val="6"/>
        </w:numPr>
        <w:ind w:leftChars="0"/>
        <w:rPr>
          <w:rFonts w:ascii="Meiryo UI" w:eastAsia="Meiryo UI" w:hAnsi="Meiryo UI" w:cs="Meiryo UI"/>
        </w:rPr>
      </w:pPr>
      <w:r w:rsidRPr="0072792D">
        <w:rPr>
          <w:rFonts w:ascii="Meiryo UI" w:eastAsia="Meiryo UI" w:hAnsi="Meiryo UI" w:cs="Meiryo UI" w:hint="eastAsia"/>
        </w:rPr>
        <w:t>上記で指定した</w:t>
      </w:r>
      <w:r w:rsidRPr="0072792D">
        <w:rPr>
          <w:rFonts w:ascii="Meiryo UI" w:eastAsia="Meiryo UI" w:hAnsi="Meiryo UI" w:cs="Meiryo UI"/>
        </w:rPr>
        <w:t>メーカーID</w:t>
      </w:r>
      <w:r w:rsidRPr="0072792D">
        <w:rPr>
          <w:rFonts w:ascii="Meiryo UI" w:eastAsia="Meiryo UI" w:hAnsi="Meiryo UI" w:cs="Meiryo UI" w:hint="eastAsia"/>
        </w:rPr>
        <w:t>にもとづき</w:t>
      </w:r>
      <w:r w:rsidRPr="0072792D">
        <w:rPr>
          <w:rFonts w:ascii="Meiryo UI" w:eastAsia="Meiryo UI" w:hAnsi="Meiryo UI" w:cs="Meiryo UI"/>
        </w:rPr>
        <w:t>、</w:t>
      </w:r>
      <w:r w:rsidRPr="0072792D">
        <w:rPr>
          <w:rFonts w:ascii="Meiryo UI" w:eastAsia="Meiryo UI" w:hAnsi="Meiryo UI" w:cs="Meiryo UI" w:hint="eastAsia"/>
          <w:b/>
        </w:rPr>
        <w:t>M11</w:t>
      </w:r>
      <w:r w:rsidRPr="0072792D">
        <w:rPr>
          <w:rFonts w:ascii="Meiryo UI" w:eastAsia="Meiryo UI" w:hAnsi="Meiryo UI" w:cs="Meiryo UI" w:hint="eastAsia"/>
        </w:rPr>
        <w:t>及び</w:t>
      </w:r>
      <w:r w:rsidRPr="0072792D">
        <w:rPr>
          <w:rFonts w:ascii="Meiryo UI" w:eastAsia="Meiryo UI" w:hAnsi="Meiryo UI" w:cs="Meiryo UI" w:hint="eastAsia"/>
          <w:b/>
        </w:rPr>
        <w:t>M12</w:t>
      </w:r>
      <w:r w:rsidRPr="0072792D">
        <w:rPr>
          <w:rFonts w:ascii="Meiryo UI" w:eastAsia="Meiryo UI" w:hAnsi="Meiryo UI" w:cs="Meiryo UI" w:hint="eastAsia"/>
        </w:rPr>
        <w:t>で事前</w:t>
      </w:r>
      <w:r w:rsidRPr="0072792D">
        <w:rPr>
          <w:rFonts w:ascii="Meiryo UI" w:eastAsia="Meiryo UI" w:hAnsi="Meiryo UI" w:cs="Meiryo UI" w:hint="eastAsia"/>
        </w:rPr>
        <w:t>定義した情報によってDataGirdViewの項目を自動的に変更する。</w:t>
      </w:r>
    </w:p>
    <w:p w:rsidR="00B054DC" w:rsidRDefault="00B054DC" w:rsidP="00B054DC">
      <w:pPr>
        <w:pStyle w:val="a3"/>
        <w:numPr>
          <w:ilvl w:val="0"/>
          <w:numId w:val="6"/>
        </w:numPr>
        <w:ind w:leftChars="0"/>
        <w:rPr>
          <w:rFonts w:ascii="Meiryo UI" w:eastAsia="Meiryo UI" w:hAnsi="Meiryo UI" w:cs="Meiryo UI"/>
        </w:rPr>
      </w:pPr>
      <w:r w:rsidRPr="000A2F5D">
        <w:rPr>
          <w:rFonts w:ascii="Meiryo UI" w:eastAsia="Meiryo UI" w:hAnsi="Meiryo UI" w:cs="Meiryo UI" w:hint="eastAsia"/>
        </w:rPr>
        <w:t>システムはMSDNのXMLから抽出するデータを利用者識別IDによって次のように判断する</w:t>
      </w:r>
    </w:p>
    <w:p w:rsidR="00B054DC" w:rsidRDefault="004B34C6" w:rsidP="00B054DC">
      <w:pPr>
        <w:pStyle w:val="a3"/>
        <w:numPr>
          <w:ilvl w:val="1"/>
          <w:numId w:val="6"/>
        </w:numPr>
        <w:ind w:leftChars="0"/>
        <w:rPr>
          <w:rFonts w:ascii="Meiryo UI" w:eastAsia="Meiryo UI" w:hAnsi="Meiryo UI" w:cs="Meiryo UI"/>
        </w:rPr>
      </w:pPr>
      <w:r w:rsidRPr="004B34C6">
        <w:rPr>
          <w:rFonts w:ascii="Meiryo UI" w:eastAsia="Meiryo UI" w:hAnsi="Meiryo UI" w:cs="Meiryo UI" w:hint="eastAsia"/>
          <w:b/>
        </w:rPr>
        <w:t>利用者区分＝1:共通利用者</w:t>
      </w:r>
      <w:r w:rsidRPr="000A2F5D">
        <w:rPr>
          <w:rFonts w:ascii="Meiryo UI" w:eastAsia="Meiryo UI" w:hAnsi="Meiryo UI" w:cs="Meiryo UI" w:hint="eastAsia"/>
        </w:rPr>
        <w:t>である場合は、XMLから</w:t>
      </w:r>
      <w:r w:rsidRPr="00907F6F">
        <w:rPr>
          <w:rFonts w:ascii="Meiryo UI" w:eastAsia="Meiryo UI" w:hAnsi="Meiryo UI" w:cs="Meiryo UI" w:hint="eastAsia"/>
          <w:u w:val="single"/>
        </w:rPr>
        <w:t>ClaimedDateのない共通項目のみを共通項目として抽出</w:t>
      </w:r>
      <w:r w:rsidRPr="000A2F5D">
        <w:rPr>
          <w:rFonts w:ascii="Meiryo UI" w:eastAsia="Meiryo UI" w:hAnsi="Meiryo UI" w:cs="Meiryo UI" w:hint="eastAsia"/>
        </w:rPr>
        <w:t>しDBを差分登録・既存更新</w:t>
      </w:r>
    </w:p>
    <w:p w:rsidR="004B34C6" w:rsidRPr="000A2F5D" w:rsidRDefault="004B34C6" w:rsidP="004B34C6">
      <w:pPr>
        <w:pStyle w:val="a3"/>
        <w:numPr>
          <w:ilvl w:val="1"/>
          <w:numId w:val="6"/>
        </w:numPr>
        <w:ind w:leftChars="0"/>
        <w:rPr>
          <w:rFonts w:ascii="Meiryo UI" w:eastAsia="Meiryo UI" w:hAnsi="Meiryo UI" w:cs="Meiryo UI" w:hint="eastAsia"/>
        </w:rPr>
      </w:pPr>
      <w:r w:rsidRPr="004B34C6">
        <w:rPr>
          <w:rFonts w:ascii="Meiryo UI" w:eastAsia="Meiryo UI" w:hAnsi="Meiryo UI" w:cs="Meiryo UI" w:hint="eastAsia"/>
          <w:b/>
        </w:rPr>
        <w:t>利用者区分</w:t>
      </w:r>
      <w:r>
        <w:rPr>
          <w:rFonts w:ascii="Meiryo UI" w:eastAsia="Meiryo UI" w:hAnsi="Meiryo UI" w:cs="Meiryo UI" w:hint="eastAsia"/>
          <w:b/>
        </w:rPr>
        <w:t>＝</w:t>
      </w:r>
      <w:r w:rsidRPr="004B34C6">
        <w:rPr>
          <w:rFonts w:ascii="Meiryo UI" w:eastAsia="Meiryo UI" w:hAnsi="Meiryo UI" w:cs="Meiryo UI" w:hint="eastAsia"/>
          <w:b/>
        </w:rPr>
        <w:t>2:個別利用者</w:t>
      </w:r>
      <w:r w:rsidRPr="000A2F5D">
        <w:rPr>
          <w:rFonts w:ascii="Meiryo UI" w:eastAsia="Meiryo UI" w:hAnsi="Meiryo UI" w:cs="Meiryo UI" w:hint="eastAsia"/>
        </w:rPr>
        <w:t>である場合は、XMLから</w:t>
      </w:r>
      <w:r w:rsidRPr="00907F6F">
        <w:rPr>
          <w:rFonts w:ascii="Meiryo UI" w:eastAsia="Meiryo UI" w:hAnsi="Meiryo UI" w:cs="Meiryo UI" w:hint="eastAsia"/>
          <w:u w:val="single"/>
        </w:rPr>
        <w:t>ClaimedDateのある個別項目を抽出</w:t>
      </w:r>
      <w:r w:rsidRPr="000A2F5D">
        <w:rPr>
          <w:rFonts w:ascii="Meiryo UI" w:eastAsia="Meiryo UI" w:hAnsi="Meiryo UI" w:cs="Meiryo UI" w:hint="eastAsia"/>
        </w:rPr>
        <w:t>しDBを差分登録・既存更新（無視？）</w:t>
      </w:r>
    </w:p>
    <w:p w:rsidR="004B34C6" w:rsidRDefault="001C5D27" w:rsidP="001C5D27">
      <w:pPr>
        <w:pStyle w:val="a3"/>
        <w:numPr>
          <w:ilvl w:val="0"/>
          <w:numId w:val="6"/>
        </w:numPr>
        <w:ind w:leftChars="0"/>
        <w:rPr>
          <w:rFonts w:ascii="Meiryo UI" w:eastAsia="Meiryo UI" w:hAnsi="Meiryo UI" w:cs="Meiryo UI"/>
        </w:rPr>
      </w:pPr>
      <w:r w:rsidRPr="000A2F5D">
        <w:rPr>
          <w:rFonts w:ascii="Meiryo UI" w:eastAsia="Meiryo UI" w:hAnsi="Meiryo UI" w:cs="Meiryo UI" w:hint="eastAsia"/>
        </w:rPr>
        <w:t>利用識別IDの特定ロジックはユーザビリティを考慮して次のようにする</w:t>
      </w:r>
    </w:p>
    <w:p w:rsidR="001C5D27" w:rsidRPr="000A2F5D" w:rsidRDefault="001C5D27" w:rsidP="001C5D27">
      <w:pPr>
        <w:pStyle w:val="a3"/>
        <w:numPr>
          <w:ilvl w:val="1"/>
          <w:numId w:val="6"/>
        </w:numPr>
        <w:ind w:leftChars="0"/>
        <w:rPr>
          <w:rFonts w:ascii="Meiryo UI" w:eastAsia="Meiryo UI" w:hAnsi="Meiryo UI" w:cs="Meiryo UI" w:hint="eastAsia"/>
        </w:rPr>
      </w:pPr>
      <w:r w:rsidRPr="000A2F5D">
        <w:rPr>
          <w:rFonts w:ascii="Meiryo UI" w:eastAsia="Meiryo UI" w:hAnsi="Meiryo UI" w:cs="Meiryo UI" w:hint="eastAsia"/>
        </w:rPr>
        <w:t xml:space="preserve">利用者ID → メーカーID → サブスクライバーID </w:t>
      </w:r>
      <w:r>
        <w:rPr>
          <w:rFonts w:ascii="Meiryo UI" w:eastAsia="Meiryo UI" w:hAnsi="Meiryo UI" w:cs="Meiryo UI" w:hint="eastAsia"/>
        </w:rPr>
        <w:t>の順でコンボボックス等の</w:t>
      </w:r>
      <w:r>
        <w:rPr>
          <w:rFonts w:ascii="Meiryo UI" w:eastAsia="Meiryo UI" w:hAnsi="Meiryo UI" w:cs="Meiryo UI"/>
        </w:rPr>
        <w:t>コントロール</w:t>
      </w:r>
      <w:r>
        <w:rPr>
          <w:rFonts w:ascii="Meiryo UI" w:eastAsia="Meiryo UI" w:hAnsi="Meiryo UI" w:cs="Meiryo UI" w:hint="eastAsia"/>
        </w:rPr>
        <w:t>により指定</w:t>
      </w:r>
    </w:p>
    <w:p w:rsidR="001C5D27" w:rsidRDefault="001C5D27" w:rsidP="001C5D27">
      <w:pPr>
        <w:pStyle w:val="a3"/>
        <w:numPr>
          <w:ilvl w:val="1"/>
          <w:numId w:val="6"/>
        </w:numPr>
        <w:ind w:leftChars="0"/>
        <w:rPr>
          <w:rFonts w:ascii="Meiryo UI" w:eastAsia="Meiryo UI" w:hAnsi="Meiryo UI" w:cs="Meiryo UI"/>
        </w:rPr>
      </w:pPr>
      <w:r w:rsidRPr="000A2F5D">
        <w:rPr>
          <w:rFonts w:ascii="Meiryo UI" w:eastAsia="Meiryo UI" w:hAnsi="Meiryo UI" w:cs="Meiryo UI" w:hint="eastAsia"/>
        </w:rPr>
        <w:t>利用者IDが指定されたら</w:t>
      </w:r>
      <w:r w:rsidRPr="00C32C57">
        <w:rPr>
          <w:rFonts w:ascii="Meiryo UI" w:eastAsia="Meiryo UI" w:hAnsi="Meiryo UI" w:cs="Meiryo UI" w:hint="eastAsia"/>
          <w:b/>
        </w:rPr>
        <w:t>M04</w:t>
      </w:r>
      <w:r w:rsidRPr="000A2F5D">
        <w:rPr>
          <w:rFonts w:ascii="Meiryo UI" w:eastAsia="Meiryo UI" w:hAnsi="Meiryo UI" w:cs="Meiryo UI" w:hint="eastAsia"/>
        </w:rPr>
        <w:t>からそのIDでメーカーIDを抽出する。同様に、メーカーIDが指定されたらそのIDでサブスクライバーIDを抽出してコントロールにセットする</w:t>
      </w:r>
    </w:p>
    <w:p w:rsidR="00C32C57" w:rsidRPr="000A2F5D" w:rsidRDefault="00C32C57" w:rsidP="00C32C57">
      <w:pPr>
        <w:pStyle w:val="a3"/>
        <w:numPr>
          <w:ilvl w:val="1"/>
          <w:numId w:val="6"/>
        </w:numPr>
        <w:ind w:leftChars="0"/>
        <w:rPr>
          <w:rFonts w:ascii="Meiryo UI" w:eastAsia="Meiryo UI" w:hAnsi="Meiryo UI" w:cs="Meiryo UI" w:hint="eastAsia"/>
        </w:rPr>
      </w:pPr>
      <w:r w:rsidRPr="000A2F5D">
        <w:rPr>
          <w:rFonts w:ascii="Meiryo UI" w:eastAsia="Meiryo UI" w:hAnsi="Meiryo UI" w:cs="Meiryo UI" w:hint="eastAsia"/>
        </w:rPr>
        <w:t>もしある項目が変更されたら、下位レベルの内容をクリアする。例えば、メーカーIDが変更されたら、サブスクライバーIDをクリア。利用者IDが変更されたら、他２つをクリアする。</w:t>
      </w:r>
    </w:p>
    <w:p w:rsidR="00C32C57" w:rsidRPr="000A2F5D" w:rsidRDefault="00AA2FA7" w:rsidP="00C32C57">
      <w:pPr>
        <w:pStyle w:val="a3"/>
        <w:numPr>
          <w:ilvl w:val="1"/>
          <w:numId w:val="6"/>
        </w:numPr>
        <w:ind w:leftChars="0"/>
        <w:rPr>
          <w:rFonts w:ascii="Meiryo UI" w:eastAsia="Meiryo UI" w:hAnsi="Meiryo UI" w:cs="Meiryo UI" w:hint="eastAsia"/>
        </w:rPr>
      </w:pPr>
      <w:r>
        <w:rPr>
          <w:rFonts w:ascii="Meiryo UI" w:eastAsia="Meiryo UI" w:hAnsi="Meiryo UI" w:cs="Meiryo UI" w:hint="eastAsia"/>
        </w:rPr>
        <w:t>ある項目</w:t>
      </w:r>
      <w:r>
        <w:rPr>
          <w:rFonts w:ascii="Meiryo UI" w:eastAsia="Meiryo UI" w:hAnsi="Meiryo UI" w:cs="Meiryo UI"/>
        </w:rPr>
        <w:t>（メーカーIDや</w:t>
      </w:r>
      <w:r>
        <w:rPr>
          <w:rFonts w:ascii="Meiryo UI" w:eastAsia="Meiryo UI" w:hAnsi="Meiryo UI" w:cs="Meiryo UI" w:hint="eastAsia"/>
        </w:rPr>
        <w:t>サブスクライバー</w:t>
      </w:r>
      <w:r>
        <w:rPr>
          <w:rFonts w:ascii="Meiryo UI" w:eastAsia="Meiryo UI" w:hAnsi="Meiryo UI" w:cs="Meiryo UI"/>
        </w:rPr>
        <w:t>ID）</w:t>
      </w:r>
      <w:r>
        <w:rPr>
          <w:rFonts w:ascii="Meiryo UI" w:eastAsia="Meiryo UI" w:hAnsi="Meiryo UI" w:cs="Meiryo UI" w:hint="eastAsia"/>
        </w:rPr>
        <w:t>が</w:t>
      </w:r>
      <w:r>
        <w:rPr>
          <w:rFonts w:ascii="Meiryo UI" w:eastAsia="Meiryo UI" w:hAnsi="Meiryo UI" w:cs="Meiryo UI"/>
        </w:rPr>
        <w:t>単一レコード</w:t>
      </w:r>
      <w:r w:rsidR="00C32C57" w:rsidRPr="000A2F5D">
        <w:rPr>
          <w:rFonts w:ascii="Meiryo UI" w:eastAsia="Meiryo UI" w:hAnsi="Meiryo UI" w:cs="Meiryo UI" w:hint="eastAsia"/>
        </w:rPr>
        <w:t>ならば自動的にその項目を選択させる（他に選択の余地ないため）</w:t>
      </w:r>
    </w:p>
    <w:p w:rsidR="00C32C57" w:rsidRDefault="00C32C57" w:rsidP="001C5D27">
      <w:pPr>
        <w:pStyle w:val="a3"/>
        <w:numPr>
          <w:ilvl w:val="1"/>
          <w:numId w:val="6"/>
        </w:numPr>
        <w:ind w:leftChars="0"/>
        <w:rPr>
          <w:rFonts w:ascii="Meiryo UI" w:eastAsia="Meiryo UI" w:hAnsi="Meiryo UI" w:cs="Meiryo UI"/>
        </w:rPr>
      </w:pPr>
      <w:r w:rsidRPr="000A2F5D">
        <w:rPr>
          <w:rFonts w:ascii="Meiryo UI" w:eastAsia="Meiryo UI" w:hAnsi="Meiryo UI" w:cs="Meiryo UI" w:hint="eastAsia"/>
        </w:rPr>
        <w:t>メーカーID</w:t>
      </w:r>
      <w:r w:rsidR="00A050D9">
        <w:rPr>
          <w:rFonts w:ascii="Meiryo UI" w:eastAsia="Meiryo UI" w:hAnsi="Meiryo UI" w:cs="Meiryo UI" w:hint="eastAsia"/>
        </w:rPr>
        <w:t>候補は読込</w:t>
      </w:r>
      <w:r w:rsidRPr="000A2F5D">
        <w:rPr>
          <w:rFonts w:ascii="Meiryo UI" w:eastAsia="Meiryo UI" w:hAnsi="Meiryo UI" w:cs="Meiryo UI" w:hint="eastAsia"/>
        </w:rPr>
        <w:t>フラグが</w:t>
      </w:r>
      <w:r w:rsidR="00A050D9">
        <w:rPr>
          <w:rFonts w:ascii="Meiryo UI" w:eastAsia="Meiryo UI" w:hAnsi="Meiryo UI" w:cs="Meiryo UI" w:hint="eastAsia"/>
        </w:rPr>
        <w:t>True</w:t>
      </w:r>
      <w:r w:rsidR="00A050D9">
        <w:rPr>
          <w:rFonts w:ascii="Meiryo UI" w:eastAsia="Meiryo UI" w:hAnsi="Meiryo UI" w:cs="Meiryo UI"/>
        </w:rPr>
        <w:t>のメーカーのみ表示する</w:t>
      </w:r>
    </w:p>
    <w:p w:rsidR="000A2F5D" w:rsidRPr="000A2F5D" w:rsidRDefault="000A2F5D" w:rsidP="000A2F5D">
      <w:pPr>
        <w:pStyle w:val="a3"/>
        <w:ind w:leftChars="0" w:left="0"/>
        <w:rPr>
          <w:rFonts w:ascii="Meiryo UI" w:eastAsia="Meiryo UI" w:hAnsi="Meiryo UI" w:cs="Meiryo UI" w:hint="eastAsia"/>
          <w:b/>
          <w:sz w:val="28"/>
        </w:rPr>
      </w:pPr>
      <w:r w:rsidRPr="000A2F5D">
        <w:rPr>
          <w:rFonts w:ascii="Meiryo UI" w:eastAsia="Meiryo UI" w:hAnsi="Meiryo UI" w:cs="Meiryo UI" w:hint="eastAsia"/>
          <w:b/>
          <w:sz w:val="28"/>
        </w:rPr>
        <w:t>登録</w:t>
      </w:r>
      <w:r w:rsidRPr="000A2F5D">
        <w:rPr>
          <w:rFonts w:ascii="Meiryo UI" w:eastAsia="Meiryo UI" w:hAnsi="Meiryo UI" w:cs="Meiryo UI"/>
          <w:b/>
          <w:sz w:val="28"/>
        </w:rPr>
        <w:t>更新するDB</w:t>
      </w:r>
    </w:p>
    <w:p w:rsidR="000A2F5D" w:rsidRDefault="00C32C57" w:rsidP="000A2F5D">
      <w:pPr>
        <w:pStyle w:val="a3"/>
        <w:ind w:leftChars="0" w:left="0"/>
        <w:rPr>
          <w:rFonts w:ascii="Meiryo UI" w:eastAsia="Meiryo UI" w:hAnsi="Meiryo UI" w:cs="Meiryo UI"/>
        </w:rPr>
      </w:pPr>
      <w:r w:rsidRPr="000A2F5D">
        <w:rPr>
          <w:rFonts w:ascii="Meiryo UI" w:eastAsia="Meiryo UI" w:hAnsi="Meiryo UI" w:cs="Meiryo UI" w:hint="eastAsia"/>
        </w:rPr>
        <w:t>システムは</w:t>
      </w:r>
      <w:r w:rsidR="00CC309D">
        <w:rPr>
          <w:rFonts w:ascii="Meiryo UI" w:eastAsia="Meiryo UI" w:hAnsi="Meiryo UI" w:cs="Meiryo UI" w:hint="eastAsia"/>
        </w:rPr>
        <w:t>この</w:t>
      </w:r>
      <w:r w:rsidR="00CC309D">
        <w:rPr>
          <w:rFonts w:ascii="Meiryo UI" w:eastAsia="Meiryo UI" w:hAnsi="Meiryo UI" w:cs="Meiryo UI"/>
        </w:rPr>
        <w:t>操作で</w:t>
      </w:r>
      <w:r w:rsidRPr="00CC309D">
        <w:rPr>
          <w:rFonts w:ascii="Meiryo UI" w:eastAsia="Meiryo UI" w:hAnsi="Meiryo UI" w:cs="Meiryo UI" w:hint="eastAsia"/>
          <w:b/>
        </w:rPr>
        <w:t>M07</w:t>
      </w:r>
      <w:r w:rsidRPr="000A2F5D">
        <w:rPr>
          <w:rFonts w:ascii="Meiryo UI" w:eastAsia="Meiryo UI" w:hAnsi="Meiryo UI" w:cs="Meiryo UI" w:hint="eastAsia"/>
        </w:rPr>
        <w:t>と</w:t>
      </w:r>
      <w:r w:rsidRPr="00CC309D">
        <w:rPr>
          <w:rFonts w:ascii="Meiryo UI" w:eastAsia="Meiryo UI" w:hAnsi="Meiryo UI" w:cs="Meiryo UI" w:hint="eastAsia"/>
          <w:b/>
        </w:rPr>
        <w:t>M09</w:t>
      </w:r>
      <w:r w:rsidRPr="000A2F5D">
        <w:rPr>
          <w:rFonts w:ascii="Meiryo UI" w:eastAsia="Meiryo UI" w:hAnsi="Meiryo UI" w:cs="Meiryo UI" w:hint="eastAsia"/>
        </w:rPr>
        <w:t>にデータを登録・更新する</w:t>
      </w:r>
    </w:p>
    <w:p w:rsidR="009F7D57" w:rsidRPr="009F7D57" w:rsidRDefault="009F7D57" w:rsidP="009F7D57">
      <w:pPr>
        <w:pStyle w:val="a3"/>
        <w:ind w:leftChars="0" w:left="0"/>
        <w:rPr>
          <w:rFonts w:ascii="Meiryo UI" w:eastAsia="Meiryo UI" w:hAnsi="Meiryo UI" w:cs="Meiryo UI" w:hint="eastAsia"/>
        </w:rPr>
        <w:sectPr w:rsidR="009F7D57" w:rsidRPr="009F7D57" w:rsidSect="009F7D57">
          <w:type w:val="continuous"/>
          <w:pgSz w:w="16838" w:h="11906" w:orient="landscape"/>
          <w:pgMar w:top="720" w:right="720" w:bottom="720" w:left="720" w:header="851" w:footer="992" w:gutter="0"/>
          <w:cols w:space="720"/>
          <w:docGrid w:type="lines" w:linePitch="360"/>
        </w:sectPr>
      </w:pPr>
    </w:p>
    <w:p w:rsidR="003B7089" w:rsidRPr="000C76FB" w:rsidRDefault="003B7089" w:rsidP="00932D48">
      <w:pPr>
        <w:rPr>
          <w:rFonts w:ascii="Meiryo UI" w:eastAsia="Meiryo UI" w:hAnsi="Meiryo UI" w:cs="Meiryo UI"/>
          <w:b/>
          <w:sz w:val="28"/>
        </w:rPr>
      </w:pPr>
      <w:r w:rsidRPr="000C76FB">
        <w:rPr>
          <w:rFonts w:ascii="Meiryo UI" w:eastAsia="Meiryo UI" w:hAnsi="Meiryo UI" w:cs="Meiryo UI" w:hint="eastAsia"/>
          <w:b/>
          <w:sz w:val="28"/>
        </w:rPr>
        <w:lastRenderedPageBreak/>
        <w:t>一般的なソフトウェアにおけるライセンス管理手順（想定）</w:t>
      </w:r>
    </w:p>
    <w:p w:rsidR="003B7089" w:rsidRPr="00932D48" w:rsidRDefault="003B7089" w:rsidP="00932D48">
      <w:pPr>
        <w:pStyle w:val="a3"/>
        <w:numPr>
          <w:ilvl w:val="0"/>
          <w:numId w:val="1"/>
        </w:numPr>
        <w:ind w:leftChars="0"/>
        <w:rPr>
          <w:rFonts w:ascii="Meiryo UI" w:eastAsia="Meiryo UI" w:hAnsi="Meiryo UI" w:cs="Meiryo UI"/>
        </w:rPr>
      </w:pPr>
      <w:r w:rsidRPr="00932D48">
        <w:rPr>
          <w:rFonts w:ascii="Meiryo UI" w:eastAsia="Meiryo UI" w:hAnsi="Meiryo UI" w:cs="Meiryo UI" w:hint="eastAsia"/>
        </w:rPr>
        <w:t>メーカーから付与されたプロダクトキー等を</w:t>
      </w:r>
      <w:r w:rsidR="00A548DF">
        <w:rPr>
          <w:rFonts w:ascii="Meiryo UI" w:eastAsia="Meiryo UI" w:hAnsi="Meiryo UI" w:cs="Meiryo UI" w:hint="eastAsia"/>
          <w:b/>
        </w:rPr>
        <w:t>アクティベーション登録編集機能（仮）</w:t>
      </w:r>
      <w:r w:rsidRPr="00932D48">
        <w:rPr>
          <w:rFonts w:ascii="Meiryo UI" w:eastAsia="Meiryo UI" w:hAnsi="Meiryo UI" w:cs="Meiryo UI" w:hint="eastAsia"/>
        </w:rPr>
        <w:t>から登録する。</w:t>
      </w:r>
    </w:p>
    <w:p w:rsidR="003B7089" w:rsidRDefault="003B7089" w:rsidP="00932D48">
      <w:pPr>
        <w:pStyle w:val="a3"/>
        <w:numPr>
          <w:ilvl w:val="1"/>
          <w:numId w:val="1"/>
        </w:numPr>
        <w:ind w:leftChars="0"/>
        <w:rPr>
          <w:rFonts w:ascii="Meiryo UI" w:eastAsia="Meiryo UI" w:hAnsi="Meiryo UI" w:cs="Meiryo UI"/>
        </w:rPr>
      </w:pPr>
      <w:r w:rsidRPr="00932D48">
        <w:rPr>
          <w:rFonts w:ascii="Meiryo UI" w:eastAsia="Meiryo UI" w:hAnsi="Meiryo UI" w:cs="Meiryo UI" w:hint="eastAsia"/>
        </w:rPr>
        <w:t>利用者は</w:t>
      </w:r>
      <w:r w:rsidRPr="00857AB2">
        <w:rPr>
          <w:rFonts w:ascii="Meiryo UI" w:eastAsia="Meiryo UI" w:hAnsi="Meiryo UI" w:cs="Meiryo UI"/>
          <w:b/>
        </w:rPr>
        <w:t>M10</w:t>
      </w:r>
      <w:r w:rsidRPr="00932D48">
        <w:rPr>
          <w:rFonts w:ascii="Meiryo UI" w:eastAsia="Meiryo UI" w:hAnsi="Meiryo UI" w:cs="Meiryo UI" w:hint="eastAsia"/>
        </w:rPr>
        <w:t>に指定した利用情報</w:t>
      </w:r>
      <w:r w:rsidRPr="00932D48">
        <w:rPr>
          <w:rFonts w:ascii="Meiryo UI" w:eastAsia="Meiryo UI" w:hAnsi="Meiryo UI" w:cs="Meiryo UI"/>
        </w:rPr>
        <w:t>ID</w:t>
      </w:r>
      <w:r w:rsidRPr="00932D48">
        <w:rPr>
          <w:rFonts w:ascii="Meiryo UI" w:eastAsia="Meiryo UI" w:hAnsi="Meiryo UI" w:cs="Meiryo UI" w:hint="eastAsia"/>
        </w:rPr>
        <w:t>のレコードがあれば、ファイル実体候補として列挙し、利用者は任意のファイル実体を選択しアクティベーションと関連付け又は解除することができる</w:t>
      </w:r>
    </w:p>
    <w:p w:rsidR="003B7089" w:rsidRPr="00932D48" w:rsidRDefault="003B7089" w:rsidP="00932D48">
      <w:pPr>
        <w:pStyle w:val="a3"/>
        <w:numPr>
          <w:ilvl w:val="1"/>
          <w:numId w:val="1"/>
        </w:numPr>
        <w:ind w:leftChars="0"/>
        <w:rPr>
          <w:rFonts w:ascii="Meiryo UI" w:eastAsia="Meiryo UI" w:hAnsi="Meiryo UI" w:cs="Meiryo UI"/>
        </w:rPr>
      </w:pPr>
      <w:r>
        <w:rPr>
          <w:rFonts w:ascii="Meiryo UI" w:eastAsia="Meiryo UI" w:hAnsi="Meiryo UI" w:cs="Meiryo UI" w:hint="eastAsia"/>
        </w:rPr>
        <w:t>また既に関連付けられている情報は</w:t>
      </w:r>
      <w:r w:rsidRPr="00857AB2">
        <w:rPr>
          <w:rFonts w:ascii="Meiryo UI" w:eastAsia="Meiryo UI" w:hAnsi="Meiryo UI" w:cs="Meiryo UI"/>
          <w:b/>
        </w:rPr>
        <w:t>M08</w:t>
      </w:r>
      <w:r>
        <w:rPr>
          <w:rFonts w:ascii="Meiryo UI" w:eastAsia="Meiryo UI" w:hAnsi="Meiryo UI" w:cs="Meiryo UI" w:hint="eastAsia"/>
        </w:rPr>
        <w:t>から取得する</w:t>
      </w:r>
    </w:p>
    <w:p w:rsidR="003B7089" w:rsidRDefault="003B7089" w:rsidP="00932D48">
      <w:pPr>
        <w:pStyle w:val="a3"/>
        <w:numPr>
          <w:ilvl w:val="1"/>
          <w:numId w:val="1"/>
        </w:numPr>
        <w:ind w:leftChars="0"/>
        <w:rPr>
          <w:rFonts w:ascii="Meiryo UI" w:eastAsia="Meiryo UI" w:hAnsi="Meiryo UI" w:cs="Meiryo UI"/>
        </w:rPr>
      </w:pPr>
      <w:r>
        <w:rPr>
          <w:rFonts w:ascii="Meiryo UI" w:eastAsia="Meiryo UI" w:hAnsi="Meiryo UI" w:cs="Meiryo UI" w:hint="eastAsia"/>
        </w:rPr>
        <w:t>システムはこの登録で、</w:t>
      </w:r>
      <w:r w:rsidRPr="00857AB2">
        <w:rPr>
          <w:rFonts w:ascii="Meiryo UI" w:eastAsia="Meiryo UI" w:hAnsi="Meiryo UI" w:cs="Meiryo UI"/>
          <w:b/>
        </w:rPr>
        <w:t>M07</w:t>
      </w:r>
      <w:r>
        <w:rPr>
          <w:rFonts w:ascii="Meiryo UI" w:eastAsia="Meiryo UI" w:hAnsi="Meiryo UI" w:cs="Meiryo UI" w:hint="eastAsia"/>
        </w:rPr>
        <w:t>と</w:t>
      </w:r>
      <w:r w:rsidRPr="00857AB2">
        <w:rPr>
          <w:rFonts w:ascii="Meiryo UI" w:eastAsia="Meiryo UI" w:hAnsi="Meiryo UI" w:cs="Meiryo UI"/>
          <w:b/>
        </w:rPr>
        <w:t>M09</w:t>
      </w:r>
      <w:r>
        <w:rPr>
          <w:rFonts w:ascii="Meiryo UI" w:eastAsia="Meiryo UI" w:hAnsi="Meiryo UI" w:cs="Meiryo UI" w:hint="eastAsia"/>
        </w:rPr>
        <w:t>にデータを登録する。また利用者が関連させたいファイル実体を選択した場合は、</w:t>
      </w:r>
      <w:r w:rsidRPr="000E6416">
        <w:rPr>
          <w:rFonts w:ascii="Meiryo UI" w:eastAsia="Meiryo UI" w:hAnsi="Meiryo UI" w:cs="Meiryo UI"/>
          <w:b/>
        </w:rPr>
        <w:t>M08</w:t>
      </w:r>
      <w:r>
        <w:rPr>
          <w:rFonts w:ascii="Meiryo UI" w:eastAsia="Meiryo UI" w:hAnsi="Meiryo UI" w:cs="Meiryo UI" w:hint="eastAsia"/>
        </w:rPr>
        <w:t>も合わせて登録・更新する</w:t>
      </w:r>
    </w:p>
    <w:p w:rsidR="003B7089" w:rsidRDefault="003B7089" w:rsidP="00932D48">
      <w:pPr>
        <w:pStyle w:val="a3"/>
        <w:numPr>
          <w:ilvl w:val="1"/>
          <w:numId w:val="1"/>
        </w:numPr>
        <w:ind w:leftChars="0"/>
        <w:rPr>
          <w:rFonts w:ascii="Meiryo UI" w:eastAsia="Meiryo UI" w:hAnsi="Meiryo UI" w:cs="Meiryo UI"/>
        </w:rPr>
      </w:pPr>
      <w:r>
        <w:rPr>
          <w:rFonts w:ascii="Meiryo UI" w:eastAsia="Meiryo UI" w:hAnsi="Meiryo UI" w:cs="Meiryo UI" w:hint="eastAsia"/>
        </w:rPr>
        <w:t>※</w:t>
      </w:r>
      <w:r>
        <w:rPr>
          <w:rFonts w:ascii="Meiryo UI" w:eastAsia="Meiryo UI" w:hAnsi="Meiryo UI" w:cs="Meiryo UI"/>
        </w:rPr>
        <w:t xml:space="preserve"> MSDN</w:t>
      </w:r>
      <w:r>
        <w:rPr>
          <w:rFonts w:ascii="Meiryo UI" w:eastAsia="Meiryo UI" w:hAnsi="Meiryo UI" w:cs="Meiryo UI" w:hint="eastAsia"/>
        </w:rPr>
        <w:t>経由と違って、</w:t>
      </w:r>
      <w:r w:rsidRPr="004541A4">
        <w:rPr>
          <w:rFonts w:ascii="Meiryo UI" w:eastAsia="Meiryo UI" w:hAnsi="Meiryo UI" w:cs="Meiryo UI"/>
          <w:b/>
        </w:rPr>
        <w:t>M07.</w:t>
      </w:r>
      <w:r w:rsidRPr="004541A4">
        <w:rPr>
          <w:rFonts w:ascii="Meiryo UI" w:eastAsia="Meiryo UI" w:hAnsi="Meiryo UI" w:cs="Meiryo UI" w:hint="eastAsia"/>
          <w:b/>
        </w:rPr>
        <w:t>アクティベーション名称</w:t>
      </w:r>
      <w:r>
        <w:rPr>
          <w:rFonts w:ascii="Meiryo UI" w:eastAsia="Meiryo UI" w:hAnsi="Meiryo UI" w:cs="Meiryo UI" w:hint="eastAsia"/>
        </w:rPr>
        <w:t>は空欄でもいい。普通は使わない項目。</w:t>
      </w:r>
    </w:p>
    <w:p w:rsidR="003B7089" w:rsidRDefault="003B7089" w:rsidP="00963BE7">
      <w:pPr>
        <w:pStyle w:val="a3"/>
        <w:numPr>
          <w:ilvl w:val="0"/>
          <w:numId w:val="1"/>
        </w:numPr>
        <w:ind w:leftChars="0"/>
        <w:rPr>
          <w:rFonts w:ascii="Meiryo UI" w:eastAsia="Meiryo UI" w:hAnsi="Meiryo UI" w:cs="Meiryo UI"/>
        </w:rPr>
      </w:pPr>
      <w:r w:rsidRPr="002A0597">
        <w:rPr>
          <w:rFonts w:ascii="Meiryo UI" w:eastAsia="Meiryo UI" w:hAnsi="Meiryo UI" w:cs="Meiryo UI" w:hint="eastAsia"/>
        </w:rPr>
        <w:t>製品</w:t>
      </w:r>
      <w:r>
        <w:rPr>
          <w:rFonts w:ascii="Meiryo UI" w:eastAsia="Meiryo UI" w:hAnsi="Meiryo UI" w:cs="Meiryo UI" w:hint="eastAsia"/>
        </w:rPr>
        <w:t>のファイル実体（</w:t>
      </w:r>
      <w:r>
        <w:rPr>
          <w:rFonts w:ascii="Meiryo UI" w:eastAsia="Meiryo UI" w:hAnsi="Meiryo UI" w:cs="Meiryo UI"/>
        </w:rPr>
        <w:t>iso, exe, msi</w:t>
      </w:r>
      <w:r>
        <w:rPr>
          <w:rFonts w:ascii="Meiryo UI" w:eastAsia="Meiryo UI" w:hAnsi="Meiryo UI" w:cs="Meiryo UI" w:hint="eastAsia"/>
        </w:rPr>
        <w:t>）を</w:t>
      </w:r>
      <w:r w:rsidR="00A548DF">
        <w:rPr>
          <w:rFonts w:ascii="Meiryo UI" w:eastAsia="Meiryo UI" w:hAnsi="Meiryo UI" w:cs="Meiryo UI" w:hint="eastAsia"/>
          <w:b/>
        </w:rPr>
        <w:t>ファイル実体登録編集機能（仮）</w:t>
      </w:r>
      <w:r w:rsidRPr="002A0597">
        <w:rPr>
          <w:rFonts w:ascii="Meiryo UI" w:eastAsia="Meiryo UI" w:hAnsi="Meiryo UI" w:cs="Meiryo UI" w:hint="eastAsia"/>
        </w:rPr>
        <w:t>から登録する。</w:t>
      </w:r>
    </w:p>
    <w:p w:rsidR="008136EB" w:rsidRPr="008136EB" w:rsidRDefault="008136EB" w:rsidP="008136EB">
      <w:pPr>
        <w:pStyle w:val="a3"/>
        <w:numPr>
          <w:ilvl w:val="1"/>
          <w:numId w:val="1"/>
        </w:numPr>
        <w:ind w:leftChars="0"/>
        <w:rPr>
          <w:rFonts w:ascii="Meiryo UI" w:eastAsia="Meiryo UI" w:hAnsi="Meiryo UI" w:cs="Meiryo UI" w:hint="eastAsia"/>
          <w:color w:val="FF0000"/>
        </w:rPr>
      </w:pPr>
      <w:r w:rsidRPr="008136EB">
        <w:rPr>
          <w:rFonts w:ascii="Meiryo UI" w:eastAsia="Meiryo UI" w:hAnsi="Meiryo UI" w:cs="Meiryo UI" w:hint="eastAsia"/>
          <w:color w:val="FF0000"/>
        </w:rPr>
        <w:t>ファイル</w:t>
      </w:r>
      <w:r w:rsidRPr="008136EB">
        <w:rPr>
          <w:rFonts w:ascii="Meiryo UI" w:eastAsia="Meiryo UI" w:hAnsi="Meiryo UI" w:cs="Meiryo UI"/>
          <w:color w:val="FF0000"/>
        </w:rPr>
        <w:t>実体登録機能の仕様は</w:t>
      </w:r>
      <w:r w:rsidRPr="008136EB">
        <w:rPr>
          <w:rFonts w:ascii="Meiryo UI" w:eastAsia="Meiryo UI" w:hAnsi="Meiryo UI" w:cs="Meiryo UI" w:hint="eastAsia"/>
          <w:color w:val="FF0000"/>
        </w:rPr>
        <w:t>別ページで</w:t>
      </w:r>
      <w:r w:rsidRPr="008136EB">
        <w:rPr>
          <w:rFonts w:ascii="Meiryo UI" w:eastAsia="Meiryo UI" w:hAnsi="Meiryo UI" w:cs="Meiryo UI"/>
          <w:color w:val="FF0000"/>
        </w:rPr>
        <w:t>説明</w:t>
      </w:r>
      <w:r w:rsidRPr="008136EB">
        <w:rPr>
          <w:rFonts w:ascii="Meiryo UI" w:eastAsia="Meiryo UI" w:hAnsi="Meiryo UI" w:cs="Meiryo UI" w:hint="eastAsia"/>
          <w:color w:val="FF0000"/>
        </w:rPr>
        <w:t xml:space="preserve">　</w:t>
      </w:r>
      <w:r w:rsidRPr="008136EB">
        <w:rPr>
          <w:rFonts w:ascii="Meiryo UI" w:eastAsia="Meiryo UI" w:hAnsi="Meiryo UI" w:cs="Meiryo UI"/>
          <w:color w:val="FF0000"/>
        </w:rPr>
        <w:t>→</w:t>
      </w:r>
    </w:p>
    <w:p w:rsidR="003B7089" w:rsidRDefault="003B7089" w:rsidP="00963BE7">
      <w:pPr>
        <w:rPr>
          <w:rFonts w:ascii="Meiryo UI" w:eastAsia="Meiryo UI" w:hAnsi="Meiryo UI" w:cs="Meiryo UI"/>
        </w:rPr>
      </w:pPr>
    </w:p>
    <w:p w:rsidR="003B7089" w:rsidRDefault="003B7089" w:rsidP="00963BE7">
      <w:pPr>
        <w:rPr>
          <w:rFonts w:ascii="Meiryo UI" w:eastAsia="Meiryo UI" w:hAnsi="Meiryo UI" w:cs="Meiryo UI"/>
        </w:rPr>
      </w:pPr>
      <w:r>
        <w:rPr>
          <w:rFonts w:ascii="Meiryo UI" w:eastAsia="Meiryo UI" w:hAnsi="Meiryo UI" w:cs="Meiryo UI" w:hint="eastAsia"/>
        </w:rPr>
        <w:t>上記手順、順不同。</w:t>
      </w:r>
    </w:p>
    <w:p w:rsidR="00A050D9" w:rsidRDefault="00A050D9" w:rsidP="003A6DF5">
      <w:pPr>
        <w:jc w:val="left"/>
        <w:rPr>
          <w:rFonts w:ascii="Meiryo UI" w:eastAsia="Meiryo UI" w:hAnsi="Meiryo UI" w:cs="Meiryo UI" w:hint="eastAsia"/>
        </w:rPr>
      </w:pPr>
      <w:r>
        <w:rPr>
          <w:rFonts w:ascii="Meiryo UI" w:eastAsia="Meiryo UI" w:hAnsi="Meiryo UI" w:cs="Meiryo UI"/>
        </w:rPr>
        <w:br w:type="page"/>
      </w:r>
      <w:r w:rsidR="003A6DF5">
        <w:rPr>
          <w:noProof/>
        </w:rPr>
        <w:lastRenderedPageBreak/>
        <w:pict>
          <v:shape id="_x0000_s1028" type="#_x0000_t75" style="position:absolute;margin-left:368.4pt;margin-top:0;width:399pt;height:311pt;z-index:-1;mso-position-horizontal-relative:text;mso-position-vertical-relative:text;mso-width-relative:page;mso-height-relative:page" wrapcoords="-30 0 -30 21562 21600 21562 21600 0 -30 0">
            <v:imagedata r:id="rId7" o:title="2016-03-09 (2)"/>
            <w10:wrap type="tight"/>
          </v:shape>
        </w:pict>
      </w:r>
      <w:r w:rsidR="00AE6F5B">
        <w:rPr>
          <w:rFonts w:ascii="Meiryo UI" w:eastAsia="Meiryo UI" w:hAnsi="Meiryo UI" w:cs="Meiryo UI" w:hint="eastAsia"/>
          <w:b/>
          <w:sz w:val="28"/>
        </w:rPr>
        <w:t>ファイル</w:t>
      </w:r>
      <w:r w:rsidR="00AE6F5B">
        <w:rPr>
          <w:rFonts w:ascii="Meiryo UI" w:eastAsia="Meiryo UI" w:hAnsi="Meiryo UI" w:cs="Meiryo UI"/>
          <w:b/>
          <w:sz w:val="28"/>
        </w:rPr>
        <w:t>実体登録編集機能（仮）の仕様</w:t>
      </w:r>
      <w:r w:rsidR="00A94907">
        <w:rPr>
          <w:rFonts w:ascii="Meiryo UI" w:eastAsia="Meiryo UI" w:hAnsi="Meiryo UI" w:cs="Meiryo UI" w:hint="eastAsia"/>
          <w:b/>
          <w:sz w:val="28"/>
        </w:rPr>
        <w:t>概要</w:t>
      </w:r>
    </w:p>
    <w:p w:rsidR="00A050D9" w:rsidRDefault="00543C17" w:rsidP="003A6DF5">
      <w:pPr>
        <w:jc w:val="left"/>
        <w:rPr>
          <w:rFonts w:ascii="Meiryo UI" w:eastAsia="Meiryo UI" w:hAnsi="Meiryo UI" w:cs="Meiryo UI" w:hint="eastAsia"/>
        </w:rPr>
      </w:pPr>
      <w:r>
        <w:rPr>
          <w:rFonts w:ascii="Meiryo UI" w:eastAsia="Meiryo UI" w:hAnsi="Meiryo UI" w:cs="Meiryo UI" w:hint="eastAsia"/>
        </w:rPr>
        <w:t xml:space="preserve">　この機能を利用して</w:t>
      </w:r>
      <w:r>
        <w:rPr>
          <w:rFonts w:ascii="Meiryo UI" w:eastAsia="Meiryo UI" w:hAnsi="Meiryo UI" w:cs="Meiryo UI"/>
        </w:rPr>
        <w:t>、</w:t>
      </w:r>
      <w:r>
        <w:rPr>
          <w:rFonts w:ascii="Meiryo UI" w:eastAsia="Meiryo UI" w:hAnsi="Meiryo UI" w:cs="Meiryo UI" w:hint="eastAsia"/>
        </w:rPr>
        <w:t>実際の</w:t>
      </w:r>
      <w:r>
        <w:rPr>
          <w:rFonts w:ascii="Meiryo UI" w:eastAsia="Meiryo UI" w:hAnsi="Meiryo UI" w:cs="Meiryo UI"/>
        </w:rPr>
        <w:t>インストーラーやISO</w:t>
      </w:r>
      <w:r>
        <w:rPr>
          <w:rFonts w:ascii="Meiryo UI" w:eastAsia="Meiryo UI" w:hAnsi="Meiryo UI" w:cs="Meiryo UI" w:hint="eastAsia"/>
        </w:rPr>
        <w:t>などのファイルを</w:t>
      </w:r>
      <w:r>
        <w:rPr>
          <w:rFonts w:ascii="Meiryo UI" w:eastAsia="Meiryo UI" w:hAnsi="Meiryo UI" w:cs="Meiryo UI"/>
        </w:rPr>
        <w:t>システム</w:t>
      </w:r>
      <w:r>
        <w:rPr>
          <w:rFonts w:ascii="Meiryo UI" w:eastAsia="Meiryo UI" w:hAnsi="Meiryo UI" w:cs="Meiryo UI" w:hint="eastAsia"/>
        </w:rPr>
        <w:t>に</w:t>
      </w:r>
      <w:r>
        <w:rPr>
          <w:rFonts w:ascii="Meiryo UI" w:eastAsia="Meiryo UI" w:hAnsi="Meiryo UI" w:cs="Meiryo UI"/>
        </w:rPr>
        <w:t>登録し</w:t>
      </w:r>
      <w:r>
        <w:rPr>
          <w:rFonts w:ascii="Meiryo UI" w:eastAsia="Meiryo UI" w:hAnsi="Meiryo UI" w:cs="Meiryo UI" w:hint="eastAsia"/>
        </w:rPr>
        <w:t>、</w:t>
      </w:r>
      <w:r>
        <w:rPr>
          <w:rFonts w:ascii="Meiryo UI" w:eastAsia="Meiryo UI" w:hAnsi="Meiryo UI" w:cs="Meiryo UI"/>
        </w:rPr>
        <w:t>アクティベーション情報と関連付ける。</w:t>
      </w:r>
    </w:p>
    <w:p w:rsidR="00AE6F5B" w:rsidRPr="00543C17" w:rsidRDefault="00AE6F5B" w:rsidP="003A6DF5">
      <w:pPr>
        <w:jc w:val="left"/>
        <w:rPr>
          <w:rFonts w:ascii="Meiryo UI" w:eastAsia="Meiryo UI" w:hAnsi="Meiryo UI" w:cs="Meiryo UI" w:hint="eastAsia"/>
        </w:rPr>
      </w:pPr>
    </w:p>
    <w:p w:rsidR="00A050D9" w:rsidRDefault="00A050D9" w:rsidP="003A6DF5">
      <w:pPr>
        <w:pStyle w:val="a3"/>
        <w:numPr>
          <w:ilvl w:val="0"/>
          <w:numId w:val="1"/>
        </w:numPr>
        <w:ind w:leftChars="0"/>
        <w:jc w:val="left"/>
        <w:rPr>
          <w:rFonts w:ascii="Meiryo UI" w:eastAsia="Meiryo UI" w:hAnsi="Meiryo UI" w:cs="Meiryo UI"/>
        </w:rPr>
      </w:pPr>
      <w:r w:rsidRPr="00932D48">
        <w:rPr>
          <w:rFonts w:ascii="Meiryo UI" w:eastAsia="Meiryo UI" w:hAnsi="Meiryo UI" w:cs="Meiryo UI" w:hint="eastAsia"/>
        </w:rPr>
        <w:t>利用者は</w:t>
      </w:r>
      <w:r w:rsidRPr="00857AB2">
        <w:rPr>
          <w:rFonts w:ascii="Meiryo UI" w:eastAsia="Meiryo UI" w:hAnsi="Meiryo UI" w:cs="Meiryo UI"/>
          <w:b/>
        </w:rPr>
        <w:t>M</w:t>
      </w:r>
      <w:r>
        <w:rPr>
          <w:rFonts w:ascii="Meiryo UI" w:eastAsia="Meiryo UI" w:hAnsi="Meiryo UI" w:cs="Meiryo UI"/>
          <w:b/>
        </w:rPr>
        <w:t>09</w:t>
      </w:r>
      <w:r w:rsidRPr="00932D48">
        <w:rPr>
          <w:rFonts w:ascii="Meiryo UI" w:eastAsia="Meiryo UI" w:hAnsi="Meiryo UI" w:cs="Meiryo UI" w:hint="eastAsia"/>
        </w:rPr>
        <w:t>に指定した利用情報</w:t>
      </w:r>
      <w:r w:rsidRPr="00932D48">
        <w:rPr>
          <w:rFonts w:ascii="Meiryo UI" w:eastAsia="Meiryo UI" w:hAnsi="Meiryo UI" w:cs="Meiryo UI"/>
        </w:rPr>
        <w:t>ID</w:t>
      </w:r>
      <w:r>
        <w:rPr>
          <w:rFonts w:ascii="Meiryo UI" w:eastAsia="Meiryo UI" w:hAnsi="Meiryo UI" w:cs="Meiryo UI" w:hint="eastAsia"/>
        </w:rPr>
        <w:t>のレコードがあれば、アクティベーション候補として列挙し、利用者は任意のアクティベーションを選択し登録するファイル実体</w:t>
      </w:r>
      <w:r w:rsidRPr="00932D48">
        <w:rPr>
          <w:rFonts w:ascii="Meiryo UI" w:eastAsia="Meiryo UI" w:hAnsi="Meiryo UI" w:cs="Meiryo UI" w:hint="eastAsia"/>
        </w:rPr>
        <w:t>と関連付け又は解除することができる</w:t>
      </w:r>
    </w:p>
    <w:p w:rsidR="00636CCD" w:rsidRPr="00636CCD" w:rsidRDefault="00636CCD" w:rsidP="003A6DF5">
      <w:pPr>
        <w:pStyle w:val="a3"/>
        <w:numPr>
          <w:ilvl w:val="1"/>
          <w:numId w:val="1"/>
        </w:numPr>
        <w:ind w:leftChars="0"/>
        <w:jc w:val="left"/>
        <w:rPr>
          <w:rFonts w:ascii="Meiryo UI" w:eastAsia="Meiryo UI" w:hAnsi="Meiryo UI" w:cs="Meiryo UI"/>
        </w:rPr>
      </w:pPr>
      <w:r>
        <w:rPr>
          <w:rFonts w:ascii="Meiryo UI" w:eastAsia="Meiryo UI" w:hAnsi="Meiryo UI" w:cs="Meiryo UI" w:hint="eastAsia"/>
        </w:rPr>
        <w:t>アクティベーション</w:t>
      </w:r>
      <w:r>
        <w:rPr>
          <w:rFonts w:ascii="Meiryo UI" w:eastAsia="Meiryo UI" w:hAnsi="Meiryo UI" w:cs="Meiryo UI"/>
        </w:rPr>
        <w:t>候補</w:t>
      </w:r>
      <w:r>
        <w:rPr>
          <w:rFonts w:ascii="Meiryo UI" w:eastAsia="Meiryo UI" w:hAnsi="Meiryo UI" w:cs="Meiryo UI" w:hint="eastAsia"/>
        </w:rPr>
        <w:t>は、</w:t>
      </w:r>
      <w:r>
        <w:rPr>
          <w:rFonts w:ascii="Meiryo UI" w:eastAsia="Meiryo UI" w:hAnsi="Meiryo UI" w:cs="Meiryo UI"/>
        </w:rPr>
        <w:t>ソフト名称とアクティベーション名の一致度でフィルタするという方法も考えられる</w:t>
      </w:r>
      <w:r>
        <w:rPr>
          <w:rFonts w:ascii="Meiryo UI" w:eastAsia="Meiryo UI" w:hAnsi="Meiryo UI" w:cs="Meiryo UI" w:hint="eastAsia"/>
        </w:rPr>
        <w:t>（</w:t>
      </w:r>
      <w:r>
        <w:rPr>
          <w:rFonts w:ascii="Meiryo UI" w:eastAsia="Meiryo UI" w:hAnsi="Meiryo UI" w:cs="Meiryo UI"/>
        </w:rPr>
        <w:t>MSDN</w:t>
      </w:r>
      <w:r w:rsidR="004655E2">
        <w:rPr>
          <w:rFonts w:ascii="Meiryo UI" w:eastAsia="Meiryo UI" w:hAnsi="Meiryo UI" w:cs="Meiryo UI" w:hint="eastAsia"/>
        </w:rPr>
        <w:t>サイト</w:t>
      </w:r>
      <w:r w:rsidR="004655E2">
        <w:rPr>
          <w:rFonts w:ascii="Meiryo UI" w:eastAsia="Meiryo UI" w:hAnsi="Meiryo UI" w:cs="Meiryo UI"/>
        </w:rPr>
        <w:t>から取得したXMLのキー</w:t>
      </w:r>
      <w:r w:rsidR="004655E2">
        <w:rPr>
          <w:rFonts w:ascii="Meiryo UI" w:eastAsia="Meiryo UI" w:hAnsi="Meiryo UI" w:cs="Meiryo UI" w:hint="eastAsia"/>
        </w:rPr>
        <w:t>名</w:t>
      </w:r>
      <w:r w:rsidR="004655E2">
        <w:rPr>
          <w:rFonts w:ascii="Meiryo UI" w:eastAsia="Meiryo UI" w:hAnsi="Meiryo UI" w:cs="Meiryo UI"/>
        </w:rPr>
        <w:t>はソフト名称に</w:t>
      </w:r>
      <w:r w:rsidR="004655E2">
        <w:rPr>
          <w:rFonts w:ascii="Meiryo UI" w:eastAsia="Meiryo UI" w:hAnsi="Meiryo UI" w:cs="Meiryo UI" w:hint="eastAsia"/>
        </w:rPr>
        <w:t>非常に近いものでありほぼ</w:t>
      </w:r>
      <w:r w:rsidR="004655E2">
        <w:rPr>
          <w:rFonts w:ascii="Meiryo UI" w:eastAsia="Meiryo UI" w:hAnsi="Meiryo UI" w:cs="Meiryo UI"/>
        </w:rPr>
        <w:t>前方一致する</w:t>
      </w:r>
      <w:r w:rsidR="001929D9">
        <w:rPr>
          <w:rFonts w:ascii="Meiryo UI" w:eastAsia="Meiryo UI" w:hAnsi="Meiryo UI" w:cs="Meiryo UI" w:hint="eastAsia"/>
        </w:rPr>
        <w:t>ので</w:t>
      </w:r>
      <w:r w:rsidR="001929D9">
        <w:rPr>
          <w:rFonts w:ascii="Meiryo UI" w:eastAsia="Meiryo UI" w:hAnsi="Meiryo UI" w:cs="Meiryo UI"/>
        </w:rPr>
        <w:t>可能</w:t>
      </w:r>
      <w:bookmarkStart w:id="0" w:name="_GoBack"/>
      <w:bookmarkEnd w:id="0"/>
      <w:r w:rsidR="004655E2">
        <w:rPr>
          <w:rFonts w:ascii="Meiryo UI" w:eastAsia="Meiryo UI" w:hAnsi="Meiryo UI" w:cs="Meiryo UI"/>
        </w:rPr>
        <w:t>）</w:t>
      </w:r>
    </w:p>
    <w:p w:rsidR="00A050D9" w:rsidRPr="00932D48" w:rsidRDefault="00A050D9" w:rsidP="003A6DF5">
      <w:pPr>
        <w:pStyle w:val="a3"/>
        <w:numPr>
          <w:ilvl w:val="0"/>
          <w:numId w:val="1"/>
        </w:numPr>
        <w:ind w:leftChars="0"/>
        <w:jc w:val="left"/>
        <w:rPr>
          <w:rFonts w:ascii="Meiryo UI" w:eastAsia="Meiryo UI" w:hAnsi="Meiryo UI" w:cs="Meiryo UI"/>
        </w:rPr>
      </w:pPr>
      <w:r>
        <w:rPr>
          <w:rFonts w:ascii="Meiryo UI" w:eastAsia="Meiryo UI" w:hAnsi="Meiryo UI" w:cs="Meiryo UI" w:hint="eastAsia"/>
        </w:rPr>
        <w:t>また既に関連付けられている情報は</w:t>
      </w:r>
      <w:r w:rsidRPr="00857AB2">
        <w:rPr>
          <w:rFonts w:ascii="Meiryo UI" w:eastAsia="Meiryo UI" w:hAnsi="Meiryo UI" w:cs="Meiryo UI"/>
          <w:b/>
        </w:rPr>
        <w:t>M08</w:t>
      </w:r>
      <w:r>
        <w:rPr>
          <w:rFonts w:ascii="Meiryo UI" w:eastAsia="Meiryo UI" w:hAnsi="Meiryo UI" w:cs="Meiryo UI" w:hint="eastAsia"/>
        </w:rPr>
        <w:t>から取得する</w:t>
      </w:r>
    </w:p>
    <w:p w:rsidR="00A050D9" w:rsidRDefault="00A050D9" w:rsidP="003A6DF5">
      <w:pPr>
        <w:pStyle w:val="a3"/>
        <w:numPr>
          <w:ilvl w:val="0"/>
          <w:numId w:val="1"/>
        </w:numPr>
        <w:ind w:leftChars="0"/>
        <w:jc w:val="left"/>
        <w:rPr>
          <w:rFonts w:ascii="Meiryo UI" w:eastAsia="Meiryo UI" w:hAnsi="Meiryo UI" w:cs="Meiryo UI"/>
        </w:rPr>
      </w:pPr>
      <w:r>
        <w:rPr>
          <w:rFonts w:ascii="Meiryo UI" w:eastAsia="Meiryo UI" w:hAnsi="Meiryo UI" w:cs="Meiryo UI" w:hint="eastAsia"/>
        </w:rPr>
        <w:t>ファイル実体のハッシュ値について、利用者は手入力するか自動計算するかラジオボタン等から選択できる。</w:t>
      </w:r>
    </w:p>
    <w:p w:rsidR="00A050D9" w:rsidRPr="00402DA0" w:rsidRDefault="00A050D9" w:rsidP="003A6DF5">
      <w:pPr>
        <w:pStyle w:val="a3"/>
        <w:numPr>
          <w:ilvl w:val="1"/>
          <w:numId w:val="1"/>
        </w:numPr>
        <w:ind w:leftChars="0"/>
        <w:jc w:val="left"/>
        <w:rPr>
          <w:rFonts w:ascii="Meiryo UI" w:eastAsia="Meiryo UI" w:hAnsi="Meiryo UI" w:cs="Meiryo UI"/>
          <w:b/>
        </w:rPr>
      </w:pPr>
      <w:r w:rsidRPr="00402DA0">
        <w:rPr>
          <w:rFonts w:ascii="Meiryo UI" w:eastAsia="Meiryo UI" w:hAnsi="Meiryo UI" w:cs="Meiryo UI" w:hint="eastAsia"/>
          <w:b/>
        </w:rPr>
        <w:t>自動計算の場合</w:t>
      </w:r>
      <w:r>
        <w:rPr>
          <w:rFonts w:ascii="Meiryo UI" w:eastAsia="Meiryo UI" w:hAnsi="Meiryo UI" w:cs="Meiryo UI"/>
          <w:b/>
        </w:rPr>
        <w:t xml:space="preserve"> </w:t>
      </w:r>
      <w:r>
        <w:rPr>
          <w:rFonts w:ascii="Meiryo UI" w:eastAsia="Meiryo UI" w:hAnsi="Meiryo UI" w:cs="Meiryo UI" w:hint="eastAsia"/>
          <w:b/>
        </w:rPr>
        <w:t xml:space="preserve">→　</w:t>
      </w:r>
      <w:r>
        <w:rPr>
          <w:rFonts w:ascii="Meiryo UI" w:eastAsia="Meiryo UI" w:hAnsi="Meiryo UI" w:cs="Meiryo UI" w:hint="eastAsia"/>
        </w:rPr>
        <w:t>利用者はファイルをローカルから参照する必要しなければならない。またこの場合のハッシュアルゴリズムは計算コストの低い</w:t>
      </w:r>
      <w:r>
        <w:rPr>
          <w:rFonts w:ascii="Meiryo UI" w:eastAsia="Meiryo UI" w:hAnsi="Meiryo UI" w:cs="Meiryo UI"/>
        </w:rPr>
        <w:t>MD5</w:t>
      </w:r>
      <w:r>
        <w:rPr>
          <w:rFonts w:ascii="Meiryo UI" w:eastAsia="Meiryo UI" w:hAnsi="Meiryo UI" w:cs="Meiryo UI" w:hint="eastAsia"/>
        </w:rPr>
        <w:t>とする（ファイルサイズが大きいと</w:t>
      </w:r>
      <w:r>
        <w:rPr>
          <w:rFonts w:ascii="Meiryo UI" w:eastAsia="Meiryo UI" w:hAnsi="Meiryo UI" w:cs="Meiryo UI"/>
        </w:rPr>
        <w:t>SHA1</w:t>
      </w:r>
      <w:r>
        <w:rPr>
          <w:rFonts w:ascii="Meiryo UI" w:eastAsia="Meiryo UI" w:hAnsi="Meiryo UI" w:cs="Meiryo UI" w:hint="eastAsia"/>
        </w:rPr>
        <w:t>は非常に時間かかる）。ファイル参照しているので、</w:t>
      </w:r>
      <w:r>
        <w:rPr>
          <w:rFonts w:ascii="Meiryo UI" w:eastAsia="Meiryo UI" w:hAnsi="Meiryo UI" w:cs="Meiryo UI"/>
        </w:rPr>
        <w:t>DL</w:t>
      </w:r>
      <w:r>
        <w:rPr>
          <w:rFonts w:ascii="Meiryo UI" w:eastAsia="Meiryo UI" w:hAnsi="Meiryo UI" w:cs="Meiryo UI" w:hint="eastAsia"/>
        </w:rPr>
        <w:t>フラグは自動的に</w:t>
      </w:r>
      <w:r>
        <w:rPr>
          <w:rFonts w:ascii="Meiryo UI" w:eastAsia="Meiryo UI" w:hAnsi="Meiryo UI" w:cs="Meiryo UI"/>
        </w:rPr>
        <w:t>1:</w:t>
      </w:r>
      <w:r>
        <w:rPr>
          <w:rFonts w:ascii="Meiryo UI" w:eastAsia="Meiryo UI" w:hAnsi="Meiryo UI" w:cs="Meiryo UI" w:hint="eastAsia"/>
        </w:rPr>
        <w:t>ダウンロード済　に設定する。</w:t>
      </w:r>
    </w:p>
    <w:p w:rsidR="00636CCD" w:rsidRPr="00636CCD" w:rsidRDefault="00A050D9" w:rsidP="003A6DF5">
      <w:pPr>
        <w:pStyle w:val="a3"/>
        <w:numPr>
          <w:ilvl w:val="1"/>
          <w:numId w:val="1"/>
        </w:numPr>
        <w:ind w:leftChars="0"/>
        <w:jc w:val="left"/>
        <w:rPr>
          <w:rFonts w:ascii="Meiryo UI" w:eastAsia="Meiryo UI" w:hAnsi="Meiryo UI" w:cs="Meiryo UI" w:hint="eastAsia"/>
          <w:b/>
        </w:rPr>
      </w:pPr>
      <w:r>
        <w:rPr>
          <w:rFonts w:ascii="Meiryo UI" w:eastAsia="Meiryo UI" w:hAnsi="Meiryo UI" w:cs="Meiryo UI" w:hint="eastAsia"/>
          <w:b/>
        </w:rPr>
        <w:t xml:space="preserve">手動入力の場合　→　</w:t>
      </w:r>
      <w:r>
        <w:rPr>
          <w:rFonts w:ascii="Meiryo UI" w:eastAsia="Meiryo UI" w:hAnsi="Meiryo UI" w:cs="Meiryo UI" w:hint="eastAsia"/>
        </w:rPr>
        <w:t>利用者は、事前に何らかの方法で取得したハッシュ値をシステムの当該項目に入力する。この時、ハッシュアルゴリズム（事前に名称マスタに登録済み）の種類を選択する必要がある。また</w:t>
      </w:r>
      <w:r>
        <w:rPr>
          <w:rFonts w:ascii="Meiryo UI" w:eastAsia="Meiryo UI" w:hAnsi="Meiryo UI" w:cs="Meiryo UI"/>
        </w:rPr>
        <w:t>DL</w:t>
      </w:r>
      <w:r>
        <w:rPr>
          <w:rFonts w:ascii="Meiryo UI" w:eastAsia="Meiryo UI" w:hAnsi="Meiryo UI" w:cs="Meiryo UI" w:hint="eastAsia"/>
        </w:rPr>
        <w:t>フラグも手動で設定しなければならない。</w:t>
      </w:r>
    </w:p>
    <w:p w:rsidR="00A050D9" w:rsidRDefault="00A050D9" w:rsidP="003A6DF5">
      <w:pPr>
        <w:jc w:val="left"/>
        <w:rPr>
          <w:rFonts w:ascii="Meiryo UI" w:eastAsia="Meiryo UI" w:hAnsi="Meiryo UI" w:cs="Meiryo UI"/>
        </w:rPr>
      </w:pPr>
    </w:p>
    <w:p w:rsidR="00702298" w:rsidRDefault="00702298" w:rsidP="003A6DF5">
      <w:pPr>
        <w:jc w:val="left"/>
        <w:rPr>
          <w:rFonts w:ascii="Meiryo UI" w:eastAsia="Meiryo UI" w:hAnsi="Meiryo UI" w:cs="Meiryo UI"/>
        </w:rPr>
      </w:pPr>
    </w:p>
    <w:p w:rsidR="00A94907" w:rsidRPr="000A2F5D" w:rsidRDefault="00A94907" w:rsidP="003A6DF5">
      <w:pPr>
        <w:pStyle w:val="a3"/>
        <w:ind w:leftChars="0" w:left="0"/>
        <w:jc w:val="left"/>
        <w:rPr>
          <w:rFonts w:ascii="Meiryo UI" w:eastAsia="Meiryo UI" w:hAnsi="Meiryo UI" w:cs="Meiryo UI" w:hint="eastAsia"/>
          <w:b/>
          <w:sz w:val="28"/>
        </w:rPr>
      </w:pPr>
      <w:r w:rsidRPr="000A2F5D">
        <w:rPr>
          <w:rFonts w:ascii="Meiryo UI" w:eastAsia="Meiryo UI" w:hAnsi="Meiryo UI" w:cs="Meiryo UI" w:hint="eastAsia"/>
          <w:b/>
          <w:sz w:val="28"/>
        </w:rPr>
        <w:t>登録</w:t>
      </w:r>
      <w:r w:rsidRPr="000A2F5D">
        <w:rPr>
          <w:rFonts w:ascii="Meiryo UI" w:eastAsia="Meiryo UI" w:hAnsi="Meiryo UI" w:cs="Meiryo UI"/>
          <w:b/>
          <w:sz w:val="28"/>
        </w:rPr>
        <w:t>更新するDB</w:t>
      </w:r>
    </w:p>
    <w:p w:rsidR="00A94907" w:rsidRDefault="00A94907" w:rsidP="003A6DF5">
      <w:pPr>
        <w:pStyle w:val="a3"/>
        <w:ind w:leftChars="0" w:left="0"/>
        <w:jc w:val="left"/>
        <w:rPr>
          <w:rFonts w:ascii="Meiryo UI" w:eastAsia="Meiryo UI" w:hAnsi="Meiryo UI" w:cs="Meiryo UI"/>
        </w:rPr>
      </w:pPr>
      <w:r>
        <w:rPr>
          <w:rFonts w:ascii="Meiryo UI" w:eastAsia="Meiryo UI" w:hAnsi="Meiryo UI" w:cs="Meiryo UI" w:hint="eastAsia"/>
        </w:rPr>
        <w:t>システムはこの</w:t>
      </w:r>
      <w:r>
        <w:rPr>
          <w:rFonts w:ascii="Meiryo UI" w:eastAsia="Meiryo UI" w:hAnsi="Meiryo UI" w:cs="Meiryo UI" w:hint="eastAsia"/>
        </w:rPr>
        <w:t>操作</w:t>
      </w:r>
      <w:r>
        <w:rPr>
          <w:rFonts w:ascii="Meiryo UI" w:eastAsia="Meiryo UI" w:hAnsi="Meiryo UI" w:cs="Meiryo UI" w:hint="eastAsia"/>
        </w:rPr>
        <w:t>で</w:t>
      </w:r>
      <w:r w:rsidRPr="002A0597">
        <w:rPr>
          <w:rFonts w:ascii="Meiryo UI" w:eastAsia="Meiryo UI" w:hAnsi="Meiryo UI" w:cs="Meiryo UI"/>
          <w:b/>
        </w:rPr>
        <w:t>M05</w:t>
      </w:r>
      <w:r>
        <w:rPr>
          <w:rFonts w:ascii="Meiryo UI" w:eastAsia="Meiryo UI" w:hAnsi="Meiryo UI" w:cs="Meiryo UI" w:hint="eastAsia"/>
        </w:rPr>
        <w:t>と</w:t>
      </w:r>
      <w:r w:rsidRPr="002A0597">
        <w:rPr>
          <w:rFonts w:ascii="Meiryo UI" w:eastAsia="Meiryo UI" w:hAnsi="Meiryo UI" w:cs="Meiryo UI"/>
          <w:b/>
        </w:rPr>
        <w:t>M06</w:t>
      </w:r>
      <w:r w:rsidR="005609EE">
        <w:rPr>
          <w:rFonts w:ascii="Meiryo UI" w:eastAsia="Meiryo UI" w:hAnsi="Meiryo UI" w:cs="Meiryo UI" w:hint="eastAsia"/>
        </w:rPr>
        <w:t>及び</w:t>
      </w:r>
      <w:r>
        <w:rPr>
          <w:rFonts w:ascii="Meiryo UI" w:eastAsia="Meiryo UI" w:hAnsi="Meiryo UI" w:cs="Meiryo UI"/>
          <w:b/>
        </w:rPr>
        <w:t>M10</w:t>
      </w:r>
      <w:r w:rsidRPr="002A0597">
        <w:rPr>
          <w:rFonts w:ascii="Meiryo UI" w:eastAsia="Meiryo UI" w:hAnsi="Meiryo UI" w:cs="Meiryo UI" w:hint="eastAsia"/>
        </w:rPr>
        <w:t>にデータを登録する。また利用者</w:t>
      </w:r>
      <w:r w:rsidRPr="00DF200F">
        <w:rPr>
          <w:rFonts w:ascii="Meiryo UI" w:eastAsia="Meiryo UI" w:hAnsi="Meiryo UI" w:cs="Meiryo UI" w:hint="eastAsia"/>
        </w:rPr>
        <w:t>が</w:t>
      </w:r>
      <w:r w:rsidRPr="00DF200F">
        <w:rPr>
          <w:rFonts w:ascii="Meiryo UI" w:eastAsia="Meiryo UI" w:hAnsi="Meiryo UI" w:cs="Meiryo UI" w:hint="eastAsia"/>
          <w:u w:val="single"/>
        </w:rPr>
        <w:t>関連させたいアクティベーションを候補から選択した場合</w:t>
      </w:r>
      <w:r w:rsidRPr="002A0597">
        <w:rPr>
          <w:rFonts w:ascii="Meiryo UI" w:eastAsia="Meiryo UI" w:hAnsi="Meiryo UI" w:cs="Meiryo UI" w:hint="eastAsia"/>
        </w:rPr>
        <w:t>は、</w:t>
      </w:r>
      <w:r>
        <w:rPr>
          <w:rFonts w:ascii="Meiryo UI" w:eastAsia="Meiryo UI" w:hAnsi="Meiryo UI" w:cs="Meiryo UI"/>
          <w:b/>
        </w:rPr>
        <w:t>M08</w:t>
      </w:r>
      <w:r w:rsidRPr="002A0597">
        <w:rPr>
          <w:rFonts w:ascii="Meiryo UI" w:eastAsia="Meiryo UI" w:hAnsi="Meiryo UI" w:cs="Meiryo UI" w:hint="eastAsia"/>
        </w:rPr>
        <w:t>も合わせて登録・更新する</w:t>
      </w:r>
      <w:r w:rsidR="00DF200F">
        <w:rPr>
          <w:rFonts w:ascii="Meiryo UI" w:eastAsia="Meiryo UI" w:hAnsi="Meiryo UI" w:cs="Meiryo UI" w:hint="eastAsia"/>
        </w:rPr>
        <w:t>。</w:t>
      </w:r>
    </w:p>
    <w:p w:rsidR="00DF200F" w:rsidRPr="00DF200F" w:rsidRDefault="00DF200F" w:rsidP="003A6DF5">
      <w:pPr>
        <w:pStyle w:val="a3"/>
        <w:ind w:leftChars="0" w:left="0"/>
        <w:jc w:val="left"/>
        <w:rPr>
          <w:rFonts w:ascii="Meiryo UI" w:eastAsia="Meiryo UI" w:hAnsi="Meiryo UI" w:cs="Meiryo UI" w:hint="eastAsia"/>
        </w:rPr>
      </w:pPr>
      <w:r>
        <w:rPr>
          <w:rFonts w:ascii="Meiryo UI" w:eastAsia="Meiryo UI" w:hAnsi="Meiryo UI" w:cs="Meiryo UI" w:hint="eastAsia"/>
        </w:rPr>
        <w:t>もしも、</w:t>
      </w:r>
      <w:r>
        <w:rPr>
          <w:rFonts w:ascii="Meiryo UI" w:eastAsia="Meiryo UI" w:hAnsi="Meiryo UI" w:cs="Meiryo UI"/>
        </w:rPr>
        <w:t>修正モードの</w:t>
      </w:r>
      <w:r>
        <w:rPr>
          <w:rFonts w:ascii="Meiryo UI" w:eastAsia="Meiryo UI" w:hAnsi="Meiryo UI" w:cs="Meiryo UI" w:hint="eastAsia"/>
        </w:rPr>
        <w:t>ときに、既存の</w:t>
      </w:r>
      <w:r>
        <w:rPr>
          <w:rFonts w:ascii="Meiryo UI" w:eastAsia="Meiryo UI" w:hAnsi="Meiryo UI" w:cs="Meiryo UI"/>
        </w:rPr>
        <w:t>ファイル実体と関連済みのアクティベーション</w:t>
      </w:r>
      <w:r>
        <w:rPr>
          <w:rFonts w:ascii="Meiryo UI" w:eastAsia="Meiryo UI" w:hAnsi="Meiryo UI" w:cs="Meiryo UI" w:hint="eastAsia"/>
        </w:rPr>
        <w:t>情報が</w:t>
      </w:r>
      <w:r>
        <w:rPr>
          <w:rFonts w:ascii="Meiryo UI" w:eastAsia="Meiryo UI" w:hAnsi="Meiryo UI" w:cs="Meiryo UI"/>
        </w:rPr>
        <w:t>存在すれば、利用者はその関連を解除することができ、</w:t>
      </w:r>
      <w:r w:rsidRPr="00DF200F">
        <w:rPr>
          <w:rFonts w:ascii="Meiryo UI" w:eastAsia="Meiryo UI" w:hAnsi="Meiryo UI" w:cs="Meiryo UI"/>
          <w:b/>
        </w:rPr>
        <w:t>M08</w:t>
      </w:r>
      <w:r>
        <w:rPr>
          <w:rFonts w:ascii="Meiryo UI" w:eastAsia="Meiryo UI" w:hAnsi="Meiryo UI" w:cs="Meiryo UI"/>
        </w:rPr>
        <w:t>から</w:t>
      </w:r>
      <w:r>
        <w:rPr>
          <w:rFonts w:ascii="Meiryo UI" w:eastAsia="Meiryo UI" w:hAnsi="Meiryo UI" w:cs="Meiryo UI" w:hint="eastAsia"/>
        </w:rPr>
        <w:t>レコード</w:t>
      </w:r>
      <w:r>
        <w:rPr>
          <w:rFonts w:ascii="Meiryo UI" w:eastAsia="Meiryo UI" w:hAnsi="Meiryo UI" w:cs="Meiryo UI"/>
        </w:rPr>
        <w:t>を削除する。</w:t>
      </w:r>
    </w:p>
    <w:p w:rsidR="00702298" w:rsidRPr="00A94907" w:rsidRDefault="00702298" w:rsidP="003A6DF5">
      <w:pPr>
        <w:jc w:val="left"/>
        <w:rPr>
          <w:rFonts w:ascii="Meiryo UI" w:eastAsia="Meiryo UI" w:hAnsi="Meiryo UI" w:cs="Meiryo UI"/>
        </w:rPr>
      </w:pPr>
    </w:p>
    <w:p w:rsidR="00702298" w:rsidRPr="00A050D9" w:rsidRDefault="00702298" w:rsidP="002A0597">
      <w:pPr>
        <w:rPr>
          <w:rFonts w:ascii="Meiryo UI" w:eastAsia="Meiryo UI" w:hAnsi="Meiryo UI" w:cs="Meiryo UI" w:hint="eastAsia"/>
        </w:rPr>
      </w:pPr>
    </w:p>
    <w:sectPr w:rsidR="00702298" w:rsidRPr="00A050D9" w:rsidSect="00C32C57">
      <w:type w:val="continuous"/>
      <w:pgSz w:w="16838" w:h="11906" w:orient="landscape"/>
      <w:pgMar w:top="720" w:right="720" w:bottom="720" w:left="72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431C0"/>
    <w:multiLevelType w:val="hybridMultilevel"/>
    <w:tmpl w:val="BDB8F6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02552EB"/>
    <w:multiLevelType w:val="hybridMultilevel"/>
    <w:tmpl w:val="D4BA7DC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B7EA2B28">
      <w:start w:val="1"/>
      <w:numFmt w:val="decimalEnclosedCircle"/>
      <w:lvlText w:val="%3"/>
      <w:lvlJc w:val="left"/>
      <w:pPr>
        <w:ind w:left="1680" w:hanging="84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122AF3"/>
    <w:multiLevelType w:val="hybridMultilevel"/>
    <w:tmpl w:val="B5D67D4C"/>
    <w:lvl w:ilvl="0" w:tplc="04090001">
      <w:start w:val="1"/>
      <w:numFmt w:val="bullet"/>
      <w:lvlText w:val=""/>
      <w:lvlJc w:val="left"/>
      <w:pPr>
        <w:ind w:left="2100" w:hanging="420"/>
      </w:pPr>
      <w:rPr>
        <w:rFonts w:ascii="Wingdings" w:hAnsi="Wingdings" w:hint="default"/>
      </w:rPr>
    </w:lvl>
    <w:lvl w:ilvl="1" w:tplc="0409000B">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3" w15:restartNumberingAfterBreak="0">
    <w:nsid w:val="49191601"/>
    <w:multiLevelType w:val="hybridMultilevel"/>
    <w:tmpl w:val="999A31D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BA7416D"/>
    <w:multiLevelType w:val="hybridMultilevel"/>
    <w:tmpl w:val="7D3870A0"/>
    <w:lvl w:ilvl="0" w:tplc="0409000F">
      <w:start w:val="1"/>
      <w:numFmt w:val="decimal"/>
      <w:lvlText w:val="%1."/>
      <w:lvlJc w:val="left"/>
      <w:pPr>
        <w:ind w:left="420" w:hanging="420"/>
      </w:pPr>
      <w:rPr>
        <w:rFonts w:cs="Times New Roman"/>
      </w:rPr>
    </w:lvl>
    <w:lvl w:ilvl="1" w:tplc="04090017">
      <w:start w:val="1"/>
      <w:numFmt w:val="aiueoFullWidth"/>
      <w:lvlText w:val="(%2)"/>
      <w:lvlJc w:val="left"/>
      <w:pPr>
        <w:ind w:left="840" w:hanging="420"/>
      </w:pPr>
      <w:rPr>
        <w:rFonts w:cs="Times New Roman"/>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5" w15:restartNumberingAfterBreak="0">
    <w:nsid w:val="772C2579"/>
    <w:multiLevelType w:val="hybridMultilevel"/>
    <w:tmpl w:val="8FFC427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4D02"/>
    <w:rsid w:val="000A2F5D"/>
    <w:rsid w:val="000C76FB"/>
    <w:rsid w:val="000D7E51"/>
    <w:rsid w:val="000E6416"/>
    <w:rsid w:val="0016005C"/>
    <w:rsid w:val="001929D9"/>
    <w:rsid w:val="001C5D27"/>
    <w:rsid w:val="001E628B"/>
    <w:rsid w:val="00202408"/>
    <w:rsid w:val="00230652"/>
    <w:rsid w:val="0024206F"/>
    <w:rsid w:val="00251F33"/>
    <w:rsid w:val="002A0597"/>
    <w:rsid w:val="00373C1D"/>
    <w:rsid w:val="00395EF6"/>
    <w:rsid w:val="003A6DF5"/>
    <w:rsid w:val="003B7089"/>
    <w:rsid w:val="00402DA0"/>
    <w:rsid w:val="004541A4"/>
    <w:rsid w:val="004655E2"/>
    <w:rsid w:val="00492DF8"/>
    <w:rsid w:val="004B34C6"/>
    <w:rsid w:val="00513673"/>
    <w:rsid w:val="00540C4D"/>
    <w:rsid w:val="00541524"/>
    <w:rsid w:val="00543C17"/>
    <w:rsid w:val="00553408"/>
    <w:rsid w:val="005609EE"/>
    <w:rsid w:val="005C25B3"/>
    <w:rsid w:val="00636CCD"/>
    <w:rsid w:val="00684D02"/>
    <w:rsid w:val="00702298"/>
    <w:rsid w:val="0072792D"/>
    <w:rsid w:val="00740D3E"/>
    <w:rsid w:val="007850BC"/>
    <w:rsid w:val="008136EB"/>
    <w:rsid w:val="008265B2"/>
    <w:rsid w:val="00832166"/>
    <w:rsid w:val="00857AB2"/>
    <w:rsid w:val="008A2E86"/>
    <w:rsid w:val="00903AE8"/>
    <w:rsid w:val="00907F6F"/>
    <w:rsid w:val="00912374"/>
    <w:rsid w:val="00932D48"/>
    <w:rsid w:val="00963BE7"/>
    <w:rsid w:val="0096709C"/>
    <w:rsid w:val="009938C9"/>
    <w:rsid w:val="009943A1"/>
    <w:rsid w:val="009F7D57"/>
    <w:rsid w:val="00A050D9"/>
    <w:rsid w:val="00A52732"/>
    <w:rsid w:val="00A548DF"/>
    <w:rsid w:val="00A94907"/>
    <w:rsid w:val="00AA2FA7"/>
    <w:rsid w:val="00AE6F5B"/>
    <w:rsid w:val="00B054DC"/>
    <w:rsid w:val="00BA7FF9"/>
    <w:rsid w:val="00C32C57"/>
    <w:rsid w:val="00C35E15"/>
    <w:rsid w:val="00CB61C1"/>
    <w:rsid w:val="00CC309D"/>
    <w:rsid w:val="00D65492"/>
    <w:rsid w:val="00DE47DF"/>
    <w:rsid w:val="00DF200F"/>
    <w:rsid w:val="00E43646"/>
    <w:rsid w:val="00F30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v:textbox inset="5.85pt,.7pt,5.85pt,.7pt"/>
    </o:shapedefaults>
    <o:shapelayout v:ext="edit">
      <o:idmap v:ext="edit" data="1"/>
    </o:shapelayout>
  </w:shapeDefaults>
  <w:decimalSymbol w:val="."/>
  <w:listSeparator w:val=","/>
  <w15:docId w15:val="{C49DB110-D0BF-4A2A-9ADC-D8706931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73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32D48"/>
    <w:pPr>
      <w:ind w:leftChars="400" w:left="840"/>
    </w:pPr>
  </w:style>
  <w:style w:type="table" w:customStyle="1" w:styleId="1-21">
    <w:name w:val="グリッド (表) 1 淡色 - アクセント 21"/>
    <w:uiPriority w:val="99"/>
    <w:rsid w:val="00932D48"/>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1-41">
    <w:name w:val="グリッド (表) 1 淡色 - アクセント 41"/>
    <w:uiPriority w:val="99"/>
    <w:rsid w:val="00932D48"/>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style>
  <w:style w:type="table" w:customStyle="1" w:styleId="2-51">
    <w:name w:val="グリッド (表) 2 - アクセント 51"/>
    <w:uiPriority w:val="99"/>
    <w:rsid w:val="00932D48"/>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style>
  <w:style w:type="table" w:customStyle="1" w:styleId="4-51">
    <w:name w:val="グリッド (表) 4 - アクセント 51"/>
    <w:uiPriority w:val="99"/>
    <w:rsid w:val="00932D48"/>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styleId="1-1">
    <w:name w:val="Grid Table 1 Light Accent 1"/>
    <w:basedOn w:val="a1"/>
    <w:uiPriority w:val="46"/>
    <w:rsid w:val="000A2F5D"/>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834">
      <w:marLeft w:val="0"/>
      <w:marRight w:val="0"/>
      <w:marTop w:val="0"/>
      <w:marBottom w:val="0"/>
      <w:divBdr>
        <w:top w:val="none" w:sz="0" w:space="0" w:color="auto"/>
        <w:left w:val="none" w:sz="0" w:space="0" w:color="auto"/>
        <w:bottom w:val="none" w:sz="0" w:space="0" w:color="auto"/>
        <w:right w:val="none" w:sz="0" w:space="0" w:color="auto"/>
      </w:divBdr>
    </w:div>
    <w:div w:id="32773835">
      <w:marLeft w:val="0"/>
      <w:marRight w:val="0"/>
      <w:marTop w:val="0"/>
      <w:marBottom w:val="0"/>
      <w:divBdr>
        <w:top w:val="none" w:sz="0" w:space="0" w:color="auto"/>
        <w:left w:val="none" w:sz="0" w:space="0" w:color="auto"/>
        <w:bottom w:val="none" w:sz="0" w:space="0" w:color="auto"/>
        <w:right w:val="none" w:sz="0" w:space="0" w:color="auto"/>
      </w:divBdr>
    </w:div>
    <w:div w:id="32773836">
      <w:marLeft w:val="0"/>
      <w:marRight w:val="0"/>
      <w:marTop w:val="0"/>
      <w:marBottom w:val="0"/>
      <w:divBdr>
        <w:top w:val="none" w:sz="0" w:space="0" w:color="auto"/>
        <w:left w:val="none" w:sz="0" w:space="0" w:color="auto"/>
        <w:bottom w:val="none" w:sz="0" w:space="0" w:color="auto"/>
        <w:right w:val="none" w:sz="0" w:space="0" w:color="auto"/>
      </w:divBdr>
    </w:div>
    <w:div w:id="327738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C435E-C4C8-46DE-9AF0-3F971E3D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361</Words>
  <Characters>2062</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澤井 嵩</dc:creator>
  <cp:keywords/>
  <dc:description/>
  <cp:lastModifiedBy>澤井 嵩</cp:lastModifiedBy>
  <cp:revision>50</cp:revision>
  <dcterms:created xsi:type="dcterms:W3CDTF">2016-03-08T09:15:00Z</dcterms:created>
  <dcterms:modified xsi:type="dcterms:W3CDTF">2016-03-09T06:04:00Z</dcterms:modified>
</cp:coreProperties>
</file>