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C2B98" w:rsidRPr="006C2B98" w:rsidRDefault="006C2B98" w:rsidP="006C2B98">
      <w:pPr>
        <w:autoSpaceDE w:val="0"/>
        <w:autoSpaceDN w:val="0"/>
        <w:adjustRightInd w:val="0"/>
        <w:spacing w:after="0" w:line="240" w:lineRule="auto"/>
        <w:jc w:val="center"/>
        <w:rPr>
          <w:rFonts w:cs="PTSerif-Bold"/>
          <w:b/>
          <w:bCs/>
          <w:color w:val="221F1F"/>
          <w:sz w:val="32"/>
          <w:szCs w:val="28"/>
          <w:lang w:val="en-US"/>
        </w:rPr>
      </w:pPr>
      <w:bookmarkStart w:id="0" w:name="_GoBack"/>
      <w:r w:rsidRPr="006C2B98">
        <w:rPr>
          <w:rFonts w:cs="PTSerif-Bold"/>
          <w:b/>
          <w:bCs/>
          <w:color w:val="221F1F"/>
          <w:sz w:val="32"/>
          <w:szCs w:val="28"/>
        </w:rPr>
        <w:t xml:space="preserve">Перевод в режим роутера и включение </w:t>
      </w:r>
      <w:r w:rsidRPr="006C2B98">
        <w:rPr>
          <w:rFonts w:cs="PTSerif-Bold"/>
          <w:b/>
          <w:bCs/>
          <w:color w:val="221F1F"/>
          <w:sz w:val="32"/>
          <w:szCs w:val="28"/>
          <w:lang w:val="en-US"/>
        </w:rPr>
        <w:t>NAT</w:t>
      </w:r>
    </w:p>
    <w:bookmarkEnd w:id="0"/>
    <w:p w:rsidR="006C2B98" w:rsidRP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Как делать?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Для того чтобы устройство могло пересылать пакеты с интерфейса на интерфейс, необходимо включить пересылку пакетов (маршрутизацию/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forwarding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). Для этого следует в конфигурационном файле 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etc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net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sysctl.conf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в параметре </w:t>
      </w:r>
      <w:proofErr w:type="gramStart"/>
      <w:r>
        <w:rPr>
          <w:rFonts w:ascii="Consolas" w:hAnsi="Consolas" w:cs="Consolas"/>
          <w:color w:val="221F1F"/>
          <w:sz w:val="20"/>
          <w:szCs w:val="20"/>
        </w:rPr>
        <w:t>net.ipv4.ip</w:t>
      </w:r>
      <w:proofErr w:type="gramEnd"/>
      <w:r>
        <w:rPr>
          <w:rFonts w:ascii="Consolas" w:hAnsi="Consolas" w:cs="Consolas"/>
          <w:color w:val="221F1F"/>
          <w:sz w:val="20"/>
          <w:szCs w:val="20"/>
        </w:rPr>
        <w:t xml:space="preserve">_forward = 0 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заменить значение с </w:t>
      </w:r>
      <w:r>
        <w:rPr>
          <w:rFonts w:ascii="Consolas" w:hAnsi="Consolas" w:cs="Consolas"/>
          <w:color w:val="221F1F"/>
          <w:sz w:val="20"/>
          <w:szCs w:val="20"/>
        </w:rPr>
        <w:t>0</w:t>
      </w:r>
      <w:r>
        <w:rPr>
          <w:rFonts w:ascii="Consolas" w:hAnsi="Consolas" w:cs="Consolas"/>
          <w:color w:val="221F1F"/>
          <w:sz w:val="20"/>
          <w:szCs w:val="20"/>
          <w:lang w:val="en-US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на </w:t>
      </w:r>
      <w:r>
        <w:rPr>
          <w:rFonts w:ascii="Consolas" w:hAnsi="Consolas" w:cs="Consolas"/>
          <w:color w:val="221F1F"/>
          <w:sz w:val="20"/>
          <w:szCs w:val="20"/>
        </w:rPr>
        <w:t>1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. 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P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Для применения настроек необходимо перезагрузить службу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network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,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командой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systemctl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restart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network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Для динамической сетевой трансляции можно использовать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.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необходимо установить, выполнить установку можно с помощью команды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apt-get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install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, 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предварительно обновив список пакетов с по-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мощью команды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apt-get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update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Реализация сетевой трансляции адресов с помощью </w:t>
      </w:r>
      <w:proofErr w:type="spellStart"/>
      <w:r>
        <w:rPr>
          <w:rFonts w:ascii="PTSerif-Regular" w:hAnsi="PTSerif-Regular" w:cs="PTSerif-Regular"/>
          <w:color w:val="221F1F"/>
          <w:sz w:val="20"/>
          <w:szCs w:val="20"/>
        </w:rPr>
        <w:t>iptables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 xml:space="preserve"> можно вы-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полнить одной командой: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</w:p>
    <w:p w:rsidR="006C2B98" w:rsidRP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  <w:lang w:val="en-US"/>
        </w:rPr>
      </w:pP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 xml:space="preserve">iptables –t </w:t>
      </w:r>
      <w:proofErr w:type="spellStart"/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nat</w:t>
      </w:r>
      <w:proofErr w:type="spellEnd"/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 xml:space="preserve"> –A POSTROUTING –o &lt;</w:t>
      </w:r>
      <w:r>
        <w:rPr>
          <w:rFonts w:ascii="Consolas" w:hAnsi="Consolas" w:cs="Consolas"/>
          <w:color w:val="221F1F"/>
          <w:sz w:val="20"/>
          <w:szCs w:val="20"/>
        </w:rPr>
        <w:t>ИМЯ</w:t>
      </w: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_</w:t>
      </w:r>
      <w:r>
        <w:rPr>
          <w:rFonts w:ascii="Consolas" w:hAnsi="Consolas" w:cs="Consolas"/>
          <w:color w:val="221F1F"/>
          <w:sz w:val="20"/>
          <w:szCs w:val="20"/>
        </w:rPr>
        <w:t>ВНЕШНЕГО</w:t>
      </w: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_</w:t>
      </w:r>
      <w:r>
        <w:rPr>
          <w:rFonts w:ascii="Consolas" w:hAnsi="Consolas" w:cs="Consolas"/>
          <w:color w:val="221F1F"/>
          <w:sz w:val="20"/>
          <w:szCs w:val="20"/>
        </w:rPr>
        <w:t>ИНТЕРФЕЙСА</w:t>
      </w: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&gt; –j</w:t>
      </w:r>
      <w:r>
        <w:rPr>
          <w:rFonts w:ascii="Consolas" w:hAnsi="Consolas" w:cs="Consolas"/>
          <w:color w:val="221F1F"/>
          <w:sz w:val="20"/>
          <w:szCs w:val="20"/>
          <w:lang w:val="en-US"/>
        </w:rPr>
        <w:t xml:space="preserve"> </w:t>
      </w: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MASQUERADE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 xml:space="preserve">где </w:t>
      </w:r>
      <w:r>
        <w:rPr>
          <w:rFonts w:ascii="Consolas" w:hAnsi="Consolas" w:cs="Consolas"/>
          <w:color w:val="221F1F"/>
          <w:sz w:val="20"/>
          <w:szCs w:val="20"/>
        </w:rPr>
        <w:t xml:space="preserve">&lt;ИМЯ_ВНЕШНЕГО_ИНТЕРФЕЙСА.&gt; </w:t>
      </w:r>
      <w:r>
        <w:rPr>
          <w:rFonts w:ascii="PTSerif-Regular" w:hAnsi="PTSerif-Regular" w:cs="PTSerif-Regular"/>
          <w:color w:val="221F1F"/>
          <w:sz w:val="20"/>
          <w:szCs w:val="20"/>
        </w:rPr>
        <w:t>— внешний интерфейс, смотрящий сторону магистрального провайдера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После сохраните все изменения: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iptables-</w:t>
      </w:r>
      <w:proofErr w:type="gramStart"/>
      <w:r>
        <w:rPr>
          <w:rFonts w:ascii="Consolas" w:hAnsi="Consolas" w:cs="Consolas"/>
          <w:color w:val="221F1F"/>
          <w:sz w:val="20"/>
          <w:szCs w:val="20"/>
        </w:rPr>
        <w:t>save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&gt;</w:t>
      </w:r>
      <w:proofErr w:type="gramEnd"/>
      <w:r>
        <w:rPr>
          <w:rFonts w:ascii="Consolas" w:hAnsi="Consolas" w:cs="Consolas"/>
          <w:color w:val="221F1F"/>
          <w:sz w:val="20"/>
          <w:szCs w:val="20"/>
        </w:rPr>
        <w:t>&gt; 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etc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sysconfig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</w:t>
      </w:r>
      <w:proofErr w:type="spellEnd"/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Далее необходимо запустить и добавить в автозагрузку службу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</w:t>
      </w:r>
      <w:proofErr w:type="spellEnd"/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systemctl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enable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--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now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iptables</w:t>
      </w:r>
      <w:proofErr w:type="spellEnd"/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Bold" w:hAnsi="PTSerif-Bold" w:cs="PTSerif-Bold"/>
          <w:b/>
          <w:bCs/>
          <w:color w:val="221F1F"/>
          <w:sz w:val="20"/>
          <w:szCs w:val="20"/>
        </w:rPr>
      </w:pPr>
      <w:r>
        <w:rPr>
          <w:rFonts w:ascii="PTSerif-Bold" w:hAnsi="PTSerif-Bold" w:cs="PTSerif-Bold"/>
          <w:b/>
          <w:bCs/>
          <w:color w:val="221F1F"/>
          <w:sz w:val="20"/>
          <w:szCs w:val="20"/>
        </w:rPr>
        <w:t>Как проверить?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>Проверить включение функции пересылки пакетов: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  <w:proofErr w:type="spellStart"/>
      <w:r>
        <w:rPr>
          <w:rFonts w:ascii="Consolas" w:hAnsi="Consolas" w:cs="Consolas"/>
          <w:color w:val="221F1F"/>
          <w:sz w:val="20"/>
          <w:szCs w:val="20"/>
        </w:rPr>
        <w:t>sysctl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221F1F"/>
          <w:sz w:val="20"/>
          <w:szCs w:val="20"/>
        </w:rPr>
        <w:t>net.ipv4.ip</w:t>
      </w:r>
      <w:proofErr w:type="gramEnd"/>
      <w:r>
        <w:rPr>
          <w:rFonts w:ascii="Consolas" w:hAnsi="Consolas" w:cs="Consolas"/>
          <w:color w:val="221F1F"/>
          <w:sz w:val="20"/>
          <w:szCs w:val="20"/>
        </w:rPr>
        <w:t>_forward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21F1F"/>
          <w:sz w:val="20"/>
          <w:szCs w:val="20"/>
        </w:rPr>
      </w:pP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  <w:r>
        <w:rPr>
          <w:rFonts w:ascii="PTSerif-Regular" w:hAnsi="PTSerif-Regular" w:cs="PTSerif-Regular"/>
          <w:color w:val="221F1F"/>
          <w:sz w:val="20"/>
          <w:szCs w:val="20"/>
        </w:rPr>
        <w:t xml:space="preserve">Проверить наличие правила в таблице </w:t>
      </w:r>
      <w:proofErr w:type="spellStart"/>
      <w:r>
        <w:rPr>
          <w:rFonts w:ascii="Consolas" w:hAnsi="Consolas" w:cs="Consolas"/>
          <w:color w:val="221F1F"/>
          <w:sz w:val="20"/>
          <w:szCs w:val="20"/>
        </w:rPr>
        <w:t>nat</w:t>
      </w:r>
      <w:proofErr w:type="spellEnd"/>
      <w:r>
        <w:rPr>
          <w:rFonts w:ascii="Consolas" w:hAnsi="Consolas" w:cs="Consolas"/>
          <w:color w:val="221F1F"/>
          <w:sz w:val="20"/>
          <w:szCs w:val="20"/>
        </w:rPr>
        <w:t xml:space="preserve"> </w:t>
      </w:r>
      <w:r>
        <w:rPr>
          <w:rFonts w:ascii="PTSerif-Regular" w:hAnsi="PTSerif-Regular" w:cs="PTSerif-Regular"/>
          <w:color w:val="221F1F"/>
          <w:sz w:val="20"/>
          <w:szCs w:val="20"/>
        </w:rPr>
        <w:t xml:space="preserve">в цепочке </w:t>
      </w:r>
      <w:r>
        <w:rPr>
          <w:rFonts w:ascii="Consolas" w:hAnsi="Consolas" w:cs="Consolas"/>
          <w:color w:val="221F1F"/>
          <w:sz w:val="20"/>
          <w:szCs w:val="20"/>
        </w:rPr>
        <w:t>POSTROUTING</w:t>
      </w:r>
      <w:r>
        <w:rPr>
          <w:rFonts w:ascii="PTSerif-Regular" w:hAnsi="PTSerif-Regular" w:cs="PTSerif-Regular"/>
          <w:color w:val="221F1F"/>
          <w:sz w:val="20"/>
          <w:szCs w:val="20"/>
        </w:rPr>
        <w:t>:</w:t>
      </w:r>
    </w:p>
    <w:p w:rsidR="006C2B98" w:rsidRDefault="006C2B98" w:rsidP="006C2B98">
      <w:pPr>
        <w:autoSpaceDE w:val="0"/>
        <w:autoSpaceDN w:val="0"/>
        <w:adjustRightInd w:val="0"/>
        <w:spacing w:after="0" w:line="240" w:lineRule="auto"/>
        <w:rPr>
          <w:rFonts w:ascii="PTSerif-Regular" w:hAnsi="PTSerif-Regular" w:cs="PTSerif-Regular"/>
          <w:color w:val="221F1F"/>
          <w:sz w:val="20"/>
          <w:szCs w:val="20"/>
        </w:rPr>
      </w:pPr>
    </w:p>
    <w:p w:rsidR="005E4A73" w:rsidRPr="006C2B98" w:rsidRDefault="006C2B98" w:rsidP="006C2B98">
      <w:pPr>
        <w:rPr>
          <w:lang w:val="en-US"/>
        </w:rPr>
      </w:pPr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 xml:space="preserve">iptables –t </w:t>
      </w:r>
      <w:proofErr w:type="spellStart"/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>nat</w:t>
      </w:r>
      <w:proofErr w:type="spellEnd"/>
      <w:r w:rsidRPr="006C2B98">
        <w:rPr>
          <w:rFonts w:ascii="Consolas" w:hAnsi="Consolas" w:cs="Consolas"/>
          <w:color w:val="221F1F"/>
          <w:sz w:val="20"/>
          <w:szCs w:val="20"/>
          <w:lang w:val="en-US"/>
        </w:rPr>
        <w:t xml:space="preserve"> –L –n –v</w:t>
      </w:r>
    </w:p>
    <w:sectPr w:rsidR="005E4A73" w:rsidRPr="006C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Serif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PTSerif-Regular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98"/>
    <w:rsid w:val="005E4A73"/>
    <w:rsid w:val="006C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FC2B"/>
  <w15:chartTrackingRefBased/>
  <w15:docId w15:val="{D90BC58F-1B0A-44CD-A5C5-4AA6ABDB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1</cp:revision>
  <dcterms:created xsi:type="dcterms:W3CDTF">2026-03-26T10:22:00Z</dcterms:created>
  <dcterms:modified xsi:type="dcterms:W3CDTF">2026-03-26T10:51:00Z</dcterms:modified>
</cp:coreProperties>
</file>