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Arial" w:hAnsi="Arial"/>
          <w:b/>
          <w:color w:val="111111"/>
          <w:sz w:val="48"/>
        </w:rPr>
        <w:t>EWC 2026 Fantasy Selection Guide</w:t>
      </w:r>
    </w:p>
    <w:p>
      <w:pPr/>
      <w:r>
        <w:t>Guide snapshot: compact database with EWC 2026 fantasy outputs plus the current qualified-team analytical layer. This guide is meant to be practical first: it explains how to choose stats, how to preserve flexibility, and how to convert the data into a usable banner decision.</w:t>
      </w:r>
    </w:p>
    <w:p>
      <w:pPr>
        <w:pStyle w:val="Heading1"/>
      </w:pPr>
      <w:r>
        <w:t>What this guide is for</w:t>
      </w:r>
    </w:p>
    <w:p>
      <w:pPr/>
      <w:r>
        <w:t>Use this guide when you want to answer three questions:</w:t>
      </w:r>
    </w:p>
    <w:p>
      <w:pPr>
        <w:pStyle w:val="ListNumber"/>
        <w:spacing w:after="40"/>
      </w:pPr>
      <w:r>
        <w:t>Which stats are actually worth targeting on a banner.</w:t>
      </w:r>
    </w:p>
    <w:p>
      <w:pPr>
        <w:pStyle w:val="ListNumber"/>
        <w:spacing w:after="40"/>
      </w:pPr>
      <w:r>
        <w:t>Which teams or player combinations are good for those stats.</w:t>
      </w:r>
    </w:p>
    <w:p>
      <w:pPr>
        <w:pStyle w:val="ListNumber"/>
        <w:spacing w:after="40"/>
      </w:pPr>
      <w:r>
        <w:t>How to make a choice without locking yourself into only one rigid "best" option.</w:t>
      </w:r>
    </w:p>
    <w:p>
      <w:pPr/>
      <w:r>
        <w:t>The guide is universal in the sense that it starts from `x1.0` stat value and role-level repeatability, so it stays useful even if your exact banner multipliers differ. A private worked example is included at the end for one concrete profile.</w:t>
      </w:r>
    </w:p>
    <w:p>
      <w:pPr>
        <w:pStyle w:val="Heading1"/>
      </w:pPr>
      <w:r>
        <w:t>How to use the guide</w:t>
      </w:r>
    </w:p>
    <w:p>
      <w:pPr>
        <w:pStyle w:val="ListNumber"/>
        <w:spacing w:after="40"/>
      </w:pPr>
      <w:r>
        <w:t>Start from `P75`, not from `Max`.</w:t>
      </w:r>
    </w:p>
    <w:p>
      <w:pPr>
        <w:pStyle w:val="ListNumber"/>
        <w:spacing w:after="40"/>
      </w:pPr>
      <w:r>
        <w:t>Use `Avg` as a sanity check, not as the main selection criterion.</w:t>
      </w:r>
    </w:p>
    <w:p>
      <w:pPr>
        <w:pStyle w:val="ListNumber"/>
        <w:spacing w:after="40"/>
      </w:pPr>
      <w:r>
        <w:t>Use `Trust` to downweight metrics that are correct enough to be useful but structurally less clean than standard OpenDota-derived stats.</w:t>
      </w:r>
    </w:p>
    <w:p>
      <w:pPr>
        <w:pStyle w:val="ListNumber"/>
        <w:spacing w:after="40"/>
      </w:pPr>
      <w:r>
        <w:t>Prefer stat bundles that naturally work together instead of fighting each other.</w:t>
      </w:r>
    </w:p>
    <w:p>
      <w:pPr>
        <w:pStyle w:val="ListNumber"/>
        <w:spacing w:after="40"/>
      </w:pPr>
      <w:r>
        <w:t>Only after choosing the stat family should you choose the exact team or player combination.</w:t>
      </w:r>
    </w:p>
    <w:p>
      <w:pPr/>
      <w:r>
        <w:t>Short interpretation:</w:t>
      </w:r>
    </w:p>
    <w:p>
      <w:pPr>
        <w:pStyle w:val="ListBullet"/>
        <w:spacing w:after="40"/>
      </w:pPr>
      <w:r>
        <w:t>`P75` = "good realistic upside"; usually the best single number for fantasy drafting.</w:t>
      </w:r>
    </w:p>
    <w:p>
      <w:pPr>
        <w:pStyle w:val="ListBullet"/>
        <w:spacing w:after="40"/>
      </w:pPr>
      <w:r>
        <w:t>`Avg` = how much the stat gives on an ordinary map.</w:t>
      </w:r>
    </w:p>
    <w:p>
      <w:pPr>
        <w:pStyle w:val="ListBullet"/>
        <w:spacing w:after="40"/>
      </w:pPr>
      <w:r>
        <w:t>`Max` = pure ceiling; useful, but too noisy if used alone.</w:t>
      </w:r>
    </w:p>
    <w:p>
      <w:pPr>
        <w:pStyle w:val="ListBullet"/>
        <w:spacing w:after="40"/>
      </w:pPr>
      <w:r>
        <w:t>`Trust` = subjective data-confidence score from `1` to `10`.</w:t>
      </w:r>
    </w:p>
    <w:p>
      <w:pPr>
        <w:pStyle w:val="Heading1"/>
      </w:pPr>
      <w:r>
        <w:t>Core ideas behind good fantasy picks</w:t>
      </w:r>
    </w:p>
    <w:p>
      <w:pPr>
        <w:pStyle w:val="Heading2"/>
      </w:pPr>
      <w:r>
        <w:t>1. Synergy matters more than isolated stat strength</w:t>
      </w:r>
    </w:p>
    <w:p>
      <w:pPr/>
      <w:r>
        <w:t>The best banners usually combine stats that like the same game script:</w:t>
      </w:r>
    </w:p>
    <w:p>
      <w:pPr>
        <w:pStyle w:val="ListBullet"/>
        <w:spacing w:after="40"/>
      </w:pPr>
      <w:r>
        <w:t>long, farm-heavy core games: `creep_score`, `gpm`, often `teamfight participation`</w:t>
      </w:r>
    </w:p>
    <w:p>
      <w:pPr>
        <w:pStyle w:val="ListBullet"/>
        <w:spacing w:after="40"/>
      </w:pPr>
      <w:r>
        <w:t>active mid games: `runes_grabbed`, `teamfight participation`, then one of `creep_score`, `gpm`, `kills`</w:t>
      </w:r>
    </w:p>
    <w:p>
      <w:pPr>
        <w:pStyle w:val="ListBullet"/>
        <w:spacing w:after="40"/>
      </w:pPr>
      <w:r>
        <w:t>utility support games: `teamfight participation` plus blue support stats such as `wards placed`, `smokes used`, `camps stacked`, `watchers taken`</w:t>
      </w:r>
    </w:p>
    <w:p>
      <w:pPr/>
      <w:r>
        <w:t>Bad combinations are usually the ones where one stat wants a very different kind of game than the other two.</w:t>
      </w:r>
    </w:p>
    <w:p>
      <w:pPr>
        <w:pStyle w:val="Heading2"/>
      </w:pPr>
      <w:r>
        <w:t>2. Ceiling matters, but not alone</w:t>
      </w:r>
    </w:p>
    <w:p>
      <w:pPr/>
      <w:r>
        <w:t>Fantasy scoring eventually cares a lot about the best maps of the best series, so pure upside matters. But chasing only spikes is dangerous. That is why this guide prioritizes:</w:t>
      </w:r>
    </w:p>
    <w:p>
      <w:pPr>
        <w:pStyle w:val="ListBullet"/>
        <w:spacing w:after="40"/>
      </w:pPr>
      <w:r>
        <w:t>first: `P75`</w:t>
      </w:r>
    </w:p>
    <w:p>
      <w:pPr>
        <w:pStyle w:val="ListBullet"/>
        <w:spacing w:after="40"/>
      </w:pPr>
      <w:r>
        <w:t>second: stat synergy</w:t>
      </w:r>
    </w:p>
    <w:p>
      <w:pPr>
        <w:pStyle w:val="ListBullet"/>
        <w:spacing w:after="40"/>
      </w:pPr>
      <w:r>
        <w:t>third: player / team fit</w:t>
      </w:r>
    </w:p>
    <w:p>
      <w:pPr>
        <w:pStyle w:val="ListBullet"/>
        <w:spacing w:after="40"/>
      </w:pPr>
      <w:r>
        <w:t>fourth: ceiling checks via `Max`</w:t>
      </w:r>
    </w:p>
    <w:p>
      <w:pPr>
        <w:pStyle w:val="Heading2"/>
      </w:pPr>
      <w:r>
        <w:t>3. Flexibility is better than a single hard recommendation</w:t>
      </w:r>
    </w:p>
    <w:p>
      <w:pPr/>
      <w:r>
        <w:t>If several options sit in the same band, keep them alive as alternatives. In practice, a strong fantasy draft usually comes from a shortlist of:</w:t>
      </w:r>
    </w:p>
    <w:p>
      <w:pPr>
        <w:pStyle w:val="ListBullet"/>
        <w:spacing w:after="40"/>
      </w:pPr>
      <w:r>
        <w:t>`3-5` stat bundles per role</w:t>
      </w:r>
    </w:p>
    <w:p>
      <w:pPr>
        <w:pStyle w:val="ListBullet"/>
        <w:spacing w:after="40"/>
      </w:pPr>
      <w:r>
        <w:t>`4-8` role-slot combinations per role</w:t>
      </w:r>
    </w:p>
    <w:p>
      <w:pPr>
        <w:pStyle w:val="ListBullet"/>
        <w:spacing w:after="40"/>
      </w:pPr>
      <w:r>
        <w:t>`2-3` final lineups depending on your risk appetite</w:t>
      </w:r>
    </w:p>
    <w:p>
      <w:pPr>
        <w:pStyle w:val="Heading1"/>
      </w:pPr>
      <w:r>
        <w:t>Role-by-role practical recommendations</w:t>
      </w:r>
    </w:p>
    <w:p>
      <w:pPr>
        <w:pStyle w:val="Heading1"/>
      </w:pPr>
      <w:r>
        <w:t>Core pair</w:t>
      </w:r>
    </w:p>
    <w:p>
      <w:pPr>
        <w:pStyle w:val="Heading2"/>
      </w:pPr>
      <w:r>
        <w:t>Best single stats to target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Color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Trust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Practical meaning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1645.50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1404.40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2946.00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pure core farming anchor; strong in long maps and stable enough to build around.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gpm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1495.00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1352.59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1792.00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second farm stat; combines naturally with creeps and good team performance.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 participation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Green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1464.15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1298.73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1866.55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universal green core stat; upgrades both active and long-game core pairs.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deaths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1560.00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1241.92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1950.00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Surprisingly strong, but context-heavy; better as a complementary stat than as the whole identity.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kills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909.50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712.45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2247.00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ceiling stat; less repeatable than farm anchors but very usable when the pair is naturally high-kill.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936.00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697.37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2340.00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Niche but stronger than many expect; useful if your core pair naturally picks it up.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runes grabbed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634.50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462.09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1339.50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Not a primary core stat, but can be a useful third-stat differentiator.</w:t>
            </w:r>
          </w:p>
        </w:tc>
      </w:tr>
    </w:tbl>
    <w:p/>
    <w:p>
      <w:pPr>
        <w:pStyle w:val="Heading2"/>
      </w:pPr>
      <w:r>
        <w:t>Best core stat bundles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 combination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When to use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 + gpm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4579.83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4055.72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6219.74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Default high-quality core bundle; best general starting point.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deaths + gpm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4427.90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3893.24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4987.30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when you want less farm concentration and more broad map involvement.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 + deaths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4425.65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3945.05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5598.24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hybrid bundle with stable floor and real upside.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 + kills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3990.28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3415.58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5564.55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Better for explosive cores than for purely disciplined macro teams.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 + gpm + roshan kills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3867.25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3296.58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6685.50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Ceiling-chasing option; stronger if you deliberately want a higher-variance path.</w:t>
            </w:r>
          </w:p>
        </w:tc>
      </w:tr>
    </w:tbl>
    <w:p/>
    <w:p>
      <w:pPr>
        <w:pStyle w:val="Heading2"/>
      </w:pPr>
      <w:r>
        <w:t>Flexible core shortlist</w:t>
      </w:r>
    </w:p>
    <w:p>
      <w:pPr/>
      <w:r>
        <w:t>These are not "pick only one"; they are the best practical pool to draft from.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Type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Players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belong in the pool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Safe all-rounder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GamerLegion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Ghost, Fayde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current optimizer-style anchor for many aggressive and balanced paths.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Safe all-rounder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Ame, Xxs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for farm-heavy bundles and very healthy `creep_score` profile.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Safe all-rounder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LGD Gaming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Yuma, Wisper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across farm and utility-adjacent core blue stats; versatile.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Ceiling-focused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skiter, ATF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Very strong in aggressive slates and good `roshan kills` / high-impact scripts.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Ceiling-focused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Spirit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Yatoro, Collapse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when you want more kill-and-fight upside.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Balanced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1w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Pure, 33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across several red/blue directions and easy to keep as a flexible backup.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Profile-fit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PVISION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Satanic, Noticed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Useful when your banner leans heavily into kills or high-activity scripts.</w:t>
            </w:r>
          </w:p>
        </w:tc>
      </w:tr>
    </w:tbl>
    <w:p/>
    <w:p>
      <w:pPr>
        <w:pStyle w:val="Heading1"/>
      </w:pPr>
      <w:r>
        <w:t>Mid</w:t>
      </w:r>
    </w:p>
    <w:p>
      <w:pPr>
        <w:pStyle w:val="Heading2"/>
      </w:pPr>
      <w:r>
        <w:t>Best single stats to target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Color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Trust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Practical meaning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runes grabbed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1833.00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1377.89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3384.00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standalone mid stat in this pool; very strong identity stat.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 participation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Green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1699.20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1493.94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2124.00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universal green mid stat and one of the cleanest anchors overall.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deaths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1560.00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1236.61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1950.00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Very efficient on paper, but better as support to the main bundle than as the whole thesis.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1482.00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1256.66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4071.00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red mid stat when you want farm-carrying mids.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gpm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1422.00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1274.07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2142.00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Usually paired with runes and fight volume rather than used alone.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kills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1177.00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872.95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2568.00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upgrade for high-tempo mids with finishing responsibility.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702.00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443.67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2574.00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Real upside, but more situational than the top three mid stats.</w:t>
            </w:r>
          </w:p>
        </w:tc>
      </w:tr>
    </w:tbl>
    <w:p/>
    <w:p>
      <w:pPr>
        <w:pStyle w:val="Heading2"/>
      </w:pPr>
      <w:r>
        <w:t>Best mid stat bundles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 combination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When to use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deaths + runes grabbed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4775.50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4108.44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6352.29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broad mid bundle if you want consistent production.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 score + runes grabbed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4758.07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4128.49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8098.15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mixed farm-and-activity package; excellent universal choice.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gpm + runes grabbed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4691.20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4145.90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7024.15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if you like mids who scale while still controlling map tempo.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kills + runes grabbed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4421.89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3744.78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7323.15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Better aggressive option.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gpm + runes grabbed + stuns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3693.17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3078.91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5974.30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Interesting alternative when teamfight share is a little weaker but spell impact is high.</w:t>
            </w:r>
          </w:p>
        </w:tc>
      </w:tr>
    </w:tbl>
    <w:p/>
    <w:p>
      <w:pPr>
        <w:pStyle w:val="Heading2"/>
      </w:pPr>
      <w:r>
        <w:t>Flexible mid shortlist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Type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belong in the pool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1w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bzm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aggressive/balanced role-slot result in several decision layers.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Malr1ne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Strongest pure single-player rescoring profile; excellent rune/fight fit.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NothingToSay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Very healthy mix of runes, teamfight, and clean repeatability.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Balanced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Liquid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Nisha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Still one of the strongest profile-specific mids when banner weights fit him.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Balanced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Nigma Galaxy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lorenof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if you want a middle ground between stable production and upside.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Niche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GamerLegion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RCY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Useful when you specifically want `creep_score`-leaning mid value.</w:t>
            </w:r>
          </w:p>
        </w:tc>
      </w:tr>
    </w:tbl>
    <w:p/>
    <w:p>
      <w:pPr>
        <w:pStyle w:val="Heading1"/>
      </w:pPr>
      <w:r>
        <w:t>Support pair</w:t>
      </w:r>
    </w:p>
    <w:p>
      <w:pPr>
        <w:pStyle w:val="Heading2"/>
      </w:pPr>
      <w:r>
        <w:t>Best single stats to target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Color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Trust</w:t>
            </w:r>
          </w:p>
        </w:tc>
        <w:tc>
          <w:tcPr>
            <w:tcW w:type="dxa" w:w="1378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Practical meaning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 participation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Green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1517.14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1401.65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2124.00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universal support anchor; safest green support choice.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wards placed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1228.50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1074.43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2398.50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One of the most useful blue support stats; very practical and interpretable.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smokes used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1172.00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950.07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2197.50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macro support stat, especially for coordinated teams.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1111.50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845.64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2340.00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Excellent if the support pair genuinely contributes stack value.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deaths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Red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1170.00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712.43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1950.00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Valuable but context-sensitive; better as a side stat than main support identity.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watchers taken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441.00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370.41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735.00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Useful situational blue stat; trustworthy enough to use, but not the first anchor.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lotus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Blue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264.00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180.36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528.00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137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Works as a profile-specialized addition rather than a universal default.</w:t>
            </w:r>
          </w:p>
        </w:tc>
      </w:tr>
    </w:tbl>
    <w:p/>
    <w:p>
      <w:pPr>
        <w:pStyle w:val="Heading2"/>
      </w:pPr>
      <w:r>
        <w:t>Best support stat bundles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 combination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P75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Avg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Max x1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When to use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 + teamfight participation + wards placed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3777.29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3321.73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6242.32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broad support package if you want repeatability.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smokes used + teamfight participation + wards placed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3744.31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3426.16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6333.82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utility-heavy package for disciplined macro teams.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 + smokes used + teamfight 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3629.07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3197.37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6041.32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high-utility alternative.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runes grabbed + teamfight participation + wards placed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3180.32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2917.93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5405.32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if your pair naturally contests map resources.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 participation + wards placed + watchers taken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3097.69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2846.50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4577.32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watcher-oriented line.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camps stacked + teamfight participation + watchers taken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3022.50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2617.71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4284.82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More niche, but still valid for a specialized blue/green support profile.</w:t>
            </w:r>
          </w:p>
        </w:tc>
      </w:tr>
    </w:tbl>
    <w:p/>
    <w:p>
      <w:pPr>
        <w:pStyle w:val="Heading2"/>
      </w:pPr>
      <w:r>
        <w:t>Flexible support shortlist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Type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Players</w:t>
            </w:r>
          </w:p>
        </w:tc>
        <w:tc>
          <w:tcPr>
            <w:tcW w:type="dxa" w:w="2412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belong in the pool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1w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Ari, Whitemon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current support-pair rescoring result and useful on several blue setups.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Yandex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Saksa, Malady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Very strong practical option with stable utility profile.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Universal top option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fy, xNova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support pair for classic utility blue stat bundles.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Balanced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GamerLegion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Bignum, Speeed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teamfight plus ward/smoke profile.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Balanced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Liquid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Boxi, tOfu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Useful if you want stronger ceiling while accepting some variance.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Specialized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LGD Gaming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Thiolicor, KJ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for watcher/rune-oriented blue support ideas.</w:t>
            </w:r>
          </w:p>
        </w:tc>
      </w:tr>
      <w:tr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Specialized alternative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Cr1t-, Sneyking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More profile-dependent, but still very viable when the banner likes their stat mix.</w:t>
            </w:r>
          </w:p>
        </w:tc>
      </w:tr>
    </w:tbl>
    <w:p/>
    <w:p>
      <w:pPr>
        <w:pStyle w:val="Heading1"/>
      </w:pPr>
      <w:r>
        <w:t>Practical decision framework</w:t>
      </w:r>
    </w:p>
    <w:p>
      <w:pPr/>
      <w:r>
        <w:t>If you do not want to overthink every number, use this three-track approach.</w:t>
      </w:r>
    </w:p>
    <w:p>
      <w:pPr>
        <w:pStyle w:val="Heading2"/>
      </w:pPr>
      <w:r>
        <w:t>Conservative path</w:t>
      </w:r>
    </w:p>
    <w:p>
      <w:pPr/>
      <w:r>
        <w:t>Choose teams that keep showing up in the stable decision layer, even if their raw ceiling is not the absolute highest.</w:t>
      </w:r>
    </w:p>
    <w:p>
      <w:pPr>
        <w:pStyle w:val="ListBullet"/>
        <w:spacing w:after="40"/>
      </w:pPr>
      <w:r>
        <w:t>Core candidates: `Virtus.pro`, `MOUZ`, `GamerLegion`, `Rune Eaters`</w:t>
      </w:r>
    </w:p>
    <w:p>
      <w:pPr>
        <w:pStyle w:val="ListBullet"/>
        <w:spacing w:after="40"/>
      </w:pPr>
      <w:r>
        <w:t>Mid candidates: `MOUZ`, `Virtus.pro`, `1w`</w:t>
      </w:r>
    </w:p>
    <w:p>
      <w:pPr>
        <w:pStyle w:val="ListBullet"/>
        <w:spacing w:after="40"/>
      </w:pPr>
      <w:r>
        <w:t>Support candidates: `Virtus.pro`, `Rune Eaters`, `MOUZ`, `1w`</w:t>
      </w:r>
    </w:p>
    <w:p>
      <w:pPr/>
      <w:r>
        <w:t>Use this path when you care more about avoiding a weak result than about hitting the single highest ceiling.</w:t>
      </w:r>
    </w:p>
    <w:p>
      <w:pPr>
        <w:pStyle w:val="Heading2"/>
      </w:pPr>
      <w:r>
        <w:t>Balanced path</w:t>
      </w:r>
    </w:p>
    <w:p>
      <w:pPr/>
      <w:r>
        <w:t>Use teams that stay high both in practical role-slot decisions and in broader rescoring tables.</w:t>
      </w:r>
    </w:p>
    <w:p>
      <w:pPr>
        <w:pStyle w:val="ListBullet"/>
        <w:spacing w:after="40"/>
      </w:pPr>
      <w:r>
        <w:t>Core candidates: `GamerLegion`, `Team Falcons`, `1w`, `LGD Gaming`</w:t>
      </w:r>
    </w:p>
    <w:p>
      <w:pPr>
        <w:pStyle w:val="ListBullet"/>
        <w:spacing w:after="40"/>
      </w:pPr>
      <w:r>
        <w:t>Mid candidates: `1w`, `Team Falcons`, `Xtreme Gaming`, `Team Liquid`</w:t>
      </w:r>
    </w:p>
    <w:p>
      <w:pPr>
        <w:pStyle w:val="ListBullet"/>
        <w:spacing w:after="40"/>
      </w:pPr>
      <w:r>
        <w:t>Support candidates: `1w`, `Team Yandex`, `Xtreme Gaming`, `Virtus.pro`</w:t>
      </w:r>
    </w:p>
    <w:p>
      <w:pPr/>
      <w:r>
        <w:t>This is the default recommendation path for most users.</w:t>
      </w:r>
    </w:p>
    <w:p>
      <w:pPr>
        <w:pStyle w:val="Heading2"/>
      </w:pPr>
      <w:r>
        <w:t>Aggressive path</w:t>
      </w:r>
    </w:p>
    <w:p>
      <w:pPr/>
      <w:r>
        <w:t>Lean into stronger upside and higher-volatility stat bundles.</w:t>
      </w:r>
    </w:p>
    <w:p>
      <w:pPr>
        <w:pStyle w:val="ListBullet"/>
        <w:spacing w:after="40"/>
      </w:pPr>
      <w:r>
        <w:t>Core candidates: `GamerLegion`, `Team Falcons`, `LGD Gaming`, `PVISION`</w:t>
      </w:r>
    </w:p>
    <w:p>
      <w:pPr>
        <w:pStyle w:val="ListBullet"/>
        <w:spacing w:after="40"/>
      </w:pPr>
      <w:r>
        <w:t>Mid candidates: `1w`, `Team Falcons`, `Xtreme Gaming`, `Nigma Galaxy`</w:t>
      </w:r>
    </w:p>
    <w:p>
      <w:pPr>
        <w:pStyle w:val="ListBullet"/>
        <w:spacing w:after="40"/>
      </w:pPr>
      <w:r>
        <w:t>Support candidates: `1w`, `Team Yandex`, `Xtreme Gaming`, `GamerLegion`, `Team Liquid`</w:t>
      </w:r>
    </w:p>
    <w:p>
      <w:pPr/>
      <w:r>
        <w:t>Use this path when you want to maximize tournament-winning upside rather than median safety.</w:t>
      </w:r>
    </w:p>
    <w:p>
      <w:pPr>
        <w:pStyle w:val="Heading1"/>
      </w:pPr>
      <w:r>
        <w:t>Suggested shortlists instead of one fixed answer</w:t>
      </w:r>
    </w:p>
    <w:p>
      <w:pPr/>
      <w:r>
        <w:t>If you want a compact but flexible pool, this is a good working shortlist.</w:t>
      </w:r>
    </w:p>
    <w:p>
      <w:pPr>
        <w:pStyle w:val="Heading2"/>
      </w:pPr>
      <w:r>
        <w:t>Core pool</w:t>
      </w:r>
    </w:p>
    <w:p>
      <w:pPr>
        <w:pStyle w:val="ListBullet"/>
        <w:spacing w:after="40"/>
      </w:pPr>
      <w:r>
        <w:t>`Ghost, Fayde` [GamerLegion]</w:t>
      </w:r>
    </w:p>
    <w:p>
      <w:pPr>
        <w:pStyle w:val="ListBullet"/>
        <w:spacing w:after="40"/>
      </w:pPr>
      <w:r>
        <w:t>`skiter, ATF` [Team Falcons]</w:t>
      </w:r>
    </w:p>
    <w:p>
      <w:pPr>
        <w:pStyle w:val="ListBullet"/>
        <w:spacing w:after="40"/>
      </w:pPr>
      <w:r>
        <w:t>`Ame, Xxs` [Xtreme Gaming]</w:t>
      </w:r>
    </w:p>
    <w:p>
      <w:pPr>
        <w:pStyle w:val="ListBullet"/>
        <w:spacing w:after="40"/>
      </w:pPr>
      <w:r>
        <w:t>`Yuma, Wisper` [LGD Gaming]</w:t>
      </w:r>
    </w:p>
    <w:p>
      <w:pPr>
        <w:pStyle w:val="ListBullet"/>
        <w:spacing w:after="40"/>
      </w:pPr>
      <w:r>
        <w:t>`Pure, 33` [1w]</w:t>
      </w:r>
    </w:p>
    <w:p>
      <w:pPr>
        <w:pStyle w:val="Heading2"/>
      </w:pPr>
      <w:r>
        <w:t>Mid pool</w:t>
      </w:r>
    </w:p>
    <w:p>
      <w:pPr>
        <w:pStyle w:val="ListBullet"/>
        <w:spacing w:after="40"/>
      </w:pPr>
      <w:r>
        <w:t>`bzm` [1w]</w:t>
      </w:r>
    </w:p>
    <w:p>
      <w:pPr>
        <w:pStyle w:val="ListBullet"/>
        <w:spacing w:after="40"/>
      </w:pPr>
      <w:r>
        <w:t>`Malr1ne` [Team Falcons]</w:t>
      </w:r>
    </w:p>
    <w:p>
      <w:pPr>
        <w:pStyle w:val="ListBullet"/>
        <w:spacing w:after="40"/>
      </w:pPr>
      <w:r>
        <w:t>`NothingToSay` [Xtreme Gaming]</w:t>
      </w:r>
    </w:p>
    <w:p>
      <w:pPr>
        <w:pStyle w:val="ListBullet"/>
        <w:spacing w:after="40"/>
      </w:pPr>
      <w:r>
        <w:t>`Nisha` [Team Liquid]</w:t>
      </w:r>
    </w:p>
    <w:p>
      <w:pPr>
        <w:pStyle w:val="ListBullet"/>
        <w:spacing w:after="40"/>
      </w:pPr>
      <w:r>
        <w:t>`lorenof` [Nigma Galaxy]</w:t>
      </w:r>
    </w:p>
    <w:p>
      <w:pPr>
        <w:pStyle w:val="Heading2"/>
      </w:pPr>
      <w:r>
        <w:t>Support pool</w:t>
      </w:r>
    </w:p>
    <w:p>
      <w:pPr>
        <w:pStyle w:val="ListBullet"/>
        <w:spacing w:after="40"/>
      </w:pPr>
      <w:r>
        <w:t>`Ari, Whitemon` [1w]</w:t>
      </w:r>
    </w:p>
    <w:p>
      <w:pPr>
        <w:pStyle w:val="ListBullet"/>
        <w:spacing w:after="40"/>
      </w:pPr>
      <w:r>
        <w:t>`Saksa, Malady` [Team Yandex]</w:t>
      </w:r>
    </w:p>
    <w:p>
      <w:pPr>
        <w:pStyle w:val="ListBullet"/>
        <w:spacing w:after="40"/>
      </w:pPr>
      <w:r>
        <w:t>`fy, xNova` [Xtreme Gaming]</w:t>
      </w:r>
    </w:p>
    <w:p>
      <w:pPr>
        <w:pStyle w:val="ListBullet"/>
        <w:spacing w:after="40"/>
      </w:pPr>
      <w:r>
        <w:t>`Bignum, Speeed` [GamerLegion]</w:t>
      </w:r>
    </w:p>
    <w:p>
      <w:pPr>
        <w:pStyle w:val="ListBullet"/>
        <w:spacing w:after="40"/>
      </w:pPr>
      <w:r>
        <w:t>`Boxi, tOfu` [Team Liquid]</w:t>
      </w:r>
    </w:p>
    <w:p>
      <w:pPr/>
      <w:r>
        <w:t>That pool keeps meaningful freedom of choice without becoming so wide that the guide stops being actionable.</w:t>
      </w:r>
    </w:p>
    <w:p>
      <w:pPr>
        <w:pStyle w:val="Heading1"/>
      </w:pPr>
      <w:r>
        <w:t>Current banner profile example</w:t>
      </w:r>
    </w:p>
    <w:p>
      <w:pPr/>
      <w:r>
        <w:t>This section is intentionally specific. It shows how the general rules above turn into a real recommendation for one stored banner.</w:t>
      </w:r>
    </w:p>
    <w:p>
      <w:pPr>
        <w:pStyle w:val="Heading2"/>
      </w:pPr>
      <w:r>
        <w:t>Stored profile formula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Role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Slot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Stat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Multiplier</w:t>
            </w:r>
          </w:p>
        </w:tc>
        <w:tc>
          <w:tcPr>
            <w:tcW w:type="dxa" w:w="1930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Notes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kills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 banner: kills 250%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creep_score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 banner: creep score 250%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teamfight_participation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1.80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Core banner: teamfight 180%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creep_score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2.70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 banner: creep score 270%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runes_grabbed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1.80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 banner: runes grabbed 180%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teamfight_participation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2.70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Mid banner: teamfight 270%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lotus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3.20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 banner: lotuses gained 320%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watchers_taken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2.10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 banner: watchers taken 210%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teamfight_participation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1.50</w:t>
            </w:r>
          </w:p>
        </w:tc>
        <w:tc>
          <w:tcPr>
            <w:tcW w:type="dxa" w:w="193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Support banner: teamfight 150%</w:t>
            </w:r>
          </w:p>
        </w:tc>
      </w:tr>
    </w:tbl>
    <w:p/>
    <w:p>
      <w:pPr>
        <w:pStyle w:val="Heading2"/>
      </w:pPr>
      <w:r>
        <w:t>What this profile wants</w:t>
      </w:r>
    </w:p>
    <w:p>
      <w:pPr>
        <w:pStyle w:val="ListBullet"/>
        <w:spacing w:after="40"/>
      </w:pPr>
      <w:r>
        <w:t>Core wants exactly what the general core section likes most: `creep_score` plus `teamfight`, with `kills` as the explosive third component.</w:t>
      </w:r>
    </w:p>
    <w:p>
      <w:pPr>
        <w:pStyle w:val="ListBullet"/>
        <w:spacing w:after="40"/>
      </w:pPr>
      <w:r>
        <w:t>Mid strongly prefers the classic `creep_score + runes_grabbed + teamfight participation` package.</w:t>
      </w:r>
    </w:p>
    <w:p>
      <w:pPr>
        <w:pStyle w:val="ListBullet"/>
        <w:spacing w:after="40"/>
      </w:pPr>
      <w:r>
        <w:t>Support is unusual: it is not a generic utility banner, because `lotus` and `watchers_taken` are weighted very aggressively. That means general support rankings matter, but profile-specific support rankings matter more than usual.</w:t>
      </w:r>
    </w:p>
    <w:p>
      <w:pPr>
        <w:pStyle w:val="Heading2"/>
      </w:pPr>
      <w:r>
        <w:t>Practical recommendations for this profile</w:t>
      </w:r>
    </w:p>
    <w:p>
      <w:pPr>
        <w:pStyle w:val="Heading3"/>
      </w:pPr>
      <w:r>
        <w:t>Core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Players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fit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GamerLegion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Ghost, Fayde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overall fit for the current profile; combines farm and active conversion well.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skiter, ATF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aggressive alternative; slightly more volatile, still elite.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Ame, Xxs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Excellent if you want strong farm identity with real ceiling.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Spirit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Yatoro, Collapse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Better if you want more kill pressure and spike potential.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LGD Gaming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Yuma, Wisper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Good broader all-round option with less "all-in" feel.</w:t>
            </w:r>
          </w:p>
        </w:tc>
      </w:tr>
    </w:tbl>
    <w:p/>
    <w:p>
      <w:pPr>
        <w:pStyle w:val="Heading3"/>
      </w:pPr>
      <w:r>
        <w:t>Mid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fit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Malr1ne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direct optimizer result for this exact profile.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NothingToSay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Very clean profile fit; strong all-around alternative.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Liquid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Nisha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Still excellent for this banner because of the exact weighted stat mix.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1w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bzm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Slightly lower on this exact profile than in the universal rankings, but still elite.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Aurora Gaming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Mikoto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Useful deeper alternative if you want to widen the pool.</w:t>
            </w:r>
          </w:p>
        </w:tc>
      </w:tr>
    </w:tbl>
    <w:p/>
    <w:p>
      <w:pPr>
        <w:pStyle w:val="Heading3"/>
      </w:pPr>
      <w:r>
        <w:t>Support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Team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Players</w:t>
            </w:r>
          </w:p>
        </w:tc>
        <w:tc>
          <w:tcPr>
            <w:tcW w:type="dxa" w:w="3216"/>
            <w:vAlign w:val="center"/>
            <w:shd w:fill="E9EEF5"/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19"/>
              </w:rPr>
              <w:t>Why they fit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Falcons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Cr1t-, Sneyking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exact-profile result because the banner overweights `lotus` and `watchers_taken`.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Xtreme Gaming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fy, xNova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Best broad utility alternative and still close on this profile.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1w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Ari, Whitemon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Strong universal pair that remains good even on this more specialized banner.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Liquid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Boxi, tOfu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Higher-variance support alternative with real spike upside.</w:t>
            </w:r>
          </w:p>
        </w:tc>
      </w:tr>
      <w:tr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Team Yandex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Saksa, Malady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9"/>
              </w:rPr>
              <w:t>Safe practical fallback if you want less dependence on the rarer blue metrics.</w:t>
            </w:r>
          </w:p>
        </w:tc>
      </w:tr>
    </w:tbl>
    <w:p/>
    <w:p>
      <w:pPr>
        <w:pStyle w:val="Heading2"/>
      </w:pPr>
      <w:r>
        <w:t>Recommended final builds for this profile</w:t>
      </w:r>
    </w:p>
    <w:p>
      <w:pPr>
        <w:pStyle w:val="Heading3"/>
      </w:pPr>
      <w:r>
        <w:t>Safe-leaning</w:t>
      </w:r>
    </w:p>
    <w:p>
      <w:pPr>
        <w:pStyle w:val="ListBullet"/>
        <w:spacing w:after="40"/>
      </w:pPr>
      <w:r>
        <w:t>Core: `Ghost, Fayde` [GamerLegion]</w:t>
      </w:r>
    </w:p>
    <w:p>
      <w:pPr>
        <w:pStyle w:val="ListBullet"/>
        <w:spacing w:after="40"/>
      </w:pPr>
      <w:r>
        <w:t>Mid: `NothingToSay` [Xtreme Gaming]</w:t>
      </w:r>
    </w:p>
    <w:p>
      <w:pPr>
        <w:pStyle w:val="ListBullet"/>
        <w:spacing w:after="40"/>
      </w:pPr>
      <w:r>
        <w:t>Support: `fy, xNova` [Xtreme Gaming]</w:t>
      </w:r>
    </w:p>
    <w:p>
      <w:pPr>
        <w:pStyle w:val="Heading3"/>
      </w:pPr>
      <w:r>
        <w:t>Balanced</w:t>
      </w:r>
    </w:p>
    <w:p>
      <w:pPr>
        <w:pStyle w:val="ListBullet"/>
        <w:spacing w:after="40"/>
      </w:pPr>
      <w:r>
        <w:t>Core: `Ghost, Fayde` [GamerLegion]</w:t>
      </w:r>
    </w:p>
    <w:p>
      <w:pPr>
        <w:pStyle w:val="ListBullet"/>
        <w:spacing w:after="40"/>
      </w:pPr>
      <w:r>
        <w:t>Mid: `Malr1ne` [Team Falcons]</w:t>
      </w:r>
    </w:p>
    <w:p>
      <w:pPr>
        <w:pStyle w:val="ListBullet"/>
        <w:spacing w:after="40"/>
      </w:pPr>
      <w:r>
        <w:t>Support: `Cr1t-, Sneyking` [Team Falcons]</w:t>
      </w:r>
    </w:p>
    <w:p>
      <w:pPr>
        <w:pStyle w:val="Heading3"/>
      </w:pPr>
      <w:r>
        <w:t>Aggressive</w:t>
      </w:r>
    </w:p>
    <w:p>
      <w:pPr>
        <w:pStyle w:val="ListBullet"/>
        <w:spacing w:after="40"/>
      </w:pPr>
      <w:r>
        <w:t>Core: `skiter, ATF` [Team Falcons]</w:t>
      </w:r>
    </w:p>
    <w:p>
      <w:pPr>
        <w:pStyle w:val="ListBullet"/>
        <w:spacing w:after="40"/>
      </w:pPr>
      <w:r>
        <w:t>Mid: `Malr1ne` [Team Falcons]</w:t>
      </w:r>
    </w:p>
    <w:p>
      <w:pPr>
        <w:pStyle w:val="ListBullet"/>
        <w:spacing w:after="40"/>
      </w:pPr>
      <w:r>
        <w:t>Support: `Cr1t-, Sneyking` [Team Falcons]</w:t>
      </w:r>
    </w:p>
    <w:p>
      <w:pPr>
        <w:pStyle w:val="Heading1"/>
      </w:pPr>
      <w:r>
        <w:t>Final takeaway</w:t>
      </w:r>
    </w:p>
    <w:p>
      <w:pPr/>
      <w:r>
        <w:t>If you want one simple universal rule, use this:</w:t>
      </w:r>
    </w:p>
    <w:p>
      <w:pPr>
        <w:pStyle w:val="ListBullet"/>
        <w:spacing w:after="40"/>
      </w:pPr>
      <w:r>
        <w:t>core: start from `creep_score + gpm + teamfight`, then branch into kills or deaths if your banner pushes you there</w:t>
      </w:r>
    </w:p>
    <w:p>
      <w:pPr>
        <w:pStyle w:val="ListBullet"/>
        <w:spacing w:after="40"/>
      </w:pPr>
      <w:r>
        <w:t>mid: start from `runes_grabbed + teamfight`, then add `creep_score` or `gpm`</w:t>
      </w:r>
    </w:p>
    <w:p>
      <w:pPr>
        <w:pStyle w:val="ListBullet"/>
        <w:spacing w:after="40"/>
      </w:pPr>
      <w:r>
        <w:t>support: start from `teamfight + wards/smokes/camps`, then only force `lotus` or `watchers` when your banner explicitly rewards them</w:t>
      </w:r>
    </w:p>
    <w:p>
      <w:pPr/>
      <w:r>
        <w:t>If you want one practical drafting rule, use this:</w:t>
      </w:r>
    </w:p>
    <w:p>
      <w:pPr>
        <w:pStyle w:val="ListBullet"/>
        <w:spacing w:after="40"/>
      </w:pPr>
      <w:r>
        <w:t>do not lock yourself into one "perfect" option</w:t>
      </w:r>
    </w:p>
    <w:p>
      <w:pPr>
        <w:pStyle w:val="ListBullet"/>
        <w:spacing w:after="40"/>
      </w:pPr>
      <w:r>
        <w:t>keep a shortlist of `3-5` viable choices per role</w:t>
      </w:r>
    </w:p>
    <w:p>
      <w:pPr>
        <w:pStyle w:val="ListBullet"/>
        <w:spacing w:after="40"/>
      </w:pPr>
      <w:r>
        <w:t>pick the final lineup according to whether you want a conservative, balanced, or aggressive build</w:t>
      </w:r>
    </w:p>
    <w:p>
      <w:pPr/>
      <w:r>
        <w:t>For raw supporting tables and notebook outputs, use:</w:t>
      </w:r>
    </w:p>
    <w:p>
      <w:pPr>
        <w:pStyle w:val="ListBullet"/>
        <w:spacing w:after="40"/>
      </w:pPr>
      <w:r>
        <w:t>[BANNER_RESCORING_SCORECARD.md](BANNER_RESCORING_SCORECARD.md)</w:t>
      </w:r>
    </w:p>
    <w:p>
      <w:pPr>
        <w:pStyle w:val="ListBullet"/>
        <w:spacing w:after="40"/>
      </w:pPr>
      <w:r>
        <w:t>[BANNER_DECISION_SCORECARD.md](BANNER_DECISION_SCORECARD.md)</w:t>
      </w:r>
    </w:p>
    <w:p>
      <w:pPr>
        <w:pStyle w:val="ListBullet"/>
        <w:spacing w:after="40"/>
      </w:pPr>
      <w:r>
        <w:t>[database_guide.md](database_guide.md)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1F1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Arial" w:hAnsi="Arial"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