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QrLean</w:t>
            </w:r>
            <w:proofErr w:type="spellEnd"/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29AFF155" w:rsidR="000B722C" w:rsidRPr="00702FE5" w:rsidRDefault="00852C1A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852C1A">
              <w:rPr>
                <w:rFonts w:cs="Arial"/>
                <w:bCs/>
                <w:sz w:val="18"/>
                <w:szCs w:val="18"/>
              </w:rPr>
              <w:t xml:space="preserve">Creación, visualización, edición y des habilitación de </w:t>
            </w:r>
            <w:r w:rsidR="00806762">
              <w:rPr>
                <w:rFonts w:cs="Arial"/>
                <w:bCs/>
                <w:sz w:val="18"/>
                <w:szCs w:val="18"/>
              </w:rPr>
              <w:t>fichas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373B6A97" w:rsidR="000B722C" w:rsidRPr="00875A18" w:rsidRDefault="00852C1A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Windows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5ED4EF9D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Prueba Funcional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F7E2B8A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 Blanca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4F5C2964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Test Unitario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5B4C5829" w:rsidR="00CD6324" w:rsidRPr="00C373A7" w:rsidRDefault="00852C1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21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852C1A">
              <w:rPr>
                <w:rFonts w:cs="Arial"/>
                <w:b/>
                <w:sz w:val="18"/>
                <w:szCs w:val="18"/>
              </w:rPr>
              <w:t>10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35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51CC8A10" w:rsidR="00CD6324" w:rsidRPr="00875A18" w:rsidRDefault="00643BEB">
            <w:pPr>
              <w:spacing w:after="160" w:line="259" w:lineRule="auto"/>
            </w:pPr>
            <w:r w:rsidRPr="00C373A7">
              <w:rPr>
                <w:rFonts w:cs="Arial"/>
                <w:bCs/>
                <w:sz w:val="18"/>
                <w:szCs w:val="18"/>
              </w:rPr>
              <w:t>30-08-2021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21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55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05979815" w:rsidR="007C6C1D" w:rsidRPr="00C373A7" w:rsidRDefault="00852C1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021CE07E" w:rsidR="00404FD6" w:rsidRPr="00C34A42" w:rsidRDefault="00852C1A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Desarrollador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01793E5F" w:rsidR="00404FD6" w:rsidRPr="00875A18" w:rsidRDefault="007B4228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 xml:space="preserve">.NET 5. S.O. Windows 10. </w:t>
            </w:r>
            <w:proofErr w:type="spellStart"/>
            <w:r w:rsidRPr="00643BEB">
              <w:rPr>
                <w:rFonts w:cs="Arial"/>
                <w:sz w:val="18"/>
                <w:szCs w:val="18"/>
                <w:lang w:val="en-US"/>
              </w:rPr>
              <w:t>V</w:t>
            </w:r>
            <w:r>
              <w:rPr>
                <w:rFonts w:cs="Arial"/>
                <w:sz w:val="18"/>
                <w:szCs w:val="18"/>
                <w:lang w:val="en-US"/>
              </w:rPr>
              <w:t>ersión</w:t>
            </w:r>
            <w:proofErr w:type="spellEnd"/>
            <w:r>
              <w:rPr>
                <w:rFonts w:cs="Arial"/>
                <w:sz w:val="18"/>
                <w:szCs w:val="18"/>
                <w:lang w:val="en-US"/>
              </w:rPr>
              <w:t xml:space="preserve"> 20H2. CLI (</w:t>
            </w:r>
            <w:proofErr w:type="spellStart"/>
            <w:r>
              <w:rPr>
                <w:rFonts w:cs="Arial"/>
                <w:sz w:val="18"/>
                <w:szCs w:val="18"/>
                <w:lang w:val="en-US"/>
              </w:rPr>
              <w:t>Consola</w:t>
            </w:r>
            <w:proofErr w:type="spellEnd"/>
            <w:r>
              <w:rPr>
                <w:rFonts w:cs="Arial"/>
                <w:sz w:val="18"/>
                <w:szCs w:val="18"/>
                <w:lang w:val="en-US"/>
              </w:rPr>
              <w:t>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967F91" w14:textId="0E3E6449" w:rsidR="00852C1A" w:rsidRPr="00841DAB" w:rsidRDefault="00852C1A" w:rsidP="00841DAB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AC1EF7">
              <w:rPr>
                <w:rFonts w:cs="Arial"/>
                <w:sz w:val="18"/>
                <w:szCs w:val="18"/>
              </w:rPr>
              <w:t xml:space="preserve"> </w:t>
            </w:r>
            <w:r w:rsidR="00AC1EF7" w:rsidRPr="00AC1EF7">
              <w:rPr>
                <w:rFonts w:cs="Arial"/>
                <w:sz w:val="18"/>
                <w:szCs w:val="18"/>
              </w:rPr>
              <w:t xml:space="preserve">Debe llamar al </w:t>
            </w:r>
            <w:r w:rsidR="007241DD" w:rsidRPr="00AC1EF7">
              <w:rPr>
                <w:rFonts w:cs="Arial"/>
                <w:sz w:val="18"/>
                <w:szCs w:val="18"/>
              </w:rPr>
              <w:t>método</w:t>
            </w:r>
            <w:r w:rsidR="00AC1EF7" w:rsidRPr="00AC1EF7">
              <w:rPr>
                <w:rFonts w:cs="Arial"/>
                <w:sz w:val="18"/>
                <w:szCs w:val="18"/>
              </w:rPr>
              <w:t xml:space="preserve"> "</w:t>
            </w:r>
            <w:proofErr w:type="spellStart"/>
            <w:r w:rsidR="00B9083C">
              <w:rPr>
                <w:rFonts w:cs="Arial"/>
                <w:sz w:val="18"/>
                <w:szCs w:val="18"/>
              </w:rPr>
              <w:t>update</w:t>
            </w:r>
            <w:proofErr w:type="spellEnd"/>
            <w:r w:rsidR="00AC1EF7" w:rsidRPr="00AC1EF7">
              <w:rPr>
                <w:rFonts w:cs="Arial"/>
                <w:sz w:val="18"/>
                <w:szCs w:val="18"/>
              </w:rPr>
              <w:t>" del servicio "</w:t>
            </w:r>
            <w:proofErr w:type="spellStart"/>
            <w:r w:rsidR="00806762">
              <w:rPr>
                <w:rFonts w:cs="Arial"/>
                <w:sz w:val="18"/>
                <w:szCs w:val="18"/>
              </w:rPr>
              <w:t>FichasService</w:t>
            </w:r>
            <w:proofErr w:type="spellEnd"/>
            <w:r w:rsidR="00CA3B30">
              <w:rPr>
                <w:rFonts w:cs="Arial"/>
                <w:sz w:val="18"/>
                <w:szCs w:val="18"/>
              </w:rPr>
              <w:t>”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00F1318A" w:rsidR="00097A9A" w:rsidRPr="00F645B1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Usuario debe de tener un token de acceso y la autorización necesaria (Administrador)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1B10FFDE" w:rsidR="001843A9" w:rsidRPr="00AA183E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097A9A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5EF1A834" w:rsidR="00097A9A" w:rsidRPr="00875A18" w:rsidRDefault="0057426D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llama el controlador, posteriormente se verifica que se </w:t>
            </w:r>
            <w:r w:rsidR="00B9083C">
              <w:rPr>
                <w:rFonts w:ascii="Arial" w:hAnsi="Arial" w:cs="Arial"/>
                <w:sz w:val="18"/>
                <w:szCs w:val="18"/>
              </w:rPr>
              <w:t>esté</w:t>
            </w:r>
            <w:r>
              <w:rPr>
                <w:rFonts w:ascii="Arial" w:hAnsi="Arial" w:cs="Arial"/>
                <w:sz w:val="18"/>
                <w:szCs w:val="18"/>
              </w:rPr>
              <w:t xml:space="preserve"> llamando al </w:t>
            </w:r>
            <w:r w:rsidR="00D657FE">
              <w:rPr>
                <w:rFonts w:ascii="Arial" w:hAnsi="Arial" w:cs="Arial"/>
                <w:sz w:val="18"/>
                <w:szCs w:val="18"/>
              </w:rPr>
              <w:t>método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B9083C">
              <w:rPr>
                <w:rFonts w:cs="Arial"/>
                <w:sz w:val="18"/>
                <w:szCs w:val="18"/>
              </w:rPr>
              <w:t>update</w:t>
            </w:r>
            <w:proofErr w:type="spellEnd"/>
            <w:r w:rsidR="00B9083C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del servicio “</w:t>
            </w:r>
            <w:proofErr w:type="spellStart"/>
            <w:r w:rsidR="00806762" w:rsidRPr="00806762">
              <w:rPr>
                <w:rFonts w:ascii="Arial" w:hAnsi="Arial" w:cs="Arial"/>
                <w:sz w:val="18"/>
                <w:szCs w:val="18"/>
              </w:rPr>
              <w:t>FichasService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  <w:tc>
          <w:tcPr>
            <w:tcW w:w="3046" w:type="dxa"/>
          </w:tcPr>
          <w:p w14:paraId="4A1E2247" w14:textId="7C49A3ED" w:rsidR="00097A9A" w:rsidRPr="00875A18" w:rsidRDefault="006B4C2D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 xml:space="preserve"> </w:t>
            </w:r>
            <w:r w:rsidR="00806762">
              <w:rPr>
                <w:noProof/>
              </w:rPr>
              <w:drawing>
                <wp:inline distT="0" distB="0" distL="0" distR="0" wp14:anchorId="3022B888" wp14:editId="3F0DFAF8">
                  <wp:extent cx="1797050" cy="130175"/>
                  <wp:effectExtent l="0" t="0" r="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3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  <w:tc>
          <w:tcPr>
            <w:tcW w:w="1559" w:type="dxa"/>
            <w:vAlign w:val="center"/>
          </w:tcPr>
          <w:p w14:paraId="0115C966" w14:textId="03716BDE" w:rsidR="00097A9A" w:rsidRPr="00875A18" w:rsidRDefault="002B24DB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3C2738F1" w:rsidR="00097A9A" w:rsidRPr="00875A18" w:rsidRDefault="00097A9A" w:rsidP="007B4228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7B4228">
      <w:pPr>
        <w:ind w:hanging="567"/>
      </w:pPr>
    </w:p>
    <w:sectPr w:rsidR="00404FD6" w:rsidSect="00BE7DD4">
      <w:headerReference w:type="default" r:id="rId9"/>
      <w:footerReference w:type="default" r:id="rId10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9BC91" w14:textId="77777777" w:rsidR="00B17275" w:rsidRDefault="00B17275" w:rsidP="007C6C1D">
      <w:r>
        <w:separator/>
      </w:r>
    </w:p>
  </w:endnote>
  <w:endnote w:type="continuationSeparator" w:id="0">
    <w:p w14:paraId="7794F57C" w14:textId="77777777" w:rsidR="00B17275" w:rsidRDefault="00B17275" w:rsidP="007C6C1D">
      <w:r>
        <w:continuationSeparator/>
      </w:r>
    </w:p>
  </w:endnote>
  <w:endnote w:type="continuationNotice" w:id="1">
    <w:p w14:paraId="4AEDC4BE" w14:textId="77777777" w:rsidR="00B17275" w:rsidRDefault="00B172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B17275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15868" w14:textId="77777777" w:rsidR="00B17275" w:rsidRDefault="00B17275" w:rsidP="007C6C1D">
      <w:r>
        <w:separator/>
      </w:r>
    </w:p>
  </w:footnote>
  <w:footnote w:type="continuationSeparator" w:id="0">
    <w:p w14:paraId="3A252D67" w14:textId="77777777" w:rsidR="00B17275" w:rsidRDefault="00B17275" w:rsidP="007C6C1D">
      <w:r>
        <w:continuationSeparator/>
      </w:r>
    </w:p>
  </w:footnote>
  <w:footnote w:type="continuationNotice" w:id="1">
    <w:p w14:paraId="53ED0C07" w14:textId="77777777" w:rsidR="00B17275" w:rsidRDefault="00B172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1F6"/>
    <w:multiLevelType w:val="hybridMultilevel"/>
    <w:tmpl w:val="C1B49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B250E"/>
    <w:rsid w:val="000B35CF"/>
    <w:rsid w:val="000B47C8"/>
    <w:rsid w:val="000B722C"/>
    <w:rsid w:val="000B7D58"/>
    <w:rsid w:val="000F5609"/>
    <w:rsid w:val="00104D9F"/>
    <w:rsid w:val="00112FAF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B24DB"/>
    <w:rsid w:val="002E139D"/>
    <w:rsid w:val="002E6A2A"/>
    <w:rsid w:val="002F60FA"/>
    <w:rsid w:val="00307E24"/>
    <w:rsid w:val="003238E5"/>
    <w:rsid w:val="003543B9"/>
    <w:rsid w:val="00382ABB"/>
    <w:rsid w:val="00387DE1"/>
    <w:rsid w:val="003A4E92"/>
    <w:rsid w:val="003A779C"/>
    <w:rsid w:val="003B3834"/>
    <w:rsid w:val="003C14BA"/>
    <w:rsid w:val="003C4E97"/>
    <w:rsid w:val="0040131F"/>
    <w:rsid w:val="00404FD6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E6024"/>
    <w:rsid w:val="005217C8"/>
    <w:rsid w:val="005328C7"/>
    <w:rsid w:val="00545543"/>
    <w:rsid w:val="00566606"/>
    <w:rsid w:val="0057426D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84A33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241DD"/>
    <w:rsid w:val="007325A2"/>
    <w:rsid w:val="0073346D"/>
    <w:rsid w:val="007345E5"/>
    <w:rsid w:val="00752B77"/>
    <w:rsid w:val="0076158C"/>
    <w:rsid w:val="007618C4"/>
    <w:rsid w:val="00765439"/>
    <w:rsid w:val="007B4228"/>
    <w:rsid w:val="007B6196"/>
    <w:rsid w:val="007C4807"/>
    <w:rsid w:val="007C6C1D"/>
    <w:rsid w:val="007E4E63"/>
    <w:rsid w:val="00806762"/>
    <w:rsid w:val="008074D5"/>
    <w:rsid w:val="008333F8"/>
    <w:rsid w:val="00834C44"/>
    <w:rsid w:val="00841DAB"/>
    <w:rsid w:val="00851A58"/>
    <w:rsid w:val="00852C1A"/>
    <w:rsid w:val="00862EB8"/>
    <w:rsid w:val="008630E8"/>
    <w:rsid w:val="00874962"/>
    <w:rsid w:val="00877499"/>
    <w:rsid w:val="00883269"/>
    <w:rsid w:val="00886C59"/>
    <w:rsid w:val="008C624F"/>
    <w:rsid w:val="008D164D"/>
    <w:rsid w:val="008F0C14"/>
    <w:rsid w:val="00904965"/>
    <w:rsid w:val="00914A9E"/>
    <w:rsid w:val="0092630C"/>
    <w:rsid w:val="009505A7"/>
    <w:rsid w:val="00955A97"/>
    <w:rsid w:val="0096604C"/>
    <w:rsid w:val="009727C5"/>
    <w:rsid w:val="009802DB"/>
    <w:rsid w:val="009835E5"/>
    <w:rsid w:val="00995872"/>
    <w:rsid w:val="00995CB5"/>
    <w:rsid w:val="009963AD"/>
    <w:rsid w:val="009A3D79"/>
    <w:rsid w:val="009B169E"/>
    <w:rsid w:val="009C442A"/>
    <w:rsid w:val="009E4BB1"/>
    <w:rsid w:val="00A11348"/>
    <w:rsid w:val="00A12FAF"/>
    <w:rsid w:val="00A2096B"/>
    <w:rsid w:val="00A2537D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1EF7"/>
    <w:rsid w:val="00AC6F3D"/>
    <w:rsid w:val="00AF0C12"/>
    <w:rsid w:val="00B17275"/>
    <w:rsid w:val="00B64CE5"/>
    <w:rsid w:val="00B852CA"/>
    <w:rsid w:val="00B9083C"/>
    <w:rsid w:val="00BC4080"/>
    <w:rsid w:val="00BE7DD4"/>
    <w:rsid w:val="00BF325D"/>
    <w:rsid w:val="00BF4CEB"/>
    <w:rsid w:val="00BF5972"/>
    <w:rsid w:val="00C16603"/>
    <w:rsid w:val="00C2414B"/>
    <w:rsid w:val="00C34A42"/>
    <w:rsid w:val="00C373A7"/>
    <w:rsid w:val="00C378E9"/>
    <w:rsid w:val="00C66B2A"/>
    <w:rsid w:val="00C743D9"/>
    <w:rsid w:val="00C747B4"/>
    <w:rsid w:val="00C77357"/>
    <w:rsid w:val="00C803D7"/>
    <w:rsid w:val="00C86859"/>
    <w:rsid w:val="00C90666"/>
    <w:rsid w:val="00CA3B30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7FE"/>
    <w:rsid w:val="00D65DD9"/>
    <w:rsid w:val="00D81B45"/>
    <w:rsid w:val="00D8483F"/>
    <w:rsid w:val="00D85BA7"/>
    <w:rsid w:val="00D869A8"/>
    <w:rsid w:val="00DA09E6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D3CA4"/>
    <w:rsid w:val="00EE2085"/>
    <w:rsid w:val="00F03323"/>
    <w:rsid w:val="00F2065E"/>
    <w:rsid w:val="00F33F01"/>
    <w:rsid w:val="00F46DAC"/>
    <w:rsid w:val="00F554A3"/>
    <w:rsid w:val="00F645B1"/>
    <w:rsid w:val="00F75EB9"/>
    <w:rsid w:val="00F837FA"/>
    <w:rsid w:val="00F93B87"/>
    <w:rsid w:val="00F94E51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110B1-D972-4879-BCF4-79FA20C64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22</cp:revision>
  <dcterms:created xsi:type="dcterms:W3CDTF">2021-08-30T21:43:00Z</dcterms:created>
  <dcterms:modified xsi:type="dcterms:W3CDTF">2021-09-21T19:05:00Z</dcterms:modified>
</cp:coreProperties>
</file>