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微软雅黑" w:eastAsia="微软雅黑" w:hAnsi="微软雅黑"/>
        </w:rPr>
        <w:id w:val="572625604"/>
        <w:docPartObj>
          <w:docPartGallery w:val="Cover Pages"/>
          <w:docPartUnique/>
        </w:docPartObj>
      </w:sdtPr>
      <w:sdtEndPr/>
      <w:sdtContent>
        <w:p w14:paraId="73EA4C6F" w14:textId="77777777" w:rsidR="00B17E3B" w:rsidRDefault="00B17E3B">
          <w:pPr>
            <w:rPr>
              <w:rFonts w:ascii="微软雅黑" w:eastAsia="微软雅黑" w:hAnsi="微软雅黑"/>
            </w:rPr>
          </w:pPr>
        </w:p>
        <w:p w14:paraId="739D8060" w14:textId="7E833F1F" w:rsidR="00B17E3B" w:rsidRPr="00B17E3B" w:rsidRDefault="00B17E3B">
          <w:pPr>
            <w:rPr>
              <w:rFonts w:ascii="微软雅黑" w:eastAsia="微软雅黑" w:hAnsi="微软雅黑"/>
            </w:rPr>
          </w:pPr>
          <w:r w:rsidRPr="00B17E3B">
            <w:rPr>
              <w:rFonts w:ascii="微软雅黑" w:eastAsia="微软雅黑" w:hAnsi="微软雅黑"/>
              <w:noProof/>
            </w:rPr>
            <w:drawing>
              <wp:inline distT="0" distB="0" distL="0" distR="0" wp14:anchorId="70AD2FED" wp14:editId="7CC442C9">
                <wp:extent cx="5270500" cy="450215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4502150"/>
                        </a:xfrm>
                        <a:prstGeom prst="rect">
                          <a:avLst/>
                        </a:prstGeom>
                      </pic:spPr>
                    </pic:pic>
                  </a:graphicData>
                </a:graphic>
              </wp:inline>
            </w:drawing>
          </w:r>
        </w:p>
        <w:p w14:paraId="7A56EDB6" w14:textId="77777777" w:rsidR="00B17E3B" w:rsidRDefault="00B17E3B" w:rsidP="00B17E3B">
          <w:pPr>
            <w:widowControl/>
            <w:jc w:val="left"/>
            <w:rPr>
              <w:rFonts w:ascii="微软雅黑" w:eastAsia="微软雅黑" w:hAnsi="微软雅黑"/>
              <w:b/>
              <w:sz w:val="30"/>
              <w:szCs w:val="30"/>
            </w:rPr>
          </w:pPr>
        </w:p>
        <w:p w14:paraId="5FF0CB81" w14:textId="21DBF274" w:rsidR="0060198D" w:rsidRPr="00B17E3B" w:rsidRDefault="00653E41" w:rsidP="00B17E3B">
          <w:pPr>
            <w:widowControl/>
            <w:jc w:val="left"/>
            <w:rPr>
              <w:rFonts w:ascii="微软雅黑" w:eastAsia="微软雅黑" w:hAnsi="微软雅黑"/>
              <w:b/>
              <w:sz w:val="30"/>
              <w:szCs w:val="30"/>
            </w:rPr>
          </w:pPr>
        </w:p>
      </w:sdtContent>
    </w:sdt>
    <w:p w14:paraId="609D7E59" w14:textId="0276785C" w:rsidR="00516CC0" w:rsidRPr="00B17E3B" w:rsidRDefault="00110BC6" w:rsidP="00B17E3B">
      <w:pPr>
        <w:jc w:val="center"/>
        <w:rPr>
          <w:rFonts w:ascii="微软雅黑" w:eastAsia="微软雅黑" w:hAnsi="微软雅黑"/>
          <w:b/>
          <w:sz w:val="30"/>
          <w:szCs w:val="30"/>
        </w:rPr>
      </w:pPr>
      <w:r>
        <w:rPr>
          <w:rFonts w:ascii="微软雅黑" w:eastAsia="微软雅黑" w:hAnsi="微软雅黑" w:hint="eastAsia"/>
          <w:b/>
          <w:sz w:val="30"/>
          <w:szCs w:val="30"/>
        </w:rPr>
        <w:t>QSC 20</w:t>
      </w:r>
      <w:r w:rsidR="00BA384E">
        <w:rPr>
          <w:rFonts w:ascii="微软雅黑" w:eastAsia="微软雅黑" w:hAnsi="微软雅黑"/>
          <w:b/>
          <w:sz w:val="30"/>
          <w:szCs w:val="30"/>
        </w:rPr>
        <w:t>2</w:t>
      </w:r>
      <w:r w:rsidR="007C40D8">
        <w:rPr>
          <w:rFonts w:ascii="微软雅黑" w:eastAsia="微软雅黑" w:hAnsi="微软雅黑"/>
          <w:b/>
          <w:sz w:val="30"/>
          <w:szCs w:val="30"/>
        </w:rPr>
        <w:t>1</w:t>
      </w:r>
      <w:r w:rsidR="00CA6540" w:rsidRPr="00B17E3B">
        <w:rPr>
          <w:rFonts w:ascii="微软雅黑" w:eastAsia="微软雅黑" w:hAnsi="微软雅黑" w:hint="eastAsia"/>
          <w:b/>
          <w:sz w:val="30"/>
          <w:szCs w:val="30"/>
        </w:rPr>
        <w:t xml:space="preserve"> Management Trai</w:t>
      </w:r>
      <w:r w:rsidR="007D5322">
        <w:rPr>
          <w:rFonts w:ascii="微软雅黑" w:eastAsia="微软雅黑" w:hAnsi="微软雅黑" w:hint="eastAsia"/>
          <w:b/>
          <w:sz w:val="30"/>
          <w:szCs w:val="30"/>
        </w:rPr>
        <w:t>ni</w:t>
      </w:r>
      <w:r w:rsidR="00CA6540" w:rsidRPr="00B17E3B">
        <w:rPr>
          <w:rFonts w:ascii="微软雅黑" w:eastAsia="微软雅黑" w:hAnsi="微软雅黑" w:hint="eastAsia"/>
          <w:b/>
          <w:sz w:val="30"/>
          <w:szCs w:val="30"/>
        </w:rPr>
        <w:t>ng Program Application</w:t>
      </w:r>
    </w:p>
    <w:p w14:paraId="15050D1A" w14:textId="178CD70E" w:rsidR="00CA6540" w:rsidRPr="00B17E3B" w:rsidRDefault="00CA6540" w:rsidP="00B17E3B">
      <w:pPr>
        <w:jc w:val="center"/>
        <w:rPr>
          <w:rFonts w:ascii="微软雅黑" w:eastAsia="微软雅黑" w:hAnsi="微软雅黑"/>
          <w:b/>
          <w:sz w:val="32"/>
          <w:szCs w:val="32"/>
        </w:rPr>
      </w:pPr>
      <w:r w:rsidRPr="00B17E3B">
        <w:rPr>
          <w:rFonts w:ascii="微软雅黑" w:eastAsia="微软雅黑" w:hAnsi="微软雅黑" w:hint="eastAsia"/>
          <w:b/>
          <w:sz w:val="32"/>
          <w:szCs w:val="32"/>
        </w:rPr>
        <w:t>求是潮</w:t>
      </w:r>
      <w:r w:rsidR="00110BC6">
        <w:rPr>
          <w:rFonts w:ascii="微软雅黑" w:eastAsia="微软雅黑" w:hAnsi="微软雅黑" w:hint="eastAsia"/>
          <w:b/>
          <w:sz w:val="32"/>
          <w:szCs w:val="32"/>
        </w:rPr>
        <w:t>20</w:t>
      </w:r>
      <w:r w:rsidR="00BA384E">
        <w:rPr>
          <w:rFonts w:ascii="微软雅黑" w:eastAsia="微软雅黑" w:hAnsi="微软雅黑"/>
          <w:b/>
          <w:sz w:val="32"/>
          <w:szCs w:val="32"/>
        </w:rPr>
        <w:t>2</w:t>
      </w:r>
      <w:r w:rsidR="007C40D8">
        <w:rPr>
          <w:rFonts w:ascii="微软雅黑" w:eastAsia="微软雅黑" w:hAnsi="微软雅黑"/>
          <w:b/>
          <w:sz w:val="32"/>
          <w:szCs w:val="32"/>
        </w:rPr>
        <w:t>1</w:t>
      </w:r>
      <w:r w:rsidRPr="00B17E3B">
        <w:rPr>
          <w:rFonts w:ascii="微软雅黑" w:eastAsia="微软雅黑" w:hAnsi="微软雅黑" w:hint="eastAsia"/>
          <w:b/>
          <w:sz w:val="32"/>
          <w:szCs w:val="32"/>
        </w:rPr>
        <w:t>管理培训生计划</w:t>
      </w:r>
      <w:r w:rsidR="008F7E7C">
        <w:rPr>
          <w:rFonts w:ascii="微软雅黑" w:eastAsia="微软雅黑" w:hAnsi="微软雅黑" w:hint="eastAsia"/>
          <w:b/>
          <w:sz w:val="32"/>
          <w:szCs w:val="32"/>
        </w:rPr>
        <w:t>申请表</w:t>
      </w:r>
    </w:p>
    <w:p w14:paraId="0A3AC4A5" w14:textId="77777777" w:rsidR="00B17E3B" w:rsidRPr="00B17E3B" w:rsidRDefault="00B17E3B" w:rsidP="00B17E3B">
      <w:pPr>
        <w:jc w:val="center"/>
        <w:rPr>
          <w:rFonts w:ascii="微软雅黑" w:eastAsia="微软雅黑" w:hAnsi="微软雅黑"/>
        </w:rPr>
      </w:pPr>
    </w:p>
    <w:p w14:paraId="0B969CA0" w14:textId="77777777" w:rsidR="00B17E3B" w:rsidRPr="00B17E3B" w:rsidRDefault="00B17E3B" w:rsidP="00B17E3B">
      <w:pPr>
        <w:rPr>
          <w:rFonts w:ascii="微软雅黑" w:eastAsia="微软雅黑" w:hAnsi="微软雅黑"/>
        </w:rPr>
      </w:pPr>
    </w:p>
    <w:p w14:paraId="221F9303" w14:textId="77777777" w:rsidR="00B17E3B" w:rsidRPr="00B17E3B" w:rsidRDefault="00B17E3B" w:rsidP="00B17E3B">
      <w:pPr>
        <w:widowControl/>
        <w:rPr>
          <w:rFonts w:ascii="微软雅黑" w:eastAsia="微软雅黑" w:hAnsi="微软雅黑"/>
        </w:rPr>
      </w:pPr>
    </w:p>
    <w:p w14:paraId="23CEC911" w14:textId="77777777" w:rsidR="00DF6812" w:rsidRDefault="00DF6812" w:rsidP="00DF6812">
      <w:pPr>
        <w:widowControl/>
        <w:jc w:val="center"/>
        <w:rPr>
          <w:rFonts w:ascii="微软雅黑" w:eastAsia="微软雅黑" w:hAnsi="微软雅黑"/>
          <w:b/>
          <w:color w:val="3882B5"/>
        </w:rPr>
      </w:pPr>
    </w:p>
    <w:p w14:paraId="67CC7266" w14:textId="294DAC11" w:rsidR="00DF6812" w:rsidRPr="0019564F" w:rsidRDefault="00B17E3B" w:rsidP="00DF6812">
      <w:pPr>
        <w:widowControl/>
        <w:jc w:val="center"/>
        <w:rPr>
          <w:rFonts w:ascii="微软雅黑" w:eastAsia="微软雅黑" w:hAnsi="微软雅黑"/>
          <w:b/>
          <w:color w:val="3882B5"/>
        </w:rPr>
      </w:pPr>
      <w:r w:rsidRPr="00B17E3B">
        <w:rPr>
          <w:rFonts w:ascii="微软雅黑" w:eastAsia="微软雅黑" w:hAnsi="微软雅黑" w:hint="eastAsia"/>
          <w:b/>
          <w:color w:val="3882B5"/>
        </w:rPr>
        <w:t>一入潮门 终生潮人</w:t>
      </w:r>
    </w:p>
    <w:tbl>
      <w:tblPr>
        <w:tblW w:w="5519" w:type="pct"/>
        <w:tblInd w:w="-550" w:type="dxa"/>
        <w:tblLook w:val="0000" w:firstRow="0" w:lastRow="0" w:firstColumn="0" w:lastColumn="0" w:noHBand="0" w:noVBand="0"/>
      </w:tblPr>
      <w:tblGrid>
        <w:gridCol w:w="2329"/>
        <w:gridCol w:w="2074"/>
        <w:gridCol w:w="3192"/>
        <w:gridCol w:w="1516"/>
      </w:tblGrid>
      <w:tr w:rsidR="008F7E7C" w:rsidRPr="00663A7D" w14:paraId="03742C78" w14:textId="77777777" w:rsidTr="006E62D4">
        <w:trPr>
          <w:trHeight w:val="932"/>
        </w:trPr>
        <w:tc>
          <w:tcPr>
            <w:tcW w:w="5000" w:type="pct"/>
            <w:gridSpan w:val="4"/>
            <w:tcBorders>
              <w:top w:val="double" w:sz="6" w:space="0" w:color="000000"/>
              <w:left w:val="double" w:sz="6" w:space="0" w:color="000000"/>
              <w:bottom w:val="nil"/>
              <w:right w:val="double" w:sz="6" w:space="0" w:color="000000"/>
            </w:tcBorders>
            <w:shd w:val="clear" w:color="auto" w:fill="17365D"/>
            <w:vAlign w:val="center"/>
          </w:tcPr>
          <w:p w14:paraId="23F830C8"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lastRenderedPageBreak/>
              <w:t xml:space="preserve">Personal </w:t>
            </w:r>
            <w:r w:rsidRPr="00663A7D">
              <w:rPr>
                <w:rFonts w:ascii="微软雅黑" w:eastAsia="微软雅黑" w:hAnsi="微软雅黑" w:cs="Arial Unicode MS"/>
                <w:b/>
                <w:sz w:val="30"/>
                <w:szCs w:val="30"/>
              </w:rPr>
              <w:t>Information</w:t>
            </w:r>
            <w:r w:rsidRPr="00663A7D">
              <w:rPr>
                <w:rFonts w:ascii="微软雅黑" w:eastAsia="微软雅黑" w:hAnsi="微软雅黑" w:cs="Arial Unicode MS" w:hint="eastAsia"/>
                <w:b/>
                <w:sz w:val="30"/>
                <w:szCs w:val="30"/>
              </w:rPr>
              <w:t xml:space="preserve"> 个人信息:</w:t>
            </w:r>
          </w:p>
        </w:tc>
      </w:tr>
      <w:tr w:rsidR="00237F5B" w:rsidRPr="00663A7D" w14:paraId="38A660EB" w14:textId="77777777" w:rsidTr="006E62D4">
        <w:trPr>
          <w:trHeight w:val="300"/>
        </w:trPr>
        <w:tc>
          <w:tcPr>
            <w:tcW w:w="1373" w:type="pct"/>
            <w:tcBorders>
              <w:top w:val="single" w:sz="8" w:space="0" w:color="000000"/>
              <w:left w:val="double" w:sz="6" w:space="0" w:color="000000"/>
              <w:bottom w:val="single" w:sz="8" w:space="0" w:color="000000"/>
              <w:right w:val="nil"/>
            </w:tcBorders>
            <w:shd w:val="clear" w:color="auto" w:fill="auto"/>
            <w:vAlign w:val="center"/>
          </w:tcPr>
          <w:p w14:paraId="1ADAB9D5"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Name</w:t>
            </w:r>
          </w:p>
          <w:p w14:paraId="5417E9BC" w14:textId="6AE536E1"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姓名</w:t>
            </w:r>
            <w:r w:rsidRPr="00663A7D">
              <w:rPr>
                <w:rFonts w:ascii="微软雅黑" w:eastAsia="微软雅黑" w:hAnsi="微软雅黑" w:cs="Arial Unicode MS"/>
                <w:b/>
              </w:rPr>
              <w:t>:</w:t>
            </w:r>
            <w:r w:rsidR="00BA3B25">
              <w:rPr>
                <w:rFonts w:ascii="微软雅黑" w:eastAsia="微软雅黑" w:hAnsi="微软雅黑" w:cs="Arial Unicode MS"/>
                <w:b/>
              </w:rPr>
              <w:t xml:space="preserve"> </w:t>
            </w:r>
            <w:r w:rsidR="002C4B1A">
              <w:rPr>
                <w:rFonts w:ascii="微软雅黑" w:eastAsia="微软雅黑" w:hAnsi="微软雅黑" w:cs="Arial Unicode MS" w:hint="eastAsia"/>
                <w:b/>
              </w:rPr>
              <w:t>章庭康</w:t>
            </w:r>
          </w:p>
        </w:tc>
        <w:tc>
          <w:tcPr>
            <w:tcW w:w="1233" w:type="pct"/>
            <w:tcBorders>
              <w:top w:val="single" w:sz="8" w:space="0" w:color="auto"/>
              <w:left w:val="single" w:sz="8" w:space="0" w:color="auto"/>
              <w:bottom w:val="single" w:sz="8" w:space="0" w:color="auto"/>
              <w:right w:val="single" w:sz="8" w:space="0" w:color="auto"/>
            </w:tcBorders>
            <w:shd w:val="clear" w:color="auto" w:fill="auto"/>
            <w:vAlign w:val="center"/>
          </w:tcPr>
          <w:p w14:paraId="346EA478"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Gender</w:t>
            </w:r>
            <w:r w:rsidRPr="00663A7D">
              <w:rPr>
                <w:rFonts w:ascii="微软雅黑" w:eastAsia="微软雅黑" w:hAnsi="微软雅黑" w:cs="Arial Unicode MS" w:hint="eastAsia"/>
                <w:b/>
              </w:rPr>
              <w:t xml:space="preserve"> </w:t>
            </w:r>
          </w:p>
          <w:p w14:paraId="13A85AE6" w14:textId="7677345F"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性别</w:t>
            </w:r>
            <w:r w:rsidRPr="00663A7D">
              <w:rPr>
                <w:rFonts w:ascii="微软雅黑" w:eastAsia="微软雅黑" w:hAnsi="微软雅黑" w:cs="Arial Unicode MS"/>
                <w:b/>
              </w:rPr>
              <w:t>:</w:t>
            </w:r>
            <w:r w:rsidR="00BA3B25">
              <w:rPr>
                <w:rFonts w:ascii="微软雅黑" w:eastAsia="微软雅黑" w:hAnsi="微软雅黑" w:cs="Arial Unicode MS"/>
                <w:b/>
              </w:rPr>
              <w:t xml:space="preserve"> </w:t>
            </w:r>
            <w:r w:rsidR="002C4B1A">
              <w:rPr>
                <w:rFonts w:ascii="微软雅黑" w:eastAsia="微软雅黑" w:hAnsi="微软雅黑" w:cs="Arial Unicode MS" w:hint="eastAsia"/>
                <w:b/>
              </w:rPr>
              <w:t>男</w:t>
            </w:r>
          </w:p>
        </w:tc>
        <w:tc>
          <w:tcPr>
            <w:tcW w:w="1396" w:type="pct"/>
            <w:tcBorders>
              <w:top w:val="single" w:sz="8" w:space="0" w:color="auto"/>
              <w:left w:val="nil"/>
              <w:bottom w:val="single" w:sz="8" w:space="0" w:color="auto"/>
              <w:right w:val="nil"/>
            </w:tcBorders>
            <w:shd w:val="clear" w:color="auto" w:fill="auto"/>
            <w:vAlign w:val="center"/>
          </w:tcPr>
          <w:p w14:paraId="3CB3F216"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Birth Date</w:t>
            </w:r>
            <w:r w:rsidRPr="00663A7D">
              <w:rPr>
                <w:rFonts w:ascii="微软雅黑" w:eastAsia="微软雅黑" w:hAnsi="微软雅黑" w:cs="Arial Unicode MS" w:hint="eastAsia"/>
                <w:b/>
              </w:rPr>
              <w:t xml:space="preserve"> </w:t>
            </w:r>
          </w:p>
          <w:p w14:paraId="5E5B093C" w14:textId="56210A3C"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生日</w:t>
            </w:r>
            <w:r w:rsidRPr="00663A7D">
              <w:rPr>
                <w:rFonts w:ascii="微软雅黑" w:eastAsia="微软雅黑" w:hAnsi="微软雅黑" w:cs="Arial Unicode MS"/>
                <w:b/>
              </w:rPr>
              <w:t>:</w:t>
            </w:r>
            <w:r w:rsidR="00BA3B25">
              <w:rPr>
                <w:rFonts w:ascii="微软雅黑" w:eastAsia="微软雅黑" w:hAnsi="微软雅黑" w:cs="Arial Unicode MS"/>
                <w:b/>
              </w:rPr>
              <w:t xml:space="preserve"> </w:t>
            </w:r>
            <w:r w:rsidR="002C4B1A">
              <w:rPr>
                <w:rFonts w:ascii="微软雅黑" w:eastAsia="微软雅黑" w:hAnsi="微软雅黑" w:cs="Arial Unicode MS"/>
                <w:b/>
              </w:rPr>
              <w:t>2002/02/15</w:t>
            </w:r>
          </w:p>
        </w:tc>
        <w:tc>
          <w:tcPr>
            <w:tcW w:w="998"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657E3B6E" w14:textId="0F4A2316" w:rsidR="008F7E7C" w:rsidRDefault="00237F5B" w:rsidP="006E62D4">
            <w:pPr>
              <w:jc w:val="center"/>
              <w:rPr>
                <w:rFonts w:ascii="微软雅黑" w:eastAsia="微软雅黑" w:hAnsi="微软雅黑" w:cs="Arial Unicode MS"/>
                <w:b/>
              </w:rPr>
            </w:pPr>
            <w:r>
              <w:rPr>
                <w:rFonts w:ascii="微软雅黑" w:eastAsia="微软雅黑" w:hAnsi="微软雅黑" w:cs="Arial Unicode MS"/>
                <w:b/>
                <w:noProof/>
              </w:rPr>
              <w:drawing>
                <wp:inline distT="0" distB="0" distL="0" distR="0" wp14:anchorId="2A30B38C" wp14:editId="5D984B21">
                  <wp:extent cx="820208" cy="1147698"/>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6281" cy="1310116"/>
                          </a:xfrm>
                          <a:prstGeom prst="rect">
                            <a:avLst/>
                          </a:prstGeom>
                        </pic:spPr>
                      </pic:pic>
                    </a:graphicData>
                  </a:graphic>
                </wp:inline>
              </w:drawing>
            </w:r>
            <w:r w:rsidR="008F7E7C">
              <w:rPr>
                <w:rFonts w:ascii="微软雅黑" w:eastAsia="微软雅黑" w:hAnsi="微软雅黑" w:cs="Arial Unicode MS"/>
                <w:b/>
              </w:rPr>
              <w:t>P</w:t>
            </w:r>
            <w:r w:rsidR="008F7E7C">
              <w:rPr>
                <w:rFonts w:ascii="微软雅黑" w:eastAsia="微软雅黑" w:hAnsi="微软雅黑" w:cs="Arial Unicode MS" w:hint="eastAsia"/>
                <w:b/>
              </w:rPr>
              <w:t>hoto</w:t>
            </w:r>
          </w:p>
          <w:p w14:paraId="36BAD5BC" w14:textId="77777777" w:rsidR="008F7E7C" w:rsidRPr="00663A7D" w:rsidRDefault="008F7E7C" w:rsidP="006E62D4">
            <w:pPr>
              <w:jc w:val="center"/>
              <w:rPr>
                <w:rFonts w:ascii="微软雅黑" w:eastAsia="微软雅黑" w:hAnsi="微软雅黑" w:cs="Arial Unicode MS"/>
                <w:b/>
              </w:rPr>
            </w:pPr>
            <w:r>
              <w:rPr>
                <w:rFonts w:ascii="微软雅黑" w:eastAsia="微软雅黑" w:hAnsi="微软雅黑" w:cs="Arial Unicode MS" w:hint="eastAsia"/>
                <w:b/>
              </w:rPr>
              <w:t>照片</w:t>
            </w:r>
          </w:p>
        </w:tc>
      </w:tr>
      <w:tr w:rsidR="00237F5B" w:rsidRPr="00663A7D" w14:paraId="160A1242" w14:textId="77777777" w:rsidTr="006E62D4">
        <w:trPr>
          <w:trHeight w:val="300"/>
        </w:trPr>
        <w:tc>
          <w:tcPr>
            <w:tcW w:w="1373" w:type="pct"/>
            <w:tcBorders>
              <w:top w:val="single" w:sz="8" w:space="0" w:color="000000"/>
              <w:left w:val="double" w:sz="6" w:space="0" w:color="000000"/>
              <w:bottom w:val="single" w:sz="8" w:space="0" w:color="000000"/>
              <w:right w:val="single" w:sz="8" w:space="0" w:color="000000"/>
            </w:tcBorders>
            <w:shd w:val="clear" w:color="auto" w:fill="auto"/>
            <w:vAlign w:val="center"/>
          </w:tcPr>
          <w:p w14:paraId="61E0E61E"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Birth place</w:t>
            </w:r>
          </w:p>
          <w:p w14:paraId="0BE9096F" w14:textId="020F443D"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出生地</w:t>
            </w:r>
            <w:r w:rsidRPr="00663A7D">
              <w:rPr>
                <w:rFonts w:ascii="微软雅黑" w:eastAsia="微软雅黑" w:hAnsi="微软雅黑" w:cs="Arial Unicode MS"/>
                <w:b/>
              </w:rPr>
              <w:t>:</w:t>
            </w:r>
            <w:r w:rsidR="00BA3B25">
              <w:rPr>
                <w:rFonts w:ascii="微软雅黑" w:eastAsia="微软雅黑" w:hAnsi="微软雅黑" w:cs="Arial Unicode MS"/>
                <w:b/>
              </w:rPr>
              <w:t xml:space="preserve"> </w:t>
            </w:r>
            <w:r w:rsidR="002C4B1A">
              <w:rPr>
                <w:rFonts w:ascii="微软雅黑" w:eastAsia="微软雅黑" w:hAnsi="微软雅黑" w:cs="Arial Unicode MS" w:hint="eastAsia"/>
                <w:b/>
              </w:rPr>
              <w:t>浙江金华</w:t>
            </w:r>
          </w:p>
        </w:tc>
        <w:tc>
          <w:tcPr>
            <w:tcW w:w="1233" w:type="pct"/>
            <w:tcBorders>
              <w:top w:val="nil"/>
              <w:left w:val="nil"/>
              <w:bottom w:val="single" w:sz="8" w:space="0" w:color="000000"/>
              <w:right w:val="single" w:sz="8" w:space="0" w:color="000000"/>
            </w:tcBorders>
            <w:shd w:val="clear" w:color="auto" w:fill="auto"/>
            <w:vAlign w:val="center"/>
          </w:tcPr>
          <w:p w14:paraId="061B9675"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Major</w:t>
            </w:r>
            <w:r w:rsidRPr="00663A7D">
              <w:rPr>
                <w:rFonts w:ascii="微软雅黑" w:eastAsia="微软雅黑" w:hAnsi="微软雅黑" w:cs="Arial Unicode MS" w:hint="eastAsia"/>
                <w:b/>
              </w:rPr>
              <w:t xml:space="preserve"> </w:t>
            </w:r>
          </w:p>
          <w:p w14:paraId="6B67C3A5" w14:textId="2C06203B"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专业</w:t>
            </w:r>
            <w:r w:rsidRPr="00663A7D">
              <w:rPr>
                <w:rFonts w:ascii="微软雅黑" w:eastAsia="微软雅黑" w:hAnsi="微软雅黑" w:cs="Arial Unicode MS"/>
                <w:b/>
              </w:rPr>
              <w:t>:</w:t>
            </w:r>
            <w:r w:rsidR="00BA3B25">
              <w:rPr>
                <w:rFonts w:ascii="微软雅黑" w:eastAsia="微软雅黑" w:hAnsi="微软雅黑" w:cs="Arial Unicode MS"/>
                <w:b/>
              </w:rPr>
              <w:t xml:space="preserve"> </w:t>
            </w:r>
            <w:r w:rsidR="002C4B1A">
              <w:rPr>
                <w:rFonts w:ascii="微软雅黑" w:eastAsia="微软雅黑" w:hAnsi="微软雅黑" w:cs="Arial Unicode MS" w:hint="eastAsia"/>
                <w:b/>
              </w:rPr>
              <w:t>哲学</w:t>
            </w:r>
          </w:p>
        </w:tc>
        <w:tc>
          <w:tcPr>
            <w:tcW w:w="1396" w:type="pct"/>
            <w:tcBorders>
              <w:top w:val="nil"/>
              <w:left w:val="nil"/>
              <w:bottom w:val="single" w:sz="8" w:space="0" w:color="000000"/>
              <w:right w:val="nil"/>
            </w:tcBorders>
            <w:shd w:val="clear" w:color="auto" w:fill="auto"/>
            <w:vAlign w:val="center"/>
          </w:tcPr>
          <w:p w14:paraId="06C9732D"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College</w:t>
            </w:r>
            <w:r w:rsidRPr="00663A7D">
              <w:rPr>
                <w:rFonts w:ascii="微软雅黑" w:eastAsia="微软雅黑" w:hAnsi="微软雅黑" w:cs="Arial Unicode MS" w:hint="eastAsia"/>
                <w:b/>
              </w:rPr>
              <w:t xml:space="preserve"> </w:t>
            </w:r>
          </w:p>
          <w:p w14:paraId="79543DEA" w14:textId="4C928506"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学院</w:t>
            </w:r>
            <w:r w:rsidRPr="00663A7D">
              <w:rPr>
                <w:rFonts w:ascii="微软雅黑" w:eastAsia="微软雅黑" w:hAnsi="微软雅黑" w:cs="Arial Unicode MS"/>
                <w:b/>
              </w:rPr>
              <w:t>:</w:t>
            </w:r>
            <w:r w:rsidR="00BA3B25">
              <w:rPr>
                <w:rFonts w:ascii="微软雅黑" w:eastAsia="微软雅黑" w:hAnsi="微软雅黑" w:cs="Arial Unicode MS"/>
                <w:b/>
              </w:rPr>
              <w:t xml:space="preserve"> </w:t>
            </w:r>
            <w:r w:rsidR="002C4B1A">
              <w:rPr>
                <w:rFonts w:ascii="微软雅黑" w:eastAsia="微软雅黑" w:hAnsi="微软雅黑" w:cs="Arial Unicode MS" w:hint="eastAsia"/>
                <w:b/>
              </w:rPr>
              <w:t>丹青学园</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2FD83F88" w14:textId="77777777" w:rsidR="008F7E7C" w:rsidRPr="00663A7D" w:rsidRDefault="008F7E7C" w:rsidP="006E62D4">
            <w:pPr>
              <w:rPr>
                <w:rFonts w:ascii="微软雅黑" w:eastAsia="微软雅黑" w:hAnsi="微软雅黑" w:cs="Arial Unicode MS"/>
                <w:b/>
              </w:rPr>
            </w:pPr>
          </w:p>
        </w:tc>
      </w:tr>
      <w:tr w:rsidR="00237F5B" w:rsidRPr="00663A7D" w14:paraId="00D86861" w14:textId="77777777" w:rsidTr="006E62D4">
        <w:tc>
          <w:tcPr>
            <w:tcW w:w="923" w:type="pct"/>
            <w:vMerge w:val="restart"/>
            <w:tcBorders>
              <w:top w:val="nil"/>
              <w:left w:val="double" w:sz="6" w:space="0" w:color="000000"/>
              <w:bottom w:val="single" w:sz="8" w:space="0" w:color="000000"/>
              <w:right w:val="single" w:sz="8" w:space="0" w:color="000000"/>
            </w:tcBorders>
            <w:shd w:val="clear" w:color="auto" w:fill="auto"/>
            <w:vAlign w:val="center"/>
          </w:tcPr>
          <w:p w14:paraId="1B6B3D41"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b/>
              </w:rPr>
              <w:t>Contact</w:t>
            </w:r>
          </w:p>
          <w:p w14:paraId="7C19A0D4"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联系方式</w:t>
            </w:r>
          </w:p>
        </w:tc>
        <w:tc>
          <w:tcPr>
            <w:tcW w:w="3079" w:type="pct"/>
            <w:gridSpan w:val="2"/>
            <w:tcBorders>
              <w:top w:val="single" w:sz="8" w:space="0" w:color="000000"/>
              <w:left w:val="nil"/>
              <w:bottom w:val="nil"/>
              <w:right w:val="nil"/>
            </w:tcBorders>
            <w:shd w:val="clear" w:color="auto" w:fill="auto"/>
            <w:vAlign w:val="center"/>
          </w:tcPr>
          <w:p w14:paraId="7E3BEA62" w14:textId="79847E10" w:rsidR="008F7E7C" w:rsidRPr="00663A7D" w:rsidRDefault="008F7E7C" w:rsidP="006E62D4">
            <w:pPr>
              <w:rPr>
                <w:rFonts w:ascii="微软雅黑" w:eastAsia="微软雅黑" w:hAnsi="微软雅黑" w:cs="Arial Unicode MS"/>
                <w:b/>
              </w:rPr>
            </w:pPr>
            <w:proofErr w:type="gramStart"/>
            <w:r w:rsidRPr="00663A7D">
              <w:rPr>
                <w:rFonts w:ascii="微软雅黑" w:eastAsia="微软雅黑" w:hAnsi="微软雅黑" w:cs="Arial Unicode MS"/>
                <w:b/>
              </w:rPr>
              <w:t>Email</w:t>
            </w:r>
            <w:r w:rsidRPr="00663A7D">
              <w:rPr>
                <w:rFonts w:ascii="微软雅黑" w:eastAsia="微软雅黑" w:hAnsi="微软雅黑" w:cs="Arial Unicode MS" w:hint="eastAsia"/>
                <w:b/>
              </w:rPr>
              <w:t xml:space="preserve"> </w:t>
            </w:r>
            <w:r w:rsidRPr="00663A7D">
              <w:rPr>
                <w:rFonts w:ascii="微软雅黑" w:eastAsia="微软雅黑" w:hAnsi="微软雅黑" w:cs="Arial Unicode MS"/>
                <w:b/>
              </w:rPr>
              <w:t>:</w:t>
            </w:r>
            <w:proofErr w:type="gramEnd"/>
            <w:r w:rsidR="00BA3B25">
              <w:rPr>
                <w:rFonts w:ascii="微软雅黑" w:eastAsia="微软雅黑" w:hAnsi="微软雅黑" w:cs="Arial Unicode MS"/>
                <w:b/>
              </w:rPr>
              <w:t xml:space="preserve"> </w:t>
            </w:r>
            <w:r w:rsidR="003256E6">
              <w:rPr>
                <w:rFonts w:ascii="微软雅黑" w:eastAsia="微软雅黑" w:hAnsi="微软雅黑" w:cs="Arial Unicode MS"/>
                <w:b/>
              </w:rPr>
              <w:t>760545120@</w:t>
            </w:r>
            <w:r w:rsidR="003256E6">
              <w:rPr>
                <w:rFonts w:ascii="微软雅黑" w:eastAsia="微软雅黑" w:hAnsi="微软雅黑" w:cs="Arial Unicode MS" w:hint="eastAsia"/>
                <w:b/>
              </w:rPr>
              <w:t>qq.com</w:t>
            </w:r>
            <w:r>
              <w:rPr>
                <w:rFonts w:ascii="微软雅黑" w:eastAsia="微软雅黑" w:hAnsi="微软雅黑" w:cs="Arial Unicode MS" w:hint="eastAsia"/>
                <w:b/>
              </w:rPr>
              <w:t xml:space="preserve">               </w:t>
            </w:r>
            <w:r w:rsidRPr="00663A7D">
              <w:rPr>
                <w:rFonts w:ascii="微软雅黑" w:eastAsia="微软雅黑" w:hAnsi="微软雅黑" w:cs="Arial Unicode MS"/>
                <w:b/>
              </w:rPr>
              <w:t xml:space="preserve">                   </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5B9BBE17" w14:textId="77777777" w:rsidR="008F7E7C" w:rsidRPr="00663A7D" w:rsidRDefault="008F7E7C" w:rsidP="006E62D4">
            <w:pPr>
              <w:rPr>
                <w:rFonts w:ascii="微软雅黑" w:eastAsia="微软雅黑" w:hAnsi="微软雅黑" w:cs="Arial Unicode MS"/>
                <w:b/>
              </w:rPr>
            </w:pPr>
          </w:p>
        </w:tc>
      </w:tr>
      <w:tr w:rsidR="00237F5B" w:rsidRPr="00663A7D" w14:paraId="14F3C8E5" w14:textId="77777777" w:rsidTr="006E62D4">
        <w:trPr>
          <w:trHeight w:hRule="exact" w:val="57"/>
        </w:trPr>
        <w:tc>
          <w:tcPr>
            <w:tcW w:w="923" w:type="pct"/>
            <w:vMerge/>
            <w:tcBorders>
              <w:top w:val="nil"/>
              <w:left w:val="double" w:sz="6" w:space="0" w:color="000000"/>
              <w:bottom w:val="single" w:sz="8" w:space="0" w:color="000000"/>
              <w:right w:val="single" w:sz="8" w:space="0" w:color="000000"/>
            </w:tcBorders>
            <w:shd w:val="clear" w:color="auto" w:fill="auto"/>
            <w:vAlign w:val="center"/>
          </w:tcPr>
          <w:p w14:paraId="0928F38F" w14:textId="77777777" w:rsidR="008F7E7C" w:rsidRPr="00663A7D" w:rsidRDefault="008F7E7C" w:rsidP="006E62D4">
            <w:pPr>
              <w:rPr>
                <w:rFonts w:ascii="微软雅黑" w:eastAsia="微软雅黑" w:hAnsi="微软雅黑" w:cs="Arial Unicode MS"/>
                <w:b/>
              </w:rPr>
            </w:pPr>
          </w:p>
        </w:tc>
        <w:tc>
          <w:tcPr>
            <w:tcW w:w="3079" w:type="pct"/>
            <w:gridSpan w:val="2"/>
            <w:tcBorders>
              <w:top w:val="nil"/>
              <w:left w:val="nil"/>
              <w:bottom w:val="single" w:sz="8" w:space="0" w:color="000000"/>
              <w:right w:val="nil"/>
            </w:tcBorders>
            <w:shd w:val="clear" w:color="auto" w:fill="auto"/>
            <w:vAlign w:val="center"/>
          </w:tcPr>
          <w:p w14:paraId="03146FC6" w14:textId="77777777" w:rsidR="008F7E7C" w:rsidRPr="00663A7D" w:rsidRDefault="008F7E7C" w:rsidP="006E62D4">
            <w:pPr>
              <w:rPr>
                <w:rFonts w:ascii="微软雅黑" w:eastAsia="微软雅黑" w:hAnsi="微软雅黑" w:cs="Arial Unicode MS"/>
                <w:b/>
              </w:rPr>
            </w:pP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4210AE19" w14:textId="77777777" w:rsidR="008F7E7C" w:rsidRPr="00663A7D" w:rsidRDefault="008F7E7C" w:rsidP="006E62D4">
            <w:pPr>
              <w:rPr>
                <w:rFonts w:ascii="微软雅黑" w:eastAsia="微软雅黑" w:hAnsi="微软雅黑" w:cs="Arial Unicode MS"/>
                <w:b/>
              </w:rPr>
            </w:pPr>
          </w:p>
        </w:tc>
      </w:tr>
      <w:tr w:rsidR="00237F5B" w:rsidRPr="00663A7D" w14:paraId="646B7E50" w14:textId="77777777" w:rsidTr="006E62D4">
        <w:trPr>
          <w:trHeight w:val="300"/>
        </w:trPr>
        <w:tc>
          <w:tcPr>
            <w:tcW w:w="923" w:type="pct"/>
            <w:vMerge/>
            <w:tcBorders>
              <w:top w:val="nil"/>
              <w:left w:val="double" w:sz="6" w:space="0" w:color="000000"/>
              <w:bottom w:val="single" w:sz="8" w:space="0" w:color="000000"/>
              <w:right w:val="single" w:sz="8" w:space="0" w:color="000000"/>
            </w:tcBorders>
            <w:shd w:val="clear" w:color="auto" w:fill="auto"/>
            <w:vAlign w:val="center"/>
          </w:tcPr>
          <w:p w14:paraId="676EB6C8" w14:textId="77777777" w:rsidR="008F7E7C" w:rsidRPr="00663A7D" w:rsidRDefault="008F7E7C" w:rsidP="006E62D4">
            <w:pPr>
              <w:rPr>
                <w:rFonts w:ascii="微软雅黑" w:eastAsia="微软雅黑" w:hAnsi="微软雅黑" w:cs="Arial Unicode MS"/>
                <w:b/>
              </w:rPr>
            </w:pPr>
          </w:p>
        </w:tc>
        <w:tc>
          <w:tcPr>
            <w:tcW w:w="3079" w:type="pct"/>
            <w:gridSpan w:val="2"/>
            <w:tcBorders>
              <w:top w:val="single" w:sz="8" w:space="0" w:color="000000"/>
              <w:left w:val="nil"/>
              <w:bottom w:val="single" w:sz="8" w:space="0" w:color="000000"/>
              <w:right w:val="nil"/>
            </w:tcBorders>
            <w:shd w:val="clear" w:color="auto" w:fill="auto"/>
            <w:vAlign w:val="center"/>
          </w:tcPr>
          <w:p w14:paraId="1D66FC56" w14:textId="39DD4A9F"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b/>
              </w:rPr>
              <w:t xml:space="preserve">Cell </w:t>
            </w:r>
            <w:proofErr w:type="gramStart"/>
            <w:r w:rsidRPr="00663A7D">
              <w:rPr>
                <w:rFonts w:ascii="微软雅黑" w:eastAsia="微软雅黑" w:hAnsi="微软雅黑" w:cs="Arial Unicode MS"/>
                <w:b/>
              </w:rPr>
              <w:t>phone(</w:t>
            </w:r>
            <w:proofErr w:type="gramEnd"/>
            <w:r w:rsidRPr="00663A7D">
              <w:rPr>
                <w:rFonts w:ascii="微软雅黑" w:eastAsia="微软雅黑" w:hAnsi="微软雅黑" w:cs="Arial Unicode MS"/>
                <w:b/>
              </w:rPr>
              <w:t>Long/Short):</w:t>
            </w:r>
            <w:r w:rsidR="00BA3B25">
              <w:rPr>
                <w:rFonts w:ascii="微软雅黑" w:eastAsia="微软雅黑" w:hAnsi="微软雅黑" w:cs="Arial Unicode MS"/>
                <w:b/>
              </w:rPr>
              <w:t xml:space="preserve"> </w:t>
            </w:r>
            <w:r w:rsidR="003256E6">
              <w:rPr>
                <w:rFonts w:ascii="微软雅黑" w:eastAsia="微软雅黑" w:hAnsi="微软雅黑" w:cs="Arial Unicode MS"/>
                <w:b/>
              </w:rPr>
              <w:t>15068092567</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12EB3561" w14:textId="77777777" w:rsidR="008F7E7C" w:rsidRPr="00663A7D" w:rsidRDefault="008F7E7C" w:rsidP="006E62D4">
            <w:pPr>
              <w:rPr>
                <w:rFonts w:ascii="微软雅黑" w:eastAsia="微软雅黑" w:hAnsi="微软雅黑" w:cs="Arial Unicode MS"/>
                <w:b/>
              </w:rPr>
            </w:pPr>
          </w:p>
        </w:tc>
      </w:tr>
      <w:tr w:rsidR="008F7E7C" w:rsidRPr="00663A7D" w14:paraId="71C5D2AC" w14:textId="77777777" w:rsidTr="006E62D4">
        <w:trPr>
          <w:trHeight w:val="300"/>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auto"/>
            <w:vAlign w:val="center"/>
          </w:tcPr>
          <w:p w14:paraId="0AD9A61F" w14:textId="77777777" w:rsidR="008F7E7C" w:rsidRPr="00663A7D" w:rsidRDefault="008F7E7C" w:rsidP="006E62D4">
            <w:pPr>
              <w:spacing w:line="0" w:lineRule="atLeast"/>
              <w:rPr>
                <w:rFonts w:ascii="微软雅黑" w:eastAsia="微软雅黑" w:hAnsi="微软雅黑" w:cs="Arial Unicode MS"/>
                <w:b/>
              </w:rPr>
            </w:pPr>
            <w:r w:rsidRPr="00663A7D">
              <w:rPr>
                <w:rFonts w:ascii="微软雅黑" w:eastAsia="微软雅黑" w:hAnsi="微软雅黑" w:cs="Arial Unicode MS" w:hint="eastAsia"/>
                <w:b/>
              </w:rPr>
              <w:t>The project you choose你选择的项目:</w:t>
            </w:r>
          </w:p>
          <w:p w14:paraId="5AC6ABAE" w14:textId="26319D8C" w:rsidR="008F7E7C" w:rsidRDefault="008F7E7C" w:rsidP="008F7E7C">
            <w:pPr>
              <w:numPr>
                <w:ilvl w:val="0"/>
                <w:numId w:val="8"/>
              </w:numPr>
              <w:spacing w:line="0" w:lineRule="atLeast"/>
              <w:rPr>
                <w:rFonts w:ascii="微软雅黑" w:eastAsia="微软雅黑" w:hAnsi="微软雅黑" w:cs="Arial Unicode MS"/>
                <w:b/>
              </w:rPr>
            </w:pPr>
            <w:r>
              <w:rPr>
                <w:rFonts w:ascii="微软雅黑" w:eastAsia="微软雅黑" w:hAnsi="微软雅黑" w:cs="Arial Unicode MS" w:hint="eastAsia"/>
                <w:b/>
              </w:rPr>
              <w:t xml:space="preserve"> </w:t>
            </w:r>
            <w:r w:rsidRPr="00663A7D">
              <w:rPr>
                <w:rFonts w:ascii="微软雅黑" w:eastAsia="微软雅黑" w:hAnsi="微软雅黑" w:cs="Arial Unicode MS" w:hint="eastAsia"/>
                <w:b/>
              </w:rPr>
              <w:t xml:space="preserve">B.  C.  D. </w:t>
            </w:r>
            <w:r w:rsidRPr="00E60E27">
              <w:rPr>
                <w:rFonts w:ascii="微软雅黑" w:eastAsia="微软雅黑" w:hAnsi="微软雅黑" w:cs="Arial Unicode MS" w:hint="eastAsia"/>
                <w:b/>
              </w:rPr>
              <w:t xml:space="preserve"> E.  F.  G. </w:t>
            </w:r>
            <w:r>
              <w:rPr>
                <w:rFonts w:ascii="微软雅黑" w:eastAsia="微软雅黑" w:hAnsi="微软雅黑" w:cs="Arial Unicode MS" w:hint="eastAsia"/>
                <w:b/>
              </w:rPr>
              <w:t xml:space="preserve"> H.  </w:t>
            </w:r>
            <w:r w:rsidR="00110BC6">
              <w:rPr>
                <w:rFonts w:ascii="微软雅黑" w:eastAsia="微软雅黑" w:hAnsi="微软雅黑" w:cs="Arial Unicode MS"/>
                <w:b/>
              </w:rPr>
              <w:t>I</w:t>
            </w:r>
            <w:r w:rsidR="00110BC6">
              <w:rPr>
                <w:rFonts w:ascii="微软雅黑" w:eastAsia="微软雅黑" w:hAnsi="微软雅黑" w:cs="Arial Unicode MS" w:hint="eastAsia"/>
                <w:b/>
              </w:rPr>
              <w:t>.</w:t>
            </w:r>
            <w:r w:rsidR="00E14080">
              <w:rPr>
                <w:rFonts w:ascii="微软雅黑" w:eastAsia="微软雅黑" w:hAnsi="微软雅黑" w:cs="Arial Unicode MS"/>
                <w:b/>
              </w:rPr>
              <w:t xml:space="preserve">  </w:t>
            </w:r>
            <w:r w:rsidR="00E14080">
              <w:rPr>
                <w:rFonts w:ascii="微软雅黑" w:eastAsia="微软雅黑" w:hAnsi="微软雅黑" w:cs="Arial Unicode MS" w:hint="eastAsia"/>
                <w:b/>
              </w:rPr>
              <w:t>J.</w:t>
            </w:r>
            <w:r w:rsidR="00E14080">
              <w:rPr>
                <w:rFonts w:ascii="微软雅黑" w:eastAsia="微软雅黑" w:hAnsi="微软雅黑" w:cs="Arial Unicode MS"/>
                <w:b/>
              </w:rPr>
              <w:t xml:space="preserve"> </w:t>
            </w:r>
          </w:p>
          <w:p w14:paraId="12B529CD" w14:textId="77777777" w:rsidR="008F7E7C" w:rsidRPr="00EB1CBC" w:rsidRDefault="008F7E7C" w:rsidP="006E62D4">
            <w:pPr>
              <w:spacing w:line="0" w:lineRule="atLeast"/>
              <w:rPr>
                <w:rFonts w:ascii="微软雅黑" w:eastAsia="微软雅黑" w:hAnsi="微软雅黑" w:cs="Arial Unicode MS"/>
                <w:b/>
              </w:rPr>
            </w:pPr>
          </w:p>
          <w:p w14:paraId="4B114D0D" w14:textId="0C1C9BD6" w:rsidR="008F7E7C" w:rsidRPr="00663A7D" w:rsidRDefault="00A87584" w:rsidP="006E62D4">
            <w:pPr>
              <w:spacing w:line="0" w:lineRule="atLeast"/>
              <w:rPr>
                <w:rFonts w:ascii="微软雅黑" w:eastAsia="微软雅黑" w:hAnsi="微软雅黑" w:cs="Arial Unicode MS"/>
                <w:b/>
              </w:rPr>
            </w:pPr>
            <w:r w:rsidRPr="00663A7D">
              <w:rPr>
                <w:rFonts w:ascii="微软雅黑" w:eastAsia="微软雅黑" w:hAnsi="微软雅黑" w:cs="Arial Unicode MS" w:hint="eastAsia"/>
                <w:b/>
              </w:rPr>
              <w:t>第一志愿</w:t>
            </w:r>
            <w:r>
              <w:rPr>
                <w:rFonts w:ascii="微软雅黑" w:eastAsia="微软雅黑" w:hAnsi="微软雅黑" w:cs="Arial Unicode MS" w:hint="eastAsia"/>
                <w:b/>
              </w:rPr>
              <w:t xml:space="preserve">: </w:t>
            </w:r>
            <w:r>
              <w:rPr>
                <w:rFonts w:ascii="微软雅黑" w:eastAsia="微软雅黑" w:hAnsi="微软雅黑" w:cs="Arial Unicode MS"/>
                <w:b/>
              </w:rPr>
              <w:t xml:space="preserve"> </w:t>
            </w:r>
            <w:r>
              <w:rPr>
                <w:rFonts w:ascii="微软雅黑" w:eastAsia="微软雅黑" w:hAnsi="微软雅黑" w:cs="Arial Unicode MS"/>
                <w:b/>
              </w:rPr>
              <w:t>J</w:t>
            </w:r>
            <w:r>
              <w:rPr>
                <w:rFonts w:ascii="微软雅黑" w:eastAsia="微软雅黑" w:hAnsi="微软雅黑" w:cs="Arial Unicode MS" w:hint="eastAsia"/>
                <w:b/>
              </w:rPr>
              <w:t xml:space="preserve">     </w:t>
            </w:r>
            <w:r>
              <w:rPr>
                <w:rFonts w:ascii="微软雅黑" w:eastAsia="微软雅黑" w:hAnsi="微软雅黑" w:cs="Arial Unicode MS" w:hint="eastAsia"/>
                <w:b/>
                <w:color w:val="FF0000"/>
              </w:rPr>
              <w:t xml:space="preserve">   </w:t>
            </w:r>
            <w:r w:rsidRPr="004F5C7D">
              <w:rPr>
                <w:rFonts w:ascii="微软雅黑" w:eastAsia="微软雅黑" w:hAnsi="微软雅黑" w:cs="Arial Unicode MS" w:hint="eastAsia"/>
                <w:b/>
                <w:color w:val="FF0000"/>
              </w:rPr>
              <w:t xml:space="preserve">     </w:t>
            </w:r>
            <w:r w:rsidRPr="00663A7D">
              <w:rPr>
                <w:rFonts w:ascii="微软雅黑" w:eastAsia="微软雅黑" w:hAnsi="微软雅黑" w:cs="Arial Unicode MS" w:hint="eastAsia"/>
                <w:b/>
              </w:rPr>
              <w:t xml:space="preserve">       第二志愿:</w:t>
            </w:r>
            <w:r>
              <w:rPr>
                <w:rFonts w:ascii="微软雅黑" w:eastAsia="微软雅黑" w:hAnsi="微软雅黑" w:cs="Arial Unicode MS" w:hint="eastAsia"/>
                <w:b/>
              </w:rPr>
              <w:t xml:space="preserve">  </w:t>
            </w:r>
            <w:r>
              <w:rPr>
                <w:rFonts w:ascii="微软雅黑" w:eastAsia="微软雅黑" w:hAnsi="微软雅黑" w:cs="Arial Unicode MS"/>
                <w:b/>
              </w:rPr>
              <w:t>A</w:t>
            </w:r>
          </w:p>
        </w:tc>
      </w:tr>
      <w:tr w:rsidR="008F7E7C" w:rsidRPr="00663A7D" w14:paraId="458A5DE1" w14:textId="77777777" w:rsidTr="006E62D4">
        <w:trPr>
          <w:trHeight w:val="300"/>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C6D9F1"/>
            <w:vAlign w:val="center"/>
          </w:tcPr>
          <w:p w14:paraId="4D30005A"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请告诉我们在求是潮的大半年里你觉得最得意和最遗憾的一件事，并说明理由。</w:t>
            </w:r>
          </w:p>
        </w:tc>
      </w:tr>
      <w:tr w:rsidR="008F7E7C" w:rsidRPr="00663A7D" w14:paraId="0484E6A2" w14:textId="77777777" w:rsidTr="006E62D4">
        <w:trPr>
          <w:trHeight w:val="300"/>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auto"/>
            <w:vAlign w:val="center"/>
          </w:tcPr>
          <w:p w14:paraId="68404AC4" w14:textId="390C4AB5" w:rsidR="008F7E7C" w:rsidRDefault="0040567C" w:rsidP="006E62D4">
            <w:pPr>
              <w:rPr>
                <w:rFonts w:ascii="微软雅黑" w:eastAsia="微软雅黑" w:hAnsi="微软雅黑" w:cs="Arial Unicode MS"/>
                <w:b/>
                <w:szCs w:val="21"/>
              </w:rPr>
            </w:pPr>
            <w:r>
              <w:rPr>
                <w:rFonts w:ascii="微软雅黑" w:eastAsia="微软雅黑" w:hAnsi="微软雅黑" w:cs="Arial Unicode MS" w:hint="eastAsia"/>
                <w:b/>
                <w:szCs w:val="21"/>
              </w:rPr>
              <w:t>最得意的事情</w:t>
            </w:r>
            <w:r w:rsidR="00EE39EA">
              <w:rPr>
                <w:rFonts w:ascii="微软雅黑" w:eastAsia="微软雅黑" w:hAnsi="微软雅黑" w:cs="Arial Unicode MS" w:hint="eastAsia"/>
                <w:b/>
                <w:szCs w:val="21"/>
              </w:rPr>
              <w:t>做了那篇后勤人员的推文。</w:t>
            </w:r>
            <w:r w:rsidR="00733326">
              <w:rPr>
                <w:rFonts w:ascii="微软雅黑" w:eastAsia="微软雅黑" w:hAnsi="微软雅黑" w:cs="Arial Unicode MS" w:hint="eastAsia"/>
                <w:b/>
                <w:szCs w:val="21"/>
              </w:rPr>
              <w:t>因为这是很久以前就有的想法，</w:t>
            </w:r>
            <w:r w:rsidR="00E21083">
              <w:rPr>
                <w:rFonts w:ascii="微软雅黑" w:eastAsia="微软雅黑" w:hAnsi="微软雅黑" w:cs="Arial Unicode MS" w:hint="eastAsia"/>
                <w:b/>
                <w:szCs w:val="21"/>
              </w:rPr>
              <w:t>能够</w:t>
            </w:r>
            <w:r w:rsidR="00733326">
              <w:rPr>
                <w:rFonts w:ascii="微软雅黑" w:eastAsia="微软雅黑" w:hAnsi="微软雅黑" w:cs="Arial Unicode MS" w:hint="eastAsia"/>
                <w:b/>
                <w:szCs w:val="21"/>
              </w:rPr>
              <w:t>在推广把它实现出来、而且最后还挺满意的，本就是一件很开心的事情</w:t>
            </w:r>
            <w:r w:rsidR="004852B0">
              <w:rPr>
                <w:rFonts w:ascii="微软雅黑" w:eastAsia="微软雅黑" w:hAnsi="微软雅黑" w:cs="Arial Unicode MS" w:hint="eastAsia"/>
                <w:b/>
                <w:szCs w:val="21"/>
              </w:rPr>
              <w:t>，而且出于自身的好奇，能够在整个过程中保持真诚和热情</w:t>
            </w:r>
            <w:r w:rsidR="00733326">
              <w:rPr>
                <w:rFonts w:ascii="微软雅黑" w:eastAsia="微软雅黑" w:hAnsi="微软雅黑" w:cs="Arial Unicode MS" w:hint="eastAsia"/>
                <w:b/>
                <w:szCs w:val="21"/>
              </w:rPr>
              <w:t>。然后在推文组最初组建的时候，能够有一群很棒的朋友，并且能够在这个过程中大概知道他们所擅长的、以及让他们所擅长的发挥出来，是这篇推文完成度较高的基础。第三点是我认为在整篇推文的制作过程中思路都比较清楚，推文的时间划分和进度跟进都比较及时，因此内容、文案、排版的工作推进都较为顺畅。</w:t>
            </w:r>
            <w:r>
              <w:rPr>
                <w:rFonts w:ascii="微软雅黑" w:eastAsia="微软雅黑" w:hAnsi="微软雅黑" w:cs="Arial Unicode MS" w:hint="eastAsia"/>
                <w:b/>
                <w:szCs w:val="21"/>
              </w:rPr>
              <w:t>因为整篇推文的制作有最初比较好的构想，整个工作的安排与推进有条不紊，最后推文完成度比较高，收获的反映也很不错，算是达成了某种预期。</w:t>
            </w:r>
            <w:r>
              <w:rPr>
                <w:rFonts w:ascii="微软雅黑" w:eastAsia="微软雅黑" w:hAnsi="微软雅黑" w:cs="Arial Unicode MS" w:hint="eastAsia"/>
                <w:b/>
                <w:szCs w:val="21"/>
              </w:rPr>
              <w:lastRenderedPageBreak/>
              <w:t>除了推文本身，还因为这篇推文结识了很多推广志同道合的好朋友，也算是“最得意”的一部分吧。</w:t>
            </w:r>
          </w:p>
          <w:p w14:paraId="07EAB878" w14:textId="77777777" w:rsidR="008F7E7C" w:rsidRDefault="0040567C" w:rsidP="006E62D4">
            <w:pPr>
              <w:rPr>
                <w:rFonts w:ascii="微软雅黑" w:eastAsia="微软雅黑" w:hAnsi="微软雅黑" w:cs="Arial Unicode MS"/>
                <w:b/>
                <w:szCs w:val="21"/>
              </w:rPr>
            </w:pPr>
            <w:r>
              <w:rPr>
                <w:rFonts w:ascii="微软雅黑" w:eastAsia="微软雅黑" w:hAnsi="微软雅黑" w:cs="Arial Unicode MS" w:hint="eastAsia"/>
                <w:b/>
                <w:szCs w:val="21"/>
              </w:rPr>
              <w:t>最遗憾的事情其实是熬夜的那篇推文在冬学期没能开题推进下去，以至于现在想要重新拾起却无从下手。因为这篇选题很好，而且那时候其实挺有想法了，但最后因为记者节的工作感到实在无法抽身所以暂且搁置，打算在春夏把它做出来。但是有时候一个想法脱离当时的现实语境之后，其实后面的灵感和思维活跃程度就不一定有当初那么</w:t>
            </w:r>
            <w:r w:rsidR="00A03989">
              <w:rPr>
                <w:rFonts w:ascii="微软雅黑" w:eastAsia="微软雅黑" w:hAnsi="微软雅黑" w:cs="Arial Unicode MS" w:hint="eastAsia"/>
                <w:b/>
                <w:szCs w:val="21"/>
              </w:rPr>
              <w:t>好，最后这个题在选题会上也没有选出来。自己的、而且是比较好的想法没有在最恰当的时间实现出来，</w:t>
            </w:r>
            <w:r>
              <w:rPr>
                <w:rFonts w:ascii="微软雅黑" w:eastAsia="微软雅黑" w:hAnsi="微软雅黑" w:cs="Arial Unicode MS" w:hint="eastAsia"/>
                <w:b/>
                <w:szCs w:val="21"/>
              </w:rPr>
              <w:t>算是在潮半年最大的遗憾吧。</w:t>
            </w:r>
          </w:p>
          <w:p w14:paraId="1FD3342A" w14:textId="7C313C7E" w:rsidR="00A03989" w:rsidRPr="00A03989" w:rsidRDefault="00A03989" w:rsidP="006E62D4">
            <w:pPr>
              <w:rPr>
                <w:rFonts w:ascii="微软雅黑" w:eastAsia="微软雅黑" w:hAnsi="微软雅黑" w:cs="Arial Unicode MS"/>
                <w:b/>
                <w:szCs w:val="21"/>
              </w:rPr>
            </w:pPr>
          </w:p>
        </w:tc>
      </w:tr>
      <w:tr w:rsidR="003A2C04" w:rsidRPr="00663A7D" w14:paraId="6AF2FEC0" w14:textId="77777777" w:rsidTr="006E62D4">
        <w:trPr>
          <w:trHeight w:val="300"/>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C6D9F1"/>
            <w:vAlign w:val="center"/>
          </w:tcPr>
          <w:p w14:paraId="4AEFC204" w14:textId="278621CD" w:rsidR="003A2C04" w:rsidRPr="00663A7D" w:rsidRDefault="003A2C04" w:rsidP="006E62D4">
            <w:pPr>
              <w:rPr>
                <w:rFonts w:ascii="微软雅黑" w:eastAsia="微软雅黑" w:hAnsi="微软雅黑" w:cs="Arial Unicode MS"/>
                <w:b/>
              </w:rPr>
            </w:pPr>
            <w:r w:rsidRPr="00663A7D">
              <w:rPr>
                <w:rFonts w:ascii="微软雅黑" w:eastAsia="微软雅黑" w:hAnsi="微软雅黑" w:cs="Arial Unicode MS" w:hint="eastAsia"/>
                <w:b/>
              </w:rPr>
              <w:lastRenderedPageBreak/>
              <w:t>你还有在其他社团工作的经历吗？你觉得它们与求是潮的不同之处在哪里？你在那儿又收获了哪些与众不同的东西？</w:t>
            </w:r>
          </w:p>
        </w:tc>
      </w:tr>
      <w:tr w:rsidR="003A2C04" w:rsidRPr="00663A7D" w14:paraId="4F97552E" w14:textId="77777777" w:rsidTr="003A2C04">
        <w:trPr>
          <w:trHeight w:val="300"/>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FFFFFF" w:themeFill="background1"/>
            <w:vAlign w:val="center"/>
          </w:tcPr>
          <w:p w14:paraId="02DDECD9" w14:textId="69E3AC38" w:rsidR="003A2C04" w:rsidRDefault="00E23D37" w:rsidP="006E62D4">
            <w:pPr>
              <w:rPr>
                <w:rFonts w:ascii="微软雅黑" w:eastAsia="微软雅黑" w:hAnsi="微软雅黑" w:cs="Arial Unicode MS"/>
                <w:b/>
              </w:rPr>
            </w:pPr>
            <w:r>
              <w:rPr>
                <w:rFonts w:ascii="微软雅黑" w:eastAsia="微软雅黑" w:hAnsi="微软雅黑" w:cs="Arial Unicode MS" w:hint="eastAsia"/>
                <w:b/>
              </w:rPr>
              <w:t>还在文琴艺术总团黑白剧社</w:t>
            </w:r>
            <w:r w:rsidR="00332F3B">
              <w:rPr>
                <w:rFonts w:ascii="微软雅黑" w:eastAsia="微软雅黑" w:hAnsi="微软雅黑" w:cs="Arial Unicode MS" w:hint="eastAsia"/>
                <w:b/>
              </w:rPr>
              <w:t>工作。它和潮的差异</w:t>
            </w:r>
            <w:r w:rsidR="00332F3B">
              <w:rPr>
                <w:rFonts w:ascii="微软雅黑" w:eastAsia="微软雅黑" w:hAnsi="微软雅黑" w:cs="Arial Unicode MS"/>
                <w:b/>
              </w:rPr>
              <w:t>……</w:t>
            </w:r>
            <w:r w:rsidR="00332F3B">
              <w:rPr>
                <w:rFonts w:ascii="微软雅黑" w:eastAsia="微软雅黑" w:hAnsi="微软雅黑" w:cs="Arial Unicode MS" w:hint="eastAsia"/>
                <w:b/>
              </w:rPr>
              <w:t>应该是肉眼可见的吧</w:t>
            </w:r>
            <w:r w:rsidR="004852B0">
              <w:rPr>
                <w:rFonts w:ascii="微软雅黑" w:eastAsia="微软雅黑" w:hAnsi="微软雅黑" w:cs="Arial Unicode MS" w:hint="eastAsia"/>
                <w:b/>
              </w:rPr>
              <w:t>（笑）</w:t>
            </w:r>
            <w:r w:rsidR="00332F3B">
              <w:rPr>
                <w:rFonts w:ascii="微软雅黑" w:eastAsia="微软雅黑" w:hAnsi="微软雅黑" w:cs="Arial Unicode MS" w:hint="eastAsia"/>
                <w:b/>
              </w:rPr>
              <w:t>。两个组织/社团本身性质实在差异太大，如果说是组织/社团</w:t>
            </w:r>
            <w:r w:rsidR="004852B0">
              <w:rPr>
                <w:rFonts w:ascii="微软雅黑" w:eastAsia="微软雅黑" w:hAnsi="微软雅黑" w:cs="Arial Unicode MS" w:hint="eastAsia"/>
                <w:b/>
              </w:rPr>
              <w:t>本身性质</w:t>
            </w:r>
            <w:r w:rsidR="00332F3B">
              <w:rPr>
                <w:rFonts w:ascii="微软雅黑" w:eastAsia="微软雅黑" w:hAnsi="微软雅黑" w:cs="Arial Unicode MS" w:hint="eastAsia"/>
                <w:b/>
              </w:rPr>
              <w:t>之外的差异，应该是潮因为一起工作或者</w:t>
            </w:r>
            <w:r w:rsidR="000070EF">
              <w:rPr>
                <w:rFonts w:ascii="微软雅黑" w:eastAsia="微软雅黑" w:hAnsi="微软雅黑" w:cs="Arial Unicode MS" w:hint="eastAsia"/>
                <w:b/>
              </w:rPr>
              <w:t>平常相处</w:t>
            </w:r>
            <w:r w:rsidR="00332F3B">
              <w:rPr>
                <w:rFonts w:ascii="微软雅黑" w:eastAsia="微软雅黑" w:hAnsi="微软雅黑" w:cs="Arial Unicode MS" w:hint="eastAsia"/>
                <w:b/>
              </w:rPr>
              <w:t>的机会不是那么多，再加上人数比黑白多，所以相较于黑白给我的感觉更加松散吧。与众不同的东西</w:t>
            </w:r>
            <w:r w:rsidR="00332F3B">
              <w:rPr>
                <w:rFonts w:ascii="微软雅黑" w:eastAsia="微软雅黑" w:hAnsi="微软雅黑" w:cs="Arial Unicode MS"/>
                <w:b/>
              </w:rPr>
              <w:t>……..</w:t>
            </w:r>
            <w:r w:rsidR="00332F3B">
              <w:rPr>
                <w:rFonts w:ascii="微软雅黑" w:eastAsia="微软雅黑" w:hAnsi="微软雅黑" w:cs="Arial Unicode MS" w:hint="eastAsia"/>
                <w:b/>
              </w:rPr>
              <w:t>有了上台演戏的机会（笑）！还有了拍摄微电影的经历以及每周两次六点二十起床练声+每周一次表演训练的经验吧（笑）。</w:t>
            </w:r>
          </w:p>
          <w:p w14:paraId="07CC9C5D" w14:textId="1B5F232C" w:rsidR="003A2C04" w:rsidRPr="00663A7D" w:rsidRDefault="003A2C04" w:rsidP="006E62D4">
            <w:pPr>
              <w:rPr>
                <w:rFonts w:ascii="微软雅黑" w:eastAsia="微软雅黑" w:hAnsi="微软雅黑" w:cs="Arial Unicode MS"/>
                <w:b/>
              </w:rPr>
            </w:pPr>
          </w:p>
        </w:tc>
      </w:tr>
      <w:tr w:rsidR="008F7E7C" w:rsidRPr="00663A7D" w14:paraId="3A20E0CC" w14:textId="77777777" w:rsidTr="006E62D4">
        <w:trPr>
          <w:trHeight w:val="300"/>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C6D9F1"/>
            <w:vAlign w:val="center"/>
          </w:tcPr>
          <w:p w14:paraId="7990913E" w14:textId="69E5377E" w:rsidR="008F7E7C" w:rsidRPr="00663A7D" w:rsidRDefault="003A2C04" w:rsidP="006E62D4">
            <w:pPr>
              <w:rPr>
                <w:rFonts w:ascii="微软雅黑" w:eastAsia="微软雅黑" w:hAnsi="微软雅黑" w:cs="Arial Unicode MS"/>
                <w:b/>
              </w:rPr>
            </w:pPr>
            <w:r>
              <w:rPr>
                <w:rFonts w:ascii="微软雅黑" w:eastAsia="微软雅黑" w:hAnsi="微软雅黑" w:cs="Arial Unicode MS" w:hint="eastAsia"/>
                <w:b/>
              </w:rPr>
              <w:t>你认为是什么推动着大家参与到社团/组织工作中？如何能增加学生在社团工作中的积极性？</w:t>
            </w:r>
          </w:p>
        </w:tc>
      </w:tr>
      <w:tr w:rsidR="008F7E7C" w:rsidRPr="00663A7D" w14:paraId="529AED14" w14:textId="77777777" w:rsidTr="006E62D4">
        <w:trPr>
          <w:trHeight w:val="624"/>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auto"/>
            <w:vAlign w:val="center"/>
          </w:tcPr>
          <w:p w14:paraId="1A5CD3E5" w14:textId="5E52C618" w:rsidR="008F7E7C" w:rsidRDefault="00332F3B" w:rsidP="006E62D4">
            <w:pPr>
              <w:rPr>
                <w:rFonts w:ascii="微软雅黑" w:eastAsia="微软雅黑" w:hAnsi="微软雅黑" w:cs="Arial Unicode MS"/>
                <w:b/>
                <w:szCs w:val="21"/>
              </w:rPr>
            </w:pPr>
            <w:r>
              <w:rPr>
                <w:rFonts w:ascii="微软雅黑" w:eastAsia="微软雅黑" w:hAnsi="微软雅黑" w:cs="Arial Unicode MS" w:hint="eastAsia"/>
                <w:b/>
                <w:szCs w:val="21"/>
              </w:rPr>
              <w:lastRenderedPageBreak/>
              <w:t>其实这个学期我一直在思考这个问题。我觉得第一是一个归属感的问题吧，如果这个团体互相是很熟悉的、有很多一起工作/生活玩耍的机会，并且在这个组织中有自我认同感，自然会形成在这个组织中的归属感。有了归属感以后</w:t>
            </w:r>
            <w:r w:rsidR="00E32085">
              <w:rPr>
                <w:rFonts w:ascii="微软雅黑" w:eastAsia="微软雅黑" w:hAnsi="微软雅黑" w:cs="Arial Unicode MS" w:hint="eastAsia"/>
                <w:b/>
                <w:szCs w:val="21"/>
              </w:rPr>
              <w:t>自然</w:t>
            </w:r>
            <w:r>
              <w:rPr>
                <w:rFonts w:ascii="微软雅黑" w:eastAsia="微软雅黑" w:hAnsi="微软雅黑" w:cs="Arial Unicode MS" w:hint="eastAsia"/>
                <w:b/>
                <w:szCs w:val="21"/>
              </w:rPr>
              <w:t>更愿意在这个团体中投入更多时间继续下去。第二</w:t>
            </w:r>
            <w:r w:rsidR="00E32085">
              <w:rPr>
                <w:rFonts w:ascii="微软雅黑" w:eastAsia="微软雅黑" w:hAnsi="微软雅黑" w:cs="Arial Unicode MS" w:hint="eastAsia"/>
                <w:b/>
                <w:szCs w:val="21"/>
              </w:rPr>
              <w:t>点其实也和归属感有一点关系，就是ta认为自己在这个社团中做的事情是不是有意义的。比如说在潮能够去做一些自己很想做的推文，比如去办一些很有意思的活动，那么这个对于所做之事的收获的意义其实能够进一步加深对这个组织的归属感。又比如经常听一些同学提起，</w:t>
            </w:r>
            <w:r w:rsidR="00FE09CF">
              <w:rPr>
                <w:rFonts w:ascii="微软雅黑" w:eastAsia="微软雅黑" w:hAnsi="微软雅黑" w:cs="Arial Unicode MS" w:hint="eastAsia"/>
                <w:b/>
                <w:szCs w:val="21"/>
              </w:rPr>
              <w:t>在某某组织其实做的都是打工的事情，那么在把在这个组织的事情当作纯粹的工作去处理、而不能在这个过程中有获得感，对于工作本身不能尽其力，而且还会削弱行为主体与这个组织之间的联系。</w:t>
            </w:r>
          </w:p>
          <w:p w14:paraId="0C8E50F2" w14:textId="4F5DE3C3" w:rsidR="00FE09CF" w:rsidRDefault="00FE09CF" w:rsidP="006E62D4">
            <w:pPr>
              <w:rPr>
                <w:rFonts w:ascii="微软雅黑" w:eastAsia="微软雅黑" w:hAnsi="微软雅黑" w:cs="Arial Unicode MS"/>
                <w:b/>
                <w:szCs w:val="21"/>
              </w:rPr>
            </w:pPr>
            <w:r>
              <w:rPr>
                <w:rFonts w:ascii="微软雅黑" w:eastAsia="微软雅黑" w:hAnsi="微软雅黑" w:cs="Arial Unicode MS" w:hint="eastAsia"/>
                <w:b/>
                <w:szCs w:val="21"/>
              </w:rPr>
              <w:t>关于如何增加学生在社团工作中的积极性，我觉得对于社团一整个学期、甚至一整年的工作计划有</w:t>
            </w:r>
            <w:r w:rsidR="006D4A84">
              <w:rPr>
                <w:rFonts w:ascii="微软雅黑" w:eastAsia="微软雅黑" w:hAnsi="微软雅黑" w:cs="Arial Unicode MS" w:hint="eastAsia"/>
                <w:b/>
                <w:szCs w:val="21"/>
              </w:rPr>
              <w:t>越细致越好的计划是</w:t>
            </w:r>
            <w:r w:rsidR="002F2130">
              <w:rPr>
                <w:rFonts w:ascii="微软雅黑" w:eastAsia="微软雅黑" w:hAnsi="微软雅黑" w:cs="Arial Unicode MS" w:hint="eastAsia"/>
                <w:b/>
                <w:szCs w:val="21"/>
              </w:rPr>
              <w:t>很</w:t>
            </w:r>
            <w:r w:rsidR="006D4A84">
              <w:rPr>
                <w:rFonts w:ascii="微软雅黑" w:eastAsia="微软雅黑" w:hAnsi="微软雅黑" w:cs="Arial Unicode MS" w:hint="eastAsia"/>
                <w:b/>
                <w:szCs w:val="21"/>
              </w:rPr>
              <w:t>重要的。因为临时派锅肯定大家的积极性肯定都不会</w:t>
            </w:r>
            <w:r w:rsidR="000070EF">
              <w:rPr>
                <w:rFonts w:ascii="微软雅黑" w:eastAsia="微软雅黑" w:hAnsi="微软雅黑" w:cs="Arial Unicode MS" w:hint="eastAsia"/>
                <w:b/>
                <w:szCs w:val="21"/>
              </w:rPr>
              <w:t>高</w:t>
            </w:r>
            <w:r w:rsidR="006D4A84">
              <w:rPr>
                <w:rFonts w:ascii="微软雅黑" w:eastAsia="微软雅黑" w:hAnsi="微软雅黑" w:cs="Arial Unicode MS" w:hint="eastAsia"/>
                <w:b/>
                <w:szCs w:val="21"/>
              </w:rPr>
              <w:t>，如果事先把我们这学期要做的事情和大家说，那有些工作自然而然地会被每个人排进各自的计划之内，并且在工作开始前一段时间就询问大家的意见安排好人，大家对于工作的积极程度（毕竟是自己接的活</w:t>
            </w:r>
            <w:r w:rsidR="006D4A84">
              <w:rPr>
                <w:rFonts w:ascii="微软雅黑" w:eastAsia="微软雅黑" w:hAnsi="微软雅黑" w:cs="Arial Unicode MS"/>
                <w:b/>
                <w:szCs w:val="21"/>
              </w:rPr>
              <w:t>……</w:t>
            </w:r>
            <w:r w:rsidR="006D4A84">
              <w:rPr>
                <w:rFonts w:ascii="微软雅黑" w:eastAsia="微软雅黑" w:hAnsi="微软雅黑" w:cs="Arial Unicode MS" w:hint="eastAsia"/>
                <w:b/>
                <w:szCs w:val="21"/>
              </w:rPr>
              <w:t>）肯定会临时布置要更高。</w:t>
            </w:r>
            <w:r w:rsidR="0064751D">
              <w:rPr>
                <w:rFonts w:ascii="微软雅黑" w:eastAsia="微软雅黑" w:hAnsi="微软雅黑" w:cs="Arial Unicode MS" w:hint="eastAsia"/>
                <w:b/>
                <w:szCs w:val="21"/>
              </w:rPr>
              <w:t>第二个是把工作尽量放权交给大家做，但是放权不是什么都不管，在工作开始之前要达成大致框架的共识，在工作过程中提供想法和技术上的支持，并且及时了解一下进度。这样我感觉工作的整体氛围是较为良性的。第三就是上面说的增强个体对于集体的归属感，怎么让大家彼此更加熟悉，让大家觉得来b</w:t>
            </w:r>
            <w:r w:rsidR="0064751D">
              <w:rPr>
                <w:rFonts w:ascii="微软雅黑" w:eastAsia="微软雅黑" w:hAnsi="微软雅黑" w:cs="Arial Unicode MS"/>
                <w:b/>
                <w:szCs w:val="21"/>
              </w:rPr>
              <w:t>217</w:t>
            </w:r>
            <w:r w:rsidR="0064751D">
              <w:rPr>
                <w:rFonts w:ascii="微软雅黑" w:eastAsia="微软雅黑" w:hAnsi="微软雅黑" w:cs="Arial Unicode MS" w:hint="eastAsia"/>
                <w:b/>
                <w:szCs w:val="21"/>
              </w:rPr>
              <w:t>是一件很自然而且开心的事情，那就是部门文化的建设问题了。</w:t>
            </w:r>
          </w:p>
          <w:p w14:paraId="701AE39D" w14:textId="77777777" w:rsidR="008F7E7C" w:rsidRPr="00663A7D" w:rsidRDefault="008F7E7C" w:rsidP="006E62D4">
            <w:pPr>
              <w:rPr>
                <w:rFonts w:ascii="微软雅黑" w:eastAsia="微软雅黑" w:hAnsi="微软雅黑" w:cs="Arial Unicode MS"/>
                <w:b/>
                <w:szCs w:val="21"/>
              </w:rPr>
            </w:pPr>
          </w:p>
        </w:tc>
      </w:tr>
      <w:tr w:rsidR="008F7E7C" w:rsidRPr="00663A7D" w14:paraId="5AC53A8C" w14:textId="77777777" w:rsidTr="006E62D4">
        <w:trPr>
          <w:trHeight w:val="300"/>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C6D9F1"/>
            <w:vAlign w:val="center"/>
          </w:tcPr>
          <w:p w14:paraId="1C85F99A"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lastRenderedPageBreak/>
              <w:t>你期待这一次的管理培训生计划能带给你什么？</w:t>
            </w:r>
            <w:r>
              <w:rPr>
                <w:rFonts w:ascii="微软雅黑" w:eastAsia="微软雅黑" w:hAnsi="微软雅黑" w:cs="Arial Unicode MS" w:hint="eastAsia"/>
                <w:b/>
              </w:rPr>
              <w:t>你将来又希望在求是潮内担任什么样的角色呢？</w:t>
            </w:r>
          </w:p>
        </w:tc>
      </w:tr>
      <w:tr w:rsidR="008F7E7C" w:rsidRPr="00D96B50" w14:paraId="1179FD87" w14:textId="77777777" w:rsidTr="006E62D4">
        <w:trPr>
          <w:trHeight w:val="624"/>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auto"/>
            <w:vAlign w:val="center"/>
          </w:tcPr>
          <w:p w14:paraId="24006268" w14:textId="6FA6C423" w:rsidR="008F7E7C" w:rsidRDefault="004B1F93" w:rsidP="006E62D4">
            <w:pPr>
              <w:rPr>
                <w:rFonts w:ascii="微软雅黑" w:eastAsia="微软雅黑" w:hAnsi="微软雅黑" w:cs="Arial Unicode MS"/>
                <w:b/>
                <w:szCs w:val="21"/>
              </w:rPr>
            </w:pPr>
            <w:r>
              <w:rPr>
                <w:rFonts w:ascii="微软雅黑" w:eastAsia="微软雅黑" w:hAnsi="微软雅黑" w:cs="Arial Unicode MS" w:hint="eastAsia"/>
                <w:b/>
                <w:szCs w:val="21"/>
              </w:rPr>
              <w:t>从无到有的完整策划执行过程，打通部门壁垒的整个潮的共同合作经历，能够认识一些别的部门同样很优秀的友友～</w:t>
            </w:r>
          </w:p>
          <w:p w14:paraId="6BBF5611" w14:textId="23594458" w:rsidR="004B1F93" w:rsidRDefault="00C9741A" w:rsidP="006E62D4">
            <w:pPr>
              <w:rPr>
                <w:rFonts w:ascii="微软雅黑" w:eastAsia="微软雅黑" w:hAnsi="微软雅黑" w:cs="Arial Unicode MS"/>
                <w:b/>
                <w:szCs w:val="21"/>
              </w:rPr>
            </w:pPr>
            <w:r>
              <w:rPr>
                <w:rFonts w:ascii="微软雅黑" w:eastAsia="微软雅黑" w:hAnsi="微软雅黑" w:cs="Arial Unicode MS" w:hint="eastAsia"/>
                <w:b/>
                <w:szCs w:val="21"/>
              </w:rPr>
              <w:t>其实这个问题</w:t>
            </w:r>
            <w:r>
              <w:rPr>
                <w:rFonts w:ascii="微软雅黑" w:eastAsia="微软雅黑" w:hAnsi="微软雅黑" w:cs="Arial Unicode MS"/>
                <w:b/>
                <w:szCs w:val="21"/>
              </w:rPr>
              <w:t>……</w:t>
            </w:r>
            <w:r>
              <w:rPr>
                <w:rFonts w:ascii="微软雅黑" w:eastAsia="微软雅黑" w:hAnsi="微软雅黑" w:cs="Arial Unicode MS" w:hint="eastAsia"/>
                <w:b/>
                <w:szCs w:val="21"/>
              </w:rPr>
              <w:t>还没有非常确切的答案。如果真的决定、并且能够在潮继续工作的话，我的设想首先是能够把推广变成一个氛围融洽而且凝聚力更强的部门；第二个是首先加强和我们在内容输出方面较为贴近的资讯之间的合作，能够有一些合作的内容产出，在此基础上</w:t>
            </w:r>
            <w:r w:rsidR="000070EF">
              <w:rPr>
                <w:rFonts w:ascii="微软雅黑" w:eastAsia="微软雅黑" w:hAnsi="微软雅黑" w:cs="Arial Unicode MS" w:hint="eastAsia"/>
                <w:b/>
                <w:szCs w:val="21"/>
              </w:rPr>
              <w:t>加强</w:t>
            </w:r>
            <w:r>
              <w:rPr>
                <w:rFonts w:ascii="微软雅黑" w:eastAsia="微软雅黑" w:hAnsi="微软雅黑" w:cs="Arial Unicode MS" w:hint="eastAsia"/>
                <w:b/>
                <w:szCs w:val="21"/>
              </w:rPr>
              <w:t>与别的部门之间的联系；第三是推广作为潮的品牌运营官，我觉得</w:t>
            </w:r>
            <w:r w:rsidR="000070EF">
              <w:rPr>
                <w:rFonts w:ascii="微软雅黑" w:eastAsia="微软雅黑" w:hAnsi="微软雅黑" w:cs="Arial Unicode MS" w:hint="eastAsia"/>
                <w:b/>
                <w:szCs w:val="21"/>
              </w:rPr>
              <w:t>更加需要</w:t>
            </w:r>
            <w:r>
              <w:rPr>
                <w:rFonts w:ascii="微软雅黑" w:eastAsia="微软雅黑" w:hAnsi="微软雅黑" w:cs="Arial Unicode MS" w:hint="eastAsia"/>
                <w:b/>
                <w:szCs w:val="21"/>
              </w:rPr>
              <w:t>打破各个部门之间的壁垒（因为现在的隔阂和边界好像</w:t>
            </w:r>
            <w:r>
              <w:rPr>
                <w:rFonts w:ascii="微软雅黑" w:eastAsia="微软雅黑" w:hAnsi="微软雅黑" w:cs="Arial Unicode MS"/>
                <w:b/>
                <w:szCs w:val="21"/>
              </w:rPr>
              <w:t>……</w:t>
            </w:r>
            <w:r>
              <w:rPr>
                <w:rFonts w:ascii="微软雅黑" w:eastAsia="微软雅黑" w:hAnsi="微软雅黑" w:cs="Arial Unicode MS" w:hint="eastAsia"/>
                <w:b/>
                <w:szCs w:val="21"/>
              </w:rPr>
              <w:t>真的互相交流合作的机会好少啊），可以更好地整合全潮的思想和技术资源，试图形成潮更为统一的视觉/内容风格，并且探索更多可能的内容</w:t>
            </w:r>
            <w:r w:rsidR="000070EF">
              <w:rPr>
                <w:rFonts w:ascii="微软雅黑" w:eastAsia="微软雅黑" w:hAnsi="微软雅黑" w:cs="Arial Unicode MS" w:hint="eastAsia"/>
                <w:b/>
                <w:szCs w:val="21"/>
              </w:rPr>
              <w:t>稳定</w:t>
            </w:r>
            <w:r>
              <w:rPr>
                <w:rFonts w:ascii="微软雅黑" w:eastAsia="微软雅黑" w:hAnsi="微软雅黑" w:cs="Arial Unicode MS" w:hint="eastAsia"/>
                <w:b/>
                <w:szCs w:val="21"/>
              </w:rPr>
              <w:t>输出形式（摄影、视频等等等等），让潮更像一个融会贯通的整体而不是因为属性不同而彼此完全割裂的部分</w:t>
            </w:r>
            <w:r w:rsidR="00F65F00">
              <w:rPr>
                <w:rFonts w:ascii="微软雅黑" w:eastAsia="微软雅黑" w:hAnsi="微软雅黑" w:cs="Arial Unicode MS" w:hint="eastAsia"/>
                <w:b/>
                <w:szCs w:val="21"/>
              </w:rPr>
              <w:t>（或者让媒体工作室和网络工作室等作为一个单元融合得更好）</w:t>
            </w:r>
            <w:r>
              <w:rPr>
                <w:rFonts w:ascii="微软雅黑" w:eastAsia="微软雅黑" w:hAnsi="微软雅黑" w:cs="Arial Unicode MS" w:hint="eastAsia"/>
                <w:b/>
                <w:szCs w:val="21"/>
              </w:rPr>
              <w:t>。</w:t>
            </w:r>
          </w:p>
          <w:p w14:paraId="238A7367" w14:textId="77777777" w:rsidR="008F7E7C" w:rsidRPr="00D96B50" w:rsidRDefault="008F7E7C" w:rsidP="006E62D4">
            <w:pPr>
              <w:rPr>
                <w:rFonts w:ascii="微软雅黑" w:eastAsia="微软雅黑" w:hAnsi="微软雅黑" w:cs="Arial Unicode MS"/>
                <w:b/>
                <w:szCs w:val="21"/>
              </w:rPr>
            </w:pPr>
          </w:p>
        </w:tc>
      </w:tr>
      <w:tr w:rsidR="008F7E7C" w:rsidRPr="00663A7D" w14:paraId="5022CA32" w14:textId="77777777" w:rsidTr="006E62D4">
        <w:trPr>
          <w:trHeight w:val="270"/>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17365D"/>
            <w:vAlign w:val="center"/>
          </w:tcPr>
          <w:p w14:paraId="0FFFE5FC"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t>Please Answer open questions below:</w:t>
            </w:r>
          </w:p>
          <w:p w14:paraId="6726A207"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t>请回答开放性问题：</w:t>
            </w:r>
          </w:p>
        </w:tc>
      </w:tr>
      <w:tr w:rsidR="008F7E7C" w:rsidRPr="00663A7D" w14:paraId="4A4C237F" w14:textId="77777777" w:rsidTr="006E62D4">
        <w:trPr>
          <w:trHeight w:val="692"/>
        </w:trPr>
        <w:tc>
          <w:tcPr>
            <w:tcW w:w="5000" w:type="pct"/>
            <w:gridSpan w:val="4"/>
            <w:tcBorders>
              <w:top w:val="nil"/>
              <w:left w:val="double" w:sz="6" w:space="0" w:color="000000"/>
              <w:bottom w:val="nil"/>
              <w:right w:val="double" w:sz="6" w:space="0" w:color="000000"/>
            </w:tcBorders>
            <w:shd w:val="clear" w:color="auto" w:fill="C6D9F1"/>
          </w:tcPr>
          <w:p w14:paraId="61B3D054"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 xml:space="preserve">陈述你选择这个项目的理由以及你想为这个项目的哪方面发展效力。 </w:t>
            </w:r>
          </w:p>
        </w:tc>
      </w:tr>
      <w:tr w:rsidR="008F7E7C" w:rsidRPr="003F64C9" w14:paraId="2ED3F7DC" w14:textId="77777777" w:rsidTr="006E62D4">
        <w:trPr>
          <w:trHeight w:val="624"/>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auto"/>
            <w:vAlign w:val="center"/>
          </w:tcPr>
          <w:p w14:paraId="65FA9813" w14:textId="653D0454" w:rsidR="008F7E7C" w:rsidRDefault="00F65F00" w:rsidP="006E62D4">
            <w:pPr>
              <w:rPr>
                <w:rFonts w:ascii="微软雅黑" w:eastAsia="微软雅黑" w:hAnsi="微软雅黑" w:cs="Arial Unicode MS"/>
                <w:b/>
              </w:rPr>
            </w:pPr>
            <w:r>
              <w:rPr>
                <w:rFonts w:ascii="微软雅黑" w:eastAsia="微软雅黑" w:hAnsi="微软雅黑" w:cs="Arial Unicode MS" w:hint="eastAsia"/>
                <w:b/>
              </w:rPr>
              <w:t>T</w:t>
            </w:r>
            <w:r>
              <w:rPr>
                <w:rFonts w:ascii="微软雅黑" w:eastAsia="微软雅黑" w:hAnsi="微软雅黑" w:cs="Arial Unicode MS"/>
                <w:b/>
              </w:rPr>
              <w:t>o be honest</w:t>
            </w:r>
            <w:r>
              <w:rPr>
                <w:rFonts w:ascii="微软雅黑" w:eastAsia="微软雅黑" w:hAnsi="微软雅黑" w:cs="Arial Unicode MS" w:hint="eastAsia"/>
                <w:b/>
              </w:rPr>
              <w:t>，我真的还没想好到底哪个要放第一志愿</w:t>
            </w:r>
            <w:r>
              <w:rPr>
                <w:rFonts w:ascii="微软雅黑" w:eastAsia="微软雅黑" w:hAnsi="微软雅黑" w:cs="Arial Unicode MS"/>
                <w:b/>
              </w:rPr>
              <w:t>……</w:t>
            </w:r>
            <w:r>
              <w:rPr>
                <w:rFonts w:ascii="微软雅黑" w:eastAsia="微软雅黑" w:hAnsi="微软雅黑" w:cs="Arial Unicode MS" w:hint="eastAsia"/>
                <w:b/>
              </w:rPr>
              <w:t>因为感觉两个项目都好</w:t>
            </w:r>
            <w:r w:rsidR="00B11602">
              <w:rPr>
                <w:rFonts w:ascii="微软雅黑" w:eastAsia="微软雅黑" w:hAnsi="微软雅黑" w:cs="Arial Unicode MS" w:hint="eastAsia"/>
                <w:b/>
              </w:rPr>
              <w:t>好</w:t>
            </w:r>
          </w:p>
          <w:p w14:paraId="0A47626C" w14:textId="64E424FE" w:rsidR="00F65F00" w:rsidRDefault="00F65F00" w:rsidP="006E62D4">
            <w:pPr>
              <w:rPr>
                <w:rFonts w:ascii="微软雅黑" w:eastAsia="微软雅黑" w:hAnsi="微软雅黑" w:cs="Arial Unicode MS"/>
                <w:b/>
              </w:rPr>
            </w:pPr>
            <w:r>
              <w:rPr>
                <w:rFonts w:ascii="微软雅黑" w:eastAsia="微软雅黑" w:hAnsi="微软雅黑" w:cs="Arial Unicode MS" w:hint="eastAsia"/>
                <w:b/>
              </w:rPr>
              <w:t>想报</w:t>
            </w:r>
            <w:r>
              <w:rPr>
                <w:rFonts w:ascii="微软雅黑" w:eastAsia="微软雅黑" w:hAnsi="微软雅黑" w:cs="Arial Unicode MS"/>
                <w:b/>
              </w:rPr>
              <w:t>A.</w:t>
            </w:r>
            <w:r>
              <w:rPr>
                <w:rFonts w:ascii="微软雅黑" w:eastAsia="微软雅黑" w:hAnsi="微软雅黑" w:cs="Arial Unicode MS" w:hint="eastAsia"/>
                <w:b/>
              </w:rPr>
              <w:t>潮人毕业典礼企划与执行的原因是，以前都是推广内独立策划记者节or潮汐音乐节，想看看所有部门一起策划一个活动/典礼会是什么样子，能有什么有别于推广</w:t>
            </w:r>
            <w:r>
              <w:rPr>
                <w:rFonts w:ascii="微软雅黑" w:eastAsia="微软雅黑" w:hAnsi="微软雅黑" w:cs="Arial Unicode MS" w:hint="eastAsia"/>
                <w:b/>
              </w:rPr>
              <w:lastRenderedPageBreak/>
              <w:t>的亮点，能够碰撞出什么样的火花；第二是因为看这个好像会有很多部门的</w:t>
            </w:r>
            <w:r w:rsidR="00B11602">
              <w:rPr>
                <w:rFonts w:ascii="微软雅黑" w:eastAsia="微软雅黑" w:hAnsi="微软雅黑" w:cs="Arial Unicode MS" w:hint="eastAsia"/>
                <w:b/>
              </w:rPr>
              <w:t>朋友</w:t>
            </w:r>
            <w:r>
              <w:rPr>
                <w:rFonts w:ascii="微软雅黑" w:eastAsia="微软雅黑" w:hAnsi="微软雅黑" w:cs="Arial Unicode MS" w:hint="eastAsia"/>
                <w:b/>
              </w:rPr>
              <w:t>参加，所以想在潮毕的策划中多看看别的部门在策划中的思维是什么样的，以及想认识一些别的部门的</w:t>
            </w:r>
            <w:r w:rsidR="00B11602">
              <w:rPr>
                <w:rFonts w:ascii="微软雅黑" w:eastAsia="微软雅黑" w:hAnsi="微软雅黑" w:cs="Arial Unicode MS" w:hint="eastAsia"/>
                <w:b/>
              </w:rPr>
              <w:t>朋友</w:t>
            </w:r>
            <w:r>
              <w:rPr>
                <w:rFonts w:ascii="微软雅黑" w:eastAsia="微软雅黑" w:hAnsi="微软雅黑" w:cs="Arial Unicode MS" w:hint="eastAsia"/>
                <w:b/>
              </w:rPr>
              <w:t>。如果是效力的话，我觉得比较泛地说也就是策划和执行吧（不过现在关于潮毕应该是什么样子还没有什么概念</w:t>
            </w:r>
            <w:proofErr w:type="spellStart"/>
            <w:r>
              <w:rPr>
                <w:rFonts w:ascii="微软雅黑" w:eastAsia="微软雅黑" w:hAnsi="微软雅黑" w:cs="Arial Unicode MS" w:hint="eastAsia"/>
                <w:b/>
              </w:rPr>
              <w:t>orz</w:t>
            </w:r>
            <w:proofErr w:type="spellEnd"/>
            <w:r>
              <w:rPr>
                <w:rFonts w:ascii="微软雅黑" w:eastAsia="微软雅黑" w:hAnsi="微软雅黑" w:cs="Arial Unicode MS" w:hint="eastAsia"/>
                <w:b/>
              </w:rPr>
              <w:t>，也暂时没有什么很好的点子），不过执行的话我觉得我的执行能力还是</w:t>
            </w:r>
            <w:r w:rsidR="00B11602">
              <w:rPr>
                <w:rFonts w:ascii="微软雅黑" w:eastAsia="微软雅黑" w:hAnsi="微软雅黑" w:cs="Arial Unicode MS" w:hint="eastAsia"/>
                <w:b/>
              </w:rPr>
              <w:t>相对而言比较</w:t>
            </w:r>
            <w:r>
              <w:rPr>
                <w:rFonts w:ascii="微软雅黑" w:eastAsia="微软雅黑" w:hAnsi="微软雅黑" w:cs="Arial Unicode MS" w:hint="eastAsia"/>
                <w:b/>
              </w:rPr>
              <w:t>强的，而且也有记者节自媒体沙龙的一些经验，所以执行这方面感觉问题应该会小一些。</w:t>
            </w:r>
          </w:p>
          <w:p w14:paraId="179A2FD7" w14:textId="3BA378FA" w:rsidR="00F65F00" w:rsidRDefault="00F65F00" w:rsidP="006E62D4">
            <w:pPr>
              <w:rPr>
                <w:rFonts w:ascii="微软雅黑" w:eastAsia="微软雅黑" w:hAnsi="微软雅黑" w:cs="Arial Unicode MS"/>
                <w:b/>
              </w:rPr>
            </w:pPr>
            <w:r>
              <w:rPr>
                <w:rFonts w:ascii="微软雅黑" w:eastAsia="微软雅黑" w:hAnsi="微软雅黑" w:cs="Arial Unicode MS" w:hint="eastAsia"/>
                <w:b/>
              </w:rPr>
              <w:t>想报名</w:t>
            </w:r>
            <w:r>
              <w:rPr>
                <w:rFonts w:ascii="微软雅黑" w:eastAsia="微软雅黑" w:hAnsi="微软雅黑" w:cs="Arial Unicode MS"/>
                <w:b/>
              </w:rPr>
              <w:t>J.</w:t>
            </w:r>
            <w:r>
              <w:rPr>
                <w:rFonts w:ascii="微软雅黑" w:eastAsia="微软雅黑" w:hAnsi="微软雅黑" w:cs="Arial Unicode MS" w:hint="eastAsia"/>
                <w:b/>
              </w:rPr>
              <w:t>推广推送新形式的原因，确实是我觉得现在公众号的推送太同质化了，而且很难有特别好的、特别有创意的或是特别新颖特别有深度的内容产出</w:t>
            </w:r>
            <w:r w:rsidR="00AB507E">
              <w:rPr>
                <w:rFonts w:ascii="微软雅黑" w:eastAsia="微软雅黑" w:hAnsi="微软雅黑" w:cs="Arial Unicode MS" w:hint="eastAsia"/>
                <w:b/>
              </w:rPr>
              <w:t>，所以潮的内容输出确实可以突破公众号的桎梏向别的方向发展，而且这很重要。我对于纸质刊物是持很期待鼓励的态度，但是就我现在的体验和想象力</w:t>
            </w:r>
            <w:r w:rsidR="00B11602">
              <w:rPr>
                <w:rFonts w:ascii="微软雅黑" w:eastAsia="微软雅黑" w:hAnsi="微软雅黑" w:cs="Arial Unicode MS" w:hint="eastAsia"/>
                <w:b/>
              </w:rPr>
              <w:t>的</w:t>
            </w:r>
            <w:r w:rsidR="00AB507E">
              <w:rPr>
                <w:rFonts w:ascii="微软雅黑" w:eastAsia="微软雅黑" w:hAnsi="微软雅黑" w:cs="Arial Unicode MS" w:hint="eastAsia"/>
                <w:b/>
              </w:rPr>
              <w:t>限制，之前像水部做的一页纸（？）在现在的背景下比较难发挥它的</w:t>
            </w:r>
            <w:r w:rsidR="00B11602">
              <w:rPr>
                <w:rFonts w:ascii="微软雅黑" w:eastAsia="微软雅黑" w:hAnsi="微软雅黑" w:cs="Arial Unicode MS" w:hint="eastAsia"/>
                <w:b/>
              </w:rPr>
              <w:t>实质性</w:t>
            </w:r>
            <w:r w:rsidR="00AB507E">
              <w:rPr>
                <w:rFonts w:ascii="微软雅黑" w:eastAsia="微软雅黑" w:hAnsi="微软雅黑" w:cs="Arial Unicode MS" w:hint="eastAsia"/>
                <w:b/>
              </w:rPr>
              <w:t>内容输出作用，因为受众已经大大窄化了，那么有深度的纸质内容输出的受众就更少了。所以目前我对它的态度还是有些悲观，不过大家有什么非常好的点子说不定就点燃了火花可以重燃一页纸的希望！第二个是微信社交实验，这个我很感兴趣，因为我觉得一个社交实验本身能够成功一定是投射了某些当代人（或者说是当代大学生）的心理</w:t>
            </w:r>
            <w:r w:rsidR="00A862AF">
              <w:rPr>
                <w:rFonts w:ascii="微软雅黑" w:eastAsia="微软雅黑" w:hAnsi="微软雅黑" w:cs="Arial Unicode MS" w:hint="eastAsia"/>
                <w:b/>
              </w:rPr>
              <w:t>现状（或者心理困境），通过我们实验的预想和设计和实施或许可以让我们接近这种群体性的心理状态或是心理困境。</w:t>
            </w:r>
            <w:r w:rsidR="00D5393D">
              <w:rPr>
                <w:rFonts w:ascii="微软雅黑" w:eastAsia="微软雅黑" w:hAnsi="微软雅黑" w:cs="Arial Unicode MS" w:hint="eastAsia"/>
                <w:b/>
              </w:rPr>
              <w:t>然后我觉得</w:t>
            </w:r>
            <w:r w:rsidR="00A862AF">
              <w:rPr>
                <w:rFonts w:ascii="微软雅黑" w:eastAsia="微软雅黑" w:hAnsi="微软雅黑" w:cs="Arial Unicode MS" w:hint="eastAsia"/>
                <w:b/>
              </w:rPr>
              <w:t>这个实验背后应该</w:t>
            </w:r>
            <w:r w:rsidR="00D5393D">
              <w:rPr>
                <w:rFonts w:ascii="微软雅黑" w:eastAsia="微软雅黑" w:hAnsi="微软雅黑" w:cs="Arial Unicode MS" w:hint="eastAsia"/>
                <w:b/>
              </w:rPr>
              <w:t>有一些对当下的思考</w:t>
            </w:r>
            <w:r w:rsidR="00A862AF">
              <w:rPr>
                <w:rFonts w:ascii="微软雅黑" w:eastAsia="微软雅黑" w:hAnsi="微软雅黑" w:cs="Arial Unicode MS" w:hint="eastAsia"/>
                <w:b/>
              </w:rPr>
              <w:t>，比如做通过线上引导线下社交实验的话，可以投注我们对于线下生活对于人在社交媒体泛滥时代重要性的思考。</w:t>
            </w:r>
            <w:r w:rsidR="00AB507E">
              <w:rPr>
                <w:rFonts w:ascii="微软雅黑" w:eastAsia="微软雅黑" w:hAnsi="微软雅黑" w:cs="Arial Unicode MS" w:hint="eastAsia"/>
                <w:b/>
              </w:rPr>
              <w:t>如果设计的好的话形成社交媒体的热度</w:t>
            </w:r>
            <w:r w:rsidR="00D5393D">
              <w:rPr>
                <w:rFonts w:ascii="微软雅黑" w:eastAsia="微软雅黑" w:hAnsi="微软雅黑" w:cs="Arial Unicode MS" w:hint="eastAsia"/>
                <w:b/>
              </w:rPr>
              <w:t>应该</w:t>
            </w:r>
            <w:r w:rsidR="00A862AF">
              <w:rPr>
                <w:rFonts w:ascii="微软雅黑" w:eastAsia="微软雅黑" w:hAnsi="微软雅黑" w:cs="Arial Unicode MS" w:hint="eastAsia"/>
                <w:b/>
              </w:rPr>
              <w:t>有非常大的群众基数，</w:t>
            </w:r>
            <w:r w:rsidR="00D5393D">
              <w:rPr>
                <w:rFonts w:ascii="微软雅黑" w:eastAsia="微软雅黑" w:hAnsi="微软雅黑" w:cs="Arial Unicode MS" w:hint="eastAsia"/>
                <w:b/>
              </w:rPr>
              <w:t>既</w:t>
            </w:r>
            <w:r w:rsidR="00A862AF">
              <w:rPr>
                <w:rFonts w:ascii="微软雅黑" w:eastAsia="微软雅黑" w:hAnsi="微软雅黑" w:cs="Arial Unicode MS" w:hint="eastAsia"/>
                <w:b/>
              </w:rPr>
              <w:t>能确保实验的成功推行，而且还可以为潮的内容输出开辟一条完全崭新的道路，积累经验，最后就是相当于对</w:t>
            </w:r>
            <w:r w:rsidR="00A862AF">
              <w:rPr>
                <w:rFonts w:ascii="微软雅黑" w:eastAsia="微软雅黑" w:hAnsi="微软雅黑" w:cs="Arial Unicode MS" w:hint="eastAsia"/>
                <w:b/>
              </w:rPr>
              <w:lastRenderedPageBreak/>
              <w:t>潮的一次很好的广告了</w:t>
            </w:r>
            <w:proofErr w:type="spellStart"/>
            <w:r w:rsidR="00A862AF">
              <w:rPr>
                <w:rFonts w:ascii="微软雅黑" w:eastAsia="微软雅黑" w:hAnsi="微软雅黑" w:cs="Arial Unicode MS" w:hint="eastAsia"/>
                <w:b/>
              </w:rPr>
              <w:t>orz</w:t>
            </w:r>
            <w:proofErr w:type="spellEnd"/>
            <w:r w:rsidR="00A862AF">
              <w:rPr>
                <w:rFonts w:ascii="微软雅黑" w:eastAsia="微软雅黑" w:hAnsi="微软雅黑" w:cs="Arial Unicode MS" w:hint="eastAsia"/>
                <w:b/>
              </w:rPr>
              <w:t>。如果是我在其中</w:t>
            </w:r>
            <w:r w:rsidR="00851B3B">
              <w:rPr>
                <w:rFonts w:ascii="微软雅黑" w:eastAsia="微软雅黑" w:hAnsi="微软雅黑" w:cs="Arial Unicode MS" w:hint="eastAsia"/>
                <w:b/>
              </w:rPr>
              <w:t>的效力的话，我觉得还是</w:t>
            </w:r>
            <w:r w:rsidR="00D928AB">
              <w:rPr>
                <w:rFonts w:ascii="微软雅黑" w:eastAsia="微软雅黑" w:hAnsi="微软雅黑" w:cs="Arial Unicode MS" w:hint="eastAsia"/>
                <w:b/>
              </w:rPr>
              <w:t>在</w:t>
            </w:r>
            <w:r w:rsidR="00851B3B">
              <w:rPr>
                <w:rFonts w:ascii="微软雅黑" w:eastAsia="微软雅黑" w:hAnsi="微软雅黑" w:cs="Arial Unicode MS" w:hint="eastAsia"/>
                <w:b/>
              </w:rPr>
              <w:t>一些最初想法的形成</w:t>
            </w:r>
            <w:r w:rsidR="00D928AB">
              <w:rPr>
                <w:rFonts w:ascii="微软雅黑" w:eastAsia="微软雅黑" w:hAnsi="微软雅黑" w:cs="Arial Unicode MS" w:hint="eastAsia"/>
                <w:b/>
              </w:rPr>
              <w:t>、整体实验的架构和最后抵达受众的实现形式方面有一些讨论（其实现在还没有特别成熟的想法</w:t>
            </w:r>
            <w:r w:rsidR="00D928AB">
              <w:rPr>
                <w:rFonts w:ascii="微软雅黑" w:eastAsia="微软雅黑" w:hAnsi="微软雅黑" w:cs="Arial Unicode MS"/>
                <w:b/>
              </w:rPr>
              <w:t>……</w:t>
            </w:r>
            <w:r w:rsidR="00D928AB">
              <w:rPr>
                <w:rFonts w:ascii="微软雅黑" w:eastAsia="微软雅黑" w:hAnsi="微软雅黑" w:cs="Arial Unicode MS" w:hint="eastAsia"/>
                <w:b/>
              </w:rPr>
              <w:t>）。</w:t>
            </w:r>
            <w:r w:rsidR="000B6A5C">
              <w:rPr>
                <w:rFonts w:ascii="微软雅黑" w:eastAsia="微软雅黑" w:hAnsi="微软雅黑" w:cs="Arial Unicode MS" w:hint="eastAsia"/>
                <w:b/>
              </w:rPr>
              <w:t>（不过我现在感觉更想</w:t>
            </w:r>
            <w:r w:rsidR="00E25229">
              <w:rPr>
                <w:rFonts w:ascii="微软雅黑" w:eastAsia="微软雅黑" w:hAnsi="微软雅黑" w:cs="Arial Unicode MS" w:hint="eastAsia"/>
                <w:b/>
              </w:rPr>
              <w:t>做</w:t>
            </w:r>
            <w:r w:rsidR="000B6A5C">
              <w:rPr>
                <w:rFonts w:ascii="微软雅黑" w:eastAsia="微软雅黑" w:hAnsi="微软雅黑" w:cs="Arial Unicode MS" w:hint="eastAsia"/>
                <w:b/>
              </w:rPr>
              <w:t>这个项目了</w:t>
            </w:r>
            <w:r w:rsidR="000B6A5C">
              <w:rPr>
                <w:rFonts w:ascii="微软雅黑" w:eastAsia="微软雅黑" w:hAnsi="微软雅黑" w:cs="Arial Unicode MS"/>
                <w:b/>
              </w:rPr>
              <w:t>…….</w:t>
            </w:r>
            <w:r w:rsidR="000B6A5C">
              <w:rPr>
                <w:rFonts w:ascii="微软雅黑" w:eastAsia="微软雅黑" w:hAnsi="微软雅黑" w:cs="Arial Unicode MS" w:hint="eastAsia"/>
                <w:b/>
              </w:rPr>
              <w:t>）</w:t>
            </w:r>
          </w:p>
          <w:p w14:paraId="0EFD8495" w14:textId="16D8AB7A" w:rsidR="00D928AB" w:rsidRPr="003F64C9" w:rsidRDefault="00D928AB" w:rsidP="006E62D4">
            <w:pPr>
              <w:rPr>
                <w:rFonts w:ascii="微软雅黑" w:eastAsia="微软雅黑" w:hAnsi="微软雅黑" w:cs="Arial Unicode MS"/>
                <w:b/>
              </w:rPr>
            </w:pPr>
          </w:p>
        </w:tc>
      </w:tr>
    </w:tbl>
    <w:p w14:paraId="7A4EEBDD" w14:textId="56CA24F2" w:rsidR="00AC7AC8" w:rsidRPr="008F7E7C" w:rsidRDefault="00AC7AC8" w:rsidP="00D4082E">
      <w:pPr>
        <w:rPr>
          <w:rFonts w:ascii="微软雅黑" w:eastAsia="微软雅黑" w:hAnsi="微软雅黑"/>
          <w:b/>
          <w:sz w:val="28"/>
          <w:szCs w:val="28"/>
        </w:rPr>
      </w:pPr>
    </w:p>
    <w:sectPr w:rsidR="00AC7AC8" w:rsidRPr="008F7E7C" w:rsidSect="0093416B">
      <w:headerReference w:type="default" r:id="rId10"/>
      <w:footerReference w:type="even" r:id="rId11"/>
      <w:footerReference w:type="default" r:id="rId12"/>
      <w:headerReference w:type="first" r:id="rId13"/>
      <w:pgSz w:w="11900" w:h="16840"/>
      <w:pgMar w:top="1440" w:right="1800" w:bottom="1440" w:left="1800" w:header="851" w:footer="992" w:gutter="0"/>
      <w:pgNumType w:fmt="numberInDash"/>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6F63D" w14:textId="77777777" w:rsidR="00653E41" w:rsidRDefault="00653E41" w:rsidP="006E121B">
      <w:r>
        <w:separator/>
      </w:r>
    </w:p>
  </w:endnote>
  <w:endnote w:type="continuationSeparator" w:id="0">
    <w:p w14:paraId="6502A042" w14:textId="77777777" w:rsidR="00653E41" w:rsidRDefault="00653E41" w:rsidP="006E1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2" w:usb2="00000016" w:usb3="00000000" w:csb0="0004001F" w:csb1="00000000"/>
  </w:font>
  <w:font w:name="Arial Unicode MS">
    <w:panose1 w:val="020B0604020202020204"/>
    <w:charset w:val="80"/>
    <w:family w:val="swiss"/>
    <w:notTrueType/>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2F6CD" w14:textId="77777777" w:rsidR="0093416B" w:rsidRDefault="0093416B" w:rsidP="004E56B8">
    <w:pPr>
      <w:pStyle w:val="a9"/>
      <w:framePr w:wrap="none"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0E338C88" w14:textId="77777777" w:rsidR="0093416B" w:rsidRDefault="0093416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2F58F" w14:textId="7EB3EB0F" w:rsidR="0093416B" w:rsidRDefault="0093416B" w:rsidP="004E56B8">
    <w:pPr>
      <w:pStyle w:val="a9"/>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4A6277">
      <w:rPr>
        <w:rStyle w:val="ac"/>
        <w:noProof/>
      </w:rPr>
      <w:t>- 4 -</w:t>
    </w:r>
    <w:r>
      <w:rPr>
        <w:rStyle w:val="ac"/>
      </w:rPr>
      <w:fldChar w:fldCharType="end"/>
    </w:r>
  </w:p>
  <w:p w14:paraId="2E7A0ADF" w14:textId="77777777" w:rsidR="0093416B" w:rsidRDefault="0093416B" w:rsidP="0093416B">
    <w:pPr>
      <w:widowControl/>
      <w:rPr>
        <w:rFonts w:ascii="微软雅黑" w:eastAsia="微软雅黑" w:hAnsi="微软雅黑"/>
        <w:b/>
        <w:color w:val="3882B5"/>
      </w:rPr>
    </w:pPr>
  </w:p>
  <w:p w14:paraId="7F3A012E" w14:textId="70604F6E" w:rsidR="0019564F" w:rsidRPr="0019564F" w:rsidRDefault="0019564F" w:rsidP="0019564F">
    <w:pPr>
      <w:widowControl/>
      <w:jc w:val="center"/>
      <w:rPr>
        <w:rFonts w:ascii="微软雅黑" w:eastAsia="微软雅黑" w:hAnsi="微软雅黑"/>
        <w:b/>
        <w:color w:val="3882B5"/>
      </w:rPr>
    </w:pPr>
    <w:r w:rsidRPr="00B17E3B">
      <w:rPr>
        <w:rFonts w:ascii="微软雅黑" w:eastAsia="微软雅黑" w:hAnsi="微软雅黑" w:hint="eastAsia"/>
        <w:b/>
        <w:color w:val="3882B5"/>
      </w:rPr>
      <w:t>一入潮门 终生潮人</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2E518" w14:textId="77777777" w:rsidR="00653E41" w:rsidRDefault="00653E41" w:rsidP="006E121B">
      <w:r>
        <w:separator/>
      </w:r>
    </w:p>
  </w:footnote>
  <w:footnote w:type="continuationSeparator" w:id="0">
    <w:p w14:paraId="1D3111ED" w14:textId="77777777" w:rsidR="00653E41" w:rsidRDefault="00653E41" w:rsidP="006E1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FAD7" w14:textId="0D0F2EAB" w:rsidR="0019564F" w:rsidRPr="0019564F" w:rsidRDefault="0019564F" w:rsidP="00BA384E">
    <w:pPr>
      <w:pStyle w:val="a7"/>
      <w:ind w:firstLine="480"/>
      <w:jc w:val="both"/>
      <w:rPr>
        <w:rFonts w:ascii="微软雅黑" w:eastAsia="微软雅黑" w:hAnsi="微软雅黑"/>
        <w:b/>
      </w:rPr>
    </w:pPr>
    <w:r w:rsidRPr="00B17E3B">
      <w:rPr>
        <w:rFonts w:ascii="微软雅黑" w:eastAsia="微软雅黑" w:hAnsi="微软雅黑"/>
        <w:noProof/>
      </w:rPr>
      <w:drawing>
        <wp:inline distT="0" distB="0" distL="0" distR="0" wp14:anchorId="1A1F6015" wp14:editId="1FCAFEC5">
          <wp:extent cx="2004641" cy="503334"/>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28732" cy="509383"/>
                  </a:xfrm>
                  <a:prstGeom prst="rect">
                    <a:avLst/>
                  </a:prstGeom>
                </pic:spPr>
              </pic:pic>
            </a:graphicData>
          </a:graphic>
        </wp:inline>
      </w:drawing>
    </w:r>
    <w:r>
      <w:rPr>
        <w:rFonts w:hint="eastAsia"/>
      </w:rPr>
      <w:t xml:space="preserve">           </w:t>
    </w:r>
    <w:r w:rsidRPr="0019564F">
      <w:rPr>
        <w:rFonts w:ascii="微软雅黑" w:eastAsia="微软雅黑" w:hAnsi="微软雅黑" w:hint="eastAsia"/>
        <w:b/>
      </w:rPr>
      <w:t xml:space="preserve">  </w:t>
    </w:r>
    <w:r>
      <w:rPr>
        <w:rFonts w:ascii="微软雅黑" w:eastAsia="微软雅黑" w:hAnsi="微软雅黑" w:hint="eastAsia"/>
        <w:b/>
      </w:rPr>
      <w:t>求是潮</w:t>
    </w:r>
    <w:r w:rsidR="004A6277">
      <w:rPr>
        <w:rFonts w:ascii="微软雅黑" w:eastAsia="微软雅黑" w:hAnsi="微软雅黑" w:hint="eastAsia"/>
        <w:b/>
      </w:rPr>
      <w:t>20</w:t>
    </w:r>
    <w:r w:rsidR="007C40D8">
      <w:rPr>
        <w:rFonts w:ascii="微软雅黑" w:eastAsia="微软雅黑" w:hAnsi="微软雅黑"/>
        <w:b/>
      </w:rPr>
      <w:t>21</w:t>
    </w:r>
    <w:r w:rsidRPr="0019564F">
      <w:rPr>
        <w:rFonts w:ascii="微软雅黑" w:eastAsia="微软雅黑" w:hAnsi="微软雅黑" w:hint="eastAsia"/>
        <w:b/>
      </w:rPr>
      <w:t>管理培训生计划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6795D" w14:textId="40FE5939" w:rsidR="006E121B" w:rsidRDefault="006E121B" w:rsidP="00DF6812">
    <w:pPr>
      <w:pStyle w:val="a7"/>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590FED26"/>
    <w:lvl w:ilvl="0">
      <w:numFmt w:val="decimal"/>
      <w:suff w:val="nothing"/>
      <w:lvlText w:val="%1."/>
      <w:lvlJc w:val="left"/>
    </w:lvl>
  </w:abstractNum>
  <w:abstractNum w:abstractNumId="1" w15:restartNumberingAfterBreak="0">
    <w:nsid w:val="10DB5116"/>
    <w:multiLevelType w:val="hybridMultilevel"/>
    <w:tmpl w:val="BD8C2CA0"/>
    <w:lvl w:ilvl="0" w:tplc="E686409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9030775"/>
    <w:multiLevelType w:val="singleLevel"/>
    <w:tmpl w:val="590FEEEC"/>
    <w:lvl w:ilvl="0">
      <w:start w:val="1"/>
      <w:numFmt w:val="decimal"/>
      <w:suff w:val="nothing"/>
      <w:lvlText w:val="%1、"/>
      <w:lvlJc w:val="left"/>
    </w:lvl>
  </w:abstractNum>
  <w:abstractNum w:abstractNumId="3" w15:restartNumberingAfterBreak="0">
    <w:nsid w:val="590FED26"/>
    <w:multiLevelType w:val="singleLevel"/>
    <w:tmpl w:val="590FED26"/>
    <w:lvl w:ilvl="0">
      <w:numFmt w:val="decimal"/>
      <w:suff w:val="nothing"/>
      <w:lvlText w:val="%1."/>
      <w:lvlJc w:val="left"/>
    </w:lvl>
  </w:abstractNum>
  <w:abstractNum w:abstractNumId="4" w15:restartNumberingAfterBreak="0">
    <w:nsid w:val="590FEEEC"/>
    <w:multiLevelType w:val="singleLevel"/>
    <w:tmpl w:val="590FEEEC"/>
    <w:lvl w:ilvl="0">
      <w:start w:val="1"/>
      <w:numFmt w:val="decimal"/>
      <w:suff w:val="nothing"/>
      <w:lvlText w:val="%1、"/>
      <w:lvlJc w:val="left"/>
    </w:lvl>
  </w:abstractNum>
  <w:abstractNum w:abstractNumId="5" w15:restartNumberingAfterBreak="0">
    <w:nsid w:val="6E2547DB"/>
    <w:multiLevelType w:val="hybridMultilevel"/>
    <w:tmpl w:val="70FCFAEA"/>
    <w:lvl w:ilvl="0" w:tplc="333CDAD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50F7F3D"/>
    <w:multiLevelType w:val="hybridMultilevel"/>
    <w:tmpl w:val="A88CAC78"/>
    <w:lvl w:ilvl="0" w:tplc="0EBEF1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D540BA"/>
    <w:multiLevelType w:val="hybridMultilevel"/>
    <w:tmpl w:val="1B0E703E"/>
    <w:lvl w:ilvl="0" w:tplc="F844D52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
  </w:num>
  <w:num w:numId="3">
    <w:abstractNumId w:val="3"/>
  </w:num>
  <w:num w:numId="4">
    <w:abstractNumId w:val="4"/>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540"/>
    <w:rsid w:val="000070EF"/>
    <w:rsid w:val="000B6A5C"/>
    <w:rsid w:val="00110BC6"/>
    <w:rsid w:val="00130499"/>
    <w:rsid w:val="00193409"/>
    <w:rsid w:val="0019564F"/>
    <w:rsid w:val="001A32E4"/>
    <w:rsid w:val="001B36AD"/>
    <w:rsid w:val="00237F5B"/>
    <w:rsid w:val="00241E23"/>
    <w:rsid w:val="00295F40"/>
    <w:rsid w:val="002B1784"/>
    <w:rsid w:val="002C4B1A"/>
    <w:rsid w:val="002E299C"/>
    <w:rsid w:val="002F2130"/>
    <w:rsid w:val="002F78DC"/>
    <w:rsid w:val="00304C19"/>
    <w:rsid w:val="003256E6"/>
    <w:rsid w:val="00325FD5"/>
    <w:rsid w:val="00332F3B"/>
    <w:rsid w:val="00347312"/>
    <w:rsid w:val="00377661"/>
    <w:rsid w:val="003A2C04"/>
    <w:rsid w:val="00401246"/>
    <w:rsid w:val="0040567C"/>
    <w:rsid w:val="00450C58"/>
    <w:rsid w:val="004852B0"/>
    <w:rsid w:val="004A6277"/>
    <w:rsid w:val="004B1F93"/>
    <w:rsid w:val="00576094"/>
    <w:rsid w:val="0060198D"/>
    <w:rsid w:val="0060518C"/>
    <w:rsid w:val="0064751D"/>
    <w:rsid w:val="00653E41"/>
    <w:rsid w:val="00671645"/>
    <w:rsid w:val="00690F60"/>
    <w:rsid w:val="0069508F"/>
    <w:rsid w:val="006C4B65"/>
    <w:rsid w:val="006D4A84"/>
    <w:rsid w:val="006E121B"/>
    <w:rsid w:val="00733326"/>
    <w:rsid w:val="00755605"/>
    <w:rsid w:val="007C275D"/>
    <w:rsid w:val="007C40D8"/>
    <w:rsid w:val="007D52A0"/>
    <w:rsid w:val="007D5322"/>
    <w:rsid w:val="00851B3B"/>
    <w:rsid w:val="008B7122"/>
    <w:rsid w:val="008F7E7C"/>
    <w:rsid w:val="0093416B"/>
    <w:rsid w:val="00965441"/>
    <w:rsid w:val="009E6358"/>
    <w:rsid w:val="00A03989"/>
    <w:rsid w:val="00A1649C"/>
    <w:rsid w:val="00A862AF"/>
    <w:rsid w:val="00A86DA8"/>
    <w:rsid w:val="00A87584"/>
    <w:rsid w:val="00AB507E"/>
    <w:rsid w:val="00AC7AC8"/>
    <w:rsid w:val="00B11602"/>
    <w:rsid w:val="00B17E3B"/>
    <w:rsid w:val="00B932D0"/>
    <w:rsid w:val="00BA384E"/>
    <w:rsid w:val="00BA3B25"/>
    <w:rsid w:val="00BC1F22"/>
    <w:rsid w:val="00BE1361"/>
    <w:rsid w:val="00C22779"/>
    <w:rsid w:val="00C76277"/>
    <w:rsid w:val="00C9741A"/>
    <w:rsid w:val="00CA6540"/>
    <w:rsid w:val="00D15E10"/>
    <w:rsid w:val="00D4082E"/>
    <w:rsid w:val="00D5393D"/>
    <w:rsid w:val="00D928AB"/>
    <w:rsid w:val="00DC08F9"/>
    <w:rsid w:val="00DF6812"/>
    <w:rsid w:val="00E14080"/>
    <w:rsid w:val="00E21083"/>
    <w:rsid w:val="00E23D37"/>
    <w:rsid w:val="00E25229"/>
    <w:rsid w:val="00E32085"/>
    <w:rsid w:val="00EA0645"/>
    <w:rsid w:val="00ED4A2B"/>
    <w:rsid w:val="00EE39EA"/>
    <w:rsid w:val="00EF6068"/>
    <w:rsid w:val="00F65F00"/>
    <w:rsid w:val="00FE09CF"/>
    <w:rsid w:val="00FF3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3A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AC7AC8"/>
    <w:pPr>
      <w:keepNext/>
      <w:keepLines/>
      <w:spacing w:before="340" w:after="330" w:line="576" w:lineRule="auto"/>
      <w:outlineLvl w:val="0"/>
    </w:pPr>
    <w:rPr>
      <w:rFonts w:ascii="Calibri" w:eastAsia="宋体" w:hAnsi="Calibri" w:cs="宋体"/>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A65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A6540"/>
    <w:pPr>
      <w:ind w:firstLineChars="200" w:firstLine="420"/>
    </w:pPr>
  </w:style>
  <w:style w:type="character" w:customStyle="1" w:styleId="10">
    <w:name w:val="标题 1 字符"/>
    <w:basedOn w:val="a0"/>
    <w:link w:val="1"/>
    <w:rsid w:val="00AC7AC8"/>
    <w:rPr>
      <w:rFonts w:ascii="Calibri" w:eastAsia="宋体" w:hAnsi="Calibri" w:cs="宋体"/>
      <w:b/>
      <w:kern w:val="44"/>
      <w:sz w:val="44"/>
    </w:rPr>
  </w:style>
  <w:style w:type="paragraph" w:styleId="a5">
    <w:name w:val="No Spacing"/>
    <w:link w:val="a6"/>
    <w:uiPriority w:val="1"/>
    <w:qFormat/>
    <w:rsid w:val="00B17E3B"/>
    <w:rPr>
      <w:rFonts w:eastAsia="Microsoft YaHei UI"/>
      <w:kern w:val="0"/>
      <w:sz w:val="22"/>
      <w:szCs w:val="22"/>
    </w:rPr>
  </w:style>
  <w:style w:type="character" w:customStyle="1" w:styleId="a6">
    <w:name w:val="无间隔 字符"/>
    <w:basedOn w:val="a0"/>
    <w:link w:val="a5"/>
    <w:uiPriority w:val="1"/>
    <w:rsid w:val="00B17E3B"/>
    <w:rPr>
      <w:rFonts w:eastAsia="Microsoft YaHei UI"/>
      <w:kern w:val="0"/>
      <w:sz w:val="22"/>
      <w:szCs w:val="22"/>
    </w:rPr>
  </w:style>
  <w:style w:type="paragraph" w:styleId="a7">
    <w:name w:val="header"/>
    <w:basedOn w:val="a"/>
    <w:link w:val="a8"/>
    <w:uiPriority w:val="99"/>
    <w:unhideWhenUsed/>
    <w:rsid w:val="006E121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E121B"/>
    <w:rPr>
      <w:sz w:val="18"/>
      <w:szCs w:val="18"/>
    </w:rPr>
  </w:style>
  <w:style w:type="paragraph" w:styleId="a9">
    <w:name w:val="footer"/>
    <w:basedOn w:val="a"/>
    <w:link w:val="aa"/>
    <w:uiPriority w:val="99"/>
    <w:unhideWhenUsed/>
    <w:rsid w:val="006E121B"/>
    <w:pPr>
      <w:tabs>
        <w:tab w:val="center" w:pos="4153"/>
        <w:tab w:val="right" w:pos="8306"/>
      </w:tabs>
      <w:snapToGrid w:val="0"/>
      <w:jc w:val="left"/>
    </w:pPr>
    <w:rPr>
      <w:sz w:val="18"/>
      <w:szCs w:val="18"/>
    </w:rPr>
  </w:style>
  <w:style w:type="character" w:customStyle="1" w:styleId="aa">
    <w:name w:val="页脚 字符"/>
    <w:basedOn w:val="a0"/>
    <w:link w:val="a9"/>
    <w:uiPriority w:val="99"/>
    <w:rsid w:val="006E121B"/>
    <w:rPr>
      <w:sz w:val="18"/>
      <w:szCs w:val="18"/>
    </w:rPr>
  </w:style>
  <w:style w:type="character" w:styleId="ab">
    <w:name w:val="Hyperlink"/>
    <w:basedOn w:val="a0"/>
    <w:uiPriority w:val="99"/>
    <w:unhideWhenUsed/>
    <w:rsid w:val="00690F60"/>
    <w:rPr>
      <w:color w:val="0563C1" w:themeColor="hyperlink"/>
      <w:u w:val="single"/>
    </w:rPr>
  </w:style>
  <w:style w:type="character" w:styleId="ac">
    <w:name w:val="page number"/>
    <w:basedOn w:val="a0"/>
    <w:uiPriority w:val="99"/>
    <w:semiHidden/>
    <w:unhideWhenUsed/>
    <w:rsid w:val="0093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87043E-7883-264C-B53C-8C3E82FCA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760545120@qq.com</cp:lastModifiedBy>
  <cp:revision>54</cp:revision>
  <dcterms:created xsi:type="dcterms:W3CDTF">2017-05-08T09:45:00Z</dcterms:created>
  <dcterms:modified xsi:type="dcterms:W3CDTF">2021-05-15T14:34:00Z</dcterms:modified>
</cp:coreProperties>
</file>