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E93FC4" w14:textId="38CCEDED" w:rsidR="00462347" w:rsidRPr="00FB4159" w:rsidRDefault="00462347" w:rsidP="00462347">
      <w:pPr>
        <w:spacing w:line="360" w:lineRule="auto"/>
        <w:jc w:val="center"/>
        <w:rPr>
          <w:rFonts w:ascii="楷体" w:eastAsia="楷体" w:hAnsi="楷体"/>
          <w:b/>
          <w:bCs/>
          <w:sz w:val="30"/>
          <w:szCs w:val="30"/>
        </w:rPr>
      </w:pPr>
      <w:r>
        <w:rPr>
          <w:rFonts w:ascii="楷体" w:eastAsia="楷体" w:hAnsi="楷体" w:hint="eastAsia"/>
          <w:b/>
          <w:bCs/>
          <w:sz w:val="30"/>
          <w:szCs w:val="30"/>
        </w:rPr>
        <w:t>求是潮2</w:t>
      </w:r>
      <w:r>
        <w:rPr>
          <w:rFonts w:ascii="楷体" w:eastAsia="楷体" w:hAnsi="楷体"/>
          <w:b/>
          <w:bCs/>
          <w:sz w:val="30"/>
          <w:szCs w:val="30"/>
        </w:rPr>
        <w:t>020</w:t>
      </w:r>
      <w:r>
        <w:rPr>
          <w:rFonts w:ascii="楷体" w:eastAsia="楷体" w:hAnsi="楷体" w:hint="eastAsia"/>
          <w:b/>
          <w:bCs/>
          <w:sz w:val="30"/>
          <w:szCs w:val="30"/>
        </w:rPr>
        <w:t>新生手册 竞品分析</w:t>
      </w:r>
    </w:p>
    <w:p w14:paraId="5F4007BC" w14:textId="77777777" w:rsidR="00462347" w:rsidRPr="00462347" w:rsidRDefault="00462347" w:rsidP="00462347">
      <w:pPr>
        <w:spacing w:line="360" w:lineRule="auto"/>
        <w:rPr>
          <w:rFonts w:ascii="楷体" w:eastAsia="楷体" w:hAnsi="楷体"/>
          <w:sz w:val="24"/>
          <w:szCs w:val="24"/>
        </w:rPr>
      </w:pPr>
    </w:p>
    <w:p w14:paraId="30B04D71" w14:textId="77777777" w:rsidR="00462347" w:rsidRPr="00462347" w:rsidRDefault="00462347" w:rsidP="00462347">
      <w:pPr>
        <w:spacing w:line="360" w:lineRule="auto"/>
        <w:jc w:val="left"/>
        <w:rPr>
          <w:rFonts w:ascii="楷体" w:eastAsia="楷体" w:hAnsi="楷体"/>
          <w:sz w:val="28"/>
          <w:szCs w:val="28"/>
        </w:rPr>
      </w:pPr>
      <w:r w:rsidRPr="00462347">
        <w:rPr>
          <w:rFonts w:ascii="楷体" w:eastAsia="楷体" w:hAnsi="楷体" w:hint="eastAsia"/>
          <w:sz w:val="28"/>
          <w:szCs w:val="28"/>
        </w:rPr>
        <w:t>背景：</w:t>
      </w:r>
    </w:p>
    <w:p w14:paraId="263A134C" w14:textId="5EF0F18B" w:rsidR="00462347" w:rsidRPr="00462347" w:rsidRDefault="00462347" w:rsidP="00462347">
      <w:pPr>
        <w:pStyle w:val="a6"/>
        <w:numPr>
          <w:ilvl w:val="0"/>
          <w:numId w:val="1"/>
        </w:numPr>
        <w:spacing w:line="360" w:lineRule="auto"/>
        <w:ind w:firstLineChars="0"/>
        <w:jc w:val="left"/>
        <w:rPr>
          <w:rFonts w:ascii="楷体" w:eastAsia="楷体" w:hAnsi="楷体"/>
          <w:sz w:val="24"/>
          <w:szCs w:val="24"/>
        </w:rPr>
      </w:pPr>
      <w:r w:rsidRPr="00462347">
        <w:rPr>
          <w:rFonts w:ascii="楷体" w:eastAsia="楷体" w:hAnsi="楷体" w:hint="eastAsia"/>
          <w:sz w:val="24"/>
          <w:szCs w:val="24"/>
        </w:rPr>
        <w:t>（求是潮）浙江大学 新生手册 -</w:t>
      </w:r>
      <w:r w:rsidRPr="00462347">
        <w:rPr>
          <w:rFonts w:ascii="楷体" w:eastAsia="楷体" w:hAnsi="楷体"/>
          <w:sz w:val="24"/>
          <w:szCs w:val="24"/>
        </w:rPr>
        <w:t>2015</w:t>
      </w:r>
      <w:r w:rsidRPr="00462347">
        <w:rPr>
          <w:rFonts w:ascii="楷体" w:eastAsia="楷体" w:hAnsi="楷体" w:hint="eastAsia"/>
          <w:sz w:val="24"/>
          <w:szCs w:val="24"/>
        </w:rPr>
        <w:t>-</w:t>
      </w:r>
      <w:r w:rsidRPr="00462347">
        <w:rPr>
          <w:rFonts w:ascii="楷体" w:eastAsia="楷体" w:hAnsi="楷体"/>
          <w:sz w:val="24"/>
          <w:szCs w:val="24"/>
        </w:rPr>
        <w:t xml:space="preserve"> </w:t>
      </w:r>
      <w:hyperlink r:id="rId5" w:history="1">
        <w:r w:rsidRPr="00462347">
          <w:rPr>
            <w:rStyle w:val="a4"/>
            <w:rFonts w:ascii="楷体" w:eastAsia="楷体" w:hAnsi="楷体"/>
            <w:sz w:val="24"/>
            <w:szCs w:val="24"/>
          </w:rPr>
          <w:t>https://f.zjuqsc.com/</w:t>
        </w:r>
      </w:hyperlink>
    </w:p>
    <w:p w14:paraId="3675A6B7" w14:textId="52073F00" w:rsidR="00462347" w:rsidRPr="00462347" w:rsidRDefault="00462347" w:rsidP="00462347">
      <w:pPr>
        <w:pStyle w:val="a6"/>
        <w:numPr>
          <w:ilvl w:val="0"/>
          <w:numId w:val="1"/>
        </w:numPr>
        <w:spacing w:line="360" w:lineRule="auto"/>
        <w:ind w:firstLineChars="0"/>
        <w:jc w:val="left"/>
        <w:rPr>
          <w:rFonts w:ascii="楷体" w:eastAsia="楷体" w:hAnsi="楷体"/>
          <w:sz w:val="24"/>
          <w:szCs w:val="24"/>
        </w:rPr>
      </w:pPr>
      <w:r w:rsidRPr="00462347">
        <w:rPr>
          <w:rFonts w:ascii="楷体" w:eastAsia="楷体" w:hAnsi="楷体"/>
          <w:sz w:val="24"/>
          <w:szCs w:val="24"/>
        </w:rPr>
        <w:t xml:space="preserve"> </w:t>
      </w:r>
      <w:r w:rsidRPr="00462347">
        <w:rPr>
          <w:rFonts w:ascii="楷体" w:eastAsia="楷体" w:hAnsi="楷体" w:hint="eastAsia"/>
          <w:sz w:val="24"/>
          <w:szCs w:val="24"/>
        </w:rPr>
        <w:t>（求是潮）浙江大学 新生手册 （2</w:t>
      </w:r>
      <w:r w:rsidRPr="00462347">
        <w:rPr>
          <w:rFonts w:ascii="楷体" w:eastAsia="楷体" w:hAnsi="楷体"/>
          <w:sz w:val="24"/>
          <w:szCs w:val="24"/>
        </w:rPr>
        <w:t>016</w:t>
      </w:r>
      <w:r w:rsidRPr="00462347">
        <w:rPr>
          <w:rFonts w:ascii="楷体" w:eastAsia="楷体" w:hAnsi="楷体" w:hint="eastAsia"/>
          <w:sz w:val="24"/>
          <w:szCs w:val="24"/>
        </w:rPr>
        <w:t>）</w:t>
      </w:r>
      <w:hyperlink r:id="rId6" w:history="1">
        <w:r w:rsidRPr="00462347">
          <w:rPr>
            <w:rStyle w:val="a4"/>
            <w:rFonts w:ascii="楷体" w:eastAsia="楷体" w:hAnsi="楷体"/>
            <w:sz w:val="24"/>
            <w:szCs w:val="24"/>
          </w:rPr>
          <w:t>https://new.zjuqsc.com/</w:t>
        </w:r>
      </w:hyperlink>
    </w:p>
    <w:p w14:paraId="6DC25A33" w14:textId="68BDB323" w:rsidR="00462347" w:rsidRPr="00462347" w:rsidRDefault="00462347" w:rsidP="00462347">
      <w:pPr>
        <w:pStyle w:val="a6"/>
        <w:numPr>
          <w:ilvl w:val="0"/>
          <w:numId w:val="1"/>
        </w:numPr>
        <w:spacing w:line="360" w:lineRule="auto"/>
        <w:ind w:firstLineChars="0"/>
        <w:rPr>
          <w:rFonts w:ascii="楷体" w:eastAsia="楷体" w:hAnsi="楷体"/>
          <w:sz w:val="24"/>
          <w:szCs w:val="24"/>
        </w:rPr>
      </w:pPr>
      <w:r w:rsidRPr="00462347">
        <w:rPr>
          <w:rFonts w:ascii="楷体" w:eastAsia="楷体" w:hAnsi="楷体" w:hint="eastAsia"/>
          <w:sz w:val="24"/>
          <w:szCs w:val="24"/>
        </w:rPr>
        <w:t>（求是潮） 新生手册 （2</w:t>
      </w:r>
      <w:r w:rsidRPr="00462347">
        <w:rPr>
          <w:rFonts w:ascii="楷体" w:eastAsia="楷体" w:hAnsi="楷体"/>
          <w:sz w:val="24"/>
          <w:szCs w:val="24"/>
        </w:rPr>
        <w:t>019</w:t>
      </w:r>
      <w:r w:rsidRPr="00462347">
        <w:rPr>
          <w:rFonts w:ascii="楷体" w:eastAsia="楷体" w:hAnsi="楷体" w:hint="eastAsia"/>
          <w:sz w:val="24"/>
          <w:szCs w:val="24"/>
        </w:rPr>
        <w:t xml:space="preserve">） </w:t>
      </w:r>
      <w:hyperlink r:id="rId7" w:history="1">
        <w:r w:rsidRPr="00462347">
          <w:rPr>
            <w:rStyle w:val="a4"/>
            <w:rFonts w:ascii="楷体" w:eastAsia="楷体" w:hAnsi="楷体"/>
            <w:sz w:val="24"/>
            <w:szCs w:val="24"/>
          </w:rPr>
          <w:t>https://newbie2019.zjuqsc.com/</w:t>
        </w:r>
      </w:hyperlink>
    </w:p>
    <w:p w14:paraId="72E0FC83" w14:textId="46D3D1D3" w:rsidR="00462347" w:rsidRDefault="00462347" w:rsidP="00462347">
      <w:pPr>
        <w:pStyle w:val="a6"/>
        <w:numPr>
          <w:ilvl w:val="0"/>
          <w:numId w:val="1"/>
        </w:numPr>
        <w:spacing w:line="360" w:lineRule="auto"/>
        <w:ind w:firstLineChars="0"/>
        <w:rPr>
          <w:rFonts w:ascii="楷体" w:eastAsia="楷体" w:hAnsi="楷体"/>
          <w:sz w:val="24"/>
          <w:szCs w:val="24"/>
        </w:rPr>
      </w:pPr>
      <w:r w:rsidRPr="00462347">
        <w:rPr>
          <w:rFonts w:ascii="楷体" w:eastAsia="楷体" w:hAnsi="楷体" w:hint="eastAsia"/>
          <w:sz w:val="24"/>
          <w:szCs w:val="24"/>
        </w:rPr>
        <w:t>（浙大勤创）浙大新生杂货铺子（微信公众号）</w:t>
      </w:r>
    </w:p>
    <w:p w14:paraId="47255CA6" w14:textId="3AD2698B" w:rsidR="00462347" w:rsidRDefault="00462347" w:rsidP="00462347">
      <w:pPr>
        <w:pStyle w:val="a6"/>
        <w:spacing w:line="360" w:lineRule="auto"/>
        <w:ind w:left="360" w:firstLineChars="0" w:firstLine="0"/>
        <w:rPr>
          <w:rFonts w:ascii="楷体" w:eastAsia="楷体" w:hAnsi="楷体"/>
          <w:sz w:val="24"/>
          <w:szCs w:val="24"/>
        </w:rPr>
      </w:pPr>
      <w:r>
        <w:rPr>
          <w:rFonts w:ascii="楷体" w:eastAsia="楷体" w:hAnsi="楷体" w:hint="eastAsia"/>
          <w:sz w:val="24"/>
          <w:szCs w:val="24"/>
        </w:rPr>
        <w:t>调研问卷的某份回答：</w:t>
      </w:r>
    </w:p>
    <w:p w14:paraId="3527BD75" w14:textId="3B3BCCDD" w:rsidR="00462347" w:rsidRPr="00462347" w:rsidRDefault="00462347" w:rsidP="00462347">
      <w:pPr>
        <w:pStyle w:val="a6"/>
        <w:spacing w:line="360" w:lineRule="auto"/>
        <w:ind w:left="360" w:firstLineChars="0" w:firstLine="0"/>
        <w:rPr>
          <w:rFonts w:ascii="楷体" w:eastAsia="楷体" w:hAnsi="楷体" w:hint="eastAsia"/>
          <w:sz w:val="24"/>
          <w:szCs w:val="24"/>
        </w:rPr>
      </w:pPr>
      <w:r>
        <w:rPr>
          <w:rFonts w:ascii="楷体" w:eastAsia="楷体" w:hAnsi="楷体" w:hint="eastAsia"/>
          <w:sz w:val="24"/>
          <w:szCs w:val="24"/>
        </w:rPr>
        <w:t>“</w:t>
      </w:r>
      <w:r w:rsidRPr="00462347">
        <w:rPr>
          <w:rFonts w:ascii="仿宋" w:eastAsia="仿宋" w:hAnsi="仿宋" w:hint="eastAsia"/>
          <w:sz w:val="24"/>
          <w:szCs w:val="24"/>
        </w:rPr>
        <w:t>单从设计和网页本身来说，</w:t>
      </w:r>
      <w:r w:rsidRPr="00462347">
        <w:rPr>
          <w:rFonts w:ascii="仿宋" w:eastAsia="仿宋" w:hAnsi="仿宋"/>
          <w:sz w:val="24"/>
          <w:szCs w:val="24"/>
        </w:rPr>
        <w:t>19年新生手册的网页做的很漂亮。但是我认为这种风格作为新生手册并不合适。复杂的插画、漂亮但一点也不直观的地图并没有对用户起到什么帮助，反而让人更难提取有效信息。文字部分令我感到很气愤，不规整的格式（一会使用“、”一会使用“.”），随意的内容，不仅是纵向比较以前的求是潮新生手册差了不少，横向比较勤创的新生内容更是差的很远。学习一下隔壁勤创的新生微信公众号吧！希望2020年的新生手册能更简洁清晰，同时内容上能更细致更规范。</w:t>
      </w:r>
      <w:r>
        <w:rPr>
          <w:rFonts w:ascii="楷体" w:eastAsia="楷体" w:hAnsi="楷体" w:hint="eastAsia"/>
          <w:sz w:val="24"/>
          <w:szCs w:val="24"/>
        </w:rPr>
        <w:t>”</w:t>
      </w:r>
    </w:p>
    <w:p w14:paraId="11A13AD5" w14:textId="0F25DFED" w:rsidR="00462347" w:rsidRPr="00462347" w:rsidRDefault="00462347" w:rsidP="00462347">
      <w:pPr>
        <w:spacing w:line="360" w:lineRule="auto"/>
        <w:rPr>
          <w:rFonts w:ascii="楷体" w:eastAsia="楷体" w:hAnsi="楷体"/>
          <w:sz w:val="24"/>
          <w:szCs w:val="24"/>
        </w:rPr>
      </w:pPr>
    </w:p>
    <w:p w14:paraId="3B0C394D" w14:textId="5EFF18C6" w:rsidR="00462347" w:rsidRPr="00462347" w:rsidRDefault="00462347" w:rsidP="00462347">
      <w:pPr>
        <w:spacing w:line="360" w:lineRule="auto"/>
        <w:rPr>
          <w:rFonts w:ascii="楷体" w:eastAsia="楷体" w:hAnsi="楷体"/>
          <w:sz w:val="24"/>
          <w:szCs w:val="24"/>
        </w:rPr>
      </w:pPr>
    </w:p>
    <w:p w14:paraId="5A899824" w14:textId="6CBB8E8C" w:rsidR="00462347" w:rsidRDefault="00462347" w:rsidP="00462347">
      <w:pPr>
        <w:spacing w:line="360" w:lineRule="auto"/>
        <w:rPr>
          <w:rFonts w:ascii="楷体" w:eastAsia="楷体" w:hAnsi="楷体"/>
          <w:sz w:val="24"/>
          <w:szCs w:val="24"/>
        </w:rPr>
      </w:pPr>
    </w:p>
    <w:p w14:paraId="725876D6" w14:textId="77777777" w:rsidR="00462347" w:rsidRDefault="00462347" w:rsidP="00462347">
      <w:pPr>
        <w:spacing w:line="360" w:lineRule="auto"/>
        <w:rPr>
          <w:rFonts w:ascii="楷体" w:eastAsia="楷体" w:hAnsi="楷体" w:hint="eastAsia"/>
          <w:sz w:val="28"/>
          <w:szCs w:val="28"/>
        </w:rPr>
      </w:pPr>
    </w:p>
    <w:p w14:paraId="6B9E78DD" w14:textId="77777777" w:rsidR="00462347" w:rsidRDefault="00462347" w:rsidP="00462347">
      <w:pPr>
        <w:spacing w:line="360" w:lineRule="auto"/>
        <w:rPr>
          <w:rFonts w:ascii="楷体" w:eastAsia="楷体" w:hAnsi="楷体"/>
          <w:sz w:val="28"/>
          <w:szCs w:val="28"/>
        </w:rPr>
      </w:pPr>
      <w:r>
        <w:rPr>
          <w:rFonts w:ascii="楷体" w:eastAsia="楷体" w:hAnsi="楷体" w:hint="eastAsia"/>
          <w:sz w:val="28"/>
          <w:szCs w:val="28"/>
        </w:rPr>
        <w:t>一、</w:t>
      </w:r>
      <w:r w:rsidRPr="006825A0">
        <w:rPr>
          <w:rFonts w:ascii="楷体" w:eastAsia="楷体" w:hAnsi="楷体"/>
          <w:sz w:val="28"/>
          <w:szCs w:val="28"/>
        </w:rPr>
        <w:t>体验环境</w:t>
      </w:r>
    </w:p>
    <w:tbl>
      <w:tblPr>
        <w:tblStyle w:val="a3"/>
        <w:tblW w:w="0" w:type="auto"/>
        <w:tblLook w:val="04A0" w:firstRow="1" w:lastRow="0" w:firstColumn="1" w:lastColumn="0" w:noHBand="0" w:noVBand="1"/>
      </w:tblPr>
      <w:tblGrid>
        <w:gridCol w:w="1271"/>
        <w:gridCol w:w="3686"/>
        <w:gridCol w:w="3339"/>
      </w:tblGrid>
      <w:tr w:rsidR="00462347" w:rsidRPr="00C95C68" w14:paraId="45C1D126" w14:textId="77777777" w:rsidTr="00EE73D0">
        <w:tc>
          <w:tcPr>
            <w:tcW w:w="1271" w:type="dxa"/>
          </w:tcPr>
          <w:p w14:paraId="398FA3AE" w14:textId="77777777" w:rsidR="00462347" w:rsidRPr="00654A89" w:rsidRDefault="00462347" w:rsidP="001B2C14">
            <w:pPr>
              <w:spacing w:line="360" w:lineRule="auto"/>
              <w:rPr>
                <w:rFonts w:ascii="楷体" w:eastAsia="楷体" w:hAnsi="楷体"/>
                <w:sz w:val="24"/>
                <w:szCs w:val="24"/>
              </w:rPr>
            </w:pPr>
            <w:r w:rsidRPr="00654A89">
              <w:rPr>
                <w:rFonts w:ascii="楷体" w:eastAsia="楷体" w:hAnsi="楷体" w:hint="eastAsia"/>
                <w:sz w:val="24"/>
                <w:szCs w:val="24"/>
              </w:rPr>
              <w:t>产品名称</w:t>
            </w:r>
          </w:p>
        </w:tc>
        <w:tc>
          <w:tcPr>
            <w:tcW w:w="3686" w:type="dxa"/>
          </w:tcPr>
          <w:p w14:paraId="56872B8B" w14:textId="1F0B0889" w:rsidR="00462347" w:rsidRPr="00654A89" w:rsidRDefault="00EE73D0" w:rsidP="001B2C14">
            <w:pPr>
              <w:spacing w:line="360" w:lineRule="auto"/>
              <w:rPr>
                <w:rFonts w:ascii="楷体" w:eastAsia="楷体" w:hAnsi="楷体"/>
                <w:sz w:val="24"/>
                <w:szCs w:val="24"/>
              </w:rPr>
            </w:pPr>
            <w:r>
              <w:rPr>
                <w:rFonts w:ascii="楷体" w:eastAsia="楷体" w:hAnsi="楷体" w:hint="eastAsia"/>
                <w:sz w:val="24"/>
                <w:szCs w:val="24"/>
              </w:rPr>
              <w:t>新生手册（2</w:t>
            </w:r>
            <w:r>
              <w:rPr>
                <w:rFonts w:ascii="楷体" w:eastAsia="楷体" w:hAnsi="楷体"/>
                <w:sz w:val="24"/>
                <w:szCs w:val="24"/>
              </w:rPr>
              <w:t>020</w:t>
            </w:r>
            <w:r>
              <w:rPr>
                <w:rFonts w:ascii="楷体" w:eastAsia="楷体" w:hAnsi="楷体" w:hint="eastAsia"/>
                <w:sz w:val="24"/>
                <w:szCs w:val="24"/>
              </w:rPr>
              <w:t>）（规划）</w:t>
            </w:r>
          </w:p>
        </w:tc>
        <w:tc>
          <w:tcPr>
            <w:tcW w:w="3339" w:type="dxa"/>
          </w:tcPr>
          <w:p w14:paraId="1A9E4B77" w14:textId="61D8138F" w:rsidR="00462347" w:rsidRPr="00654A89" w:rsidRDefault="00EE73D0" w:rsidP="001B2C14">
            <w:pPr>
              <w:spacing w:line="360" w:lineRule="auto"/>
              <w:rPr>
                <w:rFonts w:ascii="楷体" w:eastAsia="楷体" w:hAnsi="楷体"/>
                <w:sz w:val="24"/>
                <w:szCs w:val="24"/>
              </w:rPr>
            </w:pPr>
            <w:r w:rsidRPr="00462347">
              <w:rPr>
                <w:rFonts w:ascii="楷体" w:eastAsia="楷体" w:hAnsi="楷体" w:hint="eastAsia"/>
                <w:sz w:val="24"/>
                <w:szCs w:val="24"/>
              </w:rPr>
              <w:t>浙大新生杂货铺子</w:t>
            </w:r>
            <w:r>
              <w:rPr>
                <w:rFonts w:ascii="楷体" w:eastAsia="楷体" w:hAnsi="楷体" w:hint="eastAsia"/>
                <w:sz w:val="24"/>
                <w:szCs w:val="24"/>
              </w:rPr>
              <w:t>（微信公众号）（以2</w:t>
            </w:r>
            <w:r>
              <w:rPr>
                <w:rFonts w:ascii="楷体" w:eastAsia="楷体" w:hAnsi="楷体"/>
                <w:sz w:val="24"/>
                <w:szCs w:val="24"/>
              </w:rPr>
              <w:t>019</w:t>
            </w:r>
            <w:r>
              <w:rPr>
                <w:rFonts w:ascii="楷体" w:eastAsia="楷体" w:hAnsi="楷体" w:hint="eastAsia"/>
                <w:sz w:val="24"/>
                <w:szCs w:val="24"/>
              </w:rPr>
              <w:t>内容为主）</w:t>
            </w:r>
          </w:p>
        </w:tc>
      </w:tr>
      <w:tr w:rsidR="00462347" w:rsidRPr="00C95C68" w14:paraId="172C2D1D" w14:textId="77777777" w:rsidTr="00EE73D0">
        <w:tc>
          <w:tcPr>
            <w:tcW w:w="1271" w:type="dxa"/>
          </w:tcPr>
          <w:p w14:paraId="37816C22" w14:textId="77777777" w:rsidR="00462347" w:rsidRPr="00654A89" w:rsidRDefault="00462347" w:rsidP="001B2C14">
            <w:pPr>
              <w:spacing w:line="360" w:lineRule="auto"/>
              <w:rPr>
                <w:rFonts w:ascii="楷体" w:eastAsia="楷体" w:hAnsi="楷体"/>
                <w:sz w:val="24"/>
                <w:szCs w:val="24"/>
              </w:rPr>
            </w:pPr>
            <w:r w:rsidRPr="00654A89">
              <w:rPr>
                <w:rFonts w:ascii="楷体" w:eastAsia="楷体" w:hAnsi="楷体" w:hint="eastAsia"/>
                <w:sz w:val="24"/>
                <w:szCs w:val="24"/>
              </w:rPr>
              <w:t>体验版本</w:t>
            </w:r>
          </w:p>
        </w:tc>
        <w:tc>
          <w:tcPr>
            <w:tcW w:w="3686" w:type="dxa"/>
          </w:tcPr>
          <w:p w14:paraId="7B1E1935" w14:textId="4A391E5B" w:rsidR="00462347" w:rsidRPr="00654A89" w:rsidRDefault="00EE73D0" w:rsidP="001B2C14">
            <w:pPr>
              <w:spacing w:line="360" w:lineRule="auto"/>
              <w:rPr>
                <w:rFonts w:ascii="楷体" w:eastAsia="楷体" w:hAnsi="楷体"/>
                <w:sz w:val="24"/>
                <w:szCs w:val="24"/>
              </w:rPr>
            </w:pPr>
            <w:r>
              <w:rPr>
                <w:rFonts w:ascii="楷体" w:eastAsia="楷体" w:hAnsi="楷体" w:hint="eastAsia"/>
                <w:sz w:val="24"/>
                <w:szCs w:val="24"/>
              </w:rPr>
              <w:t>《新生手册 界面初步设计和内容框架》</w:t>
            </w:r>
          </w:p>
        </w:tc>
        <w:tc>
          <w:tcPr>
            <w:tcW w:w="3339" w:type="dxa"/>
          </w:tcPr>
          <w:p w14:paraId="4CBA03AF" w14:textId="2129618B" w:rsidR="00462347" w:rsidRPr="00654A89" w:rsidRDefault="00086858" w:rsidP="001B2C14">
            <w:pPr>
              <w:spacing w:line="360" w:lineRule="auto"/>
              <w:rPr>
                <w:rFonts w:ascii="楷体" w:eastAsia="楷体" w:hAnsi="楷体"/>
                <w:sz w:val="24"/>
                <w:szCs w:val="24"/>
              </w:rPr>
            </w:pPr>
            <w:r>
              <w:rPr>
                <w:rFonts w:ascii="楷体" w:eastAsia="楷体" w:hAnsi="楷体" w:hint="eastAsia"/>
                <w:sz w:val="24"/>
                <w:szCs w:val="24"/>
              </w:rPr>
              <w:t>无</w:t>
            </w:r>
          </w:p>
        </w:tc>
      </w:tr>
      <w:tr w:rsidR="00086858" w:rsidRPr="00C95C68" w14:paraId="2F4626F9" w14:textId="77777777" w:rsidTr="00086858">
        <w:tc>
          <w:tcPr>
            <w:tcW w:w="1271" w:type="dxa"/>
          </w:tcPr>
          <w:p w14:paraId="14CB7187" w14:textId="77777777" w:rsidR="00086858" w:rsidRPr="00654A89" w:rsidRDefault="00086858" w:rsidP="00086858">
            <w:pPr>
              <w:spacing w:line="360" w:lineRule="auto"/>
              <w:rPr>
                <w:rFonts w:ascii="楷体" w:eastAsia="楷体" w:hAnsi="楷体"/>
                <w:sz w:val="24"/>
                <w:szCs w:val="24"/>
              </w:rPr>
            </w:pPr>
            <w:r w:rsidRPr="00654A89">
              <w:rPr>
                <w:rFonts w:ascii="楷体" w:eastAsia="楷体" w:hAnsi="楷体" w:hint="eastAsia"/>
                <w:sz w:val="24"/>
                <w:szCs w:val="24"/>
              </w:rPr>
              <w:t>体验设备</w:t>
            </w:r>
          </w:p>
        </w:tc>
        <w:tc>
          <w:tcPr>
            <w:tcW w:w="3686" w:type="dxa"/>
          </w:tcPr>
          <w:p w14:paraId="7DA41A41" w14:textId="50608015" w:rsidR="00086858" w:rsidRPr="00654A89" w:rsidRDefault="00086858" w:rsidP="00086858">
            <w:pPr>
              <w:spacing w:line="360" w:lineRule="auto"/>
              <w:rPr>
                <w:rFonts w:ascii="楷体" w:eastAsia="楷体" w:hAnsi="楷体" w:hint="eastAsia"/>
                <w:sz w:val="24"/>
                <w:szCs w:val="24"/>
              </w:rPr>
            </w:pPr>
            <w:r>
              <w:rPr>
                <w:rFonts w:ascii="楷体" w:eastAsia="楷体" w:hAnsi="楷体"/>
                <w:sz w:val="24"/>
                <w:szCs w:val="24"/>
              </w:rPr>
              <w:t>W</w:t>
            </w:r>
            <w:r>
              <w:rPr>
                <w:rFonts w:ascii="楷体" w:eastAsia="楷体" w:hAnsi="楷体" w:hint="eastAsia"/>
                <w:sz w:val="24"/>
                <w:szCs w:val="24"/>
              </w:rPr>
              <w:t>ord文档</w:t>
            </w:r>
          </w:p>
        </w:tc>
        <w:tc>
          <w:tcPr>
            <w:tcW w:w="3339" w:type="dxa"/>
          </w:tcPr>
          <w:p w14:paraId="5BCF002A" w14:textId="0F8DC382" w:rsidR="00086858" w:rsidRPr="00654A89" w:rsidRDefault="00086858" w:rsidP="00086858">
            <w:pPr>
              <w:spacing w:line="360" w:lineRule="auto"/>
              <w:rPr>
                <w:rFonts w:ascii="楷体" w:eastAsia="楷体" w:hAnsi="楷体"/>
                <w:sz w:val="24"/>
                <w:szCs w:val="24"/>
              </w:rPr>
            </w:pPr>
            <w:r w:rsidRPr="00654A89">
              <w:rPr>
                <w:rFonts w:ascii="楷体" w:eastAsia="楷体" w:hAnsi="楷体"/>
                <w:sz w:val="24"/>
                <w:szCs w:val="24"/>
              </w:rPr>
              <w:t>MI 8 SE(64G)</w:t>
            </w:r>
            <w:r>
              <w:rPr>
                <w:rFonts w:ascii="楷体" w:eastAsia="楷体" w:hAnsi="楷体" w:hint="eastAsia"/>
                <w:sz w:val="24"/>
                <w:szCs w:val="24"/>
              </w:rPr>
              <w:t xml:space="preserve">，微信 </w:t>
            </w:r>
            <w:r>
              <w:rPr>
                <w:rFonts w:ascii="楷体" w:eastAsia="楷体" w:hAnsi="楷体"/>
                <w:sz w:val="24"/>
                <w:szCs w:val="24"/>
              </w:rPr>
              <w:t>7.0.13</w:t>
            </w:r>
          </w:p>
        </w:tc>
      </w:tr>
      <w:tr w:rsidR="00086858" w:rsidRPr="00C95C68" w14:paraId="7ED4BB8B" w14:textId="77777777" w:rsidTr="00EE73D0">
        <w:tc>
          <w:tcPr>
            <w:tcW w:w="1271" w:type="dxa"/>
          </w:tcPr>
          <w:p w14:paraId="1EDAAF56" w14:textId="77777777" w:rsidR="00086858" w:rsidRPr="00654A89" w:rsidRDefault="00086858" w:rsidP="00086858">
            <w:pPr>
              <w:spacing w:line="360" w:lineRule="auto"/>
              <w:jc w:val="left"/>
              <w:rPr>
                <w:rFonts w:ascii="楷体" w:eastAsia="楷体" w:hAnsi="楷体"/>
                <w:sz w:val="24"/>
                <w:szCs w:val="24"/>
              </w:rPr>
            </w:pPr>
            <w:r w:rsidRPr="00654A89">
              <w:rPr>
                <w:rFonts w:ascii="楷体" w:eastAsia="楷体" w:hAnsi="楷体" w:hint="eastAsia"/>
                <w:sz w:val="24"/>
                <w:szCs w:val="24"/>
              </w:rPr>
              <w:t>体验人</w:t>
            </w:r>
          </w:p>
        </w:tc>
        <w:tc>
          <w:tcPr>
            <w:tcW w:w="7025" w:type="dxa"/>
            <w:gridSpan w:val="2"/>
          </w:tcPr>
          <w:p w14:paraId="468531CF" w14:textId="77777777" w:rsidR="00086858" w:rsidRPr="00654A89" w:rsidRDefault="00086858" w:rsidP="00086858">
            <w:pPr>
              <w:spacing w:line="360" w:lineRule="auto"/>
              <w:rPr>
                <w:rFonts w:ascii="楷体" w:eastAsia="楷体" w:hAnsi="楷体"/>
                <w:sz w:val="24"/>
                <w:szCs w:val="24"/>
              </w:rPr>
            </w:pPr>
            <w:r w:rsidRPr="00654A89">
              <w:rPr>
                <w:rFonts w:ascii="楷体" w:eastAsia="楷体" w:hAnsi="楷体" w:hint="eastAsia"/>
                <w:sz w:val="24"/>
                <w:szCs w:val="24"/>
              </w:rPr>
              <w:t>豌射</w:t>
            </w:r>
          </w:p>
        </w:tc>
      </w:tr>
      <w:tr w:rsidR="00086858" w:rsidRPr="00C95C68" w14:paraId="65B221A3" w14:textId="77777777" w:rsidTr="00EE73D0">
        <w:tc>
          <w:tcPr>
            <w:tcW w:w="1271" w:type="dxa"/>
          </w:tcPr>
          <w:p w14:paraId="422BD289" w14:textId="77777777" w:rsidR="00086858" w:rsidRPr="00654A89" w:rsidRDefault="00086858" w:rsidP="00086858">
            <w:pPr>
              <w:spacing w:line="360" w:lineRule="auto"/>
              <w:jc w:val="left"/>
              <w:rPr>
                <w:rFonts w:ascii="楷体" w:eastAsia="楷体" w:hAnsi="楷体"/>
                <w:sz w:val="24"/>
                <w:szCs w:val="24"/>
              </w:rPr>
            </w:pPr>
            <w:r w:rsidRPr="00654A89">
              <w:rPr>
                <w:rFonts w:ascii="楷体" w:eastAsia="楷体" w:hAnsi="楷体" w:hint="eastAsia"/>
                <w:sz w:val="24"/>
                <w:szCs w:val="24"/>
              </w:rPr>
              <w:t>体验时间</w:t>
            </w:r>
          </w:p>
        </w:tc>
        <w:tc>
          <w:tcPr>
            <w:tcW w:w="7025" w:type="dxa"/>
            <w:gridSpan w:val="2"/>
          </w:tcPr>
          <w:p w14:paraId="2638A22B" w14:textId="0E3F5107" w:rsidR="00086858" w:rsidRPr="00654A89" w:rsidRDefault="00086858" w:rsidP="00086858">
            <w:pPr>
              <w:spacing w:line="360" w:lineRule="auto"/>
              <w:rPr>
                <w:rFonts w:ascii="楷体" w:eastAsia="楷体" w:hAnsi="楷体"/>
                <w:sz w:val="24"/>
                <w:szCs w:val="24"/>
              </w:rPr>
            </w:pPr>
            <w:r>
              <w:rPr>
                <w:rFonts w:ascii="楷体" w:eastAsia="楷体" w:hAnsi="楷体"/>
                <w:sz w:val="24"/>
                <w:szCs w:val="24"/>
              </w:rPr>
              <w:t>2020.4</w:t>
            </w:r>
          </w:p>
        </w:tc>
      </w:tr>
    </w:tbl>
    <w:p w14:paraId="7DC15822" w14:textId="77777777" w:rsidR="00462347" w:rsidRDefault="00462347" w:rsidP="00462347">
      <w:pPr>
        <w:spacing w:line="360" w:lineRule="auto"/>
        <w:rPr>
          <w:rFonts w:ascii="楷体" w:eastAsia="楷体" w:hAnsi="楷体"/>
          <w:sz w:val="28"/>
          <w:szCs w:val="28"/>
        </w:rPr>
      </w:pPr>
    </w:p>
    <w:p w14:paraId="7D5EFC18" w14:textId="77777777" w:rsidR="00462347" w:rsidRPr="00396496" w:rsidRDefault="00462347" w:rsidP="00462347">
      <w:pPr>
        <w:spacing w:line="360" w:lineRule="auto"/>
        <w:rPr>
          <w:rFonts w:ascii="楷体" w:eastAsia="楷体" w:hAnsi="楷体"/>
          <w:sz w:val="28"/>
          <w:szCs w:val="28"/>
        </w:rPr>
      </w:pPr>
      <w:r>
        <w:rPr>
          <w:rFonts w:ascii="楷体" w:eastAsia="楷体" w:hAnsi="楷体" w:hint="eastAsia"/>
          <w:sz w:val="28"/>
          <w:szCs w:val="28"/>
        </w:rPr>
        <w:lastRenderedPageBreak/>
        <w:t>二</w:t>
      </w:r>
      <w:r w:rsidRPr="00396496">
        <w:rPr>
          <w:rFonts w:ascii="楷体" w:eastAsia="楷体" w:hAnsi="楷体" w:hint="eastAsia"/>
          <w:sz w:val="28"/>
          <w:szCs w:val="28"/>
        </w:rPr>
        <w:t>、策略分析</w:t>
      </w:r>
    </w:p>
    <w:p w14:paraId="3FFA2CB7" w14:textId="77777777" w:rsidR="00462347" w:rsidRPr="00396496" w:rsidRDefault="00462347" w:rsidP="00462347">
      <w:pPr>
        <w:spacing w:line="360" w:lineRule="auto"/>
      </w:pPr>
    </w:p>
    <w:tbl>
      <w:tblPr>
        <w:tblStyle w:val="a3"/>
        <w:tblW w:w="0" w:type="auto"/>
        <w:tblLook w:val="04A0" w:firstRow="1" w:lastRow="0" w:firstColumn="1" w:lastColumn="0" w:noHBand="0" w:noVBand="1"/>
      </w:tblPr>
      <w:tblGrid>
        <w:gridCol w:w="1696"/>
        <w:gridCol w:w="3261"/>
        <w:gridCol w:w="3339"/>
      </w:tblGrid>
      <w:tr w:rsidR="00462347" w:rsidRPr="00C95C68" w14:paraId="6890F5B0" w14:textId="77777777" w:rsidTr="001B2C14">
        <w:tc>
          <w:tcPr>
            <w:tcW w:w="1696" w:type="dxa"/>
          </w:tcPr>
          <w:p w14:paraId="7B923607" w14:textId="77777777" w:rsidR="00462347" w:rsidRPr="00C95C68" w:rsidRDefault="00462347" w:rsidP="001B2C14">
            <w:pPr>
              <w:spacing w:line="360" w:lineRule="auto"/>
              <w:rPr>
                <w:rFonts w:ascii="楷体" w:eastAsia="楷体" w:hAnsi="楷体"/>
                <w:sz w:val="24"/>
                <w:szCs w:val="24"/>
              </w:rPr>
            </w:pPr>
            <w:r>
              <w:rPr>
                <w:rFonts w:ascii="楷体" w:eastAsia="楷体" w:hAnsi="楷体" w:hint="eastAsia"/>
                <w:sz w:val="24"/>
                <w:szCs w:val="24"/>
              </w:rPr>
              <w:t>产品名称</w:t>
            </w:r>
          </w:p>
        </w:tc>
        <w:tc>
          <w:tcPr>
            <w:tcW w:w="3261" w:type="dxa"/>
          </w:tcPr>
          <w:p w14:paraId="332FAAAC" w14:textId="3D291F3A" w:rsidR="00462347" w:rsidRPr="00C95C68" w:rsidRDefault="008675F9" w:rsidP="001B2C14">
            <w:pPr>
              <w:spacing w:line="360" w:lineRule="auto"/>
              <w:rPr>
                <w:rFonts w:ascii="楷体" w:eastAsia="楷体" w:hAnsi="楷体"/>
                <w:sz w:val="24"/>
                <w:szCs w:val="24"/>
              </w:rPr>
            </w:pPr>
            <w:r>
              <w:rPr>
                <w:rFonts w:ascii="楷体" w:eastAsia="楷体" w:hAnsi="楷体" w:hint="eastAsia"/>
                <w:sz w:val="24"/>
                <w:szCs w:val="24"/>
              </w:rPr>
              <w:t>新生手册（2</w:t>
            </w:r>
            <w:r>
              <w:rPr>
                <w:rFonts w:ascii="楷体" w:eastAsia="楷体" w:hAnsi="楷体"/>
                <w:sz w:val="24"/>
                <w:szCs w:val="24"/>
              </w:rPr>
              <w:t>020</w:t>
            </w:r>
            <w:r>
              <w:rPr>
                <w:rFonts w:ascii="楷体" w:eastAsia="楷体" w:hAnsi="楷体" w:hint="eastAsia"/>
                <w:sz w:val="24"/>
                <w:szCs w:val="24"/>
              </w:rPr>
              <w:t>）（规划）</w:t>
            </w:r>
          </w:p>
        </w:tc>
        <w:tc>
          <w:tcPr>
            <w:tcW w:w="3339" w:type="dxa"/>
          </w:tcPr>
          <w:p w14:paraId="46B35356" w14:textId="5D442FBF" w:rsidR="00462347" w:rsidRPr="00C95C68" w:rsidRDefault="008675F9" w:rsidP="001B2C14">
            <w:pPr>
              <w:spacing w:line="360" w:lineRule="auto"/>
              <w:rPr>
                <w:rFonts w:ascii="楷体" w:eastAsia="楷体" w:hAnsi="楷体"/>
                <w:sz w:val="24"/>
                <w:szCs w:val="24"/>
              </w:rPr>
            </w:pPr>
            <w:r w:rsidRPr="00462347">
              <w:rPr>
                <w:rFonts w:ascii="楷体" w:eastAsia="楷体" w:hAnsi="楷体" w:hint="eastAsia"/>
                <w:sz w:val="24"/>
                <w:szCs w:val="24"/>
              </w:rPr>
              <w:t>浙大新生杂货铺子</w:t>
            </w:r>
            <w:r>
              <w:rPr>
                <w:rFonts w:ascii="楷体" w:eastAsia="楷体" w:hAnsi="楷体" w:hint="eastAsia"/>
                <w:sz w:val="24"/>
                <w:szCs w:val="24"/>
              </w:rPr>
              <w:t>（微信公众号）（以2</w:t>
            </w:r>
            <w:r>
              <w:rPr>
                <w:rFonts w:ascii="楷体" w:eastAsia="楷体" w:hAnsi="楷体"/>
                <w:sz w:val="24"/>
                <w:szCs w:val="24"/>
              </w:rPr>
              <w:t>019</w:t>
            </w:r>
            <w:r>
              <w:rPr>
                <w:rFonts w:ascii="楷体" w:eastAsia="楷体" w:hAnsi="楷体" w:hint="eastAsia"/>
                <w:sz w:val="24"/>
                <w:szCs w:val="24"/>
              </w:rPr>
              <w:t>内容为主）</w:t>
            </w:r>
          </w:p>
        </w:tc>
      </w:tr>
      <w:tr w:rsidR="00462347" w:rsidRPr="00C95C68" w14:paraId="6528AA8E" w14:textId="77777777" w:rsidTr="001B2C14">
        <w:tc>
          <w:tcPr>
            <w:tcW w:w="1696" w:type="dxa"/>
          </w:tcPr>
          <w:p w14:paraId="1C2E4CE9" w14:textId="77777777" w:rsidR="00462347" w:rsidRPr="00C95C68" w:rsidRDefault="00462347" w:rsidP="001B2C14">
            <w:pPr>
              <w:spacing w:line="360" w:lineRule="auto"/>
              <w:rPr>
                <w:rFonts w:ascii="楷体" w:eastAsia="楷体" w:hAnsi="楷体"/>
                <w:sz w:val="24"/>
                <w:szCs w:val="24"/>
              </w:rPr>
            </w:pPr>
            <w:r>
              <w:rPr>
                <w:rFonts w:ascii="楷体" w:eastAsia="楷体" w:hAnsi="楷体" w:hint="eastAsia"/>
                <w:sz w:val="24"/>
                <w:szCs w:val="24"/>
              </w:rPr>
              <w:t>产品定位</w:t>
            </w:r>
          </w:p>
        </w:tc>
        <w:tc>
          <w:tcPr>
            <w:tcW w:w="3261" w:type="dxa"/>
          </w:tcPr>
          <w:p w14:paraId="374956AB" w14:textId="78A54A2A" w:rsidR="00462347" w:rsidRPr="00C95C68" w:rsidRDefault="004B2B72" w:rsidP="001B2C14">
            <w:pPr>
              <w:spacing w:line="360" w:lineRule="auto"/>
              <w:rPr>
                <w:rFonts w:ascii="楷体" w:eastAsia="楷体" w:hAnsi="楷体"/>
                <w:sz w:val="24"/>
                <w:szCs w:val="24"/>
              </w:rPr>
            </w:pPr>
            <w:r>
              <w:rPr>
                <w:rFonts w:ascii="楷体" w:eastAsia="楷体" w:hAnsi="楷体" w:hint="eastAsia"/>
                <w:sz w:val="24"/>
                <w:szCs w:val="24"/>
              </w:rPr>
              <w:t>面向浙江大学2</w:t>
            </w:r>
            <w:r>
              <w:rPr>
                <w:rFonts w:ascii="楷体" w:eastAsia="楷体" w:hAnsi="楷体"/>
                <w:sz w:val="24"/>
                <w:szCs w:val="24"/>
              </w:rPr>
              <w:t>020</w:t>
            </w:r>
            <w:r>
              <w:rPr>
                <w:rFonts w:ascii="楷体" w:eastAsia="楷体" w:hAnsi="楷体" w:hint="eastAsia"/>
                <w:sz w:val="24"/>
                <w:szCs w:val="24"/>
              </w:rPr>
              <w:t>届新生的网页版（包括手机端网页）手册</w:t>
            </w:r>
          </w:p>
        </w:tc>
        <w:tc>
          <w:tcPr>
            <w:tcW w:w="3339" w:type="dxa"/>
          </w:tcPr>
          <w:p w14:paraId="138EB7AA" w14:textId="0319B9D8" w:rsidR="00462347" w:rsidRPr="00C95C68" w:rsidRDefault="004B2B72" w:rsidP="001B2C14">
            <w:pPr>
              <w:spacing w:line="360" w:lineRule="auto"/>
              <w:rPr>
                <w:rFonts w:ascii="楷体" w:eastAsia="楷体" w:hAnsi="楷体"/>
                <w:sz w:val="24"/>
                <w:szCs w:val="24"/>
              </w:rPr>
            </w:pPr>
            <w:r>
              <w:rPr>
                <w:rFonts w:ascii="楷体" w:eastAsia="楷体" w:hAnsi="楷体" w:hint="eastAsia"/>
                <w:sz w:val="24"/>
                <w:szCs w:val="24"/>
              </w:rPr>
              <w:t>面向浙江大学每年（从2</w:t>
            </w:r>
            <w:r>
              <w:rPr>
                <w:rFonts w:ascii="楷体" w:eastAsia="楷体" w:hAnsi="楷体"/>
                <w:sz w:val="24"/>
                <w:szCs w:val="24"/>
              </w:rPr>
              <w:t>018</w:t>
            </w:r>
            <w:r>
              <w:rPr>
                <w:rFonts w:ascii="楷体" w:eastAsia="楷体" w:hAnsi="楷体" w:hint="eastAsia"/>
                <w:sz w:val="24"/>
                <w:szCs w:val="24"/>
              </w:rPr>
              <w:t>年起）新生的微信公众号</w:t>
            </w:r>
          </w:p>
        </w:tc>
      </w:tr>
      <w:tr w:rsidR="00462347" w:rsidRPr="00C95C68" w14:paraId="252FE01F" w14:textId="77777777" w:rsidTr="001B2C14">
        <w:tc>
          <w:tcPr>
            <w:tcW w:w="1696" w:type="dxa"/>
          </w:tcPr>
          <w:p w14:paraId="6423F375" w14:textId="77777777" w:rsidR="00462347" w:rsidRPr="00C95C68" w:rsidRDefault="00462347" w:rsidP="001B2C14">
            <w:pPr>
              <w:spacing w:line="360" w:lineRule="auto"/>
              <w:rPr>
                <w:rFonts w:ascii="楷体" w:eastAsia="楷体" w:hAnsi="楷体"/>
                <w:sz w:val="24"/>
                <w:szCs w:val="24"/>
              </w:rPr>
            </w:pPr>
            <w:r>
              <w:rPr>
                <w:rFonts w:ascii="楷体" w:eastAsia="楷体" w:hAnsi="楷体" w:hint="eastAsia"/>
                <w:sz w:val="24"/>
                <w:szCs w:val="24"/>
              </w:rPr>
              <w:t>目标用户及需求</w:t>
            </w:r>
          </w:p>
        </w:tc>
        <w:tc>
          <w:tcPr>
            <w:tcW w:w="3261" w:type="dxa"/>
          </w:tcPr>
          <w:p w14:paraId="523FC298" w14:textId="2EE9F858" w:rsidR="00462347" w:rsidRPr="00C95C68" w:rsidRDefault="004B2B72" w:rsidP="001B2C14">
            <w:pPr>
              <w:spacing w:line="360" w:lineRule="auto"/>
              <w:rPr>
                <w:rFonts w:ascii="楷体" w:eastAsia="楷体" w:hAnsi="楷体"/>
                <w:sz w:val="24"/>
                <w:szCs w:val="24"/>
              </w:rPr>
            </w:pPr>
            <w:r>
              <w:rPr>
                <w:rFonts w:ascii="楷体" w:eastAsia="楷体" w:hAnsi="楷体" w:hint="eastAsia"/>
                <w:sz w:val="24"/>
                <w:szCs w:val="24"/>
              </w:rPr>
              <w:t>浙江大学2</w:t>
            </w:r>
            <w:r>
              <w:rPr>
                <w:rFonts w:ascii="楷体" w:eastAsia="楷体" w:hAnsi="楷体"/>
                <w:sz w:val="24"/>
                <w:szCs w:val="24"/>
              </w:rPr>
              <w:t>020</w:t>
            </w:r>
            <w:r>
              <w:rPr>
                <w:rFonts w:ascii="楷体" w:eastAsia="楷体" w:hAnsi="楷体" w:hint="eastAsia"/>
                <w:sz w:val="24"/>
                <w:szCs w:val="24"/>
              </w:rPr>
              <w:t>届新生：需要从暑期准备到完全适应学习生活的指导帮助的内容</w:t>
            </w:r>
            <w:r w:rsidRPr="00C95C68">
              <w:rPr>
                <w:rFonts w:ascii="楷体" w:eastAsia="楷体" w:hAnsi="楷体"/>
                <w:sz w:val="24"/>
                <w:szCs w:val="24"/>
              </w:rPr>
              <w:t xml:space="preserve"> </w:t>
            </w:r>
          </w:p>
        </w:tc>
        <w:tc>
          <w:tcPr>
            <w:tcW w:w="3339" w:type="dxa"/>
          </w:tcPr>
          <w:p w14:paraId="73191B0E" w14:textId="4F78269C" w:rsidR="00462347" w:rsidRPr="00C95C68" w:rsidRDefault="004B2B72" w:rsidP="001B2C14">
            <w:pPr>
              <w:spacing w:line="360" w:lineRule="auto"/>
              <w:rPr>
                <w:rFonts w:ascii="楷体" w:eastAsia="楷体" w:hAnsi="楷体"/>
                <w:sz w:val="24"/>
                <w:szCs w:val="24"/>
              </w:rPr>
            </w:pPr>
            <w:r>
              <w:rPr>
                <w:rFonts w:ascii="楷体" w:eastAsia="楷体" w:hAnsi="楷体" w:hint="eastAsia"/>
                <w:sz w:val="24"/>
                <w:szCs w:val="24"/>
              </w:rPr>
              <w:t>浙江大学每年（从2</w:t>
            </w:r>
            <w:r>
              <w:rPr>
                <w:rFonts w:ascii="楷体" w:eastAsia="楷体" w:hAnsi="楷体"/>
                <w:sz w:val="24"/>
                <w:szCs w:val="24"/>
              </w:rPr>
              <w:t>018</w:t>
            </w:r>
            <w:r>
              <w:rPr>
                <w:rFonts w:ascii="楷体" w:eastAsia="楷体" w:hAnsi="楷体" w:hint="eastAsia"/>
                <w:sz w:val="24"/>
                <w:szCs w:val="24"/>
              </w:rPr>
              <w:t>年起）新生：需要从暑期准备到完全适应学习生活的指导帮助的内容</w:t>
            </w:r>
            <w:r w:rsidR="005323C0">
              <w:rPr>
                <w:rFonts w:ascii="楷体" w:eastAsia="楷体" w:hAnsi="楷体" w:hint="eastAsia"/>
                <w:sz w:val="24"/>
                <w:szCs w:val="24"/>
              </w:rPr>
              <w:t>，同时新生也是勤创纳新的潜在对象</w:t>
            </w:r>
          </w:p>
        </w:tc>
      </w:tr>
      <w:tr w:rsidR="00462347" w:rsidRPr="00C95C68" w14:paraId="1543A64D" w14:textId="77777777" w:rsidTr="001B2C14">
        <w:tc>
          <w:tcPr>
            <w:tcW w:w="1696" w:type="dxa"/>
          </w:tcPr>
          <w:p w14:paraId="38B5DECD" w14:textId="6FC551EC" w:rsidR="00462347" w:rsidRPr="00C95C68" w:rsidRDefault="004B2B72" w:rsidP="001B2C14">
            <w:pPr>
              <w:spacing w:line="360" w:lineRule="auto"/>
              <w:rPr>
                <w:rFonts w:ascii="楷体" w:eastAsia="楷体" w:hAnsi="楷体"/>
                <w:sz w:val="24"/>
                <w:szCs w:val="24"/>
              </w:rPr>
            </w:pPr>
            <w:r>
              <w:rPr>
                <w:rFonts w:ascii="楷体" w:eastAsia="楷体" w:hAnsi="楷体" w:hint="eastAsia"/>
                <w:sz w:val="24"/>
                <w:szCs w:val="24"/>
              </w:rPr>
              <w:t>宣传方式</w:t>
            </w:r>
          </w:p>
        </w:tc>
        <w:tc>
          <w:tcPr>
            <w:tcW w:w="3261" w:type="dxa"/>
          </w:tcPr>
          <w:p w14:paraId="6341918F" w14:textId="0A02B179" w:rsidR="00462347" w:rsidRDefault="004B2B72" w:rsidP="001B2C14">
            <w:pPr>
              <w:spacing w:line="360" w:lineRule="auto"/>
              <w:rPr>
                <w:rFonts w:ascii="楷体" w:eastAsia="楷体" w:hAnsi="楷体"/>
                <w:sz w:val="24"/>
                <w:szCs w:val="24"/>
              </w:rPr>
            </w:pPr>
            <w:r>
              <w:rPr>
                <w:rFonts w:ascii="楷体" w:eastAsia="楷体" w:hAnsi="楷体" w:hint="eastAsia"/>
                <w:sz w:val="24"/>
                <w:szCs w:val="24"/>
              </w:rPr>
              <w:t>1</w:t>
            </w:r>
            <w:r>
              <w:rPr>
                <w:rFonts w:ascii="楷体" w:eastAsia="楷体" w:hAnsi="楷体"/>
                <w:sz w:val="24"/>
                <w:szCs w:val="24"/>
              </w:rPr>
              <w:t>.</w:t>
            </w:r>
            <w:r>
              <w:rPr>
                <w:rFonts w:ascii="楷体" w:eastAsia="楷体" w:hAnsi="楷体" w:hint="eastAsia"/>
                <w:sz w:val="24"/>
                <w:szCs w:val="24"/>
              </w:rPr>
              <w:t>新生群聊宣传</w:t>
            </w:r>
          </w:p>
          <w:p w14:paraId="7B3078E9" w14:textId="77777777" w:rsidR="004B2B72" w:rsidRDefault="004B2B72" w:rsidP="001B2C14">
            <w:pPr>
              <w:spacing w:line="360" w:lineRule="auto"/>
              <w:rPr>
                <w:rFonts w:ascii="楷体" w:eastAsia="楷体" w:hAnsi="楷体"/>
                <w:sz w:val="24"/>
                <w:szCs w:val="24"/>
              </w:rPr>
            </w:pPr>
            <w:r>
              <w:rPr>
                <w:rFonts w:ascii="楷体" w:eastAsia="楷体" w:hAnsi="楷体" w:hint="eastAsia"/>
                <w:sz w:val="24"/>
                <w:szCs w:val="24"/>
              </w:rPr>
              <w:t>2</w:t>
            </w:r>
            <w:r>
              <w:rPr>
                <w:rFonts w:ascii="楷体" w:eastAsia="楷体" w:hAnsi="楷体"/>
                <w:sz w:val="24"/>
                <w:szCs w:val="24"/>
              </w:rPr>
              <w:t>.</w:t>
            </w:r>
            <w:r>
              <w:rPr>
                <w:rFonts w:ascii="楷体" w:eastAsia="楷体" w:hAnsi="楷体" w:hint="eastAsia"/>
                <w:sz w:val="24"/>
                <w:szCs w:val="24"/>
              </w:rPr>
              <w:t>纸质版宣传：可能是网页版内容的缩略，随新生礼包一起发放</w:t>
            </w:r>
          </w:p>
          <w:p w14:paraId="34313AA3" w14:textId="6ABD67A4" w:rsidR="004B2B72" w:rsidRPr="00C95C68" w:rsidRDefault="004B2B72" w:rsidP="001B2C14">
            <w:pPr>
              <w:spacing w:line="360" w:lineRule="auto"/>
              <w:rPr>
                <w:rFonts w:ascii="楷体" w:eastAsia="楷体" w:hAnsi="楷体" w:hint="eastAsia"/>
                <w:sz w:val="24"/>
                <w:szCs w:val="24"/>
              </w:rPr>
            </w:pPr>
            <w:r>
              <w:rPr>
                <w:rFonts w:ascii="楷体" w:eastAsia="楷体" w:hAnsi="楷体" w:hint="eastAsia"/>
                <w:sz w:val="24"/>
                <w:szCs w:val="24"/>
              </w:rPr>
              <w:t>3</w:t>
            </w:r>
            <w:r>
              <w:rPr>
                <w:rFonts w:ascii="楷体" w:eastAsia="楷体" w:hAnsi="楷体"/>
                <w:sz w:val="24"/>
                <w:szCs w:val="24"/>
              </w:rPr>
              <w:t>.</w:t>
            </w:r>
            <w:r>
              <w:rPr>
                <w:rFonts w:ascii="楷体" w:eastAsia="楷体" w:hAnsi="楷体" w:hint="eastAsia"/>
                <w:sz w:val="24"/>
                <w:szCs w:val="24"/>
              </w:rPr>
              <w:t>其他宣传渠道</w:t>
            </w:r>
          </w:p>
        </w:tc>
        <w:tc>
          <w:tcPr>
            <w:tcW w:w="3339" w:type="dxa"/>
          </w:tcPr>
          <w:p w14:paraId="5BD0DED4" w14:textId="084471C1" w:rsidR="00462347" w:rsidRDefault="004B2B72" w:rsidP="001B2C14">
            <w:pPr>
              <w:spacing w:line="360" w:lineRule="auto"/>
              <w:rPr>
                <w:rFonts w:ascii="楷体" w:eastAsia="楷体" w:hAnsi="楷体"/>
                <w:sz w:val="24"/>
                <w:szCs w:val="24"/>
              </w:rPr>
            </w:pPr>
            <w:r>
              <w:rPr>
                <w:rFonts w:ascii="楷体" w:eastAsia="楷体" w:hAnsi="楷体" w:hint="eastAsia"/>
                <w:sz w:val="24"/>
                <w:szCs w:val="24"/>
              </w:rPr>
              <w:t>1</w:t>
            </w:r>
            <w:r>
              <w:rPr>
                <w:rFonts w:ascii="楷体" w:eastAsia="楷体" w:hAnsi="楷体"/>
                <w:sz w:val="24"/>
                <w:szCs w:val="24"/>
              </w:rPr>
              <w:t>.</w:t>
            </w:r>
            <w:r>
              <w:rPr>
                <w:rFonts w:ascii="楷体" w:eastAsia="楷体" w:hAnsi="楷体" w:hint="eastAsia"/>
                <w:sz w:val="24"/>
                <w:szCs w:val="24"/>
              </w:rPr>
              <w:t>新生群聊宣传（有以勤创主导运营的新生群）</w:t>
            </w:r>
          </w:p>
          <w:p w14:paraId="00EBF0DE" w14:textId="77777777" w:rsidR="004B2B72" w:rsidRDefault="004B2B72" w:rsidP="001B2C14">
            <w:pPr>
              <w:spacing w:line="360" w:lineRule="auto"/>
              <w:rPr>
                <w:rFonts w:ascii="楷体" w:eastAsia="楷体" w:hAnsi="楷体"/>
                <w:sz w:val="24"/>
                <w:szCs w:val="24"/>
              </w:rPr>
            </w:pPr>
            <w:r>
              <w:rPr>
                <w:rFonts w:ascii="楷体" w:eastAsia="楷体" w:hAnsi="楷体" w:hint="eastAsia"/>
                <w:sz w:val="24"/>
                <w:szCs w:val="24"/>
              </w:rPr>
              <w:t>2</w:t>
            </w:r>
            <w:r>
              <w:rPr>
                <w:rFonts w:ascii="楷体" w:eastAsia="楷体" w:hAnsi="楷体"/>
                <w:sz w:val="24"/>
                <w:szCs w:val="24"/>
              </w:rPr>
              <w:t>.</w:t>
            </w:r>
            <w:r>
              <w:rPr>
                <w:rFonts w:ascii="楷体" w:eastAsia="楷体" w:hAnsi="楷体" w:hint="eastAsia"/>
                <w:sz w:val="24"/>
                <w:szCs w:val="24"/>
              </w:rPr>
              <w:t>浙大勤创微信公众号帮推</w:t>
            </w:r>
          </w:p>
          <w:p w14:paraId="680D5FFA" w14:textId="209EF2E9" w:rsidR="004B2B72" w:rsidRDefault="004B2B72" w:rsidP="001B2C14">
            <w:pPr>
              <w:spacing w:line="360" w:lineRule="auto"/>
              <w:rPr>
                <w:rFonts w:ascii="楷体" w:eastAsia="楷体" w:hAnsi="楷体"/>
                <w:sz w:val="24"/>
                <w:szCs w:val="24"/>
              </w:rPr>
            </w:pPr>
            <w:r>
              <w:rPr>
                <w:rFonts w:ascii="楷体" w:eastAsia="楷体" w:hAnsi="楷体" w:hint="eastAsia"/>
                <w:sz w:val="24"/>
                <w:szCs w:val="24"/>
              </w:rPr>
              <w:t>3</w:t>
            </w:r>
            <w:r>
              <w:rPr>
                <w:rFonts w:ascii="楷体" w:eastAsia="楷体" w:hAnsi="楷体"/>
                <w:sz w:val="24"/>
                <w:szCs w:val="24"/>
              </w:rPr>
              <w:t>.</w:t>
            </w:r>
            <w:r>
              <w:rPr>
                <w:rFonts w:ascii="楷体" w:eastAsia="楷体" w:hAnsi="楷体" w:hint="eastAsia"/>
                <w:sz w:val="24"/>
                <w:szCs w:val="24"/>
              </w:rPr>
              <w:t>线上学长学姐讲座引流</w:t>
            </w:r>
          </w:p>
          <w:p w14:paraId="0CD98CE2" w14:textId="69DE2C30" w:rsidR="00F61792" w:rsidRDefault="00F61792" w:rsidP="001B2C14">
            <w:pPr>
              <w:spacing w:line="360" w:lineRule="auto"/>
              <w:rPr>
                <w:rFonts w:ascii="楷体" w:eastAsia="楷体" w:hAnsi="楷体"/>
                <w:sz w:val="24"/>
                <w:szCs w:val="24"/>
              </w:rPr>
            </w:pPr>
            <w:r>
              <w:rPr>
                <w:rFonts w:ascii="楷体" w:eastAsia="楷体" w:hAnsi="楷体" w:hint="eastAsia"/>
                <w:sz w:val="24"/>
                <w:szCs w:val="24"/>
              </w:rPr>
              <w:t>4</w:t>
            </w:r>
            <w:r>
              <w:rPr>
                <w:rFonts w:ascii="楷体" w:eastAsia="楷体" w:hAnsi="楷体"/>
                <w:sz w:val="24"/>
                <w:szCs w:val="24"/>
              </w:rPr>
              <w:t>.</w:t>
            </w:r>
            <w:r>
              <w:rPr>
                <w:rFonts w:ascii="楷体" w:eastAsia="楷体" w:hAnsi="楷体" w:hint="eastAsia"/>
                <w:sz w:val="24"/>
                <w:szCs w:val="24"/>
              </w:rPr>
              <w:t>转发推文抽奖</w:t>
            </w:r>
          </w:p>
          <w:p w14:paraId="0B52282C" w14:textId="5937F20F" w:rsidR="00061D7F" w:rsidRDefault="00061D7F" w:rsidP="001B2C14">
            <w:pPr>
              <w:spacing w:line="360" w:lineRule="auto"/>
              <w:rPr>
                <w:rFonts w:ascii="楷体" w:eastAsia="楷体" w:hAnsi="楷体" w:hint="eastAsia"/>
                <w:sz w:val="24"/>
                <w:szCs w:val="24"/>
              </w:rPr>
            </w:pPr>
            <w:r>
              <w:rPr>
                <w:rFonts w:ascii="楷体" w:eastAsia="楷体" w:hAnsi="楷体" w:hint="eastAsia"/>
                <w:sz w:val="24"/>
                <w:szCs w:val="24"/>
              </w:rPr>
              <w:t>5</w:t>
            </w:r>
            <w:r>
              <w:rPr>
                <w:rFonts w:ascii="楷体" w:eastAsia="楷体" w:hAnsi="楷体"/>
                <w:sz w:val="24"/>
                <w:szCs w:val="24"/>
              </w:rPr>
              <w:t>.</w:t>
            </w:r>
            <w:r>
              <w:rPr>
                <w:rFonts w:ascii="楷体" w:eastAsia="楷体" w:hAnsi="楷体" w:hint="eastAsia"/>
                <w:sz w:val="24"/>
                <w:szCs w:val="24"/>
              </w:rPr>
              <w:t>转发推文获取资料</w:t>
            </w:r>
          </w:p>
          <w:p w14:paraId="5FA342B9" w14:textId="1908BB37" w:rsidR="004B2B72" w:rsidRPr="00C95C68" w:rsidRDefault="00061D7F" w:rsidP="001B2C14">
            <w:pPr>
              <w:spacing w:line="360" w:lineRule="auto"/>
              <w:rPr>
                <w:rFonts w:ascii="楷体" w:eastAsia="楷体" w:hAnsi="楷体" w:hint="eastAsia"/>
                <w:sz w:val="24"/>
                <w:szCs w:val="24"/>
              </w:rPr>
            </w:pPr>
            <w:r>
              <w:rPr>
                <w:rFonts w:ascii="楷体" w:eastAsia="楷体" w:hAnsi="楷体"/>
                <w:sz w:val="24"/>
                <w:szCs w:val="24"/>
              </w:rPr>
              <w:t>6</w:t>
            </w:r>
            <w:r w:rsidR="004B2B72">
              <w:rPr>
                <w:rFonts w:ascii="楷体" w:eastAsia="楷体" w:hAnsi="楷体"/>
                <w:sz w:val="24"/>
                <w:szCs w:val="24"/>
              </w:rPr>
              <w:t>.</w:t>
            </w:r>
            <w:r w:rsidR="004B2B72">
              <w:rPr>
                <w:rFonts w:ascii="楷体" w:eastAsia="楷体" w:hAnsi="楷体" w:hint="eastAsia"/>
                <w:sz w:val="24"/>
                <w:szCs w:val="24"/>
              </w:rPr>
              <w:t>其他宣传渠道</w:t>
            </w:r>
          </w:p>
        </w:tc>
      </w:tr>
      <w:tr w:rsidR="00462347" w:rsidRPr="00C95C68" w14:paraId="2B75CCD9" w14:textId="77777777" w:rsidTr="001B2C14">
        <w:tc>
          <w:tcPr>
            <w:tcW w:w="1696" w:type="dxa"/>
          </w:tcPr>
          <w:p w14:paraId="5F4F8B72" w14:textId="77777777" w:rsidR="00462347" w:rsidRDefault="00462347" w:rsidP="001B2C14">
            <w:pPr>
              <w:spacing w:line="360" w:lineRule="auto"/>
              <w:jc w:val="left"/>
              <w:rPr>
                <w:rFonts w:ascii="楷体" w:eastAsia="楷体" w:hAnsi="楷体"/>
                <w:sz w:val="24"/>
                <w:szCs w:val="24"/>
              </w:rPr>
            </w:pPr>
            <w:r>
              <w:rPr>
                <w:rFonts w:ascii="楷体" w:eastAsia="楷体" w:hAnsi="楷体" w:hint="eastAsia"/>
                <w:sz w:val="24"/>
                <w:szCs w:val="24"/>
              </w:rPr>
              <w:t>社会影响</w:t>
            </w:r>
          </w:p>
        </w:tc>
        <w:tc>
          <w:tcPr>
            <w:tcW w:w="3261" w:type="dxa"/>
          </w:tcPr>
          <w:p w14:paraId="09A58C74" w14:textId="7D42CD39" w:rsidR="00462347" w:rsidRDefault="004B2B72" w:rsidP="001B2C14">
            <w:pPr>
              <w:spacing w:line="360" w:lineRule="auto"/>
              <w:rPr>
                <w:rFonts w:ascii="楷体" w:eastAsia="楷体" w:hAnsi="楷体"/>
                <w:sz w:val="24"/>
                <w:szCs w:val="24"/>
              </w:rPr>
            </w:pPr>
            <w:r>
              <w:rPr>
                <w:rFonts w:ascii="楷体" w:eastAsia="楷体" w:hAnsi="楷体" w:hint="eastAsia"/>
                <w:sz w:val="24"/>
                <w:szCs w:val="24"/>
              </w:rPr>
              <w:t>影响新生对求是潮的评价（2</w:t>
            </w:r>
            <w:r>
              <w:rPr>
                <w:rFonts w:ascii="楷体" w:eastAsia="楷体" w:hAnsi="楷体"/>
                <w:sz w:val="24"/>
                <w:szCs w:val="24"/>
              </w:rPr>
              <w:t>019</w:t>
            </w:r>
            <w:r>
              <w:rPr>
                <w:rFonts w:ascii="楷体" w:eastAsia="楷体" w:hAnsi="楷体" w:hint="eastAsia"/>
                <w:sz w:val="24"/>
                <w:szCs w:val="24"/>
              </w:rPr>
              <w:t>年</w:t>
            </w:r>
            <w:r w:rsidR="0091046E">
              <w:rPr>
                <w:rFonts w:ascii="楷体" w:eastAsia="楷体" w:hAnsi="楷体" w:hint="eastAsia"/>
                <w:sz w:val="24"/>
                <w:szCs w:val="24"/>
              </w:rPr>
              <w:t>新生手册影响力较为有限</w:t>
            </w:r>
            <w:r>
              <w:rPr>
                <w:rFonts w:ascii="楷体" w:eastAsia="楷体" w:hAnsi="楷体" w:hint="eastAsia"/>
                <w:sz w:val="24"/>
                <w:szCs w:val="24"/>
              </w:rPr>
              <w:t>）</w:t>
            </w:r>
          </w:p>
        </w:tc>
        <w:tc>
          <w:tcPr>
            <w:tcW w:w="3339" w:type="dxa"/>
          </w:tcPr>
          <w:p w14:paraId="2F09F12B" w14:textId="14657590" w:rsidR="00462347" w:rsidRPr="00DC70E5" w:rsidRDefault="0091046E" w:rsidP="001B2C14">
            <w:pPr>
              <w:spacing w:line="360" w:lineRule="auto"/>
              <w:rPr>
                <w:rFonts w:ascii="楷体" w:eastAsia="楷体" w:hAnsi="楷体"/>
                <w:sz w:val="24"/>
                <w:szCs w:val="24"/>
              </w:rPr>
            </w:pPr>
            <w:r>
              <w:rPr>
                <w:rFonts w:ascii="楷体" w:eastAsia="楷体" w:hAnsi="楷体" w:hint="eastAsia"/>
                <w:sz w:val="24"/>
                <w:szCs w:val="24"/>
              </w:rPr>
              <w:t>影响新生对浙大勤创的评价</w:t>
            </w:r>
          </w:p>
        </w:tc>
      </w:tr>
    </w:tbl>
    <w:p w14:paraId="36F55350" w14:textId="77777777" w:rsidR="00F61792" w:rsidRDefault="00462347" w:rsidP="00462347">
      <w:pPr>
        <w:spacing w:line="360" w:lineRule="auto"/>
        <w:rPr>
          <w:rFonts w:ascii="楷体" w:eastAsia="楷体" w:hAnsi="楷体"/>
          <w:sz w:val="28"/>
          <w:szCs w:val="28"/>
        </w:rPr>
      </w:pPr>
      <w:r>
        <w:rPr>
          <w:rFonts w:ascii="楷体" w:eastAsia="楷体" w:hAnsi="楷体" w:hint="eastAsia"/>
          <w:sz w:val="28"/>
          <w:szCs w:val="28"/>
        </w:rPr>
        <w:t>分析：</w:t>
      </w:r>
      <w:r w:rsidR="0091046E">
        <w:rPr>
          <w:rFonts w:ascii="楷体" w:eastAsia="楷体" w:hAnsi="楷体"/>
          <w:sz w:val="28"/>
          <w:szCs w:val="28"/>
        </w:rPr>
        <w:t xml:space="preserve"> </w:t>
      </w:r>
    </w:p>
    <w:p w14:paraId="21064972" w14:textId="093C5F6D" w:rsidR="00F61792" w:rsidRPr="00F61792" w:rsidRDefault="0091046E" w:rsidP="00F61792">
      <w:pPr>
        <w:pStyle w:val="a6"/>
        <w:numPr>
          <w:ilvl w:val="0"/>
          <w:numId w:val="2"/>
        </w:numPr>
        <w:spacing w:line="360" w:lineRule="auto"/>
        <w:ind w:firstLineChars="0"/>
        <w:rPr>
          <w:rFonts w:ascii="楷体" w:eastAsia="楷体" w:hAnsi="楷体"/>
          <w:sz w:val="24"/>
          <w:szCs w:val="24"/>
        </w:rPr>
      </w:pPr>
      <w:r w:rsidRPr="00F61792">
        <w:rPr>
          <w:rFonts w:ascii="楷体" w:eastAsia="楷体" w:hAnsi="楷体" w:hint="eastAsia"/>
          <w:sz w:val="24"/>
          <w:szCs w:val="24"/>
        </w:rPr>
        <w:t>新生手册（2</w:t>
      </w:r>
      <w:r w:rsidRPr="00F61792">
        <w:rPr>
          <w:rFonts w:ascii="楷体" w:eastAsia="楷体" w:hAnsi="楷体"/>
          <w:sz w:val="24"/>
          <w:szCs w:val="24"/>
        </w:rPr>
        <w:t>020</w:t>
      </w:r>
      <w:r w:rsidRPr="00F61792">
        <w:rPr>
          <w:rFonts w:ascii="楷体" w:eastAsia="楷体" w:hAnsi="楷体" w:hint="eastAsia"/>
          <w:sz w:val="24"/>
          <w:szCs w:val="24"/>
        </w:rPr>
        <w:t>）（规划）和微信公众号“浙大新生杂货铺子”目标用户及需求几乎完全重合，不过并意味着新生不能同时使用两款产品，只是当某一个的作用完全可以被另一个取代时，当然只用一个就够了。</w:t>
      </w:r>
    </w:p>
    <w:p w14:paraId="0CAF7AF4" w14:textId="031ACE11" w:rsidR="00F61792" w:rsidRPr="00F61792" w:rsidRDefault="0091046E" w:rsidP="00F61792">
      <w:pPr>
        <w:pStyle w:val="a6"/>
        <w:numPr>
          <w:ilvl w:val="0"/>
          <w:numId w:val="2"/>
        </w:numPr>
        <w:spacing w:line="360" w:lineRule="auto"/>
        <w:ind w:firstLineChars="0"/>
        <w:rPr>
          <w:rFonts w:ascii="楷体" w:eastAsia="楷体" w:hAnsi="楷体"/>
          <w:sz w:val="28"/>
          <w:szCs w:val="28"/>
        </w:rPr>
      </w:pPr>
      <w:r w:rsidRPr="00F61792">
        <w:rPr>
          <w:rFonts w:ascii="楷体" w:eastAsia="楷体" w:hAnsi="楷体" w:hint="eastAsia"/>
          <w:sz w:val="24"/>
          <w:szCs w:val="24"/>
        </w:rPr>
        <w:t>注意产品定位的差别，一个是“网页”，另一个是长期运营的“微信公众号”，这会影响到一些具体功能，之后会分析</w:t>
      </w:r>
      <w:r w:rsidR="00F61792" w:rsidRPr="00F61792">
        <w:rPr>
          <w:rFonts w:ascii="楷体" w:eastAsia="楷体" w:hAnsi="楷体" w:hint="eastAsia"/>
          <w:sz w:val="24"/>
          <w:szCs w:val="24"/>
        </w:rPr>
        <w:t>功能</w:t>
      </w:r>
      <w:r w:rsidRPr="00F61792">
        <w:rPr>
          <w:rFonts w:ascii="楷体" w:eastAsia="楷体" w:hAnsi="楷体" w:hint="eastAsia"/>
          <w:sz w:val="24"/>
          <w:szCs w:val="24"/>
        </w:rPr>
        <w:t>。</w:t>
      </w:r>
      <w:r w:rsidR="00F61792">
        <w:rPr>
          <w:rFonts w:ascii="楷体" w:eastAsia="楷体" w:hAnsi="楷体" w:hint="eastAsia"/>
          <w:sz w:val="24"/>
          <w:szCs w:val="24"/>
        </w:rPr>
        <w:t>但最关键的是，微信公众号是</w:t>
      </w:r>
      <w:r w:rsidR="00F61792">
        <w:rPr>
          <w:rFonts w:ascii="楷体" w:eastAsia="楷体" w:hAnsi="楷体" w:hint="eastAsia"/>
          <w:sz w:val="24"/>
          <w:szCs w:val="24"/>
        </w:rPr>
        <w:lastRenderedPageBreak/>
        <w:t>可以不断更新的，网页在内容总体的组织上更好（可否搜索？），是否可以有条件地在一段时间内进行网页内容更新，并设置一个更新日志的页面？</w:t>
      </w:r>
    </w:p>
    <w:p w14:paraId="61406C95" w14:textId="4F54470F" w:rsidR="00462347" w:rsidRPr="00F61792" w:rsidRDefault="0091046E" w:rsidP="00F61792">
      <w:pPr>
        <w:pStyle w:val="a6"/>
        <w:numPr>
          <w:ilvl w:val="0"/>
          <w:numId w:val="2"/>
        </w:numPr>
        <w:spacing w:line="360" w:lineRule="auto"/>
        <w:ind w:firstLineChars="0"/>
        <w:rPr>
          <w:rFonts w:ascii="楷体" w:eastAsia="楷体" w:hAnsi="楷体"/>
          <w:sz w:val="28"/>
          <w:szCs w:val="28"/>
        </w:rPr>
      </w:pPr>
      <w:r w:rsidRPr="00F61792">
        <w:rPr>
          <w:rFonts w:ascii="楷体" w:eastAsia="楷体" w:hAnsi="楷体" w:hint="eastAsia"/>
          <w:sz w:val="24"/>
          <w:szCs w:val="24"/>
        </w:rPr>
        <w:t>至于宣传方式，在打造好内容之前不需要过多考虑。</w:t>
      </w:r>
      <w:r w:rsidR="00F61792">
        <w:rPr>
          <w:rFonts w:ascii="楷体" w:eastAsia="楷体" w:hAnsi="楷体" w:hint="eastAsia"/>
          <w:sz w:val="24"/>
          <w:szCs w:val="24"/>
        </w:rPr>
        <w:t>纸质版也许可以印上网页版二维码。</w:t>
      </w:r>
    </w:p>
    <w:p w14:paraId="7F928277" w14:textId="77777777" w:rsidR="00462347" w:rsidRPr="00FC23F1" w:rsidRDefault="00462347" w:rsidP="00462347">
      <w:pPr>
        <w:spacing w:line="360" w:lineRule="auto"/>
        <w:rPr>
          <w:rFonts w:ascii="楷体" w:eastAsia="楷体" w:hAnsi="楷体"/>
          <w:sz w:val="28"/>
          <w:szCs w:val="28"/>
        </w:rPr>
      </w:pPr>
    </w:p>
    <w:p w14:paraId="218C66C9" w14:textId="77777777" w:rsidR="0091046E" w:rsidRDefault="0091046E" w:rsidP="00462347">
      <w:pPr>
        <w:spacing w:line="360" w:lineRule="auto"/>
        <w:rPr>
          <w:rFonts w:ascii="楷体" w:eastAsia="楷体" w:hAnsi="楷体"/>
          <w:sz w:val="28"/>
          <w:szCs w:val="28"/>
        </w:rPr>
      </w:pPr>
    </w:p>
    <w:p w14:paraId="32A4167A" w14:textId="41DF92E3" w:rsidR="00462347" w:rsidRDefault="00462347" w:rsidP="00462347">
      <w:pPr>
        <w:spacing w:line="360" w:lineRule="auto"/>
        <w:rPr>
          <w:rFonts w:ascii="楷体" w:eastAsia="楷体" w:hAnsi="楷体"/>
          <w:sz w:val="28"/>
          <w:szCs w:val="28"/>
        </w:rPr>
      </w:pPr>
      <w:r>
        <w:rPr>
          <w:rFonts w:ascii="楷体" w:eastAsia="楷体" w:hAnsi="楷体" w:hint="eastAsia"/>
          <w:sz w:val="28"/>
          <w:szCs w:val="28"/>
        </w:rPr>
        <w:t>三</w:t>
      </w:r>
      <w:r w:rsidRPr="00FC23F1">
        <w:rPr>
          <w:rFonts w:ascii="楷体" w:eastAsia="楷体" w:hAnsi="楷体" w:hint="eastAsia"/>
          <w:sz w:val="28"/>
          <w:szCs w:val="28"/>
        </w:rPr>
        <w:t>、</w:t>
      </w:r>
      <w:r>
        <w:rPr>
          <w:rFonts w:ascii="楷体" w:eastAsia="楷体" w:hAnsi="楷体" w:hint="eastAsia"/>
          <w:sz w:val="28"/>
          <w:szCs w:val="28"/>
        </w:rPr>
        <w:t>功能</w:t>
      </w:r>
      <w:r w:rsidR="0031474D">
        <w:rPr>
          <w:rFonts w:ascii="楷体" w:eastAsia="楷体" w:hAnsi="楷体" w:hint="eastAsia"/>
          <w:sz w:val="28"/>
          <w:szCs w:val="28"/>
        </w:rPr>
        <w:t>（内容）</w:t>
      </w:r>
      <w:r w:rsidRPr="00FC23F1">
        <w:rPr>
          <w:rFonts w:ascii="楷体" w:eastAsia="楷体" w:hAnsi="楷体" w:hint="eastAsia"/>
          <w:sz w:val="28"/>
          <w:szCs w:val="28"/>
        </w:rPr>
        <w:t>分析</w:t>
      </w:r>
    </w:p>
    <w:p w14:paraId="5BFF1AEA" w14:textId="556B24A4" w:rsidR="00462347" w:rsidRPr="00187F59" w:rsidRDefault="00187F59" w:rsidP="00462347">
      <w:pPr>
        <w:spacing w:line="360" w:lineRule="auto"/>
        <w:rPr>
          <w:rFonts w:ascii="楷体" w:eastAsia="楷体" w:hAnsi="楷体"/>
          <w:sz w:val="24"/>
          <w:szCs w:val="24"/>
        </w:rPr>
      </w:pPr>
      <w:r w:rsidRPr="00187F59">
        <w:rPr>
          <w:rFonts w:ascii="楷体" w:eastAsia="楷体" w:hAnsi="楷体" w:hint="eastAsia"/>
          <w:sz w:val="24"/>
          <w:szCs w:val="24"/>
        </w:rPr>
        <w:t>说明</w:t>
      </w:r>
      <w:r>
        <w:rPr>
          <w:rFonts w:ascii="楷体" w:eastAsia="楷体" w:hAnsi="楷体" w:hint="eastAsia"/>
          <w:sz w:val="24"/>
          <w:szCs w:val="24"/>
        </w:rPr>
        <w:t>：对于</w:t>
      </w:r>
      <w:r w:rsidR="00B92C82" w:rsidRPr="00187F59">
        <w:rPr>
          <w:rFonts w:ascii="楷体" w:eastAsia="楷体" w:hAnsi="楷体" w:hint="eastAsia"/>
          <w:sz w:val="24"/>
          <w:szCs w:val="24"/>
        </w:rPr>
        <w:t>“浙大新生杂货铺子”</w:t>
      </w:r>
      <w:r w:rsidRPr="00187F59">
        <w:rPr>
          <w:rFonts w:ascii="楷体" w:eastAsia="楷体" w:hAnsi="楷体" w:hint="eastAsia"/>
          <w:sz w:val="24"/>
          <w:szCs w:val="24"/>
        </w:rPr>
        <w:t>，如果内容</w:t>
      </w:r>
      <w:r>
        <w:rPr>
          <w:rFonts w:ascii="楷体" w:eastAsia="楷体" w:hAnsi="楷体" w:hint="eastAsia"/>
          <w:sz w:val="24"/>
          <w:szCs w:val="24"/>
        </w:rPr>
        <w:t>来自“壹周问答”系列，标注（问）</w:t>
      </w:r>
    </w:p>
    <w:tbl>
      <w:tblPr>
        <w:tblStyle w:val="a3"/>
        <w:tblW w:w="0" w:type="auto"/>
        <w:tblLayout w:type="fixed"/>
        <w:tblLook w:val="04A0" w:firstRow="1" w:lastRow="0" w:firstColumn="1" w:lastColumn="0" w:noHBand="0" w:noVBand="1"/>
      </w:tblPr>
      <w:tblGrid>
        <w:gridCol w:w="1413"/>
        <w:gridCol w:w="3118"/>
        <w:gridCol w:w="3765"/>
      </w:tblGrid>
      <w:tr w:rsidR="0091046E" w:rsidRPr="00C95C68" w14:paraId="03332B58" w14:textId="77777777" w:rsidTr="00B92C82">
        <w:tc>
          <w:tcPr>
            <w:tcW w:w="1413" w:type="dxa"/>
          </w:tcPr>
          <w:p w14:paraId="64B85F9E" w14:textId="4020F46E" w:rsidR="0091046E" w:rsidRPr="00C95C68" w:rsidRDefault="0091046E" w:rsidP="0031474D">
            <w:pPr>
              <w:spacing w:line="360" w:lineRule="auto"/>
              <w:rPr>
                <w:rFonts w:ascii="楷体" w:eastAsia="楷体" w:hAnsi="楷体"/>
                <w:sz w:val="24"/>
                <w:szCs w:val="24"/>
              </w:rPr>
            </w:pPr>
            <w:r>
              <w:rPr>
                <w:rFonts w:ascii="楷体" w:eastAsia="楷体" w:hAnsi="楷体" w:hint="eastAsia"/>
                <w:sz w:val="24"/>
                <w:szCs w:val="24"/>
              </w:rPr>
              <w:t>产品名称</w:t>
            </w:r>
          </w:p>
        </w:tc>
        <w:tc>
          <w:tcPr>
            <w:tcW w:w="3118" w:type="dxa"/>
          </w:tcPr>
          <w:p w14:paraId="10391DB9" w14:textId="09190349" w:rsidR="0091046E" w:rsidRPr="00C95C68" w:rsidRDefault="0091046E" w:rsidP="0031474D">
            <w:pPr>
              <w:spacing w:line="360" w:lineRule="auto"/>
              <w:rPr>
                <w:rFonts w:ascii="楷体" w:eastAsia="楷体" w:hAnsi="楷体"/>
                <w:sz w:val="24"/>
                <w:szCs w:val="24"/>
              </w:rPr>
            </w:pPr>
            <w:r>
              <w:rPr>
                <w:rFonts w:ascii="楷体" w:eastAsia="楷体" w:hAnsi="楷体" w:hint="eastAsia"/>
                <w:sz w:val="24"/>
                <w:szCs w:val="24"/>
              </w:rPr>
              <w:t>新生手册（2</w:t>
            </w:r>
            <w:r>
              <w:rPr>
                <w:rFonts w:ascii="楷体" w:eastAsia="楷体" w:hAnsi="楷体"/>
                <w:sz w:val="24"/>
                <w:szCs w:val="24"/>
              </w:rPr>
              <w:t>020</w:t>
            </w:r>
            <w:r>
              <w:rPr>
                <w:rFonts w:ascii="楷体" w:eastAsia="楷体" w:hAnsi="楷体" w:hint="eastAsia"/>
                <w:sz w:val="24"/>
                <w:szCs w:val="24"/>
              </w:rPr>
              <w:t>）（规划）</w:t>
            </w:r>
          </w:p>
        </w:tc>
        <w:tc>
          <w:tcPr>
            <w:tcW w:w="3765" w:type="dxa"/>
          </w:tcPr>
          <w:p w14:paraId="7A35F634" w14:textId="50483E1D" w:rsidR="0091046E" w:rsidRPr="00C95C68" w:rsidRDefault="0091046E" w:rsidP="0031474D">
            <w:pPr>
              <w:spacing w:line="360" w:lineRule="auto"/>
              <w:rPr>
                <w:rFonts w:ascii="楷体" w:eastAsia="楷体" w:hAnsi="楷体"/>
                <w:sz w:val="24"/>
                <w:szCs w:val="24"/>
              </w:rPr>
            </w:pPr>
            <w:r w:rsidRPr="00462347">
              <w:rPr>
                <w:rFonts w:ascii="楷体" w:eastAsia="楷体" w:hAnsi="楷体" w:hint="eastAsia"/>
                <w:sz w:val="24"/>
                <w:szCs w:val="24"/>
              </w:rPr>
              <w:t>浙大新生杂货铺子</w:t>
            </w:r>
            <w:r>
              <w:rPr>
                <w:rFonts w:ascii="楷体" w:eastAsia="楷体" w:hAnsi="楷体" w:hint="eastAsia"/>
                <w:sz w:val="24"/>
                <w:szCs w:val="24"/>
              </w:rPr>
              <w:t>（微信公众号）（以2</w:t>
            </w:r>
            <w:r>
              <w:rPr>
                <w:rFonts w:ascii="楷体" w:eastAsia="楷体" w:hAnsi="楷体"/>
                <w:sz w:val="24"/>
                <w:szCs w:val="24"/>
              </w:rPr>
              <w:t>019</w:t>
            </w:r>
            <w:r>
              <w:rPr>
                <w:rFonts w:ascii="楷体" w:eastAsia="楷体" w:hAnsi="楷体" w:hint="eastAsia"/>
                <w:sz w:val="24"/>
                <w:szCs w:val="24"/>
              </w:rPr>
              <w:t>内容为主）</w:t>
            </w:r>
          </w:p>
        </w:tc>
      </w:tr>
      <w:tr w:rsidR="00462347" w:rsidRPr="00C95C68" w14:paraId="0F3988DD" w14:textId="77777777" w:rsidTr="00B92C82">
        <w:tc>
          <w:tcPr>
            <w:tcW w:w="1413" w:type="dxa"/>
          </w:tcPr>
          <w:p w14:paraId="5D128B96" w14:textId="0D981A89" w:rsidR="00462347" w:rsidRPr="00C95C68" w:rsidRDefault="00462347" w:rsidP="0031474D">
            <w:pPr>
              <w:spacing w:line="360" w:lineRule="auto"/>
              <w:rPr>
                <w:rFonts w:ascii="楷体" w:eastAsia="楷体" w:hAnsi="楷体"/>
                <w:sz w:val="24"/>
                <w:szCs w:val="24"/>
              </w:rPr>
            </w:pPr>
            <w:r>
              <w:rPr>
                <w:rFonts w:ascii="楷体" w:eastAsia="楷体" w:hAnsi="楷体" w:hint="eastAsia"/>
                <w:sz w:val="24"/>
                <w:szCs w:val="24"/>
              </w:rPr>
              <w:t>使用模式</w:t>
            </w:r>
          </w:p>
        </w:tc>
        <w:tc>
          <w:tcPr>
            <w:tcW w:w="3118" w:type="dxa"/>
          </w:tcPr>
          <w:p w14:paraId="2B81D150" w14:textId="07B18DAB" w:rsidR="00462347" w:rsidRPr="00C95C68" w:rsidRDefault="0031474D" w:rsidP="0031474D">
            <w:pPr>
              <w:spacing w:line="360" w:lineRule="auto"/>
              <w:rPr>
                <w:rFonts w:ascii="楷体" w:eastAsia="楷体" w:hAnsi="楷体"/>
                <w:sz w:val="24"/>
                <w:szCs w:val="24"/>
              </w:rPr>
            </w:pPr>
            <w:r>
              <w:rPr>
                <w:rFonts w:ascii="楷体" w:eastAsia="楷体" w:hAnsi="楷体" w:hint="eastAsia"/>
                <w:sz w:val="24"/>
                <w:szCs w:val="24"/>
              </w:rPr>
              <w:t>浏览器访问（预计支持常见P</w:t>
            </w:r>
            <w:r>
              <w:rPr>
                <w:rFonts w:ascii="楷体" w:eastAsia="楷体" w:hAnsi="楷体"/>
                <w:sz w:val="24"/>
                <w:szCs w:val="24"/>
              </w:rPr>
              <w:t>C</w:t>
            </w:r>
            <w:r>
              <w:rPr>
                <w:rFonts w:ascii="楷体" w:eastAsia="楷体" w:hAnsi="楷体" w:hint="eastAsia"/>
                <w:sz w:val="24"/>
                <w:szCs w:val="24"/>
              </w:rPr>
              <w:t>浏览器、手机浏览器特别是微信Q</w:t>
            </w:r>
            <w:r>
              <w:rPr>
                <w:rFonts w:ascii="楷体" w:eastAsia="楷体" w:hAnsi="楷体"/>
                <w:sz w:val="24"/>
                <w:szCs w:val="24"/>
              </w:rPr>
              <w:t>Q</w:t>
            </w:r>
            <w:r>
              <w:rPr>
                <w:rFonts w:ascii="楷体" w:eastAsia="楷体" w:hAnsi="楷体" w:hint="eastAsia"/>
                <w:sz w:val="24"/>
                <w:szCs w:val="24"/>
              </w:rPr>
              <w:t>内置的浏览器）</w:t>
            </w:r>
          </w:p>
        </w:tc>
        <w:tc>
          <w:tcPr>
            <w:tcW w:w="3765" w:type="dxa"/>
          </w:tcPr>
          <w:p w14:paraId="2E47B00C" w14:textId="2125DAD1" w:rsidR="00462347" w:rsidRPr="00C95C68" w:rsidRDefault="0031474D" w:rsidP="0031474D">
            <w:pPr>
              <w:spacing w:line="360" w:lineRule="auto"/>
              <w:rPr>
                <w:rFonts w:ascii="楷体" w:eastAsia="楷体" w:hAnsi="楷体"/>
                <w:sz w:val="24"/>
                <w:szCs w:val="24"/>
              </w:rPr>
            </w:pPr>
            <w:r>
              <w:rPr>
                <w:rFonts w:ascii="楷体" w:eastAsia="楷体" w:hAnsi="楷体" w:hint="eastAsia"/>
                <w:sz w:val="24"/>
                <w:szCs w:val="24"/>
              </w:rPr>
              <w:t>微信访问</w:t>
            </w:r>
          </w:p>
        </w:tc>
      </w:tr>
      <w:tr w:rsidR="00FC605B" w:rsidRPr="00C95C68" w14:paraId="598B9063" w14:textId="77777777" w:rsidTr="00B92C82">
        <w:tc>
          <w:tcPr>
            <w:tcW w:w="1413" w:type="dxa"/>
          </w:tcPr>
          <w:p w14:paraId="29769753" w14:textId="5A2F1BAD" w:rsidR="00FC605B" w:rsidRDefault="00FC605B" w:rsidP="0031474D">
            <w:pPr>
              <w:spacing w:line="360" w:lineRule="auto"/>
              <w:rPr>
                <w:rFonts w:ascii="楷体" w:eastAsia="楷体" w:hAnsi="楷体" w:hint="eastAsia"/>
                <w:sz w:val="24"/>
                <w:szCs w:val="24"/>
              </w:rPr>
            </w:pPr>
            <w:r>
              <w:rPr>
                <w:rFonts w:ascii="楷体" w:eastAsia="楷体" w:hAnsi="楷体" w:hint="eastAsia"/>
                <w:sz w:val="24"/>
                <w:szCs w:val="24"/>
              </w:rPr>
              <w:t>地图</w:t>
            </w:r>
          </w:p>
        </w:tc>
        <w:tc>
          <w:tcPr>
            <w:tcW w:w="3118" w:type="dxa"/>
          </w:tcPr>
          <w:p w14:paraId="459815DB" w14:textId="3F5747E9" w:rsidR="00FC605B" w:rsidRDefault="00FC605B" w:rsidP="0031474D">
            <w:pPr>
              <w:spacing w:line="360" w:lineRule="auto"/>
              <w:rPr>
                <w:rFonts w:ascii="楷体" w:eastAsia="楷体" w:hAnsi="楷体" w:hint="eastAsia"/>
                <w:sz w:val="24"/>
                <w:szCs w:val="24"/>
              </w:rPr>
            </w:pPr>
            <w:r>
              <w:rPr>
                <w:rFonts w:ascii="楷体" w:eastAsia="楷体" w:hAnsi="楷体" w:hint="eastAsia"/>
                <w:sz w:val="24"/>
                <w:szCs w:val="24"/>
              </w:rPr>
              <w:t>有，设计中</w:t>
            </w:r>
          </w:p>
        </w:tc>
        <w:tc>
          <w:tcPr>
            <w:tcW w:w="3765" w:type="dxa"/>
          </w:tcPr>
          <w:p w14:paraId="768B5011" w14:textId="73CCA12A" w:rsidR="00FC605B" w:rsidRDefault="00FC605B" w:rsidP="0031474D">
            <w:pPr>
              <w:spacing w:line="360" w:lineRule="auto"/>
              <w:rPr>
                <w:rFonts w:ascii="楷体" w:eastAsia="楷体" w:hAnsi="楷体" w:hint="eastAsia"/>
                <w:sz w:val="24"/>
                <w:szCs w:val="24"/>
              </w:rPr>
            </w:pPr>
            <w:r w:rsidRPr="00FC605B">
              <w:rPr>
                <w:rFonts w:ascii="楷体" w:eastAsia="楷体" w:hAnsi="楷体"/>
                <w:noProof/>
                <w:sz w:val="24"/>
                <w:szCs w:val="24"/>
              </w:rPr>
              <w:drawing>
                <wp:inline distT="0" distB="0" distL="0" distR="0" wp14:anchorId="774B4D84" wp14:editId="595D8538">
                  <wp:extent cx="2253615" cy="305689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53615" cy="3056890"/>
                          </a:xfrm>
                          <a:prstGeom prst="rect">
                            <a:avLst/>
                          </a:prstGeom>
                          <a:noFill/>
                          <a:ln>
                            <a:noFill/>
                          </a:ln>
                        </pic:spPr>
                      </pic:pic>
                    </a:graphicData>
                  </a:graphic>
                </wp:inline>
              </w:drawing>
            </w:r>
          </w:p>
        </w:tc>
      </w:tr>
      <w:tr w:rsidR="00FC605B" w:rsidRPr="00C95C68" w14:paraId="5F4CD8C0" w14:textId="77777777" w:rsidTr="001B2C14">
        <w:tc>
          <w:tcPr>
            <w:tcW w:w="1413" w:type="dxa"/>
          </w:tcPr>
          <w:p w14:paraId="2D5FAFA6" w14:textId="3F897796" w:rsidR="00FC605B" w:rsidRDefault="00FC605B" w:rsidP="001B2C14">
            <w:pPr>
              <w:spacing w:line="360" w:lineRule="auto"/>
              <w:rPr>
                <w:rFonts w:ascii="楷体" w:eastAsia="楷体" w:hAnsi="楷体" w:hint="eastAsia"/>
                <w:sz w:val="24"/>
                <w:szCs w:val="24"/>
              </w:rPr>
            </w:pPr>
            <w:r>
              <w:rPr>
                <w:rFonts w:ascii="楷体" w:eastAsia="楷体" w:hAnsi="楷体" w:hint="eastAsia"/>
                <w:sz w:val="24"/>
                <w:szCs w:val="24"/>
              </w:rPr>
              <w:t>菜单目录</w:t>
            </w:r>
          </w:p>
        </w:tc>
        <w:tc>
          <w:tcPr>
            <w:tcW w:w="3118" w:type="dxa"/>
          </w:tcPr>
          <w:p w14:paraId="4AE22E6C" w14:textId="5B6A817E" w:rsidR="00FC605B" w:rsidRDefault="00FC605B" w:rsidP="001B2C14">
            <w:pPr>
              <w:spacing w:line="360" w:lineRule="auto"/>
              <w:rPr>
                <w:rFonts w:ascii="楷体" w:eastAsia="楷体" w:hAnsi="楷体" w:hint="eastAsia"/>
                <w:sz w:val="24"/>
                <w:szCs w:val="24"/>
              </w:rPr>
            </w:pPr>
            <w:r>
              <w:rPr>
                <w:rFonts w:ascii="楷体" w:eastAsia="楷体" w:hAnsi="楷体" w:hint="eastAsia"/>
                <w:sz w:val="24"/>
                <w:szCs w:val="24"/>
              </w:rPr>
              <w:t>有</w:t>
            </w:r>
          </w:p>
        </w:tc>
        <w:tc>
          <w:tcPr>
            <w:tcW w:w="3765" w:type="dxa"/>
          </w:tcPr>
          <w:p w14:paraId="621BCB23" w14:textId="7D50457F" w:rsidR="00FC605B" w:rsidRPr="00FC605B" w:rsidRDefault="00FC605B" w:rsidP="001B2C14">
            <w:pPr>
              <w:spacing w:line="360" w:lineRule="auto"/>
              <w:rPr>
                <w:rFonts w:ascii="楷体" w:eastAsia="楷体" w:hAnsi="楷体" w:hint="eastAsia"/>
                <w:noProof/>
                <w:sz w:val="24"/>
                <w:szCs w:val="24"/>
              </w:rPr>
            </w:pPr>
            <w:r>
              <w:rPr>
                <w:rFonts w:ascii="楷体" w:eastAsia="楷体" w:hAnsi="楷体" w:hint="eastAsia"/>
                <w:noProof/>
                <w:sz w:val="24"/>
                <w:szCs w:val="24"/>
              </w:rPr>
              <w:t>微信公众号下方菜单（没有覆盖每一篇推文，即没有覆盖所有内容）</w:t>
            </w:r>
          </w:p>
        </w:tc>
      </w:tr>
      <w:tr w:rsidR="00FC605B" w:rsidRPr="00C95C68" w14:paraId="4B97E188" w14:textId="77777777" w:rsidTr="001B2C14">
        <w:tc>
          <w:tcPr>
            <w:tcW w:w="1413" w:type="dxa"/>
          </w:tcPr>
          <w:p w14:paraId="22243231" w14:textId="17BD7CD4" w:rsidR="00FC605B" w:rsidRDefault="00FC605B" w:rsidP="001B2C14">
            <w:pPr>
              <w:spacing w:line="360" w:lineRule="auto"/>
              <w:rPr>
                <w:rFonts w:ascii="楷体" w:eastAsia="楷体" w:hAnsi="楷体" w:hint="eastAsia"/>
                <w:sz w:val="24"/>
                <w:szCs w:val="24"/>
              </w:rPr>
            </w:pPr>
            <w:r>
              <w:rPr>
                <w:rFonts w:ascii="楷体" w:eastAsia="楷体" w:hAnsi="楷体" w:hint="eastAsia"/>
                <w:sz w:val="24"/>
                <w:szCs w:val="24"/>
              </w:rPr>
              <w:t>搜索</w:t>
            </w:r>
          </w:p>
        </w:tc>
        <w:tc>
          <w:tcPr>
            <w:tcW w:w="3118" w:type="dxa"/>
          </w:tcPr>
          <w:p w14:paraId="61A63F9D" w14:textId="1FF6AC9F" w:rsidR="00FC605B" w:rsidRDefault="00FC605B" w:rsidP="001B2C14">
            <w:pPr>
              <w:spacing w:line="360" w:lineRule="auto"/>
              <w:rPr>
                <w:rFonts w:ascii="楷体" w:eastAsia="楷体" w:hAnsi="楷体" w:hint="eastAsia"/>
                <w:sz w:val="24"/>
                <w:szCs w:val="24"/>
              </w:rPr>
            </w:pPr>
            <w:r>
              <w:rPr>
                <w:rFonts w:ascii="楷体" w:eastAsia="楷体" w:hAnsi="楷体" w:hint="eastAsia"/>
                <w:sz w:val="24"/>
                <w:szCs w:val="24"/>
              </w:rPr>
              <w:t>待定</w:t>
            </w:r>
          </w:p>
        </w:tc>
        <w:tc>
          <w:tcPr>
            <w:tcW w:w="3765" w:type="dxa"/>
          </w:tcPr>
          <w:p w14:paraId="41E3649E" w14:textId="6EB1B9F3" w:rsidR="00FC605B" w:rsidRPr="00FC605B" w:rsidRDefault="00FC605B" w:rsidP="001B2C14">
            <w:pPr>
              <w:spacing w:line="360" w:lineRule="auto"/>
              <w:rPr>
                <w:rFonts w:ascii="楷体" w:eastAsia="楷体" w:hAnsi="楷体"/>
                <w:noProof/>
                <w:sz w:val="24"/>
                <w:szCs w:val="24"/>
              </w:rPr>
            </w:pPr>
            <w:r>
              <w:rPr>
                <w:rFonts w:ascii="楷体" w:eastAsia="楷体" w:hAnsi="楷体" w:hint="eastAsia"/>
                <w:noProof/>
                <w:sz w:val="24"/>
                <w:szCs w:val="24"/>
              </w:rPr>
              <w:t>微信内置搜索</w:t>
            </w:r>
          </w:p>
        </w:tc>
      </w:tr>
      <w:tr w:rsidR="00FC605B" w:rsidRPr="00C95C68" w14:paraId="07E610B3" w14:textId="77777777" w:rsidTr="00B92C82">
        <w:tc>
          <w:tcPr>
            <w:tcW w:w="1413" w:type="dxa"/>
          </w:tcPr>
          <w:p w14:paraId="70A7D968" w14:textId="283CA1A9" w:rsidR="00FC605B" w:rsidRDefault="00BD718B" w:rsidP="0031474D">
            <w:pPr>
              <w:spacing w:line="360" w:lineRule="auto"/>
              <w:rPr>
                <w:rFonts w:ascii="楷体" w:eastAsia="楷体" w:hAnsi="楷体" w:hint="eastAsia"/>
                <w:sz w:val="24"/>
                <w:szCs w:val="24"/>
              </w:rPr>
            </w:pPr>
            <w:r>
              <w:rPr>
                <w:rFonts w:ascii="楷体" w:eastAsia="楷体" w:hAnsi="楷体" w:hint="eastAsia"/>
                <w:sz w:val="24"/>
                <w:szCs w:val="24"/>
              </w:rPr>
              <w:t>查看往期</w:t>
            </w:r>
            <w:r>
              <w:rPr>
                <w:rFonts w:ascii="楷体" w:eastAsia="楷体" w:hAnsi="楷体" w:hint="eastAsia"/>
                <w:sz w:val="24"/>
                <w:szCs w:val="24"/>
              </w:rPr>
              <w:lastRenderedPageBreak/>
              <w:t>内容</w:t>
            </w:r>
          </w:p>
        </w:tc>
        <w:tc>
          <w:tcPr>
            <w:tcW w:w="3118" w:type="dxa"/>
          </w:tcPr>
          <w:p w14:paraId="724C6177" w14:textId="006D3239" w:rsidR="00FC605B" w:rsidRDefault="00BD718B" w:rsidP="0031474D">
            <w:pPr>
              <w:spacing w:line="360" w:lineRule="auto"/>
              <w:rPr>
                <w:rFonts w:ascii="楷体" w:eastAsia="楷体" w:hAnsi="楷体" w:hint="eastAsia"/>
                <w:sz w:val="24"/>
                <w:szCs w:val="24"/>
              </w:rPr>
            </w:pPr>
            <w:r>
              <w:rPr>
                <w:rFonts w:ascii="楷体" w:eastAsia="楷体" w:hAnsi="楷体" w:hint="eastAsia"/>
                <w:sz w:val="24"/>
                <w:szCs w:val="24"/>
              </w:rPr>
              <w:lastRenderedPageBreak/>
              <w:t>建议像2</w:t>
            </w:r>
            <w:r>
              <w:rPr>
                <w:rFonts w:ascii="楷体" w:eastAsia="楷体" w:hAnsi="楷体"/>
                <w:sz w:val="24"/>
                <w:szCs w:val="24"/>
              </w:rPr>
              <w:t>016</w:t>
            </w:r>
            <w:r>
              <w:rPr>
                <w:rFonts w:ascii="楷体" w:eastAsia="楷体" w:hAnsi="楷体" w:hint="eastAsia"/>
                <w:sz w:val="24"/>
                <w:szCs w:val="24"/>
              </w:rPr>
              <w:t>手册一样，打通</w:t>
            </w:r>
            <w:r>
              <w:rPr>
                <w:rFonts w:ascii="楷体" w:eastAsia="楷体" w:hAnsi="楷体" w:hint="eastAsia"/>
                <w:sz w:val="24"/>
                <w:szCs w:val="24"/>
              </w:rPr>
              <w:lastRenderedPageBreak/>
              <w:t>往届手册链接</w:t>
            </w:r>
          </w:p>
        </w:tc>
        <w:tc>
          <w:tcPr>
            <w:tcW w:w="3765" w:type="dxa"/>
          </w:tcPr>
          <w:p w14:paraId="774407A4" w14:textId="5F3A2620" w:rsidR="00FC605B" w:rsidRPr="00FC605B" w:rsidRDefault="00BD718B" w:rsidP="0031474D">
            <w:pPr>
              <w:spacing w:line="360" w:lineRule="auto"/>
              <w:rPr>
                <w:rFonts w:ascii="楷体" w:eastAsia="楷体" w:hAnsi="楷体" w:hint="eastAsia"/>
                <w:noProof/>
                <w:sz w:val="24"/>
                <w:szCs w:val="24"/>
              </w:rPr>
            </w:pPr>
            <w:r>
              <w:rPr>
                <w:rFonts w:ascii="楷体" w:eastAsia="楷体" w:hAnsi="楷体" w:hint="eastAsia"/>
                <w:noProof/>
                <w:sz w:val="24"/>
                <w:szCs w:val="24"/>
              </w:rPr>
              <w:lastRenderedPageBreak/>
              <w:t>未关注1</w:t>
            </w:r>
            <w:r>
              <w:rPr>
                <w:rFonts w:ascii="楷体" w:eastAsia="楷体" w:hAnsi="楷体"/>
                <w:noProof/>
                <w:sz w:val="24"/>
                <w:szCs w:val="24"/>
              </w:rPr>
              <w:t>0</w:t>
            </w:r>
            <w:r>
              <w:rPr>
                <w:rFonts w:ascii="楷体" w:eastAsia="楷体" w:hAnsi="楷体" w:hint="eastAsia"/>
                <w:noProof/>
                <w:sz w:val="24"/>
                <w:szCs w:val="24"/>
              </w:rPr>
              <w:t>篇，关注全部查看</w:t>
            </w:r>
          </w:p>
        </w:tc>
      </w:tr>
      <w:tr w:rsidR="00587104" w:rsidRPr="00C95C68" w14:paraId="21B9AC04" w14:textId="77777777" w:rsidTr="00B92C82">
        <w:tc>
          <w:tcPr>
            <w:tcW w:w="1413" w:type="dxa"/>
          </w:tcPr>
          <w:p w14:paraId="353D44CC" w14:textId="6B08EA02" w:rsidR="00587104" w:rsidRDefault="00587104" w:rsidP="0031474D">
            <w:pPr>
              <w:spacing w:line="360" w:lineRule="auto"/>
              <w:rPr>
                <w:rFonts w:ascii="楷体" w:eastAsia="楷体" w:hAnsi="楷体" w:hint="eastAsia"/>
                <w:sz w:val="24"/>
                <w:szCs w:val="24"/>
              </w:rPr>
            </w:pPr>
            <w:r>
              <w:rPr>
                <w:rFonts w:ascii="楷体" w:eastAsia="楷体" w:hAnsi="楷体" w:hint="eastAsia"/>
                <w:sz w:val="24"/>
                <w:szCs w:val="24"/>
              </w:rPr>
              <w:t>文件资料</w:t>
            </w:r>
          </w:p>
        </w:tc>
        <w:tc>
          <w:tcPr>
            <w:tcW w:w="3118" w:type="dxa"/>
          </w:tcPr>
          <w:p w14:paraId="0A85198C" w14:textId="50063B09" w:rsidR="00587104" w:rsidRDefault="00587104" w:rsidP="0031474D">
            <w:pPr>
              <w:spacing w:line="360" w:lineRule="auto"/>
              <w:rPr>
                <w:rFonts w:ascii="楷体" w:eastAsia="楷体" w:hAnsi="楷体" w:hint="eastAsia"/>
                <w:sz w:val="24"/>
                <w:szCs w:val="24"/>
              </w:rPr>
            </w:pPr>
            <w:r>
              <w:rPr>
                <w:rFonts w:ascii="楷体" w:eastAsia="楷体" w:hAnsi="楷体" w:hint="eastAsia"/>
                <w:sz w:val="24"/>
                <w:szCs w:val="24"/>
              </w:rPr>
              <w:t>无</w:t>
            </w:r>
          </w:p>
        </w:tc>
        <w:tc>
          <w:tcPr>
            <w:tcW w:w="3765" w:type="dxa"/>
          </w:tcPr>
          <w:p w14:paraId="2F31BA02" w14:textId="6002459B" w:rsidR="00587104" w:rsidRDefault="00587104" w:rsidP="0031474D">
            <w:pPr>
              <w:spacing w:line="360" w:lineRule="auto"/>
              <w:rPr>
                <w:rFonts w:ascii="楷体" w:eastAsia="楷体" w:hAnsi="楷体" w:hint="eastAsia"/>
                <w:noProof/>
                <w:sz w:val="24"/>
                <w:szCs w:val="24"/>
              </w:rPr>
            </w:pPr>
            <w:r>
              <w:rPr>
                <w:rFonts w:ascii="楷体" w:eastAsia="楷体" w:hAnsi="楷体" w:hint="eastAsia"/>
                <w:noProof/>
                <w:sz w:val="24"/>
                <w:szCs w:val="24"/>
              </w:rPr>
              <w:t>网盘资料（</w:t>
            </w:r>
            <w:r w:rsidR="002878E9">
              <w:rPr>
                <w:rFonts w:ascii="楷体" w:eastAsia="楷体" w:hAnsi="楷体" w:hint="eastAsia"/>
                <w:noProof/>
                <w:sz w:val="24"/>
                <w:szCs w:val="24"/>
              </w:rPr>
              <w:t>购机指南、对外交流项目简介、新生M</w:t>
            </w:r>
            <w:r w:rsidR="002878E9">
              <w:rPr>
                <w:rFonts w:ascii="楷体" w:eastAsia="楷体" w:hAnsi="楷体"/>
                <w:noProof/>
                <w:sz w:val="24"/>
                <w:szCs w:val="24"/>
              </w:rPr>
              <w:t>OOC</w:t>
            </w:r>
            <w:r w:rsidR="002878E9">
              <w:rPr>
                <w:rFonts w:ascii="楷体" w:eastAsia="楷体" w:hAnsi="楷体" w:hint="eastAsia"/>
                <w:noProof/>
                <w:sz w:val="24"/>
                <w:szCs w:val="24"/>
              </w:rPr>
              <w:t>答案、浙大夜惊魂等</w:t>
            </w:r>
            <w:r>
              <w:rPr>
                <w:rFonts w:ascii="楷体" w:eastAsia="楷体" w:hAnsi="楷体" w:hint="eastAsia"/>
                <w:noProof/>
                <w:sz w:val="24"/>
                <w:szCs w:val="24"/>
              </w:rPr>
              <w:t>）</w:t>
            </w:r>
          </w:p>
        </w:tc>
      </w:tr>
      <w:tr w:rsidR="00B92C82" w:rsidRPr="00C95C68" w14:paraId="3A79B4C5" w14:textId="77777777" w:rsidTr="00B92C82">
        <w:tc>
          <w:tcPr>
            <w:tcW w:w="1413" w:type="dxa"/>
          </w:tcPr>
          <w:p w14:paraId="12DEF8D0" w14:textId="6A18C367" w:rsidR="00B92C82" w:rsidRDefault="00B92C82" w:rsidP="001B2C14">
            <w:pPr>
              <w:spacing w:line="360" w:lineRule="auto"/>
              <w:rPr>
                <w:rFonts w:ascii="楷体" w:eastAsia="楷体" w:hAnsi="楷体" w:hint="eastAsia"/>
                <w:sz w:val="24"/>
                <w:szCs w:val="24"/>
              </w:rPr>
            </w:pPr>
            <w:r>
              <w:rPr>
                <w:rFonts w:ascii="楷体" w:eastAsia="楷体" w:hAnsi="楷体" w:hint="eastAsia"/>
                <w:sz w:val="24"/>
                <w:szCs w:val="24"/>
              </w:rPr>
              <w:t>暑期准备</w:t>
            </w:r>
          </w:p>
        </w:tc>
        <w:tc>
          <w:tcPr>
            <w:tcW w:w="3118" w:type="dxa"/>
          </w:tcPr>
          <w:p w14:paraId="379090F3" w14:textId="77777777" w:rsidR="0046010D" w:rsidRDefault="00B92C82" w:rsidP="001B2C14">
            <w:pPr>
              <w:spacing w:line="360" w:lineRule="auto"/>
              <w:rPr>
                <w:rFonts w:ascii="楷体" w:eastAsia="楷体" w:hAnsi="楷体"/>
                <w:sz w:val="24"/>
                <w:szCs w:val="24"/>
              </w:rPr>
            </w:pPr>
            <w:r>
              <w:rPr>
                <w:rFonts w:ascii="楷体" w:eastAsia="楷体" w:hAnsi="楷体" w:hint="eastAsia"/>
                <w:sz w:val="24"/>
                <w:szCs w:val="24"/>
              </w:rPr>
              <w:t>“我的浙大”a</w:t>
            </w:r>
            <w:r>
              <w:rPr>
                <w:rFonts w:ascii="楷体" w:eastAsia="楷体" w:hAnsi="楷体"/>
                <w:sz w:val="24"/>
                <w:szCs w:val="24"/>
              </w:rPr>
              <w:t>pp</w:t>
            </w:r>
          </w:p>
          <w:p w14:paraId="2956DEFB" w14:textId="77777777" w:rsidR="0046010D" w:rsidRDefault="00B92C82" w:rsidP="001B2C14">
            <w:pPr>
              <w:spacing w:line="360" w:lineRule="auto"/>
              <w:rPr>
                <w:rFonts w:ascii="楷体" w:eastAsia="楷体" w:hAnsi="楷体"/>
                <w:sz w:val="24"/>
                <w:szCs w:val="24"/>
              </w:rPr>
            </w:pPr>
            <w:r>
              <w:rPr>
                <w:rFonts w:ascii="楷体" w:eastAsia="楷体" w:hAnsi="楷体" w:hint="eastAsia"/>
                <w:sz w:val="24"/>
                <w:szCs w:val="24"/>
              </w:rPr>
              <w:t>学校附近酒店</w:t>
            </w:r>
          </w:p>
          <w:p w14:paraId="1DA24246" w14:textId="77777777" w:rsidR="0046010D" w:rsidRDefault="00B92C82" w:rsidP="001B2C14">
            <w:pPr>
              <w:spacing w:line="360" w:lineRule="auto"/>
              <w:rPr>
                <w:rFonts w:ascii="楷体" w:eastAsia="楷体" w:hAnsi="楷体"/>
                <w:sz w:val="24"/>
                <w:szCs w:val="24"/>
              </w:rPr>
            </w:pPr>
            <w:r>
              <w:rPr>
                <w:rFonts w:ascii="楷体" w:eastAsia="楷体" w:hAnsi="楷体" w:hint="eastAsia"/>
                <w:sz w:val="24"/>
                <w:szCs w:val="24"/>
              </w:rPr>
              <w:t>附近交通</w:t>
            </w:r>
          </w:p>
          <w:p w14:paraId="45A6A480" w14:textId="77777777" w:rsidR="0046010D" w:rsidRDefault="00B92C82" w:rsidP="001B2C14">
            <w:pPr>
              <w:spacing w:line="360" w:lineRule="auto"/>
              <w:rPr>
                <w:rFonts w:ascii="楷体" w:eastAsia="楷体" w:hAnsi="楷体"/>
                <w:sz w:val="24"/>
                <w:szCs w:val="24"/>
              </w:rPr>
            </w:pPr>
            <w:r>
              <w:rPr>
                <w:rFonts w:ascii="楷体" w:eastAsia="楷体" w:hAnsi="楷体" w:hint="eastAsia"/>
                <w:sz w:val="24"/>
                <w:szCs w:val="24"/>
              </w:rPr>
              <w:t>杭州景点</w:t>
            </w:r>
          </w:p>
          <w:p w14:paraId="15F2B7EB" w14:textId="77777777" w:rsidR="0046010D" w:rsidRDefault="00B92C82" w:rsidP="001B2C14">
            <w:pPr>
              <w:spacing w:line="360" w:lineRule="auto"/>
              <w:rPr>
                <w:rFonts w:ascii="楷体" w:eastAsia="楷体" w:hAnsi="楷体"/>
                <w:sz w:val="24"/>
                <w:szCs w:val="24"/>
              </w:rPr>
            </w:pPr>
            <w:r>
              <w:rPr>
                <w:rFonts w:ascii="楷体" w:eastAsia="楷体" w:hAnsi="楷体" w:hint="eastAsia"/>
                <w:sz w:val="24"/>
                <w:szCs w:val="24"/>
              </w:rPr>
              <w:t>按一天顺序介绍浙大生活</w:t>
            </w:r>
          </w:p>
          <w:p w14:paraId="0EFC105E" w14:textId="48D7B2C9" w:rsidR="00B92C82" w:rsidRDefault="00B92C82" w:rsidP="001B2C14">
            <w:pPr>
              <w:spacing w:line="360" w:lineRule="auto"/>
              <w:rPr>
                <w:rFonts w:ascii="楷体" w:eastAsia="楷体" w:hAnsi="楷体" w:hint="eastAsia"/>
                <w:sz w:val="24"/>
                <w:szCs w:val="24"/>
              </w:rPr>
            </w:pPr>
            <w:r>
              <w:rPr>
                <w:rFonts w:ascii="楷体" w:eastAsia="楷体" w:hAnsi="楷体" w:hint="eastAsia"/>
                <w:sz w:val="24"/>
                <w:szCs w:val="24"/>
              </w:rPr>
              <w:t>（待定：暑期可以学的技能）</w:t>
            </w:r>
          </w:p>
        </w:tc>
        <w:tc>
          <w:tcPr>
            <w:tcW w:w="3765" w:type="dxa"/>
          </w:tcPr>
          <w:p w14:paraId="067C80C3" w14:textId="77777777" w:rsidR="00B92C82" w:rsidRDefault="00B92C82" w:rsidP="001B2C14">
            <w:pPr>
              <w:spacing w:line="360" w:lineRule="auto"/>
              <w:rPr>
                <w:rFonts w:ascii="楷体" w:eastAsia="楷体" w:hAnsi="楷体"/>
                <w:sz w:val="24"/>
                <w:szCs w:val="24"/>
              </w:rPr>
            </w:pPr>
            <w:r>
              <w:rPr>
                <w:rFonts w:ascii="楷体" w:eastAsia="楷体" w:hAnsi="楷体" w:hint="eastAsia"/>
                <w:sz w:val="24"/>
                <w:szCs w:val="24"/>
              </w:rPr>
              <w:t>《假期咸鱼翻身指南》（内容包括国内旅行、学习、锻炼、鸡汤等）</w:t>
            </w:r>
          </w:p>
          <w:p w14:paraId="7538733E" w14:textId="77777777" w:rsidR="00B92C82" w:rsidRDefault="0046010D" w:rsidP="00B92C82">
            <w:pPr>
              <w:spacing w:line="360" w:lineRule="auto"/>
              <w:rPr>
                <w:rFonts w:ascii="楷体" w:eastAsia="楷体" w:hAnsi="楷体"/>
                <w:sz w:val="24"/>
                <w:szCs w:val="24"/>
              </w:rPr>
            </w:pPr>
            <w:r>
              <w:rPr>
                <w:rFonts w:ascii="楷体" w:eastAsia="楷体" w:hAnsi="楷体" w:hint="eastAsia"/>
                <w:sz w:val="24"/>
                <w:szCs w:val="24"/>
              </w:rPr>
              <w:t>录取通知书物流查询（问）</w:t>
            </w:r>
          </w:p>
          <w:p w14:paraId="4129F2E5" w14:textId="77777777" w:rsidR="005323C0" w:rsidRDefault="005323C0" w:rsidP="00B92C82">
            <w:pPr>
              <w:spacing w:line="360" w:lineRule="auto"/>
              <w:rPr>
                <w:rFonts w:ascii="楷体" w:eastAsia="楷体" w:hAnsi="楷体"/>
                <w:sz w:val="24"/>
                <w:szCs w:val="24"/>
              </w:rPr>
            </w:pPr>
            <w:r>
              <w:rPr>
                <w:rFonts w:ascii="楷体" w:eastAsia="楷体" w:hAnsi="楷体" w:hint="eastAsia"/>
                <w:sz w:val="24"/>
                <w:szCs w:val="24"/>
              </w:rPr>
              <w:t>怎么下载浙大a</w:t>
            </w:r>
            <w:r>
              <w:rPr>
                <w:rFonts w:ascii="楷体" w:eastAsia="楷体" w:hAnsi="楷体"/>
                <w:sz w:val="24"/>
                <w:szCs w:val="24"/>
              </w:rPr>
              <w:t>pp</w:t>
            </w:r>
            <w:r>
              <w:rPr>
                <w:rFonts w:ascii="楷体" w:eastAsia="楷体" w:hAnsi="楷体" w:hint="eastAsia"/>
                <w:sz w:val="24"/>
                <w:szCs w:val="24"/>
              </w:rPr>
              <w:t>（问）</w:t>
            </w:r>
          </w:p>
          <w:p w14:paraId="4C559D81" w14:textId="77777777" w:rsidR="00061D7F" w:rsidRDefault="00061D7F" w:rsidP="00061D7F">
            <w:pPr>
              <w:spacing w:line="360" w:lineRule="auto"/>
              <w:rPr>
                <w:rFonts w:ascii="楷体" w:eastAsia="楷体" w:hAnsi="楷体"/>
                <w:sz w:val="24"/>
                <w:szCs w:val="24"/>
              </w:rPr>
            </w:pPr>
            <w:r>
              <w:rPr>
                <w:rFonts w:ascii="楷体" w:eastAsia="楷体" w:hAnsi="楷体" w:hint="eastAsia"/>
                <w:sz w:val="24"/>
                <w:szCs w:val="24"/>
              </w:rPr>
              <w:t>迁户口（问）</w:t>
            </w:r>
          </w:p>
          <w:p w14:paraId="11944ACB" w14:textId="17A8D203" w:rsidR="005323C0" w:rsidRDefault="00061D7F" w:rsidP="00B92C82">
            <w:pPr>
              <w:spacing w:line="360" w:lineRule="auto"/>
              <w:rPr>
                <w:rFonts w:ascii="楷体" w:eastAsia="楷体" w:hAnsi="楷体"/>
                <w:sz w:val="24"/>
                <w:szCs w:val="24"/>
              </w:rPr>
            </w:pPr>
            <w:r>
              <w:rPr>
                <w:rFonts w:ascii="楷体" w:eastAsia="楷体" w:hAnsi="楷体" w:hint="eastAsia"/>
                <w:sz w:val="24"/>
                <w:szCs w:val="24"/>
              </w:rPr>
              <w:t>《干货 |</w:t>
            </w:r>
            <w:r>
              <w:rPr>
                <w:rFonts w:ascii="楷体" w:eastAsia="楷体" w:hAnsi="楷体"/>
                <w:sz w:val="24"/>
                <w:szCs w:val="24"/>
              </w:rPr>
              <w:t xml:space="preserve"> </w:t>
            </w:r>
            <w:r>
              <w:rPr>
                <w:rFonts w:ascii="楷体" w:eastAsia="楷体" w:hAnsi="楷体" w:hint="eastAsia"/>
                <w:sz w:val="24"/>
                <w:szCs w:val="24"/>
              </w:rPr>
              <w:t>浙大萌新不可不知的A</w:t>
            </w:r>
            <w:r>
              <w:rPr>
                <w:rFonts w:ascii="楷体" w:eastAsia="楷体" w:hAnsi="楷体"/>
                <w:sz w:val="24"/>
                <w:szCs w:val="24"/>
              </w:rPr>
              <w:t>PP</w:t>
            </w:r>
            <w:r>
              <w:rPr>
                <w:rFonts w:ascii="楷体" w:eastAsia="楷体" w:hAnsi="楷体" w:hint="eastAsia"/>
                <w:sz w:val="24"/>
                <w:szCs w:val="24"/>
              </w:rPr>
              <w:t>和公众号》</w:t>
            </w:r>
          </w:p>
          <w:p w14:paraId="428D6C25" w14:textId="27BDF778" w:rsidR="00587104" w:rsidRDefault="00587104" w:rsidP="00B92C82">
            <w:pPr>
              <w:spacing w:line="360" w:lineRule="auto"/>
              <w:rPr>
                <w:rFonts w:ascii="楷体" w:eastAsia="楷体" w:hAnsi="楷体"/>
                <w:sz w:val="24"/>
                <w:szCs w:val="24"/>
              </w:rPr>
            </w:pPr>
            <w:r>
              <w:rPr>
                <w:rFonts w:ascii="楷体" w:eastAsia="楷体" w:hAnsi="楷体" w:hint="eastAsia"/>
                <w:sz w:val="24"/>
                <w:szCs w:val="24"/>
              </w:rPr>
              <w:t>图片：浙大萌新的必备指南（必需带的、生活必需品、军训用品、家乡特产）</w:t>
            </w:r>
          </w:p>
          <w:p w14:paraId="3DCB86C4" w14:textId="77777777" w:rsidR="00587104" w:rsidRDefault="00587104" w:rsidP="00B92C82">
            <w:pPr>
              <w:spacing w:line="360" w:lineRule="auto"/>
              <w:rPr>
                <w:rFonts w:ascii="楷体" w:eastAsia="楷体" w:hAnsi="楷体" w:hint="eastAsia"/>
                <w:sz w:val="24"/>
                <w:szCs w:val="24"/>
              </w:rPr>
            </w:pPr>
          </w:p>
          <w:p w14:paraId="770CA097" w14:textId="758BDC6D" w:rsidR="00587104" w:rsidRPr="00587104" w:rsidRDefault="00587104" w:rsidP="00B92C82">
            <w:pPr>
              <w:spacing w:line="360" w:lineRule="auto"/>
              <w:rPr>
                <w:rFonts w:ascii="楷体" w:eastAsia="楷体" w:hAnsi="楷体" w:hint="eastAsia"/>
                <w:sz w:val="24"/>
                <w:szCs w:val="24"/>
              </w:rPr>
            </w:pPr>
          </w:p>
        </w:tc>
      </w:tr>
      <w:tr w:rsidR="00B92C82" w:rsidRPr="00C95C68" w14:paraId="43D65D76" w14:textId="77777777" w:rsidTr="00B92C82">
        <w:tc>
          <w:tcPr>
            <w:tcW w:w="1413" w:type="dxa"/>
          </w:tcPr>
          <w:p w14:paraId="07984464" w14:textId="530D3E74" w:rsidR="00B92C82" w:rsidRDefault="00B92C82" w:rsidP="001B2C14">
            <w:pPr>
              <w:spacing w:line="360" w:lineRule="auto"/>
              <w:rPr>
                <w:rFonts w:ascii="楷体" w:eastAsia="楷体" w:hAnsi="楷体" w:hint="eastAsia"/>
                <w:sz w:val="24"/>
                <w:szCs w:val="24"/>
              </w:rPr>
            </w:pPr>
            <w:r>
              <w:rPr>
                <w:rFonts w:ascii="楷体" w:eastAsia="楷体" w:hAnsi="楷体" w:hint="eastAsia"/>
                <w:sz w:val="24"/>
                <w:szCs w:val="24"/>
              </w:rPr>
              <w:t>报到须知</w:t>
            </w:r>
          </w:p>
        </w:tc>
        <w:tc>
          <w:tcPr>
            <w:tcW w:w="3118" w:type="dxa"/>
          </w:tcPr>
          <w:p w14:paraId="58105AED" w14:textId="77777777" w:rsidR="00B92C82" w:rsidRDefault="0046010D" w:rsidP="001B2C14">
            <w:pPr>
              <w:spacing w:line="360" w:lineRule="auto"/>
              <w:rPr>
                <w:rFonts w:ascii="楷体" w:eastAsia="楷体" w:hAnsi="楷体"/>
                <w:sz w:val="24"/>
                <w:szCs w:val="24"/>
              </w:rPr>
            </w:pPr>
            <w:r>
              <w:rPr>
                <w:rFonts w:ascii="楷体" w:eastAsia="楷体" w:hAnsi="楷体" w:hint="eastAsia"/>
                <w:sz w:val="24"/>
                <w:szCs w:val="24"/>
              </w:rPr>
              <w:t>三大学园C</w:t>
            </w:r>
            <w:r>
              <w:rPr>
                <w:rFonts w:ascii="楷体" w:eastAsia="楷体" w:hAnsi="楷体"/>
                <w:sz w:val="24"/>
                <w:szCs w:val="24"/>
              </w:rPr>
              <w:t>KC</w:t>
            </w:r>
          </w:p>
          <w:p w14:paraId="5039C9BF" w14:textId="77777777" w:rsidR="0046010D" w:rsidRDefault="0046010D" w:rsidP="001B2C14">
            <w:pPr>
              <w:spacing w:line="360" w:lineRule="auto"/>
              <w:rPr>
                <w:rFonts w:ascii="楷体" w:eastAsia="楷体" w:hAnsi="楷体"/>
                <w:sz w:val="24"/>
                <w:szCs w:val="24"/>
              </w:rPr>
            </w:pPr>
            <w:r>
              <w:rPr>
                <w:rFonts w:ascii="楷体" w:eastAsia="楷体" w:hAnsi="楷体" w:hint="eastAsia"/>
                <w:sz w:val="24"/>
                <w:szCs w:val="24"/>
              </w:rPr>
              <w:t>报到流程（必备物品、宿舍、生活用品购买建议）</w:t>
            </w:r>
          </w:p>
          <w:p w14:paraId="77846620" w14:textId="22EBEEED" w:rsidR="0046010D" w:rsidRDefault="0046010D" w:rsidP="001B2C14">
            <w:pPr>
              <w:spacing w:line="360" w:lineRule="auto"/>
              <w:rPr>
                <w:rFonts w:ascii="楷体" w:eastAsia="楷体" w:hAnsi="楷体" w:hint="eastAsia"/>
                <w:sz w:val="24"/>
                <w:szCs w:val="24"/>
              </w:rPr>
            </w:pPr>
          </w:p>
        </w:tc>
        <w:tc>
          <w:tcPr>
            <w:tcW w:w="3765" w:type="dxa"/>
          </w:tcPr>
          <w:p w14:paraId="5962641A" w14:textId="77226F43" w:rsidR="00B92C82" w:rsidRDefault="0046010D" w:rsidP="001B2C14">
            <w:pPr>
              <w:spacing w:line="360" w:lineRule="auto"/>
              <w:rPr>
                <w:rFonts w:ascii="楷体" w:eastAsia="楷体" w:hAnsi="楷体"/>
                <w:sz w:val="24"/>
                <w:szCs w:val="24"/>
              </w:rPr>
            </w:pPr>
            <w:r>
              <w:rPr>
                <w:rFonts w:ascii="楷体" w:eastAsia="楷体" w:hAnsi="楷体" w:hint="eastAsia"/>
                <w:sz w:val="24"/>
                <w:szCs w:val="24"/>
              </w:rPr>
              <w:t>床上用品的购买，宿舍床规格，宿舍构造，吹风机使用（问）</w:t>
            </w:r>
          </w:p>
          <w:p w14:paraId="62162AC2" w14:textId="2C19DC3A" w:rsidR="0046010D" w:rsidRDefault="0046010D" w:rsidP="001B2C14">
            <w:pPr>
              <w:spacing w:line="360" w:lineRule="auto"/>
              <w:rPr>
                <w:rFonts w:ascii="楷体" w:eastAsia="楷体" w:hAnsi="楷体" w:hint="eastAsia"/>
                <w:sz w:val="24"/>
                <w:szCs w:val="24"/>
              </w:rPr>
            </w:pPr>
            <w:r>
              <w:rPr>
                <w:rFonts w:ascii="楷体" w:eastAsia="楷体" w:hAnsi="楷体" w:hint="eastAsia"/>
                <w:sz w:val="24"/>
                <w:szCs w:val="24"/>
              </w:rPr>
              <w:t>无开学考（问）</w:t>
            </w:r>
          </w:p>
          <w:p w14:paraId="04874376" w14:textId="77777777" w:rsidR="00061D7F" w:rsidRDefault="00061D7F" w:rsidP="001B2C14">
            <w:pPr>
              <w:spacing w:line="360" w:lineRule="auto"/>
              <w:rPr>
                <w:rFonts w:ascii="楷体" w:eastAsia="楷体" w:hAnsi="楷体"/>
                <w:sz w:val="24"/>
                <w:szCs w:val="24"/>
              </w:rPr>
            </w:pPr>
            <w:r>
              <w:rPr>
                <w:rFonts w:ascii="楷体" w:eastAsia="楷体" w:hAnsi="楷体" w:hint="eastAsia"/>
                <w:sz w:val="24"/>
                <w:szCs w:val="24"/>
              </w:rPr>
              <w:t>寝室分配（问）</w:t>
            </w:r>
          </w:p>
          <w:p w14:paraId="62885DE7" w14:textId="77777777" w:rsidR="00061D7F" w:rsidRDefault="00061D7F" w:rsidP="001B2C14">
            <w:pPr>
              <w:spacing w:line="360" w:lineRule="auto"/>
              <w:rPr>
                <w:rFonts w:ascii="楷体" w:eastAsia="楷体" w:hAnsi="楷体"/>
                <w:sz w:val="24"/>
                <w:szCs w:val="24"/>
              </w:rPr>
            </w:pPr>
            <w:r>
              <w:rPr>
                <w:rFonts w:ascii="楷体" w:eastAsia="楷体" w:hAnsi="楷体" w:hint="eastAsia"/>
                <w:sz w:val="24"/>
                <w:szCs w:val="24"/>
              </w:rPr>
              <w:t>报道前入校（问）</w:t>
            </w:r>
          </w:p>
          <w:p w14:paraId="72FED8DA" w14:textId="2062FF21" w:rsidR="00061D7F" w:rsidRDefault="00061D7F" w:rsidP="001B2C14">
            <w:pPr>
              <w:spacing w:line="360" w:lineRule="auto"/>
              <w:rPr>
                <w:rFonts w:ascii="楷体" w:eastAsia="楷体" w:hAnsi="楷体"/>
                <w:sz w:val="24"/>
                <w:szCs w:val="24"/>
              </w:rPr>
            </w:pPr>
            <w:r>
              <w:rPr>
                <w:rFonts w:ascii="楷体" w:eastAsia="楷体" w:hAnsi="楷体" w:hint="eastAsia"/>
                <w:sz w:val="24"/>
                <w:szCs w:val="24"/>
              </w:rPr>
              <w:t>报道交通（问）</w:t>
            </w:r>
            <w:r w:rsidR="00FC605B">
              <w:rPr>
                <w:rFonts w:ascii="楷体" w:eastAsia="楷体" w:hAnsi="楷体" w:hint="eastAsia"/>
                <w:sz w:val="24"/>
                <w:szCs w:val="24"/>
              </w:rPr>
              <w:t>*</w:t>
            </w:r>
            <w:r w:rsidR="00FC605B">
              <w:rPr>
                <w:rFonts w:ascii="楷体" w:eastAsia="楷体" w:hAnsi="楷体"/>
                <w:sz w:val="24"/>
                <w:szCs w:val="24"/>
              </w:rPr>
              <w:t>2</w:t>
            </w:r>
          </w:p>
          <w:p w14:paraId="2D4ED1E1" w14:textId="4B1C34A0" w:rsidR="00061D7F" w:rsidRPr="0046010D" w:rsidRDefault="00FC605B" w:rsidP="001B2C14">
            <w:pPr>
              <w:spacing w:line="360" w:lineRule="auto"/>
              <w:rPr>
                <w:rFonts w:ascii="楷体" w:eastAsia="楷体" w:hAnsi="楷体" w:hint="eastAsia"/>
                <w:sz w:val="24"/>
                <w:szCs w:val="24"/>
              </w:rPr>
            </w:pPr>
            <w:r>
              <w:rPr>
                <w:rFonts w:ascii="楷体" w:eastAsia="楷体" w:hAnsi="楷体" w:hint="eastAsia"/>
                <w:sz w:val="24"/>
                <w:szCs w:val="24"/>
              </w:rPr>
              <w:t>《报到小贴士》（报到流程、交通）</w:t>
            </w:r>
          </w:p>
        </w:tc>
      </w:tr>
      <w:tr w:rsidR="00B92C82" w:rsidRPr="00C95C68" w14:paraId="5A2B586E" w14:textId="77777777" w:rsidTr="00B92C82">
        <w:tc>
          <w:tcPr>
            <w:tcW w:w="1413" w:type="dxa"/>
          </w:tcPr>
          <w:p w14:paraId="11CC3E9A" w14:textId="3E21C188" w:rsidR="00B92C82" w:rsidRDefault="00B92C82" w:rsidP="001B2C14">
            <w:pPr>
              <w:spacing w:line="360" w:lineRule="auto"/>
              <w:rPr>
                <w:rFonts w:ascii="楷体" w:eastAsia="楷体" w:hAnsi="楷体" w:hint="eastAsia"/>
                <w:sz w:val="24"/>
                <w:szCs w:val="24"/>
              </w:rPr>
            </w:pPr>
            <w:r>
              <w:rPr>
                <w:rFonts w:ascii="楷体" w:eastAsia="楷体" w:hAnsi="楷体" w:hint="eastAsia"/>
                <w:sz w:val="24"/>
                <w:szCs w:val="24"/>
              </w:rPr>
              <w:t>军训相关</w:t>
            </w:r>
          </w:p>
        </w:tc>
        <w:tc>
          <w:tcPr>
            <w:tcW w:w="3118" w:type="dxa"/>
          </w:tcPr>
          <w:p w14:paraId="432743B6" w14:textId="77777777" w:rsidR="00B92C82" w:rsidRDefault="0046010D" w:rsidP="001B2C14">
            <w:pPr>
              <w:spacing w:line="360" w:lineRule="auto"/>
              <w:rPr>
                <w:rFonts w:ascii="楷体" w:eastAsia="楷体" w:hAnsi="楷体"/>
                <w:sz w:val="24"/>
                <w:szCs w:val="24"/>
              </w:rPr>
            </w:pPr>
            <w:r>
              <w:rPr>
                <w:rFonts w:ascii="楷体" w:eastAsia="楷体" w:hAnsi="楷体" w:hint="eastAsia"/>
                <w:sz w:val="24"/>
                <w:szCs w:val="24"/>
              </w:rPr>
              <w:t>组织架构</w:t>
            </w:r>
          </w:p>
          <w:p w14:paraId="0D0112E3" w14:textId="77777777" w:rsidR="0046010D" w:rsidRDefault="0046010D" w:rsidP="001B2C14">
            <w:pPr>
              <w:spacing w:line="360" w:lineRule="auto"/>
              <w:rPr>
                <w:rFonts w:ascii="楷体" w:eastAsia="楷体" w:hAnsi="楷体"/>
                <w:sz w:val="24"/>
                <w:szCs w:val="24"/>
              </w:rPr>
            </w:pPr>
            <w:r>
              <w:rPr>
                <w:rFonts w:ascii="楷体" w:eastAsia="楷体" w:hAnsi="楷体" w:hint="eastAsia"/>
                <w:sz w:val="24"/>
                <w:szCs w:val="24"/>
              </w:rPr>
              <w:t>活动/日程简介</w:t>
            </w:r>
          </w:p>
          <w:p w14:paraId="1A0207B1" w14:textId="77777777" w:rsidR="0046010D" w:rsidRDefault="0046010D" w:rsidP="001B2C14">
            <w:pPr>
              <w:spacing w:line="360" w:lineRule="auto"/>
              <w:rPr>
                <w:rFonts w:ascii="楷体" w:eastAsia="楷体" w:hAnsi="楷体"/>
                <w:sz w:val="24"/>
                <w:szCs w:val="24"/>
              </w:rPr>
            </w:pPr>
            <w:r>
              <w:rPr>
                <w:rFonts w:ascii="楷体" w:eastAsia="楷体" w:hAnsi="楷体" w:hint="eastAsia"/>
                <w:sz w:val="24"/>
                <w:szCs w:val="24"/>
              </w:rPr>
              <w:t>防晒/宿舍检查t</w:t>
            </w:r>
            <w:r>
              <w:rPr>
                <w:rFonts w:ascii="楷体" w:eastAsia="楷体" w:hAnsi="楷体"/>
                <w:sz w:val="24"/>
                <w:szCs w:val="24"/>
              </w:rPr>
              <w:t>ip</w:t>
            </w:r>
          </w:p>
          <w:p w14:paraId="2DCD8852" w14:textId="77777777" w:rsidR="0046010D" w:rsidRDefault="0046010D" w:rsidP="001B2C14">
            <w:pPr>
              <w:spacing w:line="360" w:lineRule="auto"/>
              <w:rPr>
                <w:rFonts w:ascii="楷体" w:eastAsia="楷体" w:hAnsi="楷体"/>
                <w:sz w:val="24"/>
                <w:szCs w:val="24"/>
              </w:rPr>
            </w:pPr>
            <w:r>
              <w:rPr>
                <w:rFonts w:ascii="楷体" w:eastAsia="楷体" w:hAnsi="楷体" w:hint="eastAsia"/>
                <w:sz w:val="24"/>
                <w:szCs w:val="24"/>
              </w:rPr>
              <w:t>绩点tip</w:t>
            </w:r>
          </w:p>
          <w:p w14:paraId="48F40249" w14:textId="77777777" w:rsidR="0046010D" w:rsidRDefault="0046010D" w:rsidP="001B2C14">
            <w:pPr>
              <w:spacing w:line="360" w:lineRule="auto"/>
              <w:rPr>
                <w:rFonts w:ascii="楷体" w:eastAsia="楷体" w:hAnsi="楷体"/>
                <w:sz w:val="24"/>
                <w:szCs w:val="24"/>
              </w:rPr>
            </w:pPr>
            <w:r>
              <w:rPr>
                <w:rFonts w:ascii="楷体" w:eastAsia="楷体" w:hAnsi="楷体" w:hint="eastAsia"/>
                <w:sz w:val="24"/>
                <w:szCs w:val="24"/>
              </w:rPr>
              <w:t>物品t</w:t>
            </w:r>
            <w:r>
              <w:rPr>
                <w:rFonts w:ascii="楷体" w:eastAsia="楷体" w:hAnsi="楷体"/>
                <w:sz w:val="24"/>
                <w:szCs w:val="24"/>
              </w:rPr>
              <w:t>ips</w:t>
            </w:r>
          </w:p>
          <w:p w14:paraId="638A5F67" w14:textId="38A496CC" w:rsidR="0046010D" w:rsidRDefault="0046010D" w:rsidP="001B2C14">
            <w:pPr>
              <w:spacing w:line="360" w:lineRule="auto"/>
              <w:rPr>
                <w:rFonts w:ascii="楷体" w:eastAsia="楷体" w:hAnsi="楷体" w:hint="eastAsia"/>
                <w:sz w:val="24"/>
                <w:szCs w:val="24"/>
              </w:rPr>
            </w:pPr>
            <w:r>
              <w:rPr>
                <w:rFonts w:ascii="楷体" w:eastAsia="楷体" w:hAnsi="楷体" w:hint="eastAsia"/>
                <w:sz w:val="24"/>
                <w:szCs w:val="24"/>
              </w:rPr>
              <w:t>一些心得（感性认识）</w:t>
            </w:r>
          </w:p>
        </w:tc>
        <w:tc>
          <w:tcPr>
            <w:tcW w:w="3765" w:type="dxa"/>
          </w:tcPr>
          <w:p w14:paraId="629BB3A8" w14:textId="1680014C" w:rsidR="00B92C82" w:rsidRDefault="005323C0" w:rsidP="001B2C14">
            <w:pPr>
              <w:spacing w:line="360" w:lineRule="auto"/>
              <w:rPr>
                <w:rFonts w:ascii="楷体" w:eastAsia="楷体" w:hAnsi="楷体"/>
                <w:sz w:val="24"/>
                <w:szCs w:val="24"/>
              </w:rPr>
            </w:pPr>
            <w:r>
              <w:rPr>
                <w:rFonts w:ascii="楷体" w:eastAsia="楷体" w:hAnsi="楷体" w:hint="eastAsia"/>
                <w:sz w:val="24"/>
                <w:szCs w:val="24"/>
              </w:rPr>
              <w:t>军训内容（问）</w:t>
            </w:r>
          </w:p>
          <w:p w14:paraId="7092207F" w14:textId="77777777" w:rsidR="005323C0" w:rsidRDefault="005323C0" w:rsidP="001B2C14">
            <w:pPr>
              <w:spacing w:line="360" w:lineRule="auto"/>
              <w:rPr>
                <w:rFonts w:ascii="楷体" w:eastAsia="楷体" w:hAnsi="楷体"/>
                <w:sz w:val="24"/>
                <w:szCs w:val="24"/>
              </w:rPr>
            </w:pPr>
            <w:r>
              <w:rPr>
                <w:rFonts w:ascii="楷体" w:eastAsia="楷体" w:hAnsi="楷体" w:hint="eastAsia"/>
                <w:sz w:val="24"/>
                <w:szCs w:val="24"/>
              </w:rPr>
              <w:t>军训作息（问）</w:t>
            </w:r>
          </w:p>
          <w:p w14:paraId="0D7559F2" w14:textId="77777777" w:rsidR="005323C0" w:rsidRDefault="00BD718B" w:rsidP="001B2C14">
            <w:pPr>
              <w:spacing w:line="360" w:lineRule="auto"/>
              <w:rPr>
                <w:rFonts w:ascii="楷体" w:eastAsia="楷体" w:hAnsi="楷体"/>
                <w:sz w:val="24"/>
                <w:szCs w:val="24"/>
              </w:rPr>
            </w:pPr>
            <w:r>
              <w:rPr>
                <w:rFonts w:ascii="楷体" w:eastAsia="楷体" w:hAnsi="楷体" w:hint="eastAsia"/>
                <w:sz w:val="24"/>
                <w:szCs w:val="24"/>
              </w:rPr>
              <w:t>《军训“保命”指南》（防晒、防暑生存神器、勤洗衣、加分、屯稿）</w:t>
            </w:r>
          </w:p>
          <w:p w14:paraId="4E7ADADE" w14:textId="23FA0E1F" w:rsidR="00BD718B" w:rsidRDefault="00BD718B" w:rsidP="001B2C14">
            <w:pPr>
              <w:spacing w:line="360" w:lineRule="auto"/>
              <w:rPr>
                <w:rFonts w:ascii="楷体" w:eastAsia="楷体" w:hAnsi="楷体" w:hint="eastAsia"/>
                <w:sz w:val="24"/>
                <w:szCs w:val="24"/>
              </w:rPr>
            </w:pPr>
            <w:r>
              <w:rPr>
                <w:rFonts w:ascii="楷体" w:eastAsia="楷体" w:hAnsi="楷体" w:hint="eastAsia"/>
                <w:sz w:val="24"/>
                <w:szCs w:val="24"/>
              </w:rPr>
              <w:t>连部（问）</w:t>
            </w:r>
          </w:p>
        </w:tc>
      </w:tr>
      <w:tr w:rsidR="00B92C82" w:rsidRPr="00C95C68" w14:paraId="6FCC7CDC" w14:textId="77777777" w:rsidTr="00B92C82">
        <w:tc>
          <w:tcPr>
            <w:tcW w:w="1413" w:type="dxa"/>
          </w:tcPr>
          <w:p w14:paraId="4BEC4F60" w14:textId="0E454D04" w:rsidR="00B92C82" w:rsidRDefault="00B92C82" w:rsidP="001B2C14">
            <w:pPr>
              <w:spacing w:line="360" w:lineRule="auto"/>
              <w:rPr>
                <w:rFonts w:ascii="楷体" w:eastAsia="楷体" w:hAnsi="楷体" w:hint="eastAsia"/>
                <w:sz w:val="24"/>
                <w:szCs w:val="24"/>
              </w:rPr>
            </w:pPr>
            <w:r>
              <w:rPr>
                <w:rFonts w:ascii="楷体" w:eastAsia="楷体" w:hAnsi="楷体" w:hint="eastAsia"/>
                <w:sz w:val="24"/>
                <w:szCs w:val="24"/>
              </w:rPr>
              <w:lastRenderedPageBreak/>
              <w:t>学习&amp;选课</w:t>
            </w:r>
          </w:p>
        </w:tc>
        <w:tc>
          <w:tcPr>
            <w:tcW w:w="3118" w:type="dxa"/>
          </w:tcPr>
          <w:p w14:paraId="37D6694D" w14:textId="739F6C3D" w:rsidR="00B92C82" w:rsidRDefault="0046010D" w:rsidP="001B2C14">
            <w:pPr>
              <w:spacing w:line="360" w:lineRule="auto"/>
              <w:rPr>
                <w:rFonts w:ascii="楷体" w:eastAsia="楷体" w:hAnsi="楷体"/>
                <w:sz w:val="24"/>
                <w:szCs w:val="24"/>
              </w:rPr>
            </w:pPr>
            <w:r>
              <w:rPr>
                <w:rFonts w:ascii="楷体" w:eastAsia="楷体" w:hAnsi="楷体" w:hint="eastAsia"/>
                <w:sz w:val="24"/>
                <w:szCs w:val="24"/>
              </w:rPr>
              <w:t>选课（选课助手、查老师、必选课、攻略心得）</w:t>
            </w:r>
          </w:p>
          <w:p w14:paraId="46084B9B" w14:textId="00130C85" w:rsidR="0046010D" w:rsidRDefault="0046010D" w:rsidP="001B2C14">
            <w:pPr>
              <w:spacing w:line="360" w:lineRule="auto"/>
              <w:rPr>
                <w:rFonts w:ascii="楷体" w:eastAsia="楷体" w:hAnsi="楷体"/>
                <w:sz w:val="24"/>
                <w:szCs w:val="24"/>
              </w:rPr>
            </w:pPr>
            <w:r>
              <w:rPr>
                <w:rFonts w:ascii="楷体" w:eastAsia="楷体" w:hAnsi="楷体"/>
                <w:sz w:val="24"/>
                <w:szCs w:val="24"/>
              </w:rPr>
              <w:t>Gpa</w:t>
            </w:r>
            <w:r>
              <w:rPr>
                <w:rFonts w:ascii="楷体" w:eastAsia="楷体" w:hAnsi="楷体" w:hint="eastAsia"/>
                <w:sz w:val="24"/>
                <w:szCs w:val="24"/>
              </w:rPr>
              <w:t>介绍</w:t>
            </w:r>
          </w:p>
          <w:p w14:paraId="75D3F4A6" w14:textId="639B7808" w:rsidR="0046010D" w:rsidRDefault="0046010D" w:rsidP="001B2C14">
            <w:pPr>
              <w:spacing w:line="360" w:lineRule="auto"/>
              <w:rPr>
                <w:rFonts w:ascii="楷体" w:eastAsia="楷体" w:hAnsi="楷体"/>
                <w:sz w:val="24"/>
                <w:szCs w:val="24"/>
              </w:rPr>
            </w:pPr>
            <w:r>
              <w:rPr>
                <w:rFonts w:ascii="楷体" w:eastAsia="楷体" w:hAnsi="楷体" w:hint="eastAsia"/>
                <w:sz w:val="24"/>
                <w:szCs w:val="24"/>
              </w:rPr>
              <w:t>教材教辅购买</w:t>
            </w:r>
          </w:p>
          <w:p w14:paraId="5E58A74B" w14:textId="0BE55981" w:rsidR="0046010D" w:rsidRDefault="0046010D" w:rsidP="001B2C14">
            <w:pPr>
              <w:spacing w:line="360" w:lineRule="auto"/>
              <w:rPr>
                <w:rFonts w:ascii="楷体" w:eastAsia="楷体" w:hAnsi="楷体"/>
                <w:sz w:val="24"/>
                <w:szCs w:val="24"/>
              </w:rPr>
            </w:pPr>
            <w:r>
              <w:rPr>
                <w:rFonts w:ascii="楷体" w:eastAsia="楷体" w:hAnsi="楷体" w:hint="eastAsia"/>
                <w:sz w:val="24"/>
                <w:szCs w:val="24"/>
              </w:rPr>
              <w:t>打印资料（box，打印店）</w:t>
            </w:r>
          </w:p>
          <w:p w14:paraId="43ADE06E" w14:textId="67BFEAC8" w:rsidR="0046010D" w:rsidRDefault="0046010D" w:rsidP="001B2C14">
            <w:pPr>
              <w:spacing w:line="360" w:lineRule="auto"/>
              <w:rPr>
                <w:rFonts w:ascii="楷体" w:eastAsia="楷体" w:hAnsi="楷体" w:hint="eastAsia"/>
                <w:sz w:val="24"/>
                <w:szCs w:val="24"/>
              </w:rPr>
            </w:pPr>
            <w:r>
              <w:rPr>
                <w:rFonts w:ascii="楷体" w:eastAsia="楷体" w:hAnsi="楷体" w:hint="eastAsia"/>
                <w:sz w:val="24"/>
                <w:szCs w:val="24"/>
              </w:rPr>
              <w:t>上课地点介绍</w:t>
            </w:r>
          </w:p>
        </w:tc>
        <w:tc>
          <w:tcPr>
            <w:tcW w:w="3765" w:type="dxa"/>
          </w:tcPr>
          <w:p w14:paraId="590A973D" w14:textId="37EF3A81" w:rsidR="00BD718B" w:rsidRDefault="00BD718B" w:rsidP="001B2C14">
            <w:pPr>
              <w:spacing w:line="360" w:lineRule="auto"/>
              <w:rPr>
                <w:rFonts w:ascii="楷体" w:eastAsia="楷体" w:hAnsi="楷体"/>
                <w:sz w:val="24"/>
                <w:szCs w:val="24"/>
              </w:rPr>
            </w:pPr>
            <w:r>
              <w:rPr>
                <w:rFonts w:ascii="楷体" w:eastAsia="楷体" w:hAnsi="楷体" w:hint="eastAsia"/>
                <w:sz w:val="24"/>
                <w:szCs w:val="24"/>
              </w:rPr>
              <w:t>《Z</w:t>
            </w:r>
            <w:r>
              <w:rPr>
                <w:rFonts w:ascii="楷体" w:eastAsia="楷体" w:hAnsi="楷体"/>
                <w:sz w:val="24"/>
                <w:szCs w:val="24"/>
              </w:rPr>
              <w:t>JU</w:t>
            </w:r>
            <w:r>
              <w:rPr>
                <w:rFonts w:ascii="楷体" w:eastAsia="楷体" w:hAnsi="楷体" w:hint="eastAsia"/>
                <w:sz w:val="24"/>
                <w:szCs w:val="24"/>
              </w:rPr>
              <w:t>生存指南 |</w:t>
            </w:r>
            <w:r>
              <w:rPr>
                <w:rFonts w:ascii="楷体" w:eastAsia="楷体" w:hAnsi="楷体"/>
                <w:sz w:val="24"/>
                <w:szCs w:val="24"/>
              </w:rPr>
              <w:t xml:space="preserve"> </w:t>
            </w:r>
            <w:r>
              <w:rPr>
                <w:rFonts w:ascii="楷体" w:eastAsia="楷体" w:hAnsi="楷体" w:hint="eastAsia"/>
                <w:sz w:val="24"/>
                <w:szCs w:val="24"/>
              </w:rPr>
              <w:t>选课篇》（教务网、选课规则、查老师、退课选课法、选课网盘大礼包）</w:t>
            </w:r>
          </w:p>
          <w:p w14:paraId="343E148B" w14:textId="782C5D77" w:rsidR="00B92C82" w:rsidRDefault="00B92C82" w:rsidP="001B2C14">
            <w:pPr>
              <w:spacing w:line="360" w:lineRule="auto"/>
              <w:rPr>
                <w:rFonts w:ascii="楷体" w:eastAsia="楷体" w:hAnsi="楷体"/>
                <w:sz w:val="24"/>
                <w:szCs w:val="24"/>
              </w:rPr>
            </w:pPr>
            <w:r>
              <w:rPr>
                <w:rFonts w:ascii="楷体" w:eastAsia="楷体" w:hAnsi="楷体" w:hint="eastAsia"/>
                <w:sz w:val="24"/>
                <w:szCs w:val="24"/>
              </w:rPr>
              <w:t>专业介绍系列推文《浙里人看专业》（介绍了社科工信和医药）</w:t>
            </w:r>
          </w:p>
          <w:p w14:paraId="6935D10A" w14:textId="77777777" w:rsidR="00B92C82" w:rsidRDefault="00B92C82" w:rsidP="001B2C14">
            <w:pPr>
              <w:spacing w:line="360" w:lineRule="auto"/>
              <w:rPr>
                <w:rFonts w:ascii="楷体" w:eastAsia="楷体" w:hAnsi="楷体"/>
                <w:sz w:val="24"/>
                <w:szCs w:val="24"/>
              </w:rPr>
            </w:pPr>
            <w:r>
              <w:rPr>
                <w:rFonts w:ascii="楷体" w:eastAsia="楷体" w:hAnsi="楷体" w:hint="eastAsia"/>
                <w:sz w:val="24"/>
                <w:szCs w:val="24"/>
              </w:rPr>
              <w:t>专业确认</w:t>
            </w:r>
            <w:r w:rsidR="0046010D">
              <w:rPr>
                <w:rFonts w:ascii="楷体" w:eastAsia="楷体" w:hAnsi="楷体" w:hint="eastAsia"/>
                <w:sz w:val="24"/>
                <w:szCs w:val="24"/>
              </w:rPr>
              <w:t>（问）</w:t>
            </w:r>
          </w:p>
          <w:p w14:paraId="6D91C88D" w14:textId="77777777" w:rsidR="0046010D" w:rsidRDefault="0046010D" w:rsidP="001B2C14">
            <w:pPr>
              <w:spacing w:line="360" w:lineRule="auto"/>
              <w:rPr>
                <w:rFonts w:ascii="楷体" w:eastAsia="楷体" w:hAnsi="楷体"/>
                <w:sz w:val="24"/>
                <w:szCs w:val="24"/>
              </w:rPr>
            </w:pPr>
            <w:r>
              <w:rPr>
                <w:rFonts w:ascii="楷体" w:eastAsia="楷体" w:hAnsi="楷体" w:hint="eastAsia"/>
                <w:sz w:val="24"/>
                <w:szCs w:val="24"/>
              </w:rPr>
              <w:t>Z</w:t>
            </w:r>
            <w:r>
              <w:rPr>
                <w:rFonts w:ascii="楷体" w:eastAsia="楷体" w:hAnsi="楷体"/>
                <w:sz w:val="24"/>
                <w:szCs w:val="24"/>
              </w:rPr>
              <w:t>JU</w:t>
            </w:r>
            <w:r>
              <w:rPr>
                <w:rFonts w:ascii="楷体" w:eastAsia="楷体" w:hAnsi="楷体" w:hint="eastAsia"/>
                <w:sz w:val="24"/>
                <w:szCs w:val="24"/>
              </w:rPr>
              <w:t>学习大礼包（1</w:t>
            </w:r>
            <w:r>
              <w:rPr>
                <w:rFonts w:ascii="楷体" w:eastAsia="楷体" w:hAnsi="楷体"/>
                <w:sz w:val="24"/>
                <w:szCs w:val="24"/>
              </w:rPr>
              <w:t>.8G</w:t>
            </w:r>
            <w:r>
              <w:rPr>
                <w:rFonts w:ascii="楷体" w:eastAsia="楷体" w:hAnsi="楷体" w:hint="eastAsia"/>
                <w:sz w:val="24"/>
                <w:szCs w:val="24"/>
              </w:rPr>
              <w:t>网盘资料）</w:t>
            </w:r>
          </w:p>
          <w:p w14:paraId="0F278985" w14:textId="77777777" w:rsidR="00F61792" w:rsidRDefault="00F61792" w:rsidP="001B2C14">
            <w:pPr>
              <w:spacing w:line="360" w:lineRule="auto"/>
              <w:rPr>
                <w:rFonts w:ascii="楷体" w:eastAsia="楷体" w:hAnsi="楷体"/>
                <w:sz w:val="24"/>
                <w:szCs w:val="24"/>
              </w:rPr>
            </w:pPr>
            <w:r>
              <w:rPr>
                <w:rFonts w:ascii="楷体" w:eastAsia="楷体" w:hAnsi="楷体"/>
                <w:sz w:val="24"/>
                <w:szCs w:val="24"/>
              </w:rPr>
              <w:t>P</w:t>
            </w:r>
            <w:r>
              <w:rPr>
                <w:rFonts w:ascii="楷体" w:eastAsia="楷体" w:hAnsi="楷体" w:hint="eastAsia"/>
                <w:sz w:val="24"/>
                <w:szCs w:val="24"/>
              </w:rPr>
              <w:t>re</w:t>
            </w:r>
            <w:r>
              <w:rPr>
                <w:rFonts w:ascii="楷体" w:eastAsia="楷体" w:hAnsi="楷体"/>
                <w:sz w:val="24"/>
                <w:szCs w:val="24"/>
              </w:rPr>
              <w:t>sentation</w:t>
            </w:r>
            <w:r>
              <w:rPr>
                <w:rFonts w:ascii="楷体" w:eastAsia="楷体" w:hAnsi="楷体" w:hint="eastAsia"/>
                <w:sz w:val="24"/>
                <w:szCs w:val="24"/>
              </w:rPr>
              <w:t>教学</w:t>
            </w:r>
            <w:r w:rsidR="005323C0">
              <w:rPr>
                <w:rFonts w:ascii="楷体" w:eastAsia="楷体" w:hAnsi="楷体" w:hint="eastAsia"/>
                <w:sz w:val="24"/>
                <w:szCs w:val="24"/>
              </w:rPr>
              <w:t>《技能图鉴 |</w:t>
            </w:r>
            <w:r w:rsidR="005323C0">
              <w:rPr>
                <w:rFonts w:ascii="楷体" w:eastAsia="楷体" w:hAnsi="楷体"/>
                <w:sz w:val="24"/>
                <w:szCs w:val="24"/>
              </w:rPr>
              <w:t xml:space="preserve"> </w:t>
            </w:r>
            <w:r w:rsidR="005323C0">
              <w:rPr>
                <w:rFonts w:ascii="楷体" w:eastAsia="楷体" w:hAnsi="楷体" w:hint="eastAsia"/>
                <w:sz w:val="24"/>
                <w:szCs w:val="24"/>
              </w:rPr>
              <w:t>pre进行时》</w:t>
            </w:r>
          </w:p>
          <w:p w14:paraId="31072506" w14:textId="77777777" w:rsidR="005323C0" w:rsidRDefault="00061D7F" w:rsidP="001B2C14">
            <w:pPr>
              <w:spacing w:line="360" w:lineRule="auto"/>
              <w:rPr>
                <w:rFonts w:ascii="楷体" w:eastAsia="楷体" w:hAnsi="楷体"/>
                <w:sz w:val="24"/>
                <w:szCs w:val="24"/>
              </w:rPr>
            </w:pPr>
            <w:r>
              <w:rPr>
                <w:rFonts w:ascii="楷体" w:eastAsia="楷体" w:hAnsi="楷体" w:hint="eastAsia"/>
                <w:sz w:val="24"/>
                <w:szCs w:val="24"/>
              </w:rPr>
              <w:t>线上讲座《线上讲座 |</w:t>
            </w:r>
            <w:r>
              <w:rPr>
                <w:rFonts w:ascii="楷体" w:eastAsia="楷体" w:hAnsi="楷体"/>
                <w:sz w:val="24"/>
                <w:szCs w:val="24"/>
              </w:rPr>
              <w:t xml:space="preserve"> </w:t>
            </w:r>
            <w:r>
              <w:rPr>
                <w:rFonts w:ascii="楷体" w:eastAsia="楷体" w:hAnsi="楷体" w:hint="eastAsia"/>
                <w:sz w:val="24"/>
                <w:szCs w:val="24"/>
              </w:rPr>
              <w:t>社团达人养成宝典》</w:t>
            </w:r>
          </w:p>
          <w:p w14:paraId="3001221D" w14:textId="77777777" w:rsidR="00061D7F" w:rsidRDefault="00061D7F" w:rsidP="001B2C14">
            <w:pPr>
              <w:spacing w:line="360" w:lineRule="auto"/>
              <w:rPr>
                <w:rFonts w:ascii="楷体" w:eastAsia="楷体" w:hAnsi="楷体"/>
                <w:sz w:val="24"/>
                <w:szCs w:val="24"/>
              </w:rPr>
            </w:pPr>
            <w:r>
              <w:rPr>
                <w:rFonts w:ascii="楷体" w:eastAsia="楷体" w:hAnsi="楷体" w:hint="eastAsia"/>
                <w:sz w:val="24"/>
                <w:szCs w:val="24"/>
              </w:rPr>
              <w:t>英语学习a</w:t>
            </w:r>
            <w:r>
              <w:rPr>
                <w:rFonts w:ascii="楷体" w:eastAsia="楷体" w:hAnsi="楷体"/>
                <w:sz w:val="24"/>
                <w:szCs w:val="24"/>
              </w:rPr>
              <w:t>pp</w:t>
            </w:r>
            <w:r>
              <w:rPr>
                <w:rFonts w:ascii="楷体" w:eastAsia="楷体" w:hAnsi="楷体" w:hint="eastAsia"/>
                <w:sz w:val="24"/>
                <w:szCs w:val="24"/>
              </w:rPr>
              <w:t>、博主、电影、公众号、网盘资料《英语达人养成手册》</w:t>
            </w:r>
          </w:p>
          <w:p w14:paraId="600F4FB6" w14:textId="1C1B09A3" w:rsidR="00061D7F" w:rsidRDefault="00FC605B" w:rsidP="001B2C14">
            <w:pPr>
              <w:spacing w:line="360" w:lineRule="auto"/>
              <w:rPr>
                <w:rFonts w:ascii="楷体" w:eastAsia="楷体" w:hAnsi="楷体"/>
                <w:sz w:val="24"/>
                <w:szCs w:val="24"/>
              </w:rPr>
            </w:pPr>
            <w:r>
              <w:rPr>
                <w:rFonts w:ascii="楷体" w:eastAsia="楷体" w:hAnsi="楷体" w:hint="eastAsia"/>
                <w:sz w:val="24"/>
                <w:szCs w:val="24"/>
              </w:rPr>
              <w:t>线上讲座《线上讲座 |</w:t>
            </w:r>
            <w:r>
              <w:rPr>
                <w:rFonts w:ascii="楷体" w:eastAsia="楷体" w:hAnsi="楷体"/>
                <w:sz w:val="24"/>
                <w:szCs w:val="24"/>
              </w:rPr>
              <w:t xml:space="preserve"> </w:t>
            </w:r>
            <w:r>
              <w:rPr>
                <w:rFonts w:ascii="楷体" w:eastAsia="楷体" w:hAnsi="楷体" w:hint="eastAsia"/>
                <w:sz w:val="24"/>
                <w:szCs w:val="24"/>
              </w:rPr>
              <w:t>学习秘籍大公开》</w:t>
            </w:r>
          </w:p>
          <w:p w14:paraId="51173B7F" w14:textId="4D8ECEA2" w:rsidR="00061D7F" w:rsidRDefault="00BD718B" w:rsidP="001B2C14">
            <w:pPr>
              <w:spacing w:line="360" w:lineRule="auto"/>
              <w:rPr>
                <w:rFonts w:ascii="楷体" w:eastAsia="楷体" w:hAnsi="楷体"/>
                <w:sz w:val="24"/>
                <w:szCs w:val="24"/>
              </w:rPr>
            </w:pPr>
            <w:r>
              <w:rPr>
                <w:rFonts w:ascii="楷体" w:eastAsia="楷体" w:hAnsi="楷体" w:hint="eastAsia"/>
                <w:sz w:val="24"/>
                <w:szCs w:val="24"/>
              </w:rPr>
              <w:t>考场信息（问）</w:t>
            </w:r>
          </w:p>
          <w:p w14:paraId="7A99EF1F" w14:textId="77777777" w:rsidR="00BD718B" w:rsidRDefault="00BD718B" w:rsidP="001B2C14">
            <w:pPr>
              <w:spacing w:line="360" w:lineRule="auto"/>
              <w:rPr>
                <w:rFonts w:ascii="楷体" w:eastAsia="楷体" w:hAnsi="楷体" w:hint="eastAsia"/>
                <w:sz w:val="24"/>
                <w:szCs w:val="24"/>
              </w:rPr>
            </w:pPr>
          </w:p>
          <w:p w14:paraId="0087AB8A" w14:textId="4AFC6E10" w:rsidR="00BD718B" w:rsidRPr="00061D7F" w:rsidRDefault="00BD718B" w:rsidP="001B2C14">
            <w:pPr>
              <w:spacing w:line="360" w:lineRule="auto"/>
              <w:rPr>
                <w:rFonts w:ascii="楷体" w:eastAsia="楷体" w:hAnsi="楷体" w:hint="eastAsia"/>
                <w:sz w:val="24"/>
                <w:szCs w:val="24"/>
              </w:rPr>
            </w:pPr>
          </w:p>
        </w:tc>
      </w:tr>
      <w:tr w:rsidR="00B92C82" w:rsidRPr="00C95C68" w14:paraId="0219E844" w14:textId="77777777" w:rsidTr="00B92C82">
        <w:tc>
          <w:tcPr>
            <w:tcW w:w="1413" w:type="dxa"/>
          </w:tcPr>
          <w:p w14:paraId="76ED08D8" w14:textId="6D0AC59F" w:rsidR="00B92C82" w:rsidRDefault="00B92C82" w:rsidP="0031474D">
            <w:pPr>
              <w:spacing w:line="360" w:lineRule="auto"/>
              <w:rPr>
                <w:rFonts w:ascii="楷体" w:eastAsia="楷体" w:hAnsi="楷体" w:hint="eastAsia"/>
                <w:sz w:val="24"/>
                <w:szCs w:val="24"/>
              </w:rPr>
            </w:pPr>
            <w:r>
              <w:rPr>
                <w:rFonts w:ascii="楷体" w:eastAsia="楷体" w:hAnsi="楷体" w:hint="eastAsia"/>
                <w:sz w:val="24"/>
                <w:szCs w:val="24"/>
              </w:rPr>
              <w:t>生活</w:t>
            </w:r>
          </w:p>
        </w:tc>
        <w:tc>
          <w:tcPr>
            <w:tcW w:w="3118" w:type="dxa"/>
          </w:tcPr>
          <w:p w14:paraId="13E89AFD" w14:textId="77777777" w:rsidR="00B92C82" w:rsidRDefault="0046010D" w:rsidP="0031474D">
            <w:pPr>
              <w:spacing w:line="360" w:lineRule="auto"/>
              <w:rPr>
                <w:rFonts w:ascii="楷体" w:eastAsia="楷体" w:hAnsi="楷体"/>
                <w:sz w:val="24"/>
                <w:szCs w:val="24"/>
              </w:rPr>
            </w:pPr>
            <w:r>
              <w:rPr>
                <w:rFonts w:ascii="楷体" w:eastAsia="楷体" w:hAnsi="楷体" w:hint="eastAsia"/>
                <w:sz w:val="24"/>
                <w:szCs w:val="24"/>
              </w:rPr>
              <w:t>夏秋冬气候</w:t>
            </w:r>
          </w:p>
          <w:p w14:paraId="42BFB4C5" w14:textId="242B1FD6" w:rsidR="0046010D" w:rsidRDefault="0046010D" w:rsidP="0031474D">
            <w:pPr>
              <w:spacing w:line="360" w:lineRule="auto"/>
              <w:rPr>
                <w:rFonts w:ascii="楷体" w:eastAsia="楷体" w:hAnsi="楷体"/>
                <w:sz w:val="24"/>
                <w:szCs w:val="24"/>
              </w:rPr>
            </w:pPr>
            <w:r>
              <w:rPr>
                <w:rFonts w:ascii="楷体" w:eastAsia="楷体" w:hAnsi="楷体" w:hint="eastAsia"/>
                <w:sz w:val="24"/>
                <w:szCs w:val="24"/>
              </w:rPr>
              <w:t>食（食堂、堕落街）</w:t>
            </w:r>
          </w:p>
          <w:p w14:paraId="25711CC0" w14:textId="6FB1ED12" w:rsidR="0046010D" w:rsidRDefault="0046010D" w:rsidP="0031474D">
            <w:pPr>
              <w:spacing w:line="360" w:lineRule="auto"/>
              <w:rPr>
                <w:rFonts w:ascii="楷体" w:eastAsia="楷体" w:hAnsi="楷体"/>
                <w:sz w:val="24"/>
                <w:szCs w:val="24"/>
              </w:rPr>
            </w:pPr>
            <w:r>
              <w:rPr>
                <w:rFonts w:ascii="楷体" w:eastAsia="楷体" w:hAnsi="楷体" w:hint="eastAsia"/>
                <w:sz w:val="24"/>
                <w:szCs w:val="24"/>
              </w:rPr>
              <w:t>住（各学园住宿、生活t</w:t>
            </w:r>
            <w:r>
              <w:rPr>
                <w:rFonts w:ascii="楷体" w:eastAsia="楷体" w:hAnsi="楷体"/>
                <w:sz w:val="24"/>
                <w:szCs w:val="24"/>
              </w:rPr>
              <w:t>ips</w:t>
            </w:r>
            <w:r>
              <w:rPr>
                <w:rFonts w:ascii="楷体" w:eastAsia="楷体" w:hAnsi="楷体" w:hint="eastAsia"/>
                <w:sz w:val="24"/>
                <w:szCs w:val="24"/>
              </w:rPr>
              <w:t>，洗衣机，网购）</w:t>
            </w:r>
          </w:p>
          <w:p w14:paraId="17E0B8CA" w14:textId="48F0E475" w:rsidR="0046010D" w:rsidRDefault="0046010D" w:rsidP="0031474D">
            <w:pPr>
              <w:spacing w:line="360" w:lineRule="auto"/>
              <w:rPr>
                <w:rFonts w:ascii="楷体" w:eastAsia="楷体" w:hAnsi="楷体"/>
                <w:sz w:val="24"/>
                <w:szCs w:val="24"/>
              </w:rPr>
            </w:pPr>
            <w:r>
              <w:rPr>
                <w:rFonts w:ascii="楷体" w:eastAsia="楷体" w:hAnsi="楷体" w:hint="eastAsia"/>
                <w:sz w:val="24"/>
                <w:szCs w:val="24"/>
              </w:rPr>
              <w:t>行</w:t>
            </w:r>
          </w:p>
          <w:p w14:paraId="5C7936CB" w14:textId="6FD49947" w:rsidR="0046010D" w:rsidRDefault="0046010D" w:rsidP="0031474D">
            <w:pPr>
              <w:spacing w:line="360" w:lineRule="auto"/>
              <w:rPr>
                <w:rFonts w:ascii="楷体" w:eastAsia="楷体" w:hAnsi="楷体"/>
                <w:sz w:val="24"/>
                <w:szCs w:val="24"/>
              </w:rPr>
            </w:pPr>
            <w:r>
              <w:rPr>
                <w:rFonts w:ascii="楷体" w:eastAsia="楷体" w:hAnsi="楷体" w:hint="eastAsia"/>
                <w:sz w:val="24"/>
                <w:szCs w:val="24"/>
              </w:rPr>
              <w:t>校园卡功能（校网功能）</w:t>
            </w:r>
          </w:p>
          <w:p w14:paraId="4A0939E5" w14:textId="5EFEDED4" w:rsidR="00F61792" w:rsidRDefault="00F61792" w:rsidP="0031474D">
            <w:pPr>
              <w:spacing w:line="360" w:lineRule="auto"/>
              <w:rPr>
                <w:rFonts w:ascii="楷体" w:eastAsia="楷体" w:hAnsi="楷体" w:hint="eastAsia"/>
                <w:sz w:val="24"/>
                <w:szCs w:val="24"/>
              </w:rPr>
            </w:pPr>
            <w:r>
              <w:rPr>
                <w:rFonts w:ascii="楷体" w:eastAsia="楷体" w:hAnsi="楷体" w:hint="eastAsia"/>
                <w:sz w:val="24"/>
                <w:szCs w:val="24"/>
              </w:rPr>
              <w:t>浙大黑话</w:t>
            </w:r>
          </w:p>
          <w:p w14:paraId="7E7931D6" w14:textId="6EC6267E" w:rsidR="0046010D" w:rsidRDefault="0046010D" w:rsidP="0031474D">
            <w:pPr>
              <w:spacing w:line="360" w:lineRule="auto"/>
              <w:rPr>
                <w:rFonts w:ascii="楷体" w:eastAsia="楷体" w:hAnsi="楷体" w:hint="eastAsia"/>
                <w:sz w:val="24"/>
                <w:szCs w:val="24"/>
              </w:rPr>
            </w:pPr>
          </w:p>
        </w:tc>
        <w:tc>
          <w:tcPr>
            <w:tcW w:w="3765" w:type="dxa"/>
          </w:tcPr>
          <w:p w14:paraId="2BA74005" w14:textId="301E95B7" w:rsidR="00B92C82" w:rsidRDefault="00F61792" w:rsidP="0031474D">
            <w:pPr>
              <w:spacing w:line="360" w:lineRule="auto"/>
              <w:rPr>
                <w:rFonts w:ascii="楷体" w:eastAsia="楷体" w:hAnsi="楷体"/>
                <w:sz w:val="24"/>
                <w:szCs w:val="24"/>
              </w:rPr>
            </w:pPr>
            <w:r>
              <w:rPr>
                <w:rFonts w:ascii="楷体" w:eastAsia="楷体" w:hAnsi="楷体" w:hint="eastAsia"/>
                <w:sz w:val="24"/>
                <w:szCs w:val="24"/>
              </w:rPr>
              <w:t>《浙里暗号》</w:t>
            </w:r>
          </w:p>
          <w:p w14:paraId="36604DCA" w14:textId="138DEAD2" w:rsidR="001B2C14" w:rsidRDefault="001B2C14" w:rsidP="001B2C14">
            <w:pPr>
              <w:spacing w:line="360" w:lineRule="auto"/>
              <w:rPr>
                <w:rFonts w:ascii="楷体" w:eastAsia="楷体" w:hAnsi="楷体"/>
                <w:sz w:val="24"/>
                <w:szCs w:val="24"/>
              </w:rPr>
            </w:pPr>
            <w:r>
              <w:rPr>
                <w:rFonts w:ascii="楷体" w:eastAsia="楷体" w:hAnsi="楷体" w:hint="eastAsia"/>
                <w:sz w:val="24"/>
                <w:szCs w:val="24"/>
              </w:rPr>
              <w:t>《浙里人日报 |</w:t>
            </w:r>
            <w:r>
              <w:rPr>
                <w:rFonts w:ascii="楷体" w:eastAsia="楷体" w:hAnsi="楷体"/>
                <w:sz w:val="24"/>
                <w:szCs w:val="24"/>
              </w:rPr>
              <w:t xml:space="preserve"> </w:t>
            </w:r>
            <w:r>
              <w:rPr>
                <w:rFonts w:ascii="楷体" w:eastAsia="楷体" w:hAnsi="楷体" w:hint="eastAsia"/>
                <w:sz w:val="24"/>
                <w:szCs w:val="24"/>
              </w:rPr>
              <w:t>杭城天气生存指南》（穿衣、出行、好物、伞）</w:t>
            </w:r>
          </w:p>
          <w:p w14:paraId="20626C58" w14:textId="4177C4DE" w:rsidR="001B2C14" w:rsidRDefault="001B2C14" w:rsidP="0031474D">
            <w:pPr>
              <w:spacing w:line="360" w:lineRule="auto"/>
              <w:rPr>
                <w:rFonts w:ascii="楷体" w:eastAsia="楷体" w:hAnsi="楷体"/>
                <w:sz w:val="24"/>
                <w:szCs w:val="24"/>
              </w:rPr>
            </w:pPr>
            <w:r>
              <w:rPr>
                <w:rFonts w:ascii="楷体" w:eastAsia="楷体" w:hAnsi="楷体" w:hint="eastAsia"/>
                <w:sz w:val="24"/>
                <w:szCs w:val="24"/>
              </w:rPr>
              <w:t>《紫金港周别美食图鉴》（堕落街、剑桥公社、北街）</w:t>
            </w:r>
          </w:p>
          <w:p w14:paraId="2AC860F3" w14:textId="5A8893B0" w:rsidR="001B2C14" w:rsidRDefault="001B2C14" w:rsidP="0031474D">
            <w:pPr>
              <w:spacing w:line="360" w:lineRule="auto"/>
              <w:rPr>
                <w:rFonts w:ascii="楷体" w:eastAsia="楷体" w:hAnsi="楷体"/>
                <w:sz w:val="24"/>
                <w:szCs w:val="24"/>
              </w:rPr>
            </w:pPr>
            <w:r>
              <w:rPr>
                <w:rFonts w:ascii="楷体" w:eastAsia="楷体" w:hAnsi="楷体" w:hint="eastAsia"/>
                <w:sz w:val="24"/>
                <w:szCs w:val="24"/>
              </w:rPr>
              <w:t>《紫金港防迷路指南》（快递取件、电瓶车充电、麦斯威、东区午餐、健身房、毕至居、勤创办公室</w:t>
            </w:r>
            <w:r w:rsidR="0012394E">
              <w:rPr>
                <w:rFonts w:ascii="楷体" w:eastAsia="楷体" w:hAnsi="楷体" w:hint="eastAsia"/>
                <w:sz w:val="24"/>
                <w:szCs w:val="24"/>
              </w:rPr>
              <w:t>2</w:t>
            </w:r>
            <w:r w:rsidR="0012394E">
              <w:rPr>
                <w:rFonts w:ascii="楷体" w:eastAsia="楷体" w:hAnsi="楷体"/>
                <w:sz w:val="24"/>
                <w:szCs w:val="24"/>
              </w:rPr>
              <w:t>07</w:t>
            </w:r>
            <w:r>
              <w:rPr>
                <w:rFonts w:ascii="楷体" w:eastAsia="楷体" w:hAnsi="楷体" w:hint="eastAsia"/>
                <w:sz w:val="24"/>
                <w:szCs w:val="24"/>
              </w:rPr>
              <w:t>）</w:t>
            </w:r>
          </w:p>
          <w:p w14:paraId="4496B4A2" w14:textId="43FDF4AE" w:rsidR="0012394E" w:rsidRDefault="0012394E" w:rsidP="0031474D">
            <w:pPr>
              <w:spacing w:line="360" w:lineRule="auto"/>
              <w:rPr>
                <w:rFonts w:ascii="楷体" w:eastAsia="楷体" w:hAnsi="楷体"/>
                <w:sz w:val="24"/>
                <w:szCs w:val="24"/>
              </w:rPr>
            </w:pPr>
            <w:r>
              <w:rPr>
                <w:rFonts w:ascii="楷体" w:eastAsia="楷体" w:hAnsi="楷体" w:hint="eastAsia"/>
                <w:sz w:val="24"/>
                <w:szCs w:val="24"/>
              </w:rPr>
              <w:t>《关于社团组织，听听学长学姐怎么说》</w:t>
            </w:r>
          </w:p>
          <w:p w14:paraId="00A08B23" w14:textId="20A004CB" w:rsidR="00587104" w:rsidRDefault="00587104" w:rsidP="0031474D">
            <w:pPr>
              <w:spacing w:line="360" w:lineRule="auto"/>
              <w:rPr>
                <w:rFonts w:ascii="楷体" w:eastAsia="楷体" w:hAnsi="楷体"/>
                <w:sz w:val="24"/>
                <w:szCs w:val="24"/>
              </w:rPr>
            </w:pPr>
            <w:r>
              <w:rPr>
                <w:rFonts w:ascii="楷体" w:eastAsia="楷体" w:hAnsi="楷体" w:hint="eastAsia"/>
                <w:sz w:val="24"/>
                <w:szCs w:val="24"/>
              </w:rPr>
              <w:t>图片：常用网址</w:t>
            </w:r>
          </w:p>
          <w:p w14:paraId="35E49565" w14:textId="5B69B10F" w:rsidR="00587104" w:rsidRPr="001B2C14" w:rsidRDefault="00587104" w:rsidP="0031474D">
            <w:pPr>
              <w:spacing w:line="360" w:lineRule="auto"/>
              <w:rPr>
                <w:rFonts w:ascii="楷体" w:eastAsia="楷体" w:hAnsi="楷体" w:hint="eastAsia"/>
                <w:sz w:val="24"/>
                <w:szCs w:val="24"/>
              </w:rPr>
            </w:pPr>
            <w:r>
              <w:rPr>
                <w:rFonts w:ascii="楷体" w:eastAsia="楷体" w:hAnsi="楷体" w:hint="eastAsia"/>
                <w:sz w:val="24"/>
                <w:szCs w:val="24"/>
              </w:rPr>
              <w:lastRenderedPageBreak/>
              <w:t>图片：校历</w:t>
            </w:r>
          </w:p>
          <w:p w14:paraId="1C46B9ED" w14:textId="77777777" w:rsidR="005323C0" w:rsidRDefault="005323C0" w:rsidP="0031474D">
            <w:pPr>
              <w:spacing w:line="360" w:lineRule="auto"/>
              <w:rPr>
                <w:rFonts w:ascii="楷体" w:eastAsia="楷体" w:hAnsi="楷体"/>
                <w:sz w:val="24"/>
                <w:szCs w:val="24"/>
              </w:rPr>
            </w:pPr>
            <w:r>
              <w:rPr>
                <w:rFonts w:ascii="楷体" w:eastAsia="楷体" w:hAnsi="楷体" w:hint="eastAsia"/>
                <w:sz w:val="24"/>
                <w:szCs w:val="24"/>
              </w:rPr>
              <w:t>网购地址（问）</w:t>
            </w:r>
          </w:p>
          <w:p w14:paraId="56FE7052" w14:textId="77777777" w:rsidR="005323C0" w:rsidRDefault="005323C0" w:rsidP="0031474D">
            <w:pPr>
              <w:spacing w:line="360" w:lineRule="auto"/>
              <w:rPr>
                <w:rFonts w:ascii="楷体" w:eastAsia="楷体" w:hAnsi="楷体"/>
                <w:sz w:val="24"/>
                <w:szCs w:val="24"/>
              </w:rPr>
            </w:pPr>
            <w:r>
              <w:rPr>
                <w:rFonts w:ascii="楷体" w:eastAsia="楷体" w:hAnsi="楷体" w:hint="eastAsia"/>
                <w:sz w:val="24"/>
                <w:szCs w:val="24"/>
              </w:rPr>
              <w:t>宿舍熄灯时间（问）</w:t>
            </w:r>
          </w:p>
          <w:p w14:paraId="703C802C" w14:textId="77777777" w:rsidR="00061D7F" w:rsidRDefault="00061D7F" w:rsidP="0031474D">
            <w:pPr>
              <w:spacing w:line="360" w:lineRule="auto"/>
              <w:rPr>
                <w:rFonts w:ascii="楷体" w:eastAsia="楷体" w:hAnsi="楷体"/>
                <w:sz w:val="24"/>
                <w:szCs w:val="24"/>
              </w:rPr>
            </w:pPr>
            <w:r>
              <w:rPr>
                <w:rFonts w:ascii="楷体" w:eastAsia="楷体" w:hAnsi="楷体" w:hint="eastAsia"/>
                <w:sz w:val="24"/>
                <w:szCs w:val="24"/>
              </w:rPr>
              <w:t>宿舍楼门禁（问）</w:t>
            </w:r>
          </w:p>
          <w:p w14:paraId="68603101" w14:textId="7800795C" w:rsidR="00FC605B" w:rsidRDefault="00FC605B" w:rsidP="0031474D">
            <w:pPr>
              <w:spacing w:line="360" w:lineRule="auto"/>
              <w:rPr>
                <w:rFonts w:ascii="楷体" w:eastAsia="楷体" w:hAnsi="楷体"/>
                <w:sz w:val="24"/>
                <w:szCs w:val="24"/>
              </w:rPr>
            </w:pPr>
            <w:r>
              <w:rPr>
                <w:rFonts w:ascii="楷体" w:eastAsia="楷体" w:hAnsi="楷体" w:hint="eastAsia"/>
                <w:sz w:val="24"/>
                <w:szCs w:val="24"/>
              </w:rPr>
              <w:t>在校上网（问）</w:t>
            </w:r>
            <w:r w:rsidR="00BD718B">
              <w:rPr>
                <w:rFonts w:ascii="楷体" w:eastAsia="楷体" w:hAnsi="楷体" w:hint="eastAsia"/>
                <w:sz w:val="24"/>
                <w:szCs w:val="24"/>
              </w:rPr>
              <w:t>*</w:t>
            </w:r>
            <w:r w:rsidR="00BD718B">
              <w:rPr>
                <w:rFonts w:ascii="楷体" w:eastAsia="楷体" w:hAnsi="楷体"/>
                <w:sz w:val="24"/>
                <w:szCs w:val="24"/>
              </w:rPr>
              <w:t>2</w:t>
            </w:r>
          </w:p>
          <w:p w14:paraId="3FB171D5" w14:textId="6F55D708" w:rsidR="00FC605B" w:rsidRDefault="00FC605B" w:rsidP="0031474D">
            <w:pPr>
              <w:spacing w:line="360" w:lineRule="auto"/>
              <w:rPr>
                <w:rFonts w:ascii="楷体" w:eastAsia="楷体" w:hAnsi="楷体"/>
                <w:sz w:val="24"/>
                <w:szCs w:val="24"/>
              </w:rPr>
            </w:pPr>
            <w:r>
              <w:rPr>
                <w:rFonts w:ascii="楷体" w:eastAsia="楷体" w:hAnsi="楷体" w:hint="eastAsia"/>
                <w:sz w:val="24"/>
                <w:szCs w:val="24"/>
              </w:rPr>
              <w:t>本地手机卡（问）</w:t>
            </w:r>
          </w:p>
          <w:p w14:paraId="3E8D52AD" w14:textId="15C6CD8E" w:rsidR="00FC605B" w:rsidRDefault="00FC605B" w:rsidP="0031474D">
            <w:pPr>
              <w:spacing w:line="360" w:lineRule="auto"/>
              <w:rPr>
                <w:rFonts w:ascii="楷体" w:eastAsia="楷体" w:hAnsi="楷体"/>
                <w:sz w:val="24"/>
                <w:szCs w:val="24"/>
              </w:rPr>
            </w:pPr>
            <w:r>
              <w:rPr>
                <w:rFonts w:ascii="楷体" w:eastAsia="楷体" w:hAnsi="楷体" w:hint="eastAsia"/>
                <w:sz w:val="24"/>
                <w:szCs w:val="24"/>
              </w:rPr>
              <w:t>紫金港迷路（问）</w:t>
            </w:r>
          </w:p>
          <w:p w14:paraId="7E21A276" w14:textId="77777777" w:rsidR="00FC605B" w:rsidRDefault="00BD718B" w:rsidP="0031474D">
            <w:pPr>
              <w:spacing w:line="360" w:lineRule="auto"/>
              <w:rPr>
                <w:rFonts w:ascii="楷体" w:eastAsia="楷体" w:hAnsi="楷体"/>
                <w:sz w:val="24"/>
                <w:szCs w:val="24"/>
              </w:rPr>
            </w:pPr>
            <w:r>
              <w:rPr>
                <w:rFonts w:ascii="楷体" w:eastAsia="楷体" w:hAnsi="楷体" w:hint="eastAsia"/>
                <w:sz w:val="24"/>
                <w:szCs w:val="24"/>
              </w:rPr>
              <w:t>好吃的（问）</w:t>
            </w:r>
          </w:p>
          <w:p w14:paraId="0888E58F" w14:textId="77777777" w:rsidR="00BD718B" w:rsidRDefault="00BD718B" w:rsidP="0031474D">
            <w:pPr>
              <w:spacing w:line="360" w:lineRule="auto"/>
              <w:rPr>
                <w:rFonts w:ascii="楷体" w:eastAsia="楷体" w:hAnsi="楷体"/>
                <w:sz w:val="24"/>
                <w:szCs w:val="24"/>
              </w:rPr>
            </w:pPr>
            <w:r>
              <w:rPr>
                <w:rFonts w:ascii="楷体" w:eastAsia="楷体" w:hAnsi="楷体" w:hint="eastAsia"/>
                <w:sz w:val="24"/>
                <w:szCs w:val="24"/>
              </w:rPr>
              <w:t>校园卡充钱（问）</w:t>
            </w:r>
          </w:p>
          <w:p w14:paraId="46E56C63" w14:textId="77777777" w:rsidR="00BD718B" w:rsidRDefault="00BD718B" w:rsidP="0031474D">
            <w:pPr>
              <w:spacing w:line="360" w:lineRule="auto"/>
              <w:rPr>
                <w:rFonts w:ascii="楷体" w:eastAsia="楷体" w:hAnsi="楷体"/>
                <w:sz w:val="24"/>
                <w:szCs w:val="24"/>
              </w:rPr>
            </w:pPr>
            <w:r>
              <w:rPr>
                <w:rFonts w:ascii="楷体" w:eastAsia="楷体" w:hAnsi="楷体" w:hint="eastAsia"/>
                <w:sz w:val="24"/>
                <w:szCs w:val="24"/>
              </w:rPr>
              <w:t>晚上睡不着（问）</w:t>
            </w:r>
          </w:p>
          <w:p w14:paraId="7CDDAB58" w14:textId="77777777" w:rsidR="00BD718B" w:rsidRDefault="00BD718B" w:rsidP="0031474D">
            <w:pPr>
              <w:spacing w:line="360" w:lineRule="auto"/>
              <w:rPr>
                <w:rFonts w:ascii="楷体" w:eastAsia="楷体" w:hAnsi="楷体"/>
                <w:sz w:val="24"/>
                <w:szCs w:val="24"/>
              </w:rPr>
            </w:pPr>
            <w:r>
              <w:rPr>
                <w:rFonts w:ascii="楷体" w:eastAsia="楷体" w:hAnsi="楷体" w:hint="eastAsia"/>
                <w:sz w:val="24"/>
                <w:szCs w:val="24"/>
              </w:rPr>
              <w:t>共享单车（问）</w:t>
            </w:r>
          </w:p>
          <w:p w14:paraId="0A79EA30" w14:textId="65DED1AC" w:rsidR="001B2C14" w:rsidRDefault="001B2C14" w:rsidP="0031474D">
            <w:pPr>
              <w:spacing w:line="360" w:lineRule="auto"/>
              <w:rPr>
                <w:rFonts w:ascii="楷体" w:eastAsia="楷体" w:hAnsi="楷体" w:hint="eastAsia"/>
                <w:sz w:val="24"/>
                <w:szCs w:val="24"/>
              </w:rPr>
            </w:pPr>
            <w:r>
              <w:rPr>
                <w:rFonts w:ascii="楷体" w:eastAsia="楷体" w:hAnsi="楷体" w:hint="eastAsia"/>
                <w:sz w:val="24"/>
                <w:szCs w:val="24"/>
              </w:rPr>
              <w:t>健身房（问）</w:t>
            </w:r>
          </w:p>
        </w:tc>
      </w:tr>
      <w:tr w:rsidR="00B92C82" w:rsidRPr="00C95C68" w14:paraId="658A79A2" w14:textId="77777777" w:rsidTr="00B92C82">
        <w:tc>
          <w:tcPr>
            <w:tcW w:w="1413" w:type="dxa"/>
          </w:tcPr>
          <w:p w14:paraId="56164514" w14:textId="0C6919F7" w:rsidR="00B92C82" w:rsidRDefault="00B92C82" w:rsidP="0031474D">
            <w:pPr>
              <w:spacing w:line="360" w:lineRule="auto"/>
              <w:rPr>
                <w:rFonts w:ascii="楷体" w:eastAsia="楷体" w:hAnsi="楷体" w:hint="eastAsia"/>
                <w:sz w:val="24"/>
                <w:szCs w:val="24"/>
              </w:rPr>
            </w:pPr>
            <w:r>
              <w:rPr>
                <w:rFonts w:ascii="楷体" w:eastAsia="楷体" w:hAnsi="楷体" w:hint="eastAsia"/>
                <w:sz w:val="24"/>
                <w:szCs w:val="24"/>
              </w:rPr>
              <w:lastRenderedPageBreak/>
              <w:t>答疑</w:t>
            </w:r>
          </w:p>
        </w:tc>
        <w:tc>
          <w:tcPr>
            <w:tcW w:w="3118" w:type="dxa"/>
          </w:tcPr>
          <w:p w14:paraId="2F64E59C" w14:textId="3715D19A" w:rsidR="00B92C82" w:rsidRDefault="00B92C82" w:rsidP="0031474D">
            <w:pPr>
              <w:spacing w:line="360" w:lineRule="auto"/>
              <w:rPr>
                <w:rFonts w:ascii="楷体" w:eastAsia="楷体" w:hAnsi="楷体" w:hint="eastAsia"/>
                <w:sz w:val="24"/>
                <w:szCs w:val="24"/>
              </w:rPr>
            </w:pPr>
            <w:r>
              <w:rPr>
                <w:rFonts w:ascii="楷体" w:eastAsia="楷体" w:hAnsi="楷体" w:hint="eastAsia"/>
                <w:sz w:val="24"/>
                <w:szCs w:val="24"/>
              </w:rPr>
              <w:t>暂无规划</w:t>
            </w:r>
          </w:p>
        </w:tc>
        <w:tc>
          <w:tcPr>
            <w:tcW w:w="3765" w:type="dxa"/>
          </w:tcPr>
          <w:p w14:paraId="4CC9673D" w14:textId="160DCB9E" w:rsidR="00B92C82" w:rsidRDefault="00B92C82" w:rsidP="0031474D">
            <w:pPr>
              <w:spacing w:line="360" w:lineRule="auto"/>
              <w:rPr>
                <w:rFonts w:ascii="楷体" w:eastAsia="楷体" w:hAnsi="楷体" w:hint="eastAsia"/>
                <w:sz w:val="24"/>
                <w:szCs w:val="24"/>
              </w:rPr>
            </w:pPr>
            <w:r>
              <w:rPr>
                <w:rFonts w:ascii="楷体" w:eastAsia="楷体" w:hAnsi="楷体" w:hint="eastAsia"/>
                <w:sz w:val="24"/>
                <w:szCs w:val="24"/>
              </w:rPr>
              <w:t>壹周问答系列推文</w:t>
            </w:r>
          </w:p>
        </w:tc>
      </w:tr>
      <w:tr w:rsidR="0031474D" w:rsidRPr="00C95C68" w14:paraId="28F9AE02" w14:textId="77777777" w:rsidTr="00B92C82">
        <w:tc>
          <w:tcPr>
            <w:tcW w:w="1413" w:type="dxa"/>
          </w:tcPr>
          <w:p w14:paraId="5B89CE2C" w14:textId="0D953FA6" w:rsidR="0031474D" w:rsidRDefault="0031474D" w:rsidP="0031474D">
            <w:pPr>
              <w:spacing w:line="360" w:lineRule="auto"/>
              <w:rPr>
                <w:rFonts w:ascii="楷体" w:eastAsia="楷体" w:hAnsi="楷体" w:hint="eastAsia"/>
                <w:sz w:val="24"/>
                <w:szCs w:val="24"/>
              </w:rPr>
            </w:pPr>
            <w:r>
              <w:rPr>
                <w:rFonts w:ascii="楷体" w:eastAsia="楷体" w:hAnsi="楷体" w:hint="eastAsia"/>
                <w:sz w:val="24"/>
                <w:szCs w:val="24"/>
              </w:rPr>
              <w:t>文艺内容</w:t>
            </w:r>
          </w:p>
        </w:tc>
        <w:tc>
          <w:tcPr>
            <w:tcW w:w="3118" w:type="dxa"/>
          </w:tcPr>
          <w:p w14:paraId="50B75B61" w14:textId="58ECBEE0" w:rsidR="0031474D" w:rsidRDefault="00B92C82" w:rsidP="0031474D">
            <w:pPr>
              <w:spacing w:line="360" w:lineRule="auto"/>
              <w:rPr>
                <w:rFonts w:ascii="楷体" w:eastAsia="楷体" w:hAnsi="楷体" w:hint="eastAsia"/>
                <w:sz w:val="24"/>
                <w:szCs w:val="24"/>
              </w:rPr>
            </w:pPr>
            <w:r>
              <w:rPr>
                <w:rFonts w:ascii="楷体" w:eastAsia="楷体" w:hAnsi="楷体" w:hint="eastAsia"/>
                <w:sz w:val="24"/>
                <w:szCs w:val="24"/>
              </w:rPr>
              <w:t>待定？</w:t>
            </w:r>
          </w:p>
        </w:tc>
        <w:tc>
          <w:tcPr>
            <w:tcW w:w="3765" w:type="dxa"/>
          </w:tcPr>
          <w:p w14:paraId="788F692E" w14:textId="77777777" w:rsidR="0031474D" w:rsidRDefault="0031474D" w:rsidP="0031474D">
            <w:pPr>
              <w:spacing w:line="360" w:lineRule="auto"/>
              <w:rPr>
                <w:rFonts w:ascii="楷体" w:eastAsia="楷体" w:hAnsi="楷体"/>
                <w:sz w:val="24"/>
                <w:szCs w:val="24"/>
              </w:rPr>
            </w:pPr>
            <w:r>
              <w:rPr>
                <w:rFonts w:ascii="楷体" w:eastAsia="楷体" w:hAnsi="楷体" w:hint="eastAsia"/>
                <w:sz w:val="24"/>
                <w:szCs w:val="24"/>
              </w:rPr>
              <w:t>文艺推文，如《在港一年，你是什么十二时辰？》</w:t>
            </w:r>
          </w:p>
          <w:p w14:paraId="5DA844B1" w14:textId="77777777" w:rsidR="0031474D" w:rsidRDefault="005323C0" w:rsidP="0031474D">
            <w:pPr>
              <w:spacing w:line="360" w:lineRule="auto"/>
              <w:rPr>
                <w:rFonts w:ascii="楷体" w:eastAsia="楷体" w:hAnsi="楷体"/>
                <w:sz w:val="24"/>
                <w:szCs w:val="24"/>
              </w:rPr>
            </w:pPr>
            <w:r>
              <w:rPr>
                <w:rFonts w:ascii="楷体" w:eastAsia="楷体" w:hAnsi="楷体" w:hint="eastAsia"/>
                <w:sz w:val="24"/>
                <w:szCs w:val="24"/>
              </w:rPr>
              <w:t>《情感电台之老友记》</w:t>
            </w:r>
          </w:p>
          <w:p w14:paraId="348A5ED9" w14:textId="77777777" w:rsidR="00061D7F" w:rsidRDefault="00061D7F" w:rsidP="0031474D">
            <w:pPr>
              <w:spacing w:line="360" w:lineRule="auto"/>
              <w:rPr>
                <w:rFonts w:ascii="楷体" w:eastAsia="楷体" w:hAnsi="楷体"/>
                <w:sz w:val="24"/>
                <w:szCs w:val="24"/>
              </w:rPr>
            </w:pPr>
            <w:r>
              <w:rPr>
                <w:rFonts w:ascii="楷体" w:eastAsia="楷体" w:hAnsi="楷体" w:hint="eastAsia"/>
                <w:sz w:val="24"/>
                <w:szCs w:val="24"/>
              </w:rPr>
              <w:t>《Z</w:t>
            </w:r>
            <w:r>
              <w:rPr>
                <w:rFonts w:ascii="楷体" w:eastAsia="楷体" w:hAnsi="楷体"/>
                <w:sz w:val="24"/>
                <w:szCs w:val="24"/>
              </w:rPr>
              <w:t>JU</w:t>
            </w:r>
            <w:r>
              <w:rPr>
                <w:rFonts w:ascii="楷体" w:eastAsia="楷体" w:hAnsi="楷体" w:hint="eastAsia"/>
                <w:sz w:val="24"/>
                <w:szCs w:val="24"/>
              </w:rPr>
              <w:t>er微信群生存指南》</w:t>
            </w:r>
          </w:p>
          <w:p w14:paraId="25397992" w14:textId="6EDF3BFD" w:rsidR="00BD718B" w:rsidRPr="00B92C82" w:rsidRDefault="00BD718B" w:rsidP="0031474D">
            <w:pPr>
              <w:spacing w:line="360" w:lineRule="auto"/>
              <w:rPr>
                <w:rFonts w:ascii="楷体" w:eastAsia="楷体" w:hAnsi="楷体" w:hint="eastAsia"/>
                <w:sz w:val="24"/>
                <w:szCs w:val="24"/>
              </w:rPr>
            </w:pPr>
            <w:r>
              <w:rPr>
                <w:rFonts w:ascii="楷体" w:eastAsia="楷体" w:hAnsi="楷体" w:hint="eastAsia"/>
                <w:sz w:val="24"/>
                <w:szCs w:val="24"/>
              </w:rPr>
              <w:t>《告白浙大的1</w:t>
            </w:r>
            <w:r>
              <w:rPr>
                <w:rFonts w:ascii="楷体" w:eastAsia="楷体" w:hAnsi="楷体"/>
                <w:sz w:val="24"/>
                <w:szCs w:val="24"/>
              </w:rPr>
              <w:t>00</w:t>
            </w:r>
            <w:r>
              <w:rPr>
                <w:rFonts w:ascii="楷体" w:eastAsia="楷体" w:hAnsi="楷体" w:hint="eastAsia"/>
                <w:sz w:val="24"/>
                <w:szCs w:val="24"/>
              </w:rPr>
              <w:t>个理由》</w:t>
            </w:r>
          </w:p>
        </w:tc>
      </w:tr>
      <w:tr w:rsidR="005323C0" w:rsidRPr="00C95C68" w14:paraId="59DC85F1" w14:textId="77777777" w:rsidTr="00B92C82">
        <w:tc>
          <w:tcPr>
            <w:tcW w:w="1413" w:type="dxa"/>
          </w:tcPr>
          <w:p w14:paraId="7215650D" w14:textId="29BEBE77" w:rsidR="005323C0" w:rsidRPr="005323C0" w:rsidRDefault="005323C0" w:rsidP="0031474D">
            <w:pPr>
              <w:spacing w:line="360" w:lineRule="auto"/>
              <w:rPr>
                <w:rFonts w:ascii="楷体" w:eastAsia="楷体" w:hAnsi="楷体" w:hint="eastAsia"/>
                <w:sz w:val="24"/>
                <w:szCs w:val="24"/>
              </w:rPr>
            </w:pPr>
            <w:r>
              <w:rPr>
                <w:rFonts w:ascii="楷体" w:eastAsia="楷体" w:hAnsi="楷体" w:hint="eastAsia"/>
                <w:sz w:val="24"/>
                <w:szCs w:val="24"/>
              </w:rPr>
              <w:t>夹带私货（b</w:t>
            </w:r>
            <w:r>
              <w:rPr>
                <w:rFonts w:ascii="楷体" w:eastAsia="楷体" w:hAnsi="楷体"/>
                <w:sz w:val="24"/>
                <w:szCs w:val="24"/>
              </w:rPr>
              <w:t>ushi</w:t>
            </w:r>
          </w:p>
        </w:tc>
        <w:tc>
          <w:tcPr>
            <w:tcW w:w="3118" w:type="dxa"/>
          </w:tcPr>
          <w:p w14:paraId="72C3151A" w14:textId="2259A50E" w:rsidR="002878E9" w:rsidRDefault="002878E9" w:rsidP="002878E9">
            <w:pPr>
              <w:spacing w:line="360" w:lineRule="auto"/>
              <w:rPr>
                <w:rFonts w:ascii="楷体" w:eastAsia="楷体" w:hAnsi="楷体"/>
                <w:sz w:val="24"/>
                <w:szCs w:val="24"/>
              </w:rPr>
            </w:pPr>
            <w:r>
              <w:rPr>
                <w:rFonts w:ascii="楷体" w:eastAsia="楷体" w:hAnsi="楷体" w:hint="eastAsia"/>
                <w:sz w:val="24"/>
                <w:szCs w:val="24"/>
              </w:rPr>
              <w:t>（参考2</w:t>
            </w:r>
            <w:r>
              <w:rPr>
                <w:rFonts w:ascii="楷体" w:eastAsia="楷体" w:hAnsi="楷体"/>
                <w:sz w:val="24"/>
                <w:szCs w:val="24"/>
              </w:rPr>
              <w:t>019</w:t>
            </w:r>
            <w:r>
              <w:rPr>
                <w:rFonts w:ascii="楷体" w:eastAsia="楷体" w:hAnsi="楷体" w:hint="eastAsia"/>
                <w:sz w:val="24"/>
                <w:szCs w:val="24"/>
              </w:rPr>
              <w:t>版）</w:t>
            </w:r>
          </w:p>
          <w:p w14:paraId="641DD4F0" w14:textId="61E77C63" w:rsidR="002878E9" w:rsidRDefault="002878E9" w:rsidP="002878E9">
            <w:pPr>
              <w:spacing w:line="360" w:lineRule="auto"/>
              <w:rPr>
                <w:rFonts w:ascii="楷体" w:eastAsia="楷体" w:hAnsi="楷体" w:hint="eastAsia"/>
                <w:sz w:val="24"/>
                <w:szCs w:val="24"/>
              </w:rPr>
            </w:pPr>
            <w:r>
              <w:rPr>
                <w:rFonts w:ascii="楷体" w:eastAsia="楷体" w:hAnsi="楷体" w:hint="eastAsia"/>
                <w:sz w:val="24"/>
                <w:szCs w:val="24"/>
              </w:rPr>
              <w:t>网页末尾的：</w:t>
            </w:r>
          </w:p>
          <w:p w14:paraId="49005040" w14:textId="2BA84DF2" w:rsidR="002878E9" w:rsidRPr="002878E9" w:rsidRDefault="002878E9" w:rsidP="002878E9">
            <w:pPr>
              <w:spacing w:line="360" w:lineRule="auto"/>
              <w:rPr>
                <w:rFonts w:ascii="楷体" w:eastAsia="楷体" w:hAnsi="楷体"/>
                <w:sz w:val="24"/>
                <w:szCs w:val="24"/>
              </w:rPr>
            </w:pPr>
            <w:r w:rsidRPr="002878E9">
              <w:rPr>
                <w:rFonts w:ascii="楷体" w:eastAsia="楷体" w:hAnsi="楷体" w:hint="eastAsia"/>
                <w:sz w:val="24"/>
                <w:szCs w:val="24"/>
              </w:rPr>
              <w:t>版权所有</w:t>
            </w:r>
          </w:p>
          <w:p w14:paraId="5231E1D6" w14:textId="77777777" w:rsidR="002878E9" w:rsidRPr="002878E9" w:rsidRDefault="002878E9" w:rsidP="002878E9">
            <w:pPr>
              <w:spacing w:line="360" w:lineRule="auto"/>
              <w:rPr>
                <w:rFonts w:ascii="楷体" w:eastAsia="楷体" w:hAnsi="楷体"/>
                <w:sz w:val="24"/>
                <w:szCs w:val="24"/>
              </w:rPr>
            </w:pPr>
            <w:r w:rsidRPr="002878E9">
              <w:rPr>
                <w:rFonts w:ascii="楷体" w:eastAsia="楷体" w:hAnsi="楷体" w:hint="eastAsia"/>
                <w:sz w:val="24"/>
                <w:szCs w:val="24"/>
              </w:rPr>
              <w:t>友情链接</w:t>
            </w:r>
          </w:p>
          <w:p w14:paraId="01B41F2E" w14:textId="77777777" w:rsidR="002878E9" w:rsidRPr="002878E9" w:rsidRDefault="002878E9" w:rsidP="002878E9">
            <w:pPr>
              <w:spacing w:line="360" w:lineRule="auto"/>
              <w:rPr>
                <w:rFonts w:ascii="楷体" w:eastAsia="楷体" w:hAnsi="楷体"/>
                <w:sz w:val="24"/>
                <w:szCs w:val="24"/>
              </w:rPr>
            </w:pPr>
            <w:r w:rsidRPr="002878E9">
              <w:rPr>
                <w:rFonts w:ascii="楷体" w:eastAsia="楷体" w:hAnsi="楷体" w:hint="eastAsia"/>
                <w:sz w:val="24"/>
                <w:szCs w:val="24"/>
              </w:rPr>
              <w:t>旗下产品</w:t>
            </w:r>
          </w:p>
          <w:p w14:paraId="39D29158" w14:textId="57FD4E0E" w:rsidR="005323C0" w:rsidRDefault="002878E9" w:rsidP="002878E9">
            <w:pPr>
              <w:spacing w:line="360" w:lineRule="auto"/>
              <w:rPr>
                <w:rFonts w:ascii="楷体" w:eastAsia="楷体" w:hAnsi="楷体" w:hint="eastAsia"/>
                <w:sz w:val="24"/>
                <w:szCs w:val="24"/>
              </w:rPr>
            </w:pPr>
            <w:r w:rsidRPr="002878E9">
              <w:rPr>
                <w:rFonts w:ascii="楷体" w:eastAsia="楷体" w:hAnsi="楷体" w:hint="eastAsia"/>
                <w:sz w:val="24"/>
                <w:szCs w:val="24"/>
              </w:rPr>
              <w:t>关于我们</w:t>
            </w:r>
          </w:p>
        </w:tc>
        <w:tc>
          <w:tcPr>
            <w:tcW w:w="3765" w:type="dxa"/>
          </w:tcPr>
          <w:p w14:paraId="10189FB7" w14:textId="77777777" w:rsidR="005323C0" w:rsidRDefault="005323C0" w:rsidP="0031474D">
            <w:pPr>
              <w:spacing w:line="360" w:lineRule="auto"/>
              <w:rPr>
                <w:rFonts w:ascii="楷体" w:eastAsia="楷体" w:hAnsi="楷体"/>
                <w:sz w:val="24"/>
                <w:szCs w:val="24"/>
              </w:rPr>
            </w:pPr>
            <w:r>
              <w:rPr>
                <w:rFonts w:ascii="楷体" w:eastAsia="楷体" w:hAnsi="楷体" w:hint="eastAsia"/>
                <w:sz w:val="24"/>
                <w:szCs w:val="24"/>
              </w:rPr>
              <w:t>帮推浙大勤创微信公众号</w:t>
            </w:r>
          </w:p>
          <w:p w14:paraId="23022F51" w14:textId="77777777" w:rsidR="005323C0" w:rsidRDefault="005323C0" w:rsidP="0031474D">
            <w:pPr>
              <w:spacing w:line="360" w:lineRule="auto"/>
              <w:rPr>
                <w:rFonts w:ascii="楷体" w:eastAsia="楷体" w:hAnsi="楷体"/>
                <w:sz w:val="24"/>
                <w:szCs w:val="24"/>
              </w:rPr>
            </w:pPr>
            <w:r>
              <w:rPr>
                <w:rFonts w:ascii="楷体" w:eastAsia="楷体" w:hAnsi="楷体" w:hint="eastAsia"/>
                <w:sz w:val="24"/>
                <w:szCs w:val="24"/>
              </w:rPr>
              <w:t>转载适合新生的浙大勤创推文</w:t>
            </w:r>
          </w:p>
          <w:p w14:paraId="0C3900B8" w14:textId="77777777" w:rsidR="00061D7F" w:rsidRDefault="00061D7F" w:rsidP="0031474D">
            <w:pPr>
              <w:spacing w:line="360" w:lineRule="auto"/>
              <w:rPr>
                <w:rFonts w:ascii="楷体" w:eastAsia="楷体" w:hAnsi="楷体"/>
                <w:sz w:val="24"/>
                <w:szCs w:val="24"/>
              </w:rPr>
            </w:pPr>
            <w:r>
              <w:rPr>
                <w:rFonts w:ascii="楷体" w:eastAsia="楷体" w:hAnsi="楷体" w:hint="eastAsia"/>
                <w:sz w:val="24"/>
                <w:szCs w:val="24"/>
              </w:rPr>
              <w:t>浙大新生铺子谁在运营？（问）</w:t>
            </w:r>
          </w:p>
          <w:p w14:paraId="5A25F94B" w14:textId="77777777" w:rsidR="00BD718B" w:rsidRDefault="00BD718B" w:rsidP="0031474D">
            <w:pPr>
              <w:spacing w:line="360" w:lineRule="auto"/>
              <w:rPr>
                <w:rFonts w:ascii="楷体" w:eastAsia="楷体" w:hAnsi="楷体"/>
                <w:sz w:val="24"/>
                <w:szCs w:val="24"/>
              </w:rPr>
            </w:pPr>
            <w:r>
              <w:rPr>
                <w:rFonts w:ascii="楷体" w:eastAsia="楷体" w:hAnsi="楷体" w:hint="eastAsia"/>
                <w:sz w:val="24"/>
                <w:szCs w:val="24"/>
              </w:rPr>
              <w:t>《秋季纳新 |</w:t>
            </w:r>
            <w:r>
              <w:rPr>
                <w:rFonts w:ascii="楷体" w:eastAsia="楷体" w:hAnsi="楷体"/>
                <w:sz w:val="24"/>
                <w:szCs w:val="24"/>
              </w:rPr>
              <w:t xml:space="preserve"> </w:t>
            </w:r>
            <w:r>
              <w:rPr>
                <w:rFonts w:ascii="楷体" w:eastAsia="楷体" w:hAnsi="楷体" w:hint="eastAsia"/>
                <w:sz w:val="24"/>
                <w:szCs w:val="24"/>
              </w:rPr>
              <w:t>你所期待的一切》</w:t>
            </w:r>
          </w:p>
          <w:p w14:paraId="1A1BDFD5" w14:textId="77777777" w:rsidR="001B2C14" w:rsidRDefault="001B2C14" w:rsidP="0031474D">
            <w:pPr>
              <w:spacing w:line="360" w:lineRule="auto"/>
              <w:rPr>
                <w:rFonts w:ascii="楷体" w:eastAsia="楷体" w:hAnsi="楷体"/>
                <w:sz w:val="24"/>
                <w:szCs w:val="24"/>
              </w:rPr>
            </w:pPr>
            <w:r>
              <w:rPr>
                <w:rFonts w:ascii="楷体" w:eastAsia="楷体" w:hAnsi="楷体" w:hint="eastAsia"/>
                <w:sz w:val="24"/>
                <w:szCs w:val="24"/>
              </w:rPr>
              <w:t>《活动介绍 |</w:t>
            </w:r>
            <w:r>
              <w:rPr>
                <w:rFonts w:ascii="楷体" w:eastAsia="楷体" w:hAnsi="楷体"/>
                <w:sz w:val="24"/>
                <w:szCs w:val="24"/>
              </w:rPr>
              <w:t xml:space="preserve"> </w:t>
            </w:r>
            <w:r>
              <w:rPr>
                <w:rFonts w:ascii="楷体" w:eastAsia="楷体" w:hAnsi="楷体" w:hint="eastAsia"/>
                <w:sz w:val="24"/>
                <w:szCs w:val="24"/>
              </w:rPr>
              <w:t>勤创大事记》</w:t>
            </w:r>
          </w:p>
          <w:p w14:paraId="3CCDF014" w14:textId="77777777" w:rsidR="001B2C14" w:rsidRDefault="001B2C14" w:rsidP="0031474D">
            <w:pPr>
              <w:spacing w:line="360" w:lineRule="auto"/>
              <w:rPr>
                <w:rFonts w:ascii="楷体" w:eastAsia="楷体" w:hAnsi="楷体"/>
                <w:sz w:val="24"/>
                <w:szCs w:val="24"/>
              </w:rPr>
            </w:pPr>
            <w:r>
              <w:rPr>
                <w:rFonts w:ascii="楷体" w:eastAsia="楷体" w:hAnsi="楷体" w:hint="eastAsia"/>
                <w:sz w:val="24"/>
                <w:szCs w:val="24"/>
              </w:rPr>
              <w:t>《勤创秋纳 |</w:t>
            </w:r>
            <w:r>
              <w:rPr>
                <w:rFonts w:ascii="楷体" w:eastAsia="楷体" w:hAnsi="楷体"/>
                <w:sz w:val="24"/>
                <w:szCs w:val="24"/>
              </w:rPr>
              <w:t xml:space="preserve"> </w:t>
            </w:r>
            <w:r>
              <w:rPr>
                <w:rFonts w:ascii="楷体" w:eastAsia="楷体" w:hAnsi="楷体" w:hint="eastAsia"/>
                <w:sz w:val="24"/>
                <w:szCs w:val="24"/>
              </w:rPr>
              <w:t>我们的距离只差这张报名表》</w:t>
            </w:r>
          </w:p>
          <w:p w14:paraId="664D2624" w14:textId="77777777" w:rsidR="0012394E" w:rsidRDefault="0012394E" w:rsidP="0031474D">
            <w:pPr>
              <w:spacing w:line="360" w:lineRule="auto"/>
              <w:rPr>
                <w:rFonts w:ascii="楷体" w:eastAsia="楷体" w:hAnsi="楷体"/>
                <w:sz w:val="24"/>
                <w:szCs w:val="24"/>
              </w:rPr>
            </w:pPr>
            <w:r>
              <w:rPr>
                <w:rFonts w:ascii="楷体" w:eastAsia="楷体" w:hAnsi="楷体" w:hint="eastAsia"/>
                <w:sz w:val="24"/>
                <w:szCs w:val="24"/>
              </w:rPr>
              <w:t>《给关注铺子的小伙伴们的一封信》（面试技巧）</w:t>
            </w:r>
          </w:p>
          <w:p w14:paraId="5E1EACEA" w14:textId="4C203483" w:rsidR="0012394E" w:rsidRDefault="0012394E" w:rsidP="0031474D">
            <w:pPr>
              <w:spacing w:line="360" w:lineRule="auto"/>
              <w:rPr>
                <w:rFonts w:ascii="楷体" w:eastAsia="楷体" w:hAnsi="楷体" w:hint="eastAsia"/>
                <w:sz w:val="24"/>
                <w:szCs w:val="24"/>
              </w:rPr>
            </w:pPr>
            <w:r>
              <w:rPr>
                <w:rFonts w:ascii="楷体" w:eastAsia="楷体" w:hAnsi="楷体" w:hint="eastAsia"/>
                <w:sz w:val="24"/>
                <w:szCs w:val="24"/>
              </w:rPr>
              <w:t>……其他9月后一系列有关的勤创的推文</w:t>
            </w:r>
          </w:p>
        </w:tc>
      </w:tr>
    </w:tbl>
    <w:p w14:paraId="6C9EAB89" w14:textId="3D05B786" w:rsidR="00462347" w:rsidRDefault="00462347" w:rsidP="00462347">
      <w:pPr>
        <w:spacing w:line="360" w:lineRule="auto"/>
        <w:rPr>
          <w:rFonts w:ascii="楷体" w:eastAsia="楷体" w:hAnsi="楷体"/>
          <w:sz w:val="28"/>
          <w:szCs w:val="28"/>
        </w:rPr>
      </w:pPr>
      <w:r>
        <w:rPr>
          <w:rFonts w:ascii="楷体" w:eastAsia="楷体" w:hAnsi="楷体" w:hint="eastAsia"/>
          <w:sz w:val="28"/>
          <w:szCs w:val="28"/>
        </w:rPr>
        <w:lastRenderedPageBreak/>
        <w:t>分析：</w:t>
      </w:r>
    </w:p>
    <w:p w14:paraId="35ED6F6F" w14:textId="13D1D88F" w:rsidR="00FC605B" w:rsidRPr="0046382E" w:rsidRDefault="00FC605B" w:rsidP="00FC605B">
      <w:pPr>
        <w:pStyle w:val="a6"/>
        <w:numPr>
          <w:ilvl w:val="0"/>
          <w:numId w:val="3"/>
        </w:numPr>
        <w:spacing w:line="360" w:lineRule="auto"/>
        <w:ind w:firstLineChars="0"/>
        <w:rPr>
          <w:rFonts w:ascii="楷体" w:eastAsia="楷体" w:hAnsi="楷体"/>
          <w:sz w:val="24"/>
          <w:szCs w:val="24"/>
        </w:rPr>
      </w:pPr>
      <w:r w:rsidRPr="0046382E">
        <w:rPr>
          <w:rFonts w:ascii="楷体" w:eastAsia="楷体" w:hAnsi="楷体" w:hint="eastAsia"/>
          <w:sz w:val="24"/>
          <w:szCs w:val="24"/>
        </w:rPr>
        <w:t>浙大新生杂货铺子（微信公众号）（以2</w:t>
      </w:r>
      <w:r w:rsidRPr="0046382E">
        <w:rPr>
          <w:rFonts w:ascii="楷体" w:eastAsia="楷体" w:hAnsi="楷体"/>
          <w:sz w:val="24"/>
          <w:szCs w:val="24"/>
        </w:rPr>
        <w:t>019</w:t>
      </w:r>
      <w:r w:rsidRPr="0046382E">
        <w:rPr>
          <w:rFonts w:ascii="楷体" w:eastAsia="楷体" w:hAnsi="楷体" w:hint="eastAsia"/>
          <w:sz w:val="24"/>
          <w:szCs w:val="24"/>
        </w:rPr>
        <w:t>内容为主）具有明显的“用户驱动型”特征，大量干货内容其实是通过“壹周问答”系列推文放出，但是“用户驱动型”也有缺陷，有的时候新生预料不到有些问题，比如选课，因此我们应当在这部分内容上多用些力，这是我们的优势。</w:t>
      </w:r>
    </w:p>
    <w:p w14:paraId="1A3F9207" w14:textId="0F084F6D" w:rsidR="00FC605B" w:rsidRPr="0046382E" w:rsidRDefault="00FC605B" w:rsidP="00FC605B">
      <w:pPr>
        <w:pStyle w:val="a6"/>
        <w:numPr>
          <w:ilvl w:val="0"/>
          <w:numId w:val="3"/>
        </w:numPr>
        <w:spacing w:line="360" w:lineRule="auto"/>
        <w:ind w:firstLineChars="0"/>
        <w:rPr>
          <w:rFonts w:ascii="楷体" w:eastAsia="楷体" w:hAnsi="楷体"/>
          <w:sz w:val="24"/>
          <w:szCs w:val="24"/>
        </w:rPr>
      </w:pPr>
      <w:r w:rsidRPr="0046382E">
        <w:rPr>
          <w:rFonts w:ascii="楷体" w:eastAsia="楷体" w:hAnsi="楷体" w:hint="eastAsia"/>
          <w:sz w:val="24"/>
          <w:szCs w:val="24"/>
        </w:rPr>
        <w:t>感觉暑期准备和报到须知界线有点模糊</w:t>
      </w:r>
    </w:p>
    <w:p w14:paraId="4CDBB661" w14:textId="667067F3" w:rsidR="00BD718B" w:rsidRPr="0046382E" w:rsidRDefault="00BD718B" w:rsidP="00FC605B">
      <w:pPr>
        <w:pStyle w:val="a6"/>
        <w:numPr>
          <w:ilvl w:val="0"/>
          <w:numId w:val="3"/>
        </w:numPr>
        <w:spacing w:line="360" w:lineRule="auto"/>
        <w:ind w:firstLineChars="0"/>
        <w:rPr>
          <w:rFonts w:ascii="楷体" w:eastAsia="楷体" w:hAnsi="楷体"/>
          <w:sz w:val="24"/>
          <w:szCs w:val="24"/>
        </w:rPr>
      </w:pPr>
      <w:r w:rsidRPr="0046382E">
        <w:rPr>
          <w:rFonts w:ascii="楷体" w:eastAsia="楷体" w:hAnsi="楷体" w:hint="eastAsia"/>
          <w:sz w:val="24"/>
          <w:szCs w:val="24"/>
        </w:rPr>
        <w:t>注意到是微信公众号推文的缘故，有些内容来得有些晚，比如军训的推文2</w:t>
      </w:r>
      <w:r w:rsidRPr="0046382E">
        <w:rPr>
          <w:rFonts w:ascii="楷体" w:eastAsia="楷体" w:hAnsi="楷体"/>
          <w:sz w:val="24"/>
          <w:szCs w:val="24"/>
        </w:rPr>
        <w:t>019.</w:t>
      </w:r>
      <w:r w:rsidRPr="0046382E">
        <w:rPr>
          <w:rFonts w:ascii="楷体" w:eastAsia="楷体" w:hAnsi="楷体" w:hint="eastAsia"/>
          <w:sz w:val="24"/>
          <w:szCs w:val="24"/>
        </w:rPr>
        <w:t>8</w:t>
      </w:r>
      <w:r w:rsidRPr="0046382E">
        <w:rPr>
          <w:rFonts w:ascii="楷体" w:eastAsia="楷体" w:hAnsi="楷体"/>
          <w:sz w:val="24"/>
          <w:szCs w:val="24"/>
        </w:rPr>
        <w:t>.16</w:t>
      </w:r>
      <w:r w:rsidRPr="0046382E">
        <w:rPr>
          <w:rFonts w:ascii="楷体" w:eastAsia="楷体" w:hAnsi="楷体" w:hint="eastAsia"/>
          <w:sz w:val="24"/>
          <w:szCs w:val="24"/>
        </w:rPr>
        <w:t>才出</w:t>
      </w:r>
    </w:p>
    <w:p w14:paraId="380533C6" w14:textId="77777777" w:rsidR="0046382E" w:rsidRDefault="001B2C14" w:rsidP="00462347">
      <w:pPr>
        <w:pStyle w:val="a6"/>
        <w:numPr>
          <w:ilvl w:val="0"/>
          <w:numId w:val="3"/>
        </w:numPr>
        <w:spacing w:line="360" w:lineRule="auto"/>
        <w:ind w:firstLineChars="0"/>
        <w:rPr>
          <w:rFonts w:ascii="楷体" w:eastAsia="楷体" w:hAnsi="楷体"/>
          <w:sz w:val="24"/>
          <w:szCs w:val="24"/>
        </w:rPr>
      </w:pPr>
      <w:r w:rsidRPr="0046382E">
        <w:rPr>
          <w:rFonts w:ascii="楷体" w:eastAsia="楷体" w:hAnsi="楷体" w:hint="eastAsia"/>
          <w:sz w:val="24"/>
          <w:szCs w:val="24"/>
        </w:rPr>
        <w:t>在充分对标勤创运营的公众号后，2</w:t>
      </w:r>
      <w:r w:rsidRPr="0046382E">
        <w:rPr>
          <w:rFonts w:ascii="楷体" w:eastAsia="楷体" w:hAnsi="楷体"/>
          <w:sz w:val="24"/>
          <w:szCs w:val="24"/>
        </w:rPr>
        <w:t>020</w:t>
      </w:r>
      <w:r w:rsidRPr="0046382E">
        <w:rPr>
          <w:rFonts w:ascii="楷体" w:eastAsia="楷体" w:hAnsi="楷体" w:hint="eastAsia"/>
          <w:sz w:val="24"/>
          <w:szCs w:val="24"/>
        </w:rPr>
        <w:t>新生手册基本上弥补了内容上的缺点，不过感觉亮点不足？</w:t>
      </w:r>
    </w:p>
    <w:p w14:paraId="1F5E60FB" w14:textId="17D5B1D1" w:rsidR="00FC605B" w:rsidRPr="0046382E" w:rsidRDefault="0046382E" w:rsidP="00462347">
      <w:pPr>
        <w:pStyle w:val="a6"/>
        <w:numPr>
          <w:ilvl w:val="0"/>
          <w:numId w:val="3"/>
        </w:numPr>
        <w:spacing w:line="360" w:lineRule="auto"/>
        <w:ind w:firstLineChars="0"/>
        <w:rPr>
          <w:rFonts w:ascii="楷体" w:eastAsia="楷体" w:hAnsi="楷体"/>
          <w:sz w:val="24"/>
          <w:szCs w:val="24"/>
        </w:rPr>
      </w:pPr>
      <w:r w:rsidRPr="0046382E">
        <w:rPr>
          <w:rFonts w:ascii="楷体" w:eastAsia="楷体" w:hAnsi="楷体" w:hint="eastAsia"/>
          <w:sz w:val="24"/>
          <w:szCs w:val="24"/>
        </w:rPr>
        <w:t>注意对一些</w:t>
      </w:r>
      <w:r>
        <w:rPr>
          <w:rFonts w:ascii="楷体" w:eastAsia="楷体" w:hAnsi="楷体" w:hint="eastAsia"/>
          <w:sz w:val="24"/>
          <w:szCs w:val="24"/>
        </w:rPr>
        <w:t>2</w:t>
      </w:r>
      <w:r>
        <w:rPr>
          <w:rFonts w:ascii="楷体" w:eastAsia="楷体" w:hAnsi="楷体"/>
          <w:sz w:val="24"/>
          <w:szCs w:val="24"/>
        </w:rPr>
        <w:t>019</w:t>
      </w:r>
      <w:r>
        <w:rPr>
          <w:rFonts w:ascii="楷体" w:eastAsia="楷体" w:hAnsi="楷体" w:hint="eastAsia"/>
          <w:sz w:val="24"/>
          <w:szCs w:val="24"/>
        </w:rPr>
        <w:t>-</w:t>
      </w:r>
      <w:r>
        <w:rPr>
          <w:rFonts w:ascii="楷体" w:eastAsia="楷体" w:hAnsi="楷体"/>
          <w:sz w:val="24"/>
          <w:szCs w:val="24"/>
        </w:rPr>
        <w:t>2020</w:t>
      </w:r>
      <w:r>
        <w:rPr>
          <w:rFonts w:ascii="楷体" w:eastAsia="楷体" w:hAnsi="楷体" w:hint="eastAsia"/>
          <w:sz w:val="24"/>
          <w:szCs w:val="24"/>
        </w:rPr>
        <w:t>新学年新增加的内容的介绍，比如Ado</w:t>
      </w:r>
      <w:r>
        <w:rPr>
          <w:rFonts w:ascii="楷体" w:eastAsia="楷体" w:hAnsi="楷体"/>
          <w:sz w:val="24"/>
          <w:szCs w:val="24"/>
        </w:rPr>
        <w:t>be</w:t>
      </w:r>
      <w:r>
        <w:rPr>
          <w:rFonts w:ascii="楷体" w:eastAsia="楷体" w:hAnsi="楷体" w:hint="eastAsia"/>
          <w:sz w:val="24"/>
          <w:szCs w:val="24"/>
        </w:rPr>
        <w:t>全家桶，比如新开放的食堂，比如浙大后勤的浙大食堂就餐指数功能等</w:t>
      </w:r>
    </w:p>
    <w:p w14:paraId="6FA28E34" w14:textId="77777777" w:rsidR="00462347" w:rsidRDefault="00462347" w:rsidP="00462347">
      <w:pPr>
        <w:spacing w:line="360" w:lineRule="auto"/>
        <w:rPr>
          <w:rFonts w:ascii="楷体" w:eastAsia="楷体" w:hAnsi="楷体" w:hint="eastAsia"/>
          <w:sz w:val="28"/>
          <w:szCs w:val="28"/>
        </w:rPr>
      </w:pPr>
    </w:p>
    <w:p w14:paraId="4A36649D" w14:textId="04F88CEA" w:rsidR="00462347" w:rsidRDefault="00462347" w:rsidP="00462347">
      <w:pPr>
        <w:spacing w:line="360" w:lineRule="auto"/>
        <w:rPr>
          <w:rFonts w:ascii="楷体" w:eastAsia="楷体" w:hAnsi="楷体"/>
          <w:sz w:val="28"/>
          <w:szCs w:val="28"/>
        </w:rPr>
      </w:pPr>
      <w:r>
        <w:rPr>
          <w:rFonts w:ascii="楷体" w:eastAsia="楷体" w:hAnsi="楷体" w:hint="eastAsia"/>
          <w:sz w:val="28"/>
          <w:szCs w:val="28"/>
        </w:rPr>
        <w:t>四</w:t>
      </w:r>
      <w:r w:rsidRPr="00FC23F1">
        <w:rPr>
          <w:rFonts w:ascii="楷体" w:eastAsia="楷体" w:hAnsi="楷体" w:hint="eastAsia"/>
          <w:sz w:val="28"/>
          <w:szCs w:val="28"/>
        </w:rPr>
        <w:t>、</w:t>
      </w:r>
      <w:r>
        <w:rPr>
          <w:rFonts w:ascii="楷体" w:eastAsia="楷体" w:hAnsi="楷体" w:hint="eastAsia"/>
          <w:sz w:val="28"/>
          <w:szCs w:val="28"/>
        </w:rPr>
        <w:t>数据</w:t>
      </w:r>
      <w:r w:rsidRPr="00FC23F1">
        <w:rPr>
          <w:rFonts w:ascii="楷体" w:eastAsia="楷体" w:hAnsi="楷体" w:hint="eastAsia"/>
          <w:sz w:val="28"/>
          <w:szCs w:val="28"/>
        </w:rPr>
        <w:t>分析</w:t>
      </w:r>
      <w:r>
        <w:rPr>
          <w:rFonts w:ascii="楷体" w:eastAsia="楷体" w:hAnsi="楷体" w:hint="eastAsia"/>
          <w:sz w:val="28"/>
          <w:szCs w:val="28"/>
        </w:rPr>
        <w:t>（数据来源：</w:t>
      </w:r>
      <w:r w:rsidR="002878E9">
        <w:rPr>
          <w:rFonts w:ascii="楷体" w:eastAsia="楷体" w:hAnsi="楷体" w:hint="eastAsia"/>
          <w:sz w:val="28"/>
          <w:szCs w:val="28"/>
        </w:rPr>
        <w:t>调查问卷和手动收集</w:t>
      </w:r>
      <w:r>
        <w:rPr>
          <w:rFonts w:ascii="楷体" w:eastAsia="楷体" w:hAnsi="楷体" w:hint="eastAsia"/>
          <w:sz w:val="28"/>
          <w:szCs w:val="28"/>
        </w:rPr>
        <w:t>）</w:t>
      </w:r>
    </w:p>
    <w:p w14:paraId="23BEC177" w14:textId="5C3BAD27" w:rsidR="00462347" w:rsidRDefault="00462347" w:rsidP="00462347">
      <w:pPr>
        <w:spacing w:line="360" w:lineRule="auto"/>
        <w:rPr>
          <w:rFonts w:ascii="楷体" w:eastAsia="楷体" w:hAnsi="楷体"/>
          <w:sz w:val="28"/>
          <w:szCs w:val="28"/>
        </w:rPr>
      </w:pPr>
      <w:r>
        <w:rPr>
          <w:rFonts w:ascii="楷体" w:eastAsia="楷体" w:hAnsi="楷体" w:hint="eastAsia"/>
          <w:sz w:val="28"/>
          <w:szCs w:val="28"/>
        </w:rPr>
        <w:t>·</w:t>
      </w:r>
      <w:r w:rsidR="002878E9">
        <w:rPr>
          <w:rFonts w:ascii="楷体" w:eastAsia="楷体" w:hAnsi="楷体" w:hint="eastAsia"/>
          <w:sz w:val="28"/>
          <w:szCs w:val="28"/>
        </w:rPr>
        <w:t>覆盖率</w:t>
      </w:r>
    </w:p>
    <w:p w14:paraId="786E8B3B" w14:textId="4F6DA7E8" w:rsidR="002878E9" w:rsidRDefault="002878E9" w:rsidP="00462347">
      <w:pPr>
        <w:spacing w:line="360" w:lineRule="auto"/>
        <w:rPr>
          <w:rFonts w:ascii="楷体" w:eastAsia="楷体" w:hAnsi="楷体"/>
          <w:sz w:val="24"/>
          <w:szCs w:val="24"/>
        </w:rPr>
      </w:pPr>
      <w:r>
        <w:rPr>
          <w:rFonts w:ascii="楷体" w:eastAsia="楷体" w:hAnsi="楷体" w:hint="eastAsia"/>
          <w:sz w:val="24"/>
          <w:szCs w:val="24"/>
        </w:rPr>
        <w:t>新生手册（2</w:t>
      </w:r>
      <w:r>
        <w:rPr>
          <w:rFonts w:ascii="楷体" w:eastAsia="楷体" w:hAnsi="楷体"/>
          <w:sz w:val="24"/>
          <w:szCs w:val="24"/>
        </w:rPr>
        <w:t>020</w:t>
      </w:r>
      <w:r>
        <w:rPr>
          <w:rFonts w:ascii="楷体" w:eastAsia="楷体" w:hAnsi="楷体" w:hint="eastAsia"/>
          <w:sz w:val="24"/>
          <w:szCs w:val="24"/>
        </w:rPr>
        <w:t>）（规划）</w:t>
      </w:r>
      <w:r>
        <w:rPr>
          <w:rFonts w:ascii="楷体" w:eastAsia="楷体" w:hAnsi="楷体" w:hint="eastAsia"/>
          <w:sz w:val="24"/>
          <w:szCs w:val="24"/>
        </w:rPr>
        <w:t>：以2</w:t>
      </w:r>
      <w:r>
        <w:rPr>
          <w:rFonts w:ascii="楷体" w:eastAsia="楷体" w:hAnsi="楷体"/>
          <w:sz w:val="24"/>
          <w:szCs w:val="24"/>
        </w:rPr>
        <w:t>019</w:t>
      </w:r>
      <w:r>
        <w:rPr>
          <w:rFonts w:ascii="楷体" w:eastAsia="楷体" w:hAnsi="楷体" w:hint="eastAsia"/>
          <w:sz w:val="24"/>
          <w:szCs w:val="24"/>
        </w:rPr>
        <w:t>年为参考</w:t>
      </w:r>
    </w:p>
    <w:p w14:paraId="536896EB" w14:textId="77777777" w:rsidR="002878E9" w:rsidRDefault="002878E9" w:rsidP="00462347">
      <w:pPr>
        <w:spacing w:line="360" w:lineRule="auto"/>
        <w:rPr>
          <w:rFonts w:ascii="楷体" w:eastAsia="楷体" w:hAnsi="楷体"/>
          <w:sz w:val="24"/>
          <w:szCs w:val="24"/>
        </w:rPr>
      </w:pPr>
      <w:r>
        <w:rPr>
          <w:rFonts w:ascii="楷体" w:eastAsia="楷体" w:hAnsi="楷体" w:hint="eastAsia"/>
          <w:sz w:val="24"/>
          <w:szCs w:val="24"/>
        </w:rPr>
        <w:t>在</w:t>
      </w:r>
      <w:r>
        <w:rPr>
          <w:rFonts w:ascii="楷体" w:eastAsia="楷体" w:hAnsi="楷体"/>
          <w:sz w:val="24"/>
          <w:szCs w:val="24"/>
        </w:rPr>
        <w:t>93</w:t>
      </w:r>
      <w:r>
        <w:rPr>
          <w:rFonts w:ascii="楷体" w:eastAsia="楷体" w:hAnsi="楷体" w:hint="eastAsia"/>
          <w:sz w:val="24"/>
          <w:szCs w:val="24"/>
        </w:rPr>
        <w:t>份调查问卷中，有5</w:t>
      </w:r>
      <w:r>
        <w:rPr>
          <w:rFonts w:ascii="楷体" w:eastAsia="楷体" w:hAnsi="楷体"/>
          <w:sz w:val="24"/>
          <w:szCs w:val="24"/>
        </w:rPr>
        <w:t>9</w:t>
      </w:r>
      <w:r>
        <w:rPr>
          <w:rFonts w:ascii="楷体" w:eastAsia="楷体" w:hAnsi="楷体" w:hint="eastAsia"/>
          <w:sz w:val="24"/>
          <w:szCs w:val="24"/>
        </w:rPr>
        <w:t>份来自浙大2</w:t>
      </w:r>
      <w:r>
        <w:rPr>
          <w:rFonts w:ascii="楷体" w:eastAsia="楷体" w:hAnsi="楷体"/>
          <w:sz w:val="24"/>
          <w:szCs w:val="24"/>
        </w:rPr>
        <w:t>019</w:t>
      </w:r>
      <w:r>
        <w:rPr>
          <w:rFonts w:ascii="楷体" w:eastAsia="楷体" w:hAnsi="楷体" w:hint="eastAsia"/>
          <w:sz w:val="24"/>
          <w:szCs w:val="24"/>
        </w:rPr>
        <w:t>新生，5</w:t>
      </w:r>
      <w:r>
        <w:rPr>
          <w:rFonts w:ascii="楷体" w:eastAsia="楷体" w:hAnsi="楷体"/>
          <w:sz w:val="24"/>
          <w:szCs w:val="24"/>
        </w:rPr>
        <w:t>7</w:t>
      </w:r>
      <w:r>
        <w:rPr>
          <w:rFonts w:ascii="楷体" w:eastAsia="楷体" w:hAnsi="楷体" w:hint="eastAsia"/>
          <w:sz w:val="24"/>
          <w:szCs w:val="24"/>
        </w:rPr>
        <w:t>份了解过浙江大学的新生手册，了解率9</w:t>
      </w:r>
      <w:r>
        <w:rPr>
          <w:rFonts w:ascii="楷体" w:eastAsia="楷体" w:hAnsi="楷体"/>
          <w:sz w:val="24"/>
          <w:szCs w:val="24"/>
        </w:rPr>
        <w:t>6.61</w:t>
      </w:r>
      <w:r>
        <w:rPr>
          <w:rFonts w:ascii="楷体" w:eastAsia="楷体" w:hAnsi="楷体" w:hint="eastAsia"/>
          <w:sz w:val="24"/>
          <w:szCs w:val="24"/>
        </w:rPr>
        <w:t>%，3</w:t>
      </w:r>
      <w:r>
        <w:rPr>
          <w:rFonts w:ascii="楷体" w:eastAsia="楷体" w:hAnsi="楷体"/>
          <w:sz w:val="24"/>
          <w:szCs w:val="24"/>
        </w:rPr>
        <w:t>3</w:t>
      </w:r>
      <w:r>
        <w:rPr>
          <w:rFonts w:ascii="楷体" w:eastAsia="楷体" w:hAnsi="楷体" w:hint="eastAsia"/>
          <w:sz w:val="24"/>
          <w:szCs w:val="24"/>
        </w:rPr>
        <w:t>份纸质版电子版都看见过，只看见电子版9份，只看见纸质版1</w:t>
      </w:r>
      <w:r>
        <w:rPr>
          <w:rFonts w:ascii="楷体" w:eastAsia="楷体" w:hAnsi="楷体"/>
          <w:sz w:val="24"/>
          <w:szCs w:val="24"/>
        </w:rPr>
        <w:t>5</w:t>
      </w:r>
      <w:r>
        <w:rPr>
          <w:rFonts w:ascii="楷体" w:eastAsia="楷体" w:hAnsi="楷体" w:hint="eastAsia"/>
          <w:sz w:val="24"/>
          <w:szCs w:val="24"/>
        </w:rPr>
        <w:t>份，电子版覆盖率7</w:t>
      </w:r>
      <w:r>
        <w:rPr>
          <w:rFonts w:ascii="楷体" w:eastAsia="楷体" w:hAnsi="楷体"/>
          <w:sz w:val="24"/>
          <w:szCs w:val="24"/>
        </w:rPr>
        <w:t>1.19</w:t>
      </w:r>
      <w:r>
        <w:rPr>
          <w:rFonts w:ascii="楷体" w:eastAsia="楷体" w:hAnsi="楷体" w:hint="eastAsia"/>
          <w:sz w:val="24"/>
          <w:szCs w:val="24"/>
        </w:rPr>
        <w:t>%，纸质版覆盖率8</w:t>
      </w:r>
      <w:r>
        <w:rPr>
          <w:rFonts w:ascii="楷体" w:eastAsia="楷体" w:hAnsi="楷体"/>
          <w:sz w:val="24"/>
          <w:szCs w:val="24"/>
        </w:rPr>
        <w:t>1.36</w:t>
      </w:r>
      <w:r>
        <w:rPr>
          <w:rFonts w:ascii="楷体" w:eastAsia="楷体" w:hAnsi="楷体" w:hint="eastAsia"/>
          <w:sz w:val="24"/>
          <w:szCs w:val="24"/>
        </w:rPr>
        <w:t>%.</w:t>
      </w:r>
    </w:p>
    <w:p w14:paraId="0B9D766A" w14:textId="6390E92B" w:rsidR="002878E9" w:rsidRDefault="002878E9" w:rsidP="00462347">
      <w:pPr>
        <w:spacing w:line="360" w:lineRule="auto"/>
        <w:rPr>
          <w:rFonts w:ascii="楷体" w:eastAsia="楷体" w:hAnsi="楷体"/>
          <w:sz w:val="24"/>
          <w:szCs w:val="24"/>
        </w:rPr>
      </w:pPr>
      <w:r>
        <w:rPr>
          <w:rFonts w:ascii="楷体" w:eastAsia="楷体" w:hAnsi="楷体" w:hint="eastAsia"/>
          <w:sz w:val="24"/>
          <w:szCs w:val="24"/>
        </w:rPr>
        <w:t>在了解过新生手册的5</w:t>
      </w:r>
      <w:r>
        <w:rPr>
          <w:rFonts w:ascii="楷体" w:eastAsia="楷体" w:hAnsi="楷体"/>
          <w:sz w:val="24"/>
          <w:szCs w:val="24"/>
        </w:rPr>
        <w:t>7</w:t>
      </w:r>
      <w:r>
        <w:rPr>
          <w:rFonts w:ascii="楷体" w:eastAsia="楷体" w:hAnsi="楷体" w:hint="eastAsia"/>
          <w:sz w:val="24"/>
          <w:szCs w:val="24"/>
        </w:rPr>
        <w:t>份里，4</w:t>
      </w:r>
      <w:r>
        <w:rPr>
          <w:rFonts w:ascii="楷体" w:eastAsia="楷体" w:hAnsi="楷体"/>
          <w:sz w:val="24"/>
          <w:szCs w:val="24"/>
        </w:rPr>
        <w:t>5</w:t>
      </w:r>
      <w:r>
        <w:rPr>
          <w:rFonts w:ascii="楷体" w:eastAsia="楷体" w:hAnsi="楷体" w:hint="eastAsia"/>
          <w:sz w:val="24"/>
          <w:szCs w:val="24"/>
        </w:rPr>
        <w:t>份对新生手册有印象，1</w:t>
      </w:r>
      <w:r>
        <w:rPr>
          <w:rFonts w:ascii="楷体" w:eastAsia="楷体" w:hAnsi="楷体"/>
          <w:sz w:val="24"/>
          <w:szCs w:val="24"/>
        </w:rPr>
        <w:t>2</w:t>
      </w:r>
      <w:r>
        <w:rPr>
          <w:rFonts w:ascii="楷体" w:eastAsia="楷体" w:hAnsi="楷体" w:hint="eastAsia"/>
          <w:sz w:val="24"/>
          <w:szCs w:val="24"/>
        </w:rPr>
        <w:t>份无印象，印象留存率7</w:t>
      </w:r>
      <w:r>
        <w:rPr>
          <w:rFonts w:ascii="楷体" w:eastAsia="楷体" w:hAnsi="楷体"/>
          <w:sz w:val="24"/>
          <w:szCs w:val="24"/>
        </w:rPr>
        <w:t>8.94</w:t>
      </w:r>
      <w:r>
        <w:rPr>
          <w:rFonts w:ascii="楷体" w:eastAsia="楷体" w:hAnsi="楷体" w:hint="eastAsia"/>
          <w:sz w:val="24"/>
          <w:szCs w:val="24"/>
        </w:rPr>
        <w:t>%</w:t>
      </w:r>
      <w:r>
        <w:rPr>
          <w:rFonts w:ascii="楷体" w:eastAsia="楷体" w:hAnsi="楷体"/>
          <w:sz w:val="24"/>
          <w:szCs w:val="24"/>
        </w:rPr>
        <w:t>.</w:t>
      </w:r>
    </w:p>
    <w:p w14:paraId="494E1374" w14:textId="77777777" w:rsidR="002878E9" w:rsidRPr="002878E9" w:rsidRDefault="002878E9" w:rsidP="00462347">
      <w:pPr>
        <w:spacing w:line="360" w:lineRule="auto"/>
        <w:rPr>
          <w:rFonts w:ascii="楷体" w:eastAsia="楷体" w:hAnsi="楷体" w:hint="eastAsia"/>
          <w:sz w:val="24"/>
          <w:szCs w:val="24"/>
        </w:rPr>
      </w:pPr>
    </w:p>
    <w:p w14:paraId="1D3B67A9" w14:textId="534D1425" w:rsidR="002878E9" w:rsidRDefault="002878E9" w:rsidP="00462347">
      <w:pPr>
        <w:spacing w:line="360" w:lineRule="auto"/>
        <w:rPr>
          <w:rFonts w:ascii="楷体" w:eastAsia="楷体" w:hAnsi="楷体"/>
          <w:sz w:val="24"/>
          <w:szCs w:val="24"/>
        </w:rPr>
      </w:pPr>
      <w:r w:rsidRPr="00462347">
        <w:rPr>
          <w:rFonts w:ascii="楷体" w:eastAsia="楷体" w:hAnsi="楷体" w:hint="eastAsia"/>
          <w:sz w:val="24"/>
          <w:szCs w:val="24"/>
        </w:rPr>
        <w:t>浙大新生杂货铺子</w:t>
      </w:r>
      <w:r>
        <w:rPr>
          <w:rFonts w:ascii="楷体" w:eastAsia="楷体" w:hAnsi="楷体" w:hint="eastAsia"/>
          <w:sz w:val="24"/>
          <w:szCs w:val="24"/>
        </w:rPr>
        <w:t>（微信公众号）（以2</w:t>
      </w:r>
      <w:r>
        <w:rPr>
          <w:rFonts w:ascii="楷体" w:eastAsia="楷体" w:hAnsi="楷体"/>
          <w:sz w:val="24"/>
          <w:szCs w:val="24"/>
        </w:rPr>
        <w:t>019</w:t>
      </w:r>
      <w:r>
        <w:rPr>
          <w:rFonts w:ascii="楷体" w:eastAsia="楷体" w:hAnsi="楷体" w:hint="eastAsia"/>
          <w:sz w:val="24"/>
          <w:szCs w:val="24"/>
        </w:rPr>
        <w:t>内容为主）</w:t>
      </w:r>
    </w:p>
    <w:p w14:paraId="4F0AA276" w14:textId="1D7AD076" w:rsidR="002878E9" w:rsidRDefault="00F77920" w:rsidP="00462347">
      <w:pPr>
        <w:spacing w:line="360" w:lineRule="auto"/>
        <w:rPr>
          <w:rFonts w:ascii="楷体" w:eastAsia="楷体" w:hAnsi="楷体" w:hint="eastAsia"/>
          <w:sz w:val="24"/>
          <w:szCs w:val="24"/>
        </w:rPr>
      </w:pPr>
      <w:r>
        <w:rPr>
          <w:rFonts w:ascii="楷体" w:eastAsia="楷体" w:hAnsi="楷体" w:hint="eastAsia"/>
          <w:sz w:val="24"/>
          <w:szCs w:val="24"/>
        </w:rPr>
        <w:t>数据不详</w:t>
      </w:r>
    </w:p>
    <w:p w14:paraId="55D7271A" w14:textId="77777777" w:rsidR="002878E9" w:rsidRDefault="002878E9" w:rsidP="00462347">
      <w:pPr>
        <w:spacing w:line="360" w:lineRule="auto"/>
        <w:rPr>
          <w:rFonts w:ascii="楷体" w:eastAsia="楷体" w:hAnsi="楷体" w:hint="eastAsia"/>
          <w:sz w:val="28"/>
          <w:szCs w:val="28"/>
        </w:rPr>
      </w:pPr>
    </w:p>
    <w:p w14:paraId="5519D0A9" w14:textId="6214D092" w:rsidR="00462347" w:rsidRDefault="00462347" w:rsidP="00462347">
      <w:pPr>
        <w:spacing w:line="360" w:lineRule="auto"/>
        <w:rPr>
          <w:rFonts w:ascii="楷体" w:eastAsia="楷体" w:hAnsi="楷体" w:hint="eastAsia"/>
          <w:sz w:val="24"/>
          <w:szCs w:val="24"/>
        </w:rPr>
      </w:pPr>
      <w:r>
        <w:rPr>
          <w:rFonts w:ascii="楷体" w:eastAsia="楷体" w:hAnsi="楷体" w:hint="eastAsia"/>
          <w:sz w:val="24"/>
          <w:szCs w:val="24"/>
        </w:rPr>
        <w:t>分析：</w:t>
      </w:r>
      <w:r w:rsidR="00F77920">
        <w:rPr>
          <w:rFonts w:ascii="楷体" w:eastAsia="楷体" w:hAnsi="楷体" w:hint="eastAsia"/>
          <w:sz w:val="24"/>
          <w:szCs w:val="24"/>
        </w:rPr>
        <w:t>根据调查问卷得出的2</w:t>
      </w:r>
      <w:r w:rsidR="00F77920">
        <w:rPr>
          <w:rFonts w:ascii="楷体" w:eastAsia="楷体" w:hAnsi="楷体"/>
          <w:sz w:val="24"/>
          <w:szCs w:val="24"/>
        </w:rPr>
        <w:t>019</w:t>
      </w:r>
      <w:r w:rsidR="00F77920">
        <w:rPr>
          <w:rFonts w:ascii="楷体" w:eastAsia="楷体" w:hAnsi="楷体" w:hint="eastAsia"/>
          <w:sz w:val="24"/>
          <w:szCs w:val="24"/>
        </w:rPr>
        <w:t>新生手册的数据比我之前想的要好很多，所以</w:t>
      </w:r>
      <w:r w:rsidR="00F77920">
        <w:rPr>
          <w:rFonts w:ascii="楷体" w:eastAsia="楷体" w:hAnsi="楷体" w:hint="eastAsia"/>
          <w:sz w:val="24"/>
          <w:szCs w:val="24"/>
        </w:rPr>
        <w:lastRenderedPageBreak/>
        <w:t>我们也要加油呀。</w:t>
      </w:r>
    </w:p>
    <w:p w14:paraId="5A66CC38" w14:textId="77777777" w:rsidR="00462347" w:rsidRDefault="00462347" w:rsidP="00462347">
      <w:pPr>
        <w:spacing w:line="360" w:lineRule="auto"/>
        <w:rPr>
          <w:rFonts w:ascii="楷体" w:eastAsia="楷体" w:hAnsi="楷体"/>
          <w:sz w:val="28"/>
          <w:szCs w:val="28"/>
        </w:rPr>
      </w:pPr>
    </w:p>
    <w:p w14:paraId="34B55E9B" w14:textId="77777777" w:rsidR="00462347" w:rsidRDefault="00462347" w:rsidP="00462347">
      <w:pPr>
        <w:spacing w:line="360" w:lineRule="auto"/>
        <w:rPr>
          <w:rFonts w:ascii="楷体" w:eastAsia="楷体" w:hAnsi="楷体"/>
          <w:sz w:val="28"/>
          <w:szCs w:val="28"/>
        </w:rPr>
      </w:pPr>
      <w:r>
        <w:rPr>
          <w:rFonts w:ascii="楷体" w:eastAsia="楷体" w:hAnsi="楷体" w:hint="eastAsia"/>
          <w:sz w:val="28"/>
          <w:szCs w:val="28"/>
        </w:rPr>
        <w:t>五</w:t>
      </w:r>
      <w:r w:rsidRPr="00FC23F1">
        <w:rPr>
          <w:rFonts w:ascii="楷体" w:eastAsia="楷体" w:hAnsi="楷体" w:hint="eastAsia"/>
          <w:sz w:val="28"/>
          <w:szCs w:val="28"/>
        </w:rPr>
        <w:t>、</w:t>
      </w:r>
      <w:r>
        <w:rPr>
          <w:rFonts w:ascii="楷体" w:eastAsia="楷体" w:hAnsi="楷体" w:hint="eastAsia"/>
          <w:sz w:val="28"/>
          <w:szCs w:val="28"/>
        </w:rPr>
        <w:t>总结</w:t>
      </w:r>
    </w:p>
    <w:p w14:paraId="2CFB271E" w14:textId="63145C8B" w:rsidR="00462347" w:rsidRDefault="00F77920" w:rsidP="00462347">
      <w:pPr>
        <w:spacing w:line="360" w:lineRule="auto"/>
        <w:ind w:firstLineChars="200" w:firstLine="480"/>
        <w:rPr>
          <w:rFonts w:ascii="楷体" w:eastAsia="楷体" w:hAnsi="楷体"/>
          <w:sz w:val="24"/>
          <w:szCs w:val="24"/>
        </w:rPr>
      </w:pPr>
      <w:r>
        <w:rPr>
          <w:rFonts w:ascii="楷体" w:eastAsia="楷体" w:hAnsi="楷体" w:hint="eastAsia"/>
          <w:sz w:val="24"/>
          <w:szCs w:val="24"/>
        </w:rPr>
        <w:t>由求是潮出品的浙江大学新生手册其网页版因为网页特性有一些独特的产品特质，在保证内容质量的基础上，利用好网页的特性是我们所需要的思考的。</w:t>
      </w:r>
    </w:p>
    <w:p w14:paraId="1F2F220E" w14:textId="53DD50C6" w:rsidR="00F77920" w:rsidRDefault="00F77920" w:rsidP="00462347">
      <w:pPr>
        <w:spacing w:line="360" w:lineRule="auto"/>
        <w:ind w:firstLineChars="200" w:firstLine="480"/>
        <w:rPr>
          <w:rFonts w:ascii="楷体" w:eastAsia="楷体" w:hAnsi="楷体" w:hint="eastAsia"/>
          <w:sz w:val="24"/>
          <w:szCs w:val="24"/>
        </w:rPr>
      </w:pPr>
      <w:r>
        <w:rPr>
          <w:rFonts w:ascii="楷体" w:eastAsia="楷体" w:hAnsi="楷体" w:hint="eastAsia"/>
          <w:sz w:val="24"/>
          <w:szCs w:val="24"/>
        </w:rPr>
        <w:t>在内容上，更要多多关注内容间的组织架构和相互联系，同时因为一定的官方性要做好审核。</w:t>
      </w:r>
      <w:bookmarkStart w:id="0" w:name="_GoBack"/>
      <w:bookmarkEnd w:id="0"/>
    </w:p>
    <w:p w14:paraId="3A187653" w14:textId="77777777" w:rsidR="00462347" w:rsidRDefault="00462347" w:rsidP="00462347">
      <w:pPr>
        <w:spacing w:line="360" w:lineRule="auto"/>
        <w:ind w:firstLineChars="200" w:firstLine="480"/>
        <w:rPr>
          <w:rFonts w:ascii="楷体" w:eastAsia="楷体" w:hAnsi="楷体"/>
          <w:sz w:val="24"/>
          <w:szCs w:val="24"/>
        </w:rPr>
      </w:pPr>
    </w:p>
    <w:p w14:paraId="5780327B" w14:textId="77777777" w:rsidR="00462347" w:rsidRDefault="00462347" w:rsidP="00462347">
      <w:pPr>
        <w:wordWrap w:val="0"/>
        <w:spacing w:line="360" w:lineRule="auto"/>
        <w:ind w:firstLineChars="200" w:firstLine="480"/>
        <w:jc w:val="right"/>
        <w:rPr>
          <w:rFonts w:ascii="楷体" w:eastAsia="楷体" w:hAnsi="楷体"/>
          <w:sz w:val="24"/>
          <w:szCs w:val="24"/>
        </w:rPr>
      </w:pPr>
      <w:r>
        <w:rPr>
          <w:rFonts w:ascii="楷体" w:eastAsia="楷体" w:hAnsi="楷体" w:hint="eastAsia"/>
          <w:sz w:val="24"/>
          <w:szCs w:val="24"/>
        </w:rPr>
        <w:t>求是潮 产品运营部门 豌射</w:t>
      </w:r>
    </w:p>
    <w:p w14:paraId="6C1D7AD6" w14:textId="4138D1F3" w:rsidR="00462347" w:rsidRPr="00C95C68" w:rsidRDefault="00462347" w:rsidP="00462347">
      <w:pPr>
        <w:spacing w:line="360" w:lineRule="auto"/>
        <w:ind w:firstLineChars="200" w:firstLine="480"/>
        <w:jc w:val="right"/>
        <w:rPr>
          <w:rFonts w:ascii="楷体" w:eastAsia="楷体" w:hAnsi="楷体"/>
          <w:sz w:val="24"/>
          <w:szCs w:val="24"/>
        </w:rPr>
      </w:pPr>
      <w:r>
        <w:rPr>
          <w:rFonts w:ascii="楷体" w:eastAsia="楷体" w:hAnsi="楷体" w:hint="eastAsia"/>
          <w:sz w:val="24"/>
          <w:szCs w:val="24"/>
        </w:rPr>
        <w:t>2</w:t>
      </w:r>
      <w:r>
        <w:rPr>
          <w:rFonts w:ascii="楷体" w:eastAsia="楷体" w:hAnsi="楷体"/>
          <w:sz w:val="24"/>
          <w:szCs w:val="24"/>
        </w:rPr>
        <w:t>0</w:t>
      </w:r>
      <w:r w:rsidR="00F77920">
        <w:rPr>
          <w:rFonts w:ascii="楷体" w:eastAsia="楷体" w:hAnsi="楷体"/>
          <w:sz w:val="24"/>
          <w:szCs w:val="24"/>
        </w:rPr>
        <w:t>20</w:t>
      </w:r>
      <w:r>
        <w:rPr>
          <w:rFonts w:ascii="楷体" w:eastAsia="楷体" w:hAnsi="楷体"/>
          <w:sz w:val="24"/>
          <w:szCs w:val="24"/>
        </w:rPr>
        <w:t>.</w:t>
      </w:r>
      <w:r w:rsidR="00F77920">
        <w:rPr>
          <w:rFonts w:ascii="楷体" w:eastAsia="楷体" w:hAnsi="楷体"/>
          <w:sz w:val="24"/>
          <w:szCs w:val="24"/>
        </w:rPr>
        <w:t>4</w:t>
      </w:r>
      <w:r>
        <w:rPr>
          <w:rFonts w:ascii="楷体" w:eastAsia="楷体" w:hAnsi="楷体"/>
          <w:sz w:val="24"/>
          <w:szCs w:val="24"/>
        </w:rPr>
        <w:t>.</w:t>
      </w:r>
      <w:r w:rsidR="00F77920">
        <w:rPr>
          <w:rFonts w:ascii="楷体" w:eastAsia="楷体" w:hAnsi="楷体"/>
          <w:sz w:val="24"/>
          <w:szCs w:val="24"/>
        </w:rPr>
        <w:t>8</w:t>
      </w:r>
    </w:p>
    <w:p w14:paraId="38F4F4D1" w14:textId="77777777" w:rsidR="00602265" w:rsidRDefault="00602265"/>
    <w:sectPr w:rsidR="006022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472E0D"/>
    <w:multiLevelType w:val="hybridMultilevel"/>
    <w:tmpl w:val="288C0580"/>
    <w:lvl w:ilvl="0" w:tplc="7F7AD9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C247926"/>
    <w:multiLevelType w:val="hybridMultilevel"/>
    <w:tmpl w:val="A858C5C8"/>
    <w:lvl w:ilvl="0" w:tplc="483A57FA">
      <w:start w:val="1"/>
      <w:numFmt w:val="decimal"/>
      <w:lvlText w:val="%1."/>
      <w:lvlJc w:val="left"/>
      <w:pPr>
        <w:ind w:left="360" w:hanging="360"/>
      </w:pPr>
      <w:rPr>
        <w:rFonts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46C2BC8"/>
    <w:multiLevelType w:val="hybridMultilevel"/>
    <w:tmpl w:val="DF02D67C"/>
    <w:lvl w:ilvl="0" w:tplc="4E349224">
      <w:start w:val="1"/>
      <w:numFmt w:val="decimal"/>
      <w:lvlText w:val="%1."/>
      <w:lvlJc w:val="left"/>
      <w:pPr>
        <w:ind w:left="398" w:hanging="398"/>
      </w:pPr>
      <w:rPr>
        <w:rFonts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265"/>
    <w:rsid w:val="00061D7F"/>
    <w:rsid w:val="00086858"/>
    <w:rsid w:val="0012394E"/>
    <w:rsid w:val="00187F59"/>
    <w:rsid w:val="001B2C14"/>
    <w:rsid w:val="002878E9"/>
    <w:rsid w:val="0031474D"/>
    <w:rsid w:val="0046010D"/>
    <w:rsid w:val="00462347"/>
    <w:rsid w:val="0046382E"/>
    <w:rsid w:val="004B2B72"/>
    <w:rsid w:val="005323C0"/>
    <w:rsid w:val="00587104"/>
    <w:rsid w:val="00602265"/>
    <w:rsid w:val="008675F9"/>
    <w:rsid w:val="0091046E"/>
    <w:rsid w:val="00B92C82"/>
    <w:rsid w:val="00BD718B"/>
    <w:rsid w:val="00EE73D0"/>
    <w:rsid w:val="00F61792"/>
    <w:rsid w:val="00F77920"/>
    <w:rsid w:val="00FC60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E25CC"/>
  <w15:chartTrackingRefBased/>
  <w15:docId w15:val="{7922DA69-9B81-4729-8155-DA568AB7B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78E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623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462347"/>
    <w:rPr>
      <w:color w:val="0563C1" w:themeColor="hyperlink"/>
      <w:u w:val="single"/>
    </w:rPr>
  </w:style>
  <w:style w:type="character" w:styleId="a5">
    <w:name w:val="Unresolved Mention"/>
    <w:basedOn w:val="a0"/>
    <w:uiPriority w:val="99"/>
    <w:semiHidden/>
    <w:unhideWhenUsed/>
    <w:rsid w:val="00462347"/>
    <w:rPr>
      <w:color w:val="605E5C"/>
      <w:shd w:val="clear" w:color="auto" w:fill="E1DFDD"/>
    </w:rPr>
  </w:style>
  <w:style w:type="paragraph" w:styleId="a6">
    <w:name w:val="List Paragraph"/>
    <w:basedOn w:val="a"/>
    <w:uiPriority w:val="34"/>
    <w:qFormat/>
    <w:rsid w:val="0046234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0906837">
      <w:bodyDiv w:val="1"/>
      <w:marLeft w:val="0"/>
      <w:marRight w:val="0"/>
      <w:marTop w:val="0"/>
      <w:marBottom w:val="0"/>
      <w:divBdr>
        <w:top w:val="none" w:sz="0" w:space="0" w:color="auto"/>
        <w:left w:val="none" w:sz="0" w:space="0" w:color="auto"/>
        <w:bottom w:val="none" w:sz="0" w:space="0" w:color="auto"/>
        <w:right w:val="none" w:sz="0" w:space="0" w:color="auto"/>
      </w:divBdr>
    </w:div>
    <w:div w:id="1104155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newbie2019.zjuqsc.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w.zjuqsc.com/" TargetMode="External"/><Relationship Id="rId5" Type="http://schemas.openxmlformats.org/officeDocument/2006/relationships/hyperlink" Target="https://f.zjuqsc.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8</Pages>
  <Words>547</Words>
  <Characters>3124</Characters>
  <Application>Microsoft Office Word</Application>
  <DocSecurity>0</DocSecurity>
  <Lines>26</Lines>
  <Paragraphs>7</Paragraphs>
  <ScaleCrop>false</ScaleCrop>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子白</dc:creator>
  <cp:keywords/>
  <dc:description/>
  <cp:lastModifiedBy>林 子白</cp:lastModifiedBy>
  <cp:revision>8</cp:revision>
  <dcterms:created xsi:type="dcterms:W3CDTF">2020-04-08T11:39:00Z</dcterms:created>
  <dcterms:modified xsi:type="dcterms:W3CDTF">2020-04-08T14:56:00Z</dcterms:modified>
</cp:coreProperties>
</file>