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66" w:rsidRDefault="00B46F66" w:rsidP="00B46F66">
      <w:r>
        <w:rPr>
          <w:rFonts w:hint="eastAsia"/>
        </w:rPr>
        <w:t>无领导小组讨论</w:t>
      </w:r>
    </w:p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>
      <w:r>
        <w:rPr>
          <w:rFonts w:hint="eastAsia"/>
        </w:rPr>
        <w:t>再过两个月，将有一个全站筹备的网络文化节，假设你们作为策划的核心成员，拥有调动全站资源的能力，请以神秘感和游戏性为核心，草拟一个你们理解中求是</w:t>
      </w:r>
      <w:proofErr w:type="gramStart"/>
      <w:r>
        <w:rPr>
          <w:rFonts w:hint="eastAsia"/>
        </w:rPr>
        <w:t>潮风格</w:t>
      </w:r>
      <w:proofErr w:type="gramEnd"/>
      <w:r>
        <w:rPr>
          <w:rFonts w:hint="eastAsia"/>
        </w:rPr>
        <w:t>浓厚的活动方案。</w:t>
      </w:r>
    </w:p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373DB0" w:rsidRPr="00373DB0" w:rsidRDefault="00373DB0" w:rsidP="00373DB0">
      <w:r w:rsidRPr="00373DB0">
        <w:rPr>
          <w:rFonts w:hint="eastAsia"/>
        </w:rPr>
        <w:t>假如你是求是潮的</w:t>
      </w:r>
      <w:r>
        <w:rPr>
          <w:rFonts w:hint="eastAsia"/>
        </w:rPr>
        <w:t>产品经理</w:t>
      </w:r>
      <w:r w:rsidRPr="00373DB0">
        <w:rPr>
          <w:rFonts w:hint="eastAsia"/>
        </w:rPr>
        <w:t>，现在有一个任务，让你带领团队一个月时间照微信抄一个</w:t>
      </w:r>
      <w:r w:rsidRPr="00373DB0">
        <w:rPr>
          <w:rFonts w:hint="eastAsia"/>
        </w:rPr>
        <w:t>App</w:t>
      </w:r>
      <w:r w:rsidRPr="00373DB0">
        <w:rPr>
          <w:rFonts w:hint="eastAsia"/>
        </w:rPr>
        <w:t>出来，使用范围局限在浙大校园内，你觉得是否可行，为什么？</w:t>
      </w:r>
      <w:bookmarkStart w:id="0" w:name="_GoBack"/>
      <w:bookmarkEnd w:id="0"/>
    </w:p>
    <w:p w:rsidR="00B46F66" w:rsidRPr="00373DB0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>
      <w:r>
        <w:rPr>
          <w:rFonts w:hint="eastAsia"/>
        </w:rPr>
        <w:t>公司有一批</w:t>
      </w:r>
      <w:proofErr w:type="gramStart"/>
      <w:r>
        <w:rPr>
          <w:rFonts w:hint="eastAsia"/>
        </w:rPr>
        <w:t>低端机</w:t>
      </w:r>
      <w:proofErr w:type="gramEnd"/>
      <w:r>
        <w:rPr>
          <w:rFonts w:hint="eastAsia"/>
        </w:rPr>
        <w:t>有问题，是原材料的问题，许多用户很不满，外界也有很多骂声。但公关部决定发声明否认是公司产品的问题，作为产品运营部门的你们认同这个做法吗？你们将准备怎么做？</w:t>
      </w:r>
    </w:p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>
      <w:r>
        <w:rPr>
          <w:rFonts w:hint="eastAsia"/>
        </w:rPr>
        <w:t>目前同学们要收集各路通知非常麻烦：学院、</w:t>
      </w:r>
      <w:proofErr w:type="gramStart"/>
      <w:r>
        <w:rPr>
          <w:rFonts w:hint="eastAsia"/>
        </w:rPr>
        <w:t>教务网</w:t>
      </w:r>
      <w:proofErr w:type="gramEnd"/>
      <w:r>
        <w:rPr>
          <w:rFonts w:hint="eastAsia"/>
        </w:rPr>
        <w:t>首页；课程群、班群；公邮、</w:t>
      </w:r>
      <w:proofErr w:type="gramStart"/>
      <w:r>
        <w:rPr>
          <w:rFonts w:hint="eastAsia"/>
        </w:rPr>
        <w:t>网盘</w:t>
      </w:r>
      <w:proofErr w:type="gramEnd"/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现在如果要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一个信息聚合类产品，请探讨它会有哪些功能，不会有哪些功能，如何宣传这个产品。</w:t>
      </w:r>
      <w:r>
        <w:rPr>
          <w:rFonts w:hint="eastAsia"/>
        </w:rPr>
        <w:t xml:space="preserve"> </w:t>
      </w:r>
      <w:r>
        <w:rPr>
          <w:rFonts w:hint="eastAsia"/>
        </w:rPr>
        <w:t>请将结果写在纸上。</w:t>
      </w:r>
    </w:p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B46F66" w:rsidRDefault="00B46F66" w:rsidP="00B46F66"/>
    <w:p w:rsidR="00102539" w:rsidRDefault="00B46F66" w:rsidP="00B46F66">
      <w:r>
        <w:rPr>
          <w:rFonts w:hint="eastAsia"/>
        </w:rPr>
        <w:t>产品研发是一项需要多个部门协作的工作，工作成果的记录、沟通与保存非常重要。对于这种情况，采取一种怎样的方式，才能在有效达到目的的同时降低成本？</w:t>
      </w:r>
    </w:p>
    <w:sectPr w:rsidR="0010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74"/>
    <w:rsid w:val="00102539"/>
    <w:rsid w:val="00373DB0"/>
    <w:rsid w:val="00B46F66"/>
    <w:rsid w:val="00C3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7B5B6-CAB6-4CFC-8933-2127FCF0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freda</dc:creator>
  <cp:keywords/>
  <dc:description/>
  <cp:lastModifiedBy>freda</cp:lastModifiedBy>
  <cp:revision>3</cp:revision>
  <dcterms:created xsi:type="dcterms:W3CDTF">2016-03-04T08:04:00Z</dcterms:created>
  <dcterms:modified xsi:type="dcterms:W3CDTF">2016-09-19T04:01:00Z</dcterms:modified>
</cp:coreProperties>
</file>